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5" w:rsidRPr="00882F19" w:rsidRDefault="00034425" w:rsidP="00E01B2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</w:t>
      </w:r>
      <w:r w:rsidRPr="00882F19">
        <w:rPr>
          <w:b/>
          <w:bCs/>
          <w:color w:val="000000"/>
          <w:sz w:val="26"/>
          <w:szCs w:val="26"/>
          <w:shd w:val="clear" w:color="auto" w:fill="FFFFFF"/>
        </w:rPr>
        <w:t>Помните о безопасности при сушке овощной ямы.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b/>
          <w:bCs/>
          <w:color w:val="000000"/>
          <w:sz w:val="26"/>
          <w:szCs w:val="26"/>
          <w:shd w:val="clear" w:color="auto" w:fill="FFFFFF"/>
        </w:rPr>
        <w:t>Может ли быть обычная овощная яма смертельно опасной для человека? Как показывает жизнь, да.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Осень — время сбора урожая, приготовления соленьев и складирования овощей в погреб. Для сохранности овощей от гниения, люди разными способами пытаются победить вездесущие плесень и сырость, присущие любым подземельям. Использую</w:t>
      </w:r>
      <w:bookmarkStart w:id="0" w:name="_GoBack"/>
      <w:bookmarkEnd w:id="0"/>
      <w:r w:rsidRPr="00882F19">
        <w:rPr>
          <w:sz w:val="26"/>
          <w:szCs w:val="26"/>
        </w:rPr>
        <w:t>т для этого дымовые шашки или открытый огонь. И далеко не каждый помнит, что просушивать ямки нельзя с помощью открытого огня. Для этого есть специальные отопительные печи с искрогасителями на дымоходных трубах, электронагревательные приборы промышленного изготовления. Нельзя забывать и то что, использование самодельных электроприборов чревато серьезными  последствиями.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Однако, безобидные на первый взгляд процедуры, могут, при несоблюдении техники безопасности, привести к трагедии.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Самый страшный враг дачников и садоводов в погребе —</w:t>
      </w:r>
      <w:r w:rsidRPr="00882F19">
        <w:rPr>
          <w:rStyle w:val="apple-converted-space"/>
          <w:sz w:val="26"/>
          <w:szCs w:val="26"/>
        </w:rPr>
        <w:t> </w:t>
      </w:r>
      <w:r w:rsidRPr="00882F19">
        <w:rPr>
          <w:rStyle w:val="Strong"/>
          <w:sz w:val="26"/>
          <w:szCs w:val="26"/>
        </w:rPr>
        <w:t>угарный газ</w:t>
      </w:r>
      <w:r w:rsidRPr="00882F19">
        <w:rPr>
          <w:sz w:val="26"/>
          <w:szCs w:val="26"/>
        </w:rPr>
        <w:t>. Он действует незаметно, мгновенно и практически не дает человеку никаких шансов.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Даже небольшая доля угарного газа для человека является смертельно и опасной. Первый признак отравления — легкая слабость, именно поэтому так трудно его распознать. Затем все происходит стремительно: кружится голова и человек теряет сознание. Силы пострадавшего покидают очень быстро, самостоятельно выбраться из погреба он уже не сможет. Спустился, вдохнул, упал...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Такие трагические случаи в нашем городе происходят ежегодно.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Что же делать, чтобы не оказаться в такой ситуации?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При подготовке погреба следует хорошенько помещение проветрить, то есть открытым оно должно простоять не менее суток.</w:t>
      </w:r>
    </w:p>
    <w:p w:rsidR="00034425" w:rsidRPr="00882F19" w:rsidRDefault="00034425" w:rsidP="00E07963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 w:rsidRPr="00882F19">
        <w:rPr>
          <w:sz w:val="26"/>
          <w:szCs w:val="26"/>
        </w:rPr>
        <w:t>Прежде чем спуститься вниз, проверьте, есть ли там кислород. Самый простой и надежный способ — зажечь свечу и опустить её в погреб. Если огонь погас, кислорода в помещении нет. В этом случае требуется дополнительное проветривание, оставьте ещё на сутки. Если нужно протопить хранилище, ни в коем случае не используйте токсичные горючие вещества. Топите сухим, естественным горючим.</w:t>
      </w:r>
    </w:p>
    <w:p w:rsidR="00034425" w:rsidRPr="00882F19" w:rsidRDefault="00034425" w:rsidP="00E07963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apple-converted-space"/>
          <w:sz w:val="26"/>
          <w:szCs w:val="26"/>
        </w:rPr>
      </w:pPr>
      <w:r w:rsidRPr="00882F19">
        <w:rPr>
          <w:sz w:val="26"/>
          <w:szCs w:val="26"/>
        </w:rPr>
        <w:t>Не следует проводить подобные работы в одиночку. Спускаясь вниз, рекомендуется обвязаться веревкой, другой ее конец должен быть наверху, у страхующего. Тогда, при необходимости, можно будет подать сигнал, и напарник окажет помощь пострадавшему.</w:t>
      </w:r>
    </w:p>
    <w:p w:rsidR="00034425" w:rsidRPr="00882F19" w:rsidRDefault="00034425" w:rsidP="00E01B22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82F19">
        <w:rPr>
          <w:rStyle w:val="Strong"/>
          <w:sz w:val="26"/>
          <w:szCs w:val="26"/>
        </w:rPr>
        <w:t>Существуют безопасные методы сушки погреба: обтирание стен тряпками, бумагой, можно утеплить пол стружкой или опилками- они впитывают влагу в себя. Главное – высушить так чтобы не подвергать себя опасности.</w:t>
      </w:r>
    </w:p>
    <w:p w:rsidR="00034425" w:rsidRPr="00882F19" w:rsidRDefault="00034425" w:rsidP="00C17E1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34425" w:rsidRPr="00882F19" w:rsidRDefault="00034425" w:rsidP="00E01B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6"/>
          <w:szCs w:val="26"/>
        </w:rPr>
      </w:pPr>
      <w:r w:rsidRPr="00882F19">
        <w:rPr>
          <w:rStyle w:val="Strong"/>
          <w:sz w:val="26"/>
          <w:szCs w:val="26"/>
        </w:rPr>
        <w:t xml:space="preserve"> И помните не в коем случае нельзя пользоваться легковоспламеняющимися  жидкостями при просушке ямок и погребов.</w:t>
      </w:r>
    </w:p>
    <w:p w:rsidR="00034425" w:rsidRPr="00882F19" w:rsidRDefault="00034425" w:rsidP="00E01B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82F19">
        <w:rPr>
          <w:sz w:val="26"/>
          <w:szCs w:val="26"/>
        </w:rPr>
        <w:t xml:space="preserve"> </w:t>
      </w:r>
    </w:p>
    <w:p w:rsidR="00034425" w:rsidRPr="00882F19" w:rsidRDefault="00034425" w:rsidP="00E01B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82F19">
        <w:rPr>
          <w:sz w:val="26"/>
          <w:szCs w:val="26"/>
        </w:rPr>
        <w:t xml:space="preserve">И если даже произошло  возгорании погреба не спускайтесь вниз самостоятельно, так как можно получить отравление продуктами горения и не пытайтесь тушить самостоятельно, чтобы не терять драгоценного времени сразу звоните в по телефону: </w:t>
      </w:r>
      <w:r w:rsidRPr="00882F19">
        <w:rPr>
          <w:b/>
          <w:sz w:val="26"/>
          <w:szCs w:val="26"/>
        </w:rPr>
        <w:t>01, 8(39195) 2-25-52, по сотовому 112, 101</w:t>
      </w:r>
      <w:r w:rsidRPr="00882F19">
        <w:rPr>
          <w:sz w:val="26"/>
          <w:szCs w:val="26"/>
        </w:rPr>
        <w:t xml:space="preserve"> не забудьте назвать адрес пожара и вашу фам</w:t>
      </w:r>
      <w:r w:rsidRPr="00882F19">
        <w:rPr>
          <w:sz w:val="26"/>
          <w:szCs w:val="26"/>
        </w:rPr>
        <w:t>и</w:t>
      </w:r>
      <w:r w:rsidRPr="00882F19">
        <w:rPr>
          <w:sz w:val="26"/>
          <w:szCs w:val="26"/>
        </w:rPr>
        <w:t xml:space="preserve">лию. </w:t>
      </w:r>
    </w:p>
    <w:p w:rsidR="00034425" w:rsidRPr="00882F19" w:rsidRDefault="00034425" w:rsidP="00E07963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34425" w:rsidRPr="00E07963" w:rsidRDefault="00034425" w:rsidP="00E07963">
      <w:pPr>
        <w:pStyle w:val="NormalWeb"/>
        <w:shd w:val="clear" w:color="auto" w:fill="FFFFFF"/>
        <w:spacing w:before="0" w:beforeAutospacing="0" w:after="0" w:afterAutospacing="0"/>
      </w:pPr>
    </w:p>
    <w:p w:rsidR="00034425" w:rsidRDefault="00034425" w:rsidP="00C17E19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Инспектор ОНД </w:t>
      </w:r>
    </w:p>
    <w:p w:rsidR="00034425" w:rsidRDefault="00034425" w:rsidP="00C17E19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г. Енисейску и Енисейскому району</w:t>
      </w:r>
    </w:p>
    <w:p w:rsidR="00034425" w:rsidRDefault="00034425" w:rsidP="00C17E19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лейтенант внутренней службы</w:t>
      </w:r>
    </w:p>
    <w:p w:rsidR="00034425" w:rsidRPr="00E07963" w:rsidRDefault="00034425" w:rsidP="00C17E19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Кустов Н.А.</w:t>
      </w:r>
      <w:r w:rsidRPr="00E07963">
        <w:rPr>
          <w:rFonts w:ascii="Times New Roman" w:hAnsi="Times New Roman"/>
          <w:sz w:val="24"/>
          <w:szCs w:val="24"/>
          <w:lang w:eastAsia="ru-RU"/>
        </w:rPr>
        <w:br/>
      </w:r>
    </w:p>
    <w:p w:rsidR="00034425" w:rsidRPr="00E07963" w:rsidRDefault="00034425" w:rsidP="00C17E19">
      <w:pPr>
        <w:rPr>
          <w:rFonts w:ascii="Times New Roman" w:hAnsi="Times New Roman"/>
          <w:sz w:val="24"/>
          <w:szCs w:val="24"/>
          <w:shd w:val="clear" w:color="auto" w:fill="F8F8F8"/>
        </w:rPr>
      </w:pPr>
    </w:p>
    <w:sectPr w:rsidR="00034425" w:rsidRPr="00E07963" w:rsidSect="001B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9BA"/>
    <w:rsid w:val="00034425"/>
    <w:rsid w:val="00043AEA"/>
    <w:rsid w:val="000E49BA"/>
    <w:rsid w:val="001B2656"/>
    <w:rsid w:val="00241866"/>
    <w:rsid w:val="002E3297"/>
    <w:rsid w:val="00495A2F"/>
    <w:rsid w:val="00827102"/>
    <w:rsid w:val="00882F19"/>
    <w:rsid w:val="00942DE5"/>
    <w:rsid w:val="00B14972"/>
    <w:rsid w:val="00C17E19"/>
    <w:rsid w:val="00D60146"/>
    <w:rsid w:val="00E01B22"/>
    <w:rsid w:val="00E0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5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17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E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17E19"/>
    <w:rPr>
      <w:rFonts w:cs="Times New Roman"/>
    </w:rPr>
  </w:style>
  <w:style w:type="paragraph" w:styleId="NormalWeb">
    <w:name w:val="Normal (Web)"/>
    <w:basedOn w:val="Normal"/>
    <w:uiPriority w:val="99"/>
    <w:rsid w:val="00C1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17E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444</Words>
  <Characters>2535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Громов</cp:lastModifiedBy>
  <cp:revision>9</cp:revision>
  <dcterms:created xsi:type="dcterms:W3CDTF">2015-08-03T14:37:00Z</dcterms:created>
  <dcterms:modified xsi:type="dcterms:W3CDTF">2015-08-06T04:56:00Z</dcterms:modified>
</cp:coreProperties>
</file>