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EB" w:rsidRPr="00262CEB" w:rsidRDefault="007E1EB6" w:rsidP="00CB07F9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CEB" w:rsidRPr="00262CEB">
        <w:rPr>
          <w:rFonts w:ascii="Times New Roman" w:hAnsi="Times New Roman" w:cs="Times New Roman"/>
          <w:b/>
          <w:i/>
          <w:sz w:val="28"/>
          <w:szCs w:val="28"/>
        </w:rPr>
        <w:t xml:space="preserve">Условия отбора: </w:t>
      </w:r>
    </w:p>
    <w:p w:rsidR="00262CEB" w:rsidRDefault="00262CEB" w:rsidP="00CB07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99649B" w:rsidP="00CB07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gramStart"/>
      <w:r w:rsidR="00CB07F9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предпринимательства, а также </w:t>
      </w:r>
      <w:proofErr w:type="spellStart"/>
      <w:r w:rsidR="00CB07F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CB07F9">
        <w:rPr>
          <w:rFonts w:ascii="Times New Roman" w:hAnsi="Times New Roman" w:cs="Times New Roman"/>
          <w:sz w:val="28"/>
          <w:szCs w:val="28"/>
        </w:rPr>
        <w:t xml:space="preserve"> гражданам,  на возмещение части затрат при осуществлении предпринимательской деятельности</w:t>
      </w:r>
      <w:r w:rsidR="0001418C">
        <w:rPr>
          <w:rFonts w:ascii="Times New Roman" w:hAnsi="Times New Roman" w:cs="Times New Roman"/>
          <w:sz w:val="28"/>
          <w:szCs w:val="28"/>
        </w:rPr>
        <w:t>,</w:t>
      </w:r>
      <w:r w:rsidR="00CB07F9">
        <w:rPr>
          <w:rFonts w:ascii="Times New Roman" w:hAnsi="Times New Roman" w:cs="Times New Roman"/>
          <w:sz w:val="28"/>
          <w:szCs w:val="28"/>
        </w:rPr>
        <w:t xml:space="preserve"> связанных с производством (реализацией) товаров, выполнен</w:t>
      </w:r>
      <w:r w:rsidR="0001418C">
        <w:rPr>
          <w:rFonts w:ascii="Times New Roman" w:hAnsi="Times New Roman" w:cs="Times New Roman"/>
          <w:sz w:val="28"/>
          <w:szCs w:val="28"/>
        </w:rPr>
        <w:t>ием</w:t>
      </w:r>
      <w:r w:rsidR="00CB07F9">
        <w:rPr>
          <w:rFonts w:ascii="Times New Roman" w:hAnsi="Times New Roman" w:cs="Times New Roman"/>
          <w:sz w:val="28"/>
          <w:szCs w:val="28"/>
        </w:rPr>
        <w:t xml:space="preserve"> работ, оказанием услуг, понесенных в течение календарного года, предшествующего году подачи и в году подачи,  в период до даты подачи заявки в администрацию г. Енисейска, в том числе на:</w:t>
      </w:r>
      <w:proofErr w:type="gramEnd"/>
    </w:p>
    <w:p w:rsidR="00CB07F9" w:rsidRDefault="00CB07F9" w:rsidP="00CB07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CB07F9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на </w:t>
      </w:r>
      <w:r w:rsidR="007E1EB6" w:rsidRPr="006D2270">
        <w:rPr>
          <w:rFonts w:ascii="Times New Roman" w:hAnsi="Times New Roman" w:cs="Times New Roman"/>
          <w:sz w:val="28"/>
          <w:szCs w:val="28"/>
        </w:rPr>
        <w:t>подключение к ин</w:t>
      </w:r>
      <w:r>
        <w:rPr>
          <w:rFonts w:ascii="Times New Roman" w:hAnsi="Times New Roman" w:cs="Times New Roman"/>
          <w:sz w:val="28"/>
          <w:szCs w:val="28"/>
        </w:rPr>
        <w:t xml:space="preserve">женерной инфраструктуре, текущему 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>,  приобретению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оборудования, мебели и оргтехники;</w:t>
      </w:r>
    </w:p>
    <w:p w:rsidR="00262CEB" w:rsidRPr="006D2270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оплатой первоначального (авансового) лизингового</w:t>
      </w:r>
      <w:r w:rsidR="0001418C">
        <w:rPr>
          <w:rFonts w:ascii="Times New Roman" w:hAnsi="Times New Roman" w:cs="Times New Roman"/>
          <w:sz w:val="28"/>
          <w:szCs w:val="28"/>
        </w:rPr>
        <w:t xml:space="preserve"> </w:t>
      </w:r>
      <w:r w:rsidR="007E1EB6" w:rsidRPr="006D2270">
        <w:rPr>
          <w:rFonts w:ascii="Times New Roman" w:hAnsi="Times New Roman" w:cs="Times New Roman"/>
          <w:sz w:val="28"/>
          <w:szCs w:val="28"/>
        </w:rPr>
        <w:t>взноса</w:t>
      </w:r>
      <w:r w:rsidR="0001418C">
        <w:rPr>
          <w:rFonts w:ascii="Times New Roman" w:hAnsi="Times New Roman" w:cs="Times New Roman"/>
          <w:sz w:val="28"/>
          <w:szCs w:val="28"/>
        </w:rPr>
        <w:t xml:space="preserve"> </w:t>
      </w:r>
      <w:r w:rsidR="007E1EB6" w:rsidRPr="006D2270">
        <w:rPr>
          <w:rFonts w:ascii="Times New Roman" w:hAnsi="Times New Roman" w:cs="Times New Roman"/>
          <w:sz w:val="28"/>
          <w:szCs w:val="28"/>
        </w:rPr>
        <w:t>и (или) очередных лизинговых платежей по заключенным договорам лизинга (</w:t>
      </w:r>
      <w:proofErr w:type="spellStart"/>
      <w:r w:rsidR="007E1EB6" w:rsidRPr="006D2270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7E1EB6" w:rsidRPr="006D2270">
        <w:rPr>
          <w:rFonts w:ascii="Times New Roman" w:hAnsi="Times New Roman" w:cs="Times New Roman"/>
          <w:sz w:val="28"/>
          <w:szCs w:val="28"/>
        </w:rPr>
        <w:t>) оборудования;</w:t>
      </w:r>
    </w:p>
    <w:p w:rsidR="00262CEB" w:rsidRPr="006D2270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01418C">
        <w:rPr>
          <w:rFonts w:ascii="Times New Roman" w:hAnsi="Times New Roman" w:cs="Times New Roman"/>
          <w:sz w:val="28"/>
          <w:szCs w:val="28"/>
        </w:rPr>
        <w:t xml:space="preserve">на </w:t>
      </w:r>
      <w:r w:rsidR="007E1EB6" w:rsidRPr="006D2270">
        <w:rPr>
          <w:rFonts w:ascii="Times New Roman" w:hAnsi="Times New Roman" w:cs="Times New Roman"/>
          <w:sz w:val="28"/>
          <w:szCs w:val="28"/>
        </w:rPr>
        <w:t>оплату процентов по кредитам на приобретение оборудования;</w:t>
      </w:r>
    </w:p>
    <w:p w:rsidR="00262CEB" w:rsidRPr="006D2270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 сертификацией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(декларирование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1EB6" w:rsidRPr="006D2270">
        <w:rPr>
          <w:rFonts w:ascii="Times New Roman" w:hAnsi="Times New Roman" w:cs="Times New Roman"/>
          <w:sz w:val="28"/>
          <w:szCs w:val="28"/>
        </w:rPr>
        <w:t>) продукции (продовольственного сырья, товаров, работ, услуг), лицензирование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деятельности;</w:t>
      </w:r>
      <w:proofErr w:type="gramEnd"/>
    </w:p>
    <w:p w:rsidR="00262CEB" w:rsidRPr="006D2270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</w:t>
      </w:r>
      <w:r w:rsidR="007E1EB6" w:rsidRPr="006D227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новой коронавирусной инфекции (включая приобретение </w:t>
      </w:r>
      <w:proofErr w:type="spellStart"/>
      <w:r w:rsidR="007E1EB6" w:rsidRPr="006D227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воздуха), приобретение средств индивидуальной защиты и дезинфицирующих (антисептических) средств;</w:t>
      </w:r>
    </w:p>
    <w:p w:rsidR="00262CEB" w:rsidRPr="006D2270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EB6" w:rsidRDefault="00262CEB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на </w:t>
      </w:r>
      <w:r w:rsidR="007E1EB6" w:rsidRPr="006D2270">
        <w:rPr>
          <w:rFonts w:ascii="Times New Roman" w:hAnsi="Times New Roman" w:cs="Times New Roman"/>
          <w:sz w:val="28"/>
          <w:szCs w:val="28"/>
        </w:rPr>
        <w:t>выплату по передаче прав на франшизу (паушальный взнос).</w:t>
      </w:r>
    </w:p>
    <w:p w:rsidR="00CB07F9" w:rsidRDefault="00CB07F9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7F9" w:rsidRPr="00CB07F9" w:rsidRDefault="00CB07F9" w:rsidP="00CB07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7F9">
        <w:rPr>
          <w:rFonts w:ascii="Times New Roman" w:hAnsi="Times New Roman" w:cs="Times New Roman"/>
          <w:sz w:val="28"/>
          <w:szCs w:val="28"/>
        </w:rPr>
        <w:tab/>
      </w:r>
    </w:p>
    <w:p w:rsidR="00262CEB" w:rsidRDefault="00CB07F9" w:rsidP="0026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7F9">
        <w:rPr>
          <w:rFonts w:ascii="Times New Roman" w:hAnsi="Times New Roman" w:cs="Times New Roman"/>
          <w:sz w:val="28"/>
          <w:szCs w:val="28"/>
        </w:rPr>
        <w:t>Размер субсидии составляет 50 процентов произ</w:t>
      </w:r>
      <w:r w:rsidR="00262CEB">
        <w:rPr>
          <w:rFonts w:ascii="Times New Roman" w:hAnsi="Times New Roman" w:cs="Times New Roman"/>
          <w:sz w:val="28"/>
          <w:szCs w:val="28"/>
        </w:rPr>
        <w:t xml:space="preserve">веденных затрат,  но не более  </w:t>
      </w:r>
      <w:r w:rsidR="007E1EB6">
        <w:rPr>
          <w:rFonts w:ascii="Times New Roman" w:hAnsi="Times New Roman" w:cs="Times New Roman"/>
          <w:sz w:val="28"/>
          <w:szCs w:val="28"/>
        </w:rPr>
        <w:t>250</w:t>
      </w:r>
      <w:r w:rsidR="007E1EB6" w:rsidRPr="006D2270">
        <w:rPr>
          <w:rFonts w:ascii="Times New Roman" w:hAnsi="Times New Roman" w:cs="Times New Roman"/>
          <w:sz w:val="28"/>
          <w:szCs w:val="28"/>
        </w:rPr>
        <w:t> 000 рублей</w:t>
      </w:r>
      <w:r w:rsidR="0001418C">
        <w:rPr>
          <w:rFonts w:ascii="Times New Roman" w:hAnsi="Times New Roman" w:cs="Times New Roman"/>
          <w:sz w:val="28"/>
          <w:szCs w:val="28"/>
        </w:rPr>
        <w:t xml:space="preserve"> 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для субъектов малого и сре</w:t>
      </w:r>
      <w:r w:rsidR="007E1EB6">
        <w:rPr>
          <w:rFonts w:ascii="Times New Roman" w:hAnsi="Times New Roman" w:cs="Times New Roman"/>
          <w:sz w:val="28"/>
          <w:szCs w:val="28"/>
        </w:rPr>
        <w:t>днего предпринимательства, и 50</w:t>
      </w:r>
      <w:r w:rsidR="007E1EB6" w:rsidRPr="006D2270">
        <w:rPr>
          <w:rFonts w:ascii="Times New Roman" w:hAnsi="Times New Roman" w:cs="Times New Roman"/>
          <w:sz w:val="28"/>
          <w:szCs w:val="28"/>
        </w:rPr>
        <w:t xml:space="preserve"> 000 рублей для </w:t>
      </w:r>
      <w:proofErr w:type="spellStart"/>
      <w:r w:rsidR="007E1EB6" w:rsidRPr="006D227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E1EB6" w:rsidRPr="006D227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1EB6">
        <w:rPr>
          <w:rFonts w:ascii="Times New Roman" w:hAnsi="Times New Roman" w:cs="Times New Roman"/>
          <w:sz w:val="28"/>
          <w:szCs w:val="28"/>
        </w:rPr>
        <w:t xml:space="preserve">, </w:t>
      </w:r>
      <w:r w:rsidR="00262CEB">
        <w:rPr>
          <w:rFonts w:ascii="Times New Roman" w:hAnsi="Times New Roman" w:cs="Times New Roman"/>
          <w:sz w:val="28"/>
          <w:szCs w:val="28"/>
        </w:rPr>
        <w:t>в пределах суммы, выделенной на данное мероприятие в соответствии с постановлением Правительства Красноярского края, а также не более суммы, предусмотренной на данное мероприятие муниципальной программой.</w:t>
      </w:r>
      <w:proofErr w:type="gramEnd"/>
      <w:r w:rsidR="00262CEB">
        <w:rPr>
          <w:rFonts w:ascii="Times New Roman" w:hAnsi="Times New Roman" w:cs="Times New Roman"/>
          <w:sz w:val="28"/>
          <w:szCs w:val="28"/>
        </w:rPr>
        <w:t xml:space="preserve"> При этом поддержка предоставляется одному и тому же получателю поддержки не чаще одного раза в течение двух лет.</w:t>
      </w:r>
    </w:p>
    <w:p w:rsidR="005B348C" w:rsidRPr="00262CEB" w:rsidRDefault="005B348C" w:rsidP="007E1E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348C" w:rsidRPr="00262CEB" w:rsidSect="007E1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E9"/>
    <w:rsid w:val="0001418C"/>
    <w:rsid w:val="00062EE9"/>
    <w:rsid w:val="00122DEB"/>
    <w:rsid w:val="001A7580"/>
    <w:rsid w:val="00262CEB"/>
    <w:rsid w:val="005B348C"/>
    <w:rsid w:val="0066277A"/>
    <w:rsid w:val="007E1EB6"/>
    <w:rsid w:val="0099649B"/>
    <w:rsid w:val="00B5131B"/>
    <w:rsid w:val="00CB07F9"/>
    <w:rsid w:val="00D13602"/>
    <w:rsid w:val="00F5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1EB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1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1E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Корягина Людмила Юрьевна</dc:creator>
  <cp:lastModifiedBy>123</cp:lastModifiedBy>
  <cp:revision>4</cp:revision>
  <cp:lastPrinted>2022-03-14T09:02:00Z</cp:lastPrinted>
  <dcterms:created xsi:type="dcterms:W3CDTF">2022-03-14T07:50:00Z</dcterms:created>
  <dcterms:modified xsi:type="dcterms:W3CDTF">2022-03-15T03:40:00Z</dcterms:modified>
</cp:coreProperties>
</file>