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9A2101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10.01</w:t>
      </w:r>
      <w:r w:rsidR="005D7CF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 xml:space="preserve">Место проведения – </w:t>
      </w:r>
      <w:r w:rsidR="009A2101" w:rsidRPr="00D7464A">
        <w:rPr>
          <w:rFonts w:ascii="Times New Roman" w:hAnsi="Times New Roman" w:cs="Times New Roman"/>
        </w:rPr>
        <w:t>электронн</w:t>
      </w:r>
      <w:r w:rsidR="009A2101">
        <w:rPr>
          <w:rFonts w:ascii="Times New Roman" w:hAnsi="Times New Roman" w:cs="Times New Roman"/>
        </w:rPr>
        <w:t>ая</w:t>
      </w:r>
      <w:r w:rsidR="009A2101" w:rsidRPr="00D7464A">
        <w:rPr>
          <w:rFonts w:ascii="Times New Roman" w:hAnsi="Times New Roman" w:cs="Times New Roman"/>
        </w:rPr>
        <w:t xml:space="preserve"> торгов</w:t>
      </w:r>
      <w:r w:rsidR="009A2101">
        <w:rPr>
          <w:rFonts w:ascii="Times New Roman" w:hAnsi="Times New Roman" w:cs="Times New Roman"/>
        </w:rPr>
        <w:t>ая</w:t>
      </w:r>
      <w:r w:rsidR="009A2101" w:rsidRPr="00D7464A">
        <w:rPr>
          <w:rFonts w:ascii="Times New Roman" w:hAnsi="Times New Roman" w:cs="Times New Roman"/>
        </w:rPr>
        <w:t xml:space="preserve"> площадк</w:t>
      </w:r>
      <w:r w:rsidR="009A2101">
        <w:rPr>
          <w:rFonts w:ascii="Times New Roman" w:hAnsi="Times New Roman" w:cs="Times New Roman"/>
        </w:rPr>
        <w:t>а</w:t>
      </w:r>
      <w:r w:rsidR="009A2101" w:rsidRPr="00D7464A">
        <w:rPr>
          <w:rFonts w:ascii="Times New Roman" w:hAnsi="Times New Roman" w:cs="Times New Roman"/>
        </w:rPr>
        <w:t xml:space="preserve"> </w:t>
      </w:r>
      <w:r w:rsidR="009A2101" w:rsidRPr="00423255">
        <w:rPr>
          <w:rFonts w:ascii="Times New Roman" w:hAnsi="Times New Roman" w:cs="Times New Roman"/>
        </w:rPr>
        <w:t>АО «Единая электронная торговая площадка» (</w:t>
      </w:r>
      <w:hyperlink r:id="rId5" w:history="1">
        <w:r w:rsidR="009A2101" w:rsidRPr="00423255">
          <w:rPr>
            <w:rFonts w:ascii="Times New Roman" w:hAnsi="Times New Roman"/>
          </w:rPr>
          <w:t>https://www.roseltorg.ru</w:t>
        </w:r>
      </w:hyperlink>
      <w:r w:rsidR="009A2101" w:rsidRPr="00423255">
        <w:rPr>
          <w:rFonts w:ascii="Times New Roman" w:hAnsi="Times New Roman" w:cs="Times New Roman"/>
        </w:rPr>
        <w:t>)</w:t>
      </w:r>
      <w:r w:rsidR="009A2101" w:rsidRPr="00D7464A">
        <w:rPr>
          <w:rFonts w:ascii="Times New Roman" w:hAnsi="Times New Roman" w:cs="Times New Roman"/>
        </w:rPr>
        <w:t xml:space="preserve"> в сети Интернет</w:t>
      </w:r>
      <w:r w:rsidRPr="004F2913">
        <w:rPr>
          <w:rFonts w:ascii="Times New Roman" w:hAnsi="Times New Roman" w:cs="Times New Roman"/>
        </w:rPr>
        <w:t>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9E3A78">
        <w:rPr>
          <w:rFonts w:ascii="Times New Roman" w:hAnsi="Times New Roman" w:cs="Times New Roman"/>
        </w:rPr>
        <w:t>Масягина</w:t>
      </w:r>
      <w:proofErr w:type="spellEnd"/>
      <w:r w:rsidR="009E3A78">
        <w:rPr>
          <w:rFonts w:ascii="Times New Roman" w:hAnsi="Times New Roman" w:cs="Times New Roman"/>
        </w:rPr>
        <w:t xml:space="preserve"> Ольга Михайловна</w:t>
      </w:r>
      <w:r w:rsidRPr="004F2913">
        <w:rPr>
          <w:rFonts w:ascii="Times New Roman" w:hAnsi="Times New Roman" w:cs="Times New Roman"/>
        </w:rPr>
        <w:t xml:space="preserve"> </w:t>
      </w:r>
      <w:proofErr w:type="gramStart"/>
      <w:r w:rsidR="00A277FF" w:rsidRPr="004F2913">
        <w:rPr>
          <w:rFonts w:ascii="Times New Roman" w:hAnsi="Times New Roman" w:cs="Times New Roman"/>
        </w:rPr>
        <w:t>–</w:t>
      </w:r>
      <w:r w:rsidR="0053474F">
        <w:rPr>
          <w:rFonts w:ascii="Times New Roman" w:hAnsi="Times New Roman" w:cs="Times New Roman"/>
        </w:rPr>
        <w:t>п</w:t>
      </w:r>
      <w:proofErr w:type="gramEnd"/>
      <w:r w:rsidR="0053474F">
        <w:rPr>
          <w:rFonts w:ascii="Times New Roman" w:hAnsi="Times New Roman" w:cs="Times New Roman"/>
        </w:rPr>
        <w:t>редседател</w:t>
      </w:r>
      <w:r w:rsidR="009E3A78">
        <w:rPr>
          <w:rFonts w:ascii="Times New Roman" w:hAnsi="Times New Roman" w:cs="Times New Roman"/>
        </w:rPr>
        <w:t>ь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9E3A78">
        <w:rPr>
          <w:rFonts w:ascii="Times New Roman" w:hAnsi="Times New Roman" w:cs="Times New Roman"/>
        </w:rPr>
        <w:t>заместитель руководителя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МКУ «Управление муниципальным имуществом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г. Енисейск»</w:t>
      </w:r>
    </w:p>
    <w:p w:rsidR="004F0E6F" w:rsidRPr="004F2913" w:rsidRDefault="004F0E6F" w:rsidP="00E417A4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9E3A78" w:rsidRDefault="00E0332C" w:rsidP="009E3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F2913" w:rsidRPr="004F2913">
        <w:rPr>
          <w:rFonts w:ascii="Times New Roman" w:hAnsi="Times New Roman"/>
        </w:rPr>
        <w:t xml:space="preserve">нежилого </w:t>
      </w:r>
      <w:r w:rsidR="007D5779">
        <w:rPr>
          <w:rFonts w:ascii="Times New Roman" w:hAnsi="Times New Roman"/>
        </w:rPr>
        <w:t>здания (</w:t>
      </w:r>
      <w:r w:rsidR="009E3A78">
        <w:rPr>
          <w:rFonts w:ascii="Times New Roman" w:hAnsi="Times New Roman"/>
        </w:rPr>
        <w:t>индивидуальный гараж</w:t>
      </w:r>
      <w:r w:rsidR="007D5779">
        <w:rPr>
          <w:rFonts w:ascii="Times New Roman" w:hAnsi="Times New Roman"/>
        </w:rPr>
        <w:t>)</w:t>
      </w:r>
      <w:r w:rsidR="004F2913" w:rsidRPr="004F2913">
        <w:rPr>
          <w:rFonts w:ascii="Times New Roman" w:hAnsi="Times New Roman"/>
        </w:rPr>
        <w:t xml:space="preserve">, расположенного по адресу: </w:t>
      </w:r>
      <w:r w:rsidR="009E3A78" w:rsidRPr="009E3A78">
        <w:rPr>
          <w:rFonts w:ascii="Times New Roman" w:hAnsi="Times New Roman"/>
        </w:rPr>
        <w:t>Красноярский край, г. Енисейск, ул. Калинина, 41, корпус 4, бокс 3, с земельным участком, расположенным по адресу: Местоположение установлено относительно ориентира, расположенного в границах участка. Ориентир нежилое строение. Почтовый адрес ориентира: Россия, Красноярский край, г. Енисейск, ул. К</w:t>
      </w:r>
      <w:r w:rsidR="009E3A78">
        <w:rPr>
          <w:rFonts w:ascii="Times New Roman" w:hAnsi="Times New Roman"/>
        </w:rPr>
        <w:t xml:space="preserve">алинина, 41, корпус 4, бокс № 3 </w:t>
      </w:r>
      <w:r w:rsidRPr="004F2913">
        <w:rPr>
          <w:rFonts w:ascii="Times New Roman" w:hAnsi="Times New Roman"/>
        </w:rPr>
        <w:t xml:space="preserve">- </w:t>
      </w:r>
      <w:r w:rsidR="005D7CF7" w:rsidRPr="009E3A78">
        <w:rPr>
          <w:rFonts w:ascii="Times New Roman" w:hAnsi="Times New Roman"/>
        </w:rPr>
        <w:t xml:space="preserve">на основании протокола </w:t>
      </w:r>
      <w:r w:rsidR="009E3A78">
        <w:rPr>
          <w:rFonts w:ascii="Times New Roman" w:hAnsi="Times New Roman"/>
        </w:rPr>
        <w:t>подведения итогов процедуры</w:t>
      </w:r>
      <w:r w:rsidR="005D7CF7" w:rsidRPr="009E3A78">
        <w:rPr>
          <w:rFonts w:ascii="Times New Roman" w:hAnsi="Times New Roman"/>
        </w:rPr>
        <w:t xml:space="preserve"> </w:t>
      </w:r>
      <w:r w:rsidR="00E417A4" w:rsidRPr="009E3A78">
        <w:rPr>
          <w:rFonts w:ascii="Times New Roman" w:hAnsi="Times New Roman"/>
        </w:rPr>
        <w:t>№ 21000003570000000</w:t>
      </w:r>
      <w:r w:rsidR="00647726">
        <w:rPr>
          <w:rFonts w:ascii="Times New Roman" w:hAnsi="Times New Roman"/>
        </w:rPr>
        <w:t>1</w:t>
      </w:r>
      <w:r w:rsidR="00412466">
        <w:rPr>
          <w:rFonts w:ascii="Times New Roman" w:hAnsi="Times New Roman"/>
        </w:rPr>
        <w:t>79</w:t>
      </w:r>
      <w:r w:rsidR="009E3A78">
        <w:rPr>
          <w:rFonts w:ascii="Times New Roman" w:hAnsi="Times New Roman"/>
        </w:rPr>
        <w:t xml:space="preserve">, </w:t>
      </w:r>
      <w:r w:rsidR="00DA2400" w:rsidRPr="00DA2400">
        <w:rPr>
          <w:rFonts w:ascii="Times New Roman" w:hAnsi="Times New Roman"/>
          <w:b/>
        </w:rPr>
        <w:t>торги</w:t>
      </w:r>
      <w:r w:rsidR="00E417A4" w:rsidRPr="00DA2400">
        <w:rPr>
          <w:rFonts w:ascii="Times New Roman" w:hAnsi="Times New Roman"/>
          <w:b/>
        </w:rPr>
        <w:t xml:space="preserve"> </w:t>
      </w:r>
      <w:r w:rsidR="005D7CF7" w:rsidRPr="00DA2400">
        <w:rPr>
          <w:rFonts w:ascii="Times New Roman" w:hAnsi="Times New Roman"/>
          <w:b/>
        </w:rPr>
        <w:t>признан</w:t>
      </w:r>
      <w:r w:rsidR="00DA2400" w:rsidRPr="00DA2400">
        <w:rPr>
          <w:rFonts w:ascii="Times New Roman" w:hAnsi="Times New Roman"/>
          <w:b/>
        </w:rPr>
        <w:t>ы</w:t>
      </w:r>
      <w:r w:rsidR="005D7CF7" w:rsidRPr="00DA2400">
        <w:rPr>
          <w:rFonts w:ascii="Times New Roman" w:hAnsi="Times New Roman"/>
          <w:b/>
        </w:rPr>
        <w:t xml:space="preserve"> </w:t>
      </w:r>
      <w:r w:rsidR="009E3A78" w:rsidRPr="00DA2400">
        <w:rPr>
          <w:rFonts w:ascii="Times New Roman" w:hAnsi="Times New Roman"/>
          <w:b/>
        </w:rPr>
        <w:t xml:space="preserve">несостоявшимся, </w:t>
      </w:r>
      <w:r w:rsidR="009E3A78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412466" w:rsidRPr="000374CE" w:rsidRDefault="00412466" w:rsidP="00037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2</w:t>
      </w:r>
      <w:r w:rsidRPr="004F2913">
        <w:rPr>
          <w:rFonts w:ascii="Times New Roman" w:hAnsi="Times New Roman"/>
          <w:b/>
        </w:rPr>
        <w:t xml:space="preserve">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>
        <w:rPr>
          <w:rFonts w:ascii="Times New Roman" w:hAnsi="Times New Roman"/>
        </w:rPr>
        <w:t>н</w:t>
      </w:r>
      <w:r w:rsidRPr="00412466">
        <w:rPr>
          <w:rFonts w:ascii="Times New Roman" w:hAnsi="Times New Roman"/>
        </w:rPr>
        <w:t>ежило</w:t>
      </w:r>
      <w:r>
        <w:rPr>
          <w:rFonts w:ascii="Times New Roman" w:hAnsi="Times New Roman"/>
        </w:rPr>
        <w:t>го</w:t>
      </w:r>
      <w:r w:rsidRPr="00412466">
        <w:rPr>
          <w:rFonts w:ascii="Times New Roman" w:hAnsi="Times New Roman"/>
        </w:rPr>
        <w:t xml:space="preserve"> здани</w:t>
      </w:r>
      <w:r>
        <w:rPr>
          <w:rFonts w:ascii="Times New Roman" w:hAnsi="Times New Roman"/>
        </w:rPr>
        <w:t>я</w:t>
      </w:r>
      <w:r w:rsidRPr="00412466">
        <w:rPr>
          <w:rFonts w:ascii="Times New Roman" w:hAnsi="Times New Roman"/>
        </w:rPr>
        <w:t>, расположенно</w:t>
      </w:r>
      <w:r>
        <w:rPr>
          <w:rFonts w:ascii="Times New Roman" w:hAnsi="Times New Roman"/>
        </w:rPr>
        <w:t>го</w:t>
      </w:r>
      <w:r w:rsidRPr="00412466">
        <w:rPr>
          <w:rFonts w:ascii="Times New Roman" w:hAnsi="Times New Roman"/>
        </w:rPr>
        <w:t xml:space="preserve"> по адресу: </w:t>
      </w:r>
      <w:proofErr w:type="gramStart"/>
      <w:r w:rsidRPr="00412466">
        <w:rPr>
          <w:rFonts w:ascii="Times New Roman" w:hAnsi="Times New Roman"/>
        </w:rPr>
        <w:t>Красноярский край, г. Енисейск, ул. Бограда, д. 109, с земельным участком, расположенным по адресу (местоположение):</w:t>
      </w:r>
      <w:proofErr w:type="gramEnd"/>
      <w:r w:rsidRPr="00412466">
        <w:rPr>
          <w:rFonts w:ascii="Times New Roman" w:hAnsi="Times New Roman"/>
        </w:rPr>
        <w:t xml:space="preserve"> Российская Федерация, Красноярский край, Городской округ город Енисейск, г. Енисейск, ул. </w:t>
      </w:r>
      <w:r w:rsidR="000374CE">
        <w:rPr>
          <w:rFonts w:ascii="Times New Roman" w:hAnsi="Times New Roman"/>
        </w:rPr>
        <w:t>Бограда, земельный участок 109Б, на</w:t>
      </w:r>
      <w:r w:rsidRPr="000374CE">
        <w:rPr>
          <w:rFonts w:ascii="Times New Roman" w:hAnsi="Times New Roman"/>
        </w:rPr>
        <w:t xml:space="preserve"> основании протокола о признании претендентов участниками, 21000003570000000180, лот №1 процедура была признана состоявшейся, так как принято решение о признании только одного претендента участником</w:t>
      </w:r>
      <w:r w:rsidR="000374CE">
        <w:rPr>
          <w:rFonts w:ascii="Times New Roman" w:hAnsi="Times New Roman"/>
        </w:rPr>
        <w:t xml:space="preserve">, порядковый номер заявки </w:t>
      </w:r>
      <w:r w:rsidR="000374CE">
        <w:rPr>
          <w:rFonts w:ascii="Times New Roman" w:hAnsi="Times New Roman"/>
          <w:sz w:val="24"/>
          <w:szCs w:val="24"/>
        </w:rPr>
        <w:t>633297</w:t>
      </w:r>
      <w:r w:rsidRPr="000374CE">
        <w:rPr>
          <w:rFonts w:ascii="Times New Roman" w:hAnsi="Times New Roman"/>
        </w:rPr>
        <w:t>. Договор заключается с указанным лицом по начальной цене договора.</w:t>
      </w:r>
    </w:p>
    <w:p w:rsidR="000374CE" w:rsidRDefault="000374CE" w:rsidP="00037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3</w:t>
      </w:r>
      <w:r w:rsidRPr="004F2913">
        <w:rPr>
          <w:rFonts w:ascii="Times New Roman" w:hAnsi="Times New Roman"/>
          <w:b/>
        </w:rPr>
        <w:t xml:space="preserve">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>
        <w:rPr>
          <w:rFonts w:ascii="Times New Roman" w:hAnsi="Times New Roman"/>
        </w:rPr>
        <w:t>н</w:t>
      </w:r>
      <w:r w:rsidRPr="000374CE">
        <w:rPr>
          <w:rFonts w:ascii="Times New Roman" w:hAnsi="Times New Roman"/>
        </w:rPr>
        <w:t>ежило</w:t>
      </w:r>
      <w:r>
        <w:rPr>
          <w:rFonts w:ascii="Times New Roman" w:hAnsi="Times New Roman"/>
        </w:rPr>
        <w:t>го</w:t>
      </w:r>
      <w:r w:rsidRPr="000374CE">
        <w:rPr>
          <w:rFonts w:ascii="Times New Roman" w:hAnsi="Times New Roman"/>
        </w:rPr>
        <w:t xml:space="preserve"> здани</w:t>
      </w:r>
      <w:r>
        <w:rPr>
          <w:rFonts w:ascii="Times New Roman" w:hAnsi="Times New Roman"/>
        </w:rPr>
        <w:t>я</w:t>
      </w:r>
      <w:r w:rsidRPr="000374CE">
        <w:rPr>
          <w:rFonts w:ascii="Times New Roman" w:hAnsi="Times New Roman"/>
        </w:rPr>
        <w:t>, расположенно</w:t>
      </w:r>
      <w:r>
        <w:rPr>
          <w:rFonts w:ascii="Times New Roman" w:hAnsi="Times New Roman"/>
        </w:rPr>
        <w:t>го</w:t>
      </w:r>
      <w:r w:rsidRPr="000374CE">
        <w:rPr>
          <w:rFonts w:ascii="Times New Roman" w:hAnsi="Times New Roman"/>
        </w:rPr>
        <w:t xml:space="preserve"> по адресу: </w:t>
      </w:r>
      <w:proofErr w:type="gramStart"/>
      <w:r w:rsidRPr="000374CE">
        <w:rPr>
          <w:rFonts w:ascii="Times New Roman" w:hAnsi="Times New Roman"/>
        </w:rPr>
        <w:t>Красноярский край, г. Енисейск, ул. Крупской, д. 7, с земельным участком, расположенным по адресу:</w:t>
      </w:r>
      <w:proofErr w:type="gramEnd"/>
      <w:r w:rsidRPr="000374CE">
        <w:rPr>
          <w:rFonts w:ascii="Times New Roman" w:hAnsi="Times New Roman"/>
        </w:rPr>
        <w:t xml:space="preserve"> Местоположение установлено относительно ориентира, расположенного в границах участка. Почтовый адрес ориентира: Россия, Красноярский кра</w:t>
      </w:r>
      <w:r>
        <w:rPr>
          <w:rFonts w:ascii="Times New Roman" w:hAnsi="Times New Roman"/>
        </w:rPr>
        <w:t xml:space="preserve">й, г. Енисейск, ул. Крупской, 7 </w:t>
      </w:r>
      <w:r w:rsidRPr="004F2913">
        <w:rPr>
          <w:rFonts w:ascii="Times New Roman" w:hAnsi="Times New Roman"/>
        </w:rPr>
        <w:t xml:space="preserve">- </w:t>
      </w:r>
      <w:r w:rsidRPr="009E3A78">
        <w:rPr>
          <w:rFonts w:ascii="Times New Roman" w:hAnsi="Times New Roman"/>
        </w:rPr>
        <w:t xml:space="preserve">на основании протокола </w:t>
      </w:r>
      <w:r>
        <w:rPr>
          <w:rFonts w:ascii="Times New Roman" w:hAnsi="Times New Roman"/>
        </w:rPr>
        <w:t>подведения итогов процедуры</w:t>
      </w:r>
      <w:r w:rsidRPr="009E3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Pr="009E3A78">
        <w:rPr>
          <w:rFonts w:ascii="Times New Roman" w:hAnsi="Times New Roman"/>
        </w:rPr>
        <w:t>№ 21000003570000000</w:t>
      </w:r>
      <w:r>
        <w:rPr>
          <w:rFonts w:ascii="Times New Roman" w:hAnsi="Times New Roman"/>
        </w:rPr>
        <w:t>181</w:t>
      </w:r>
      <w:r>
        <w:rPr>
          <w:rFonts w:ascii="Times New Roman" w:hAnsi="Times New Roman"/>
        </w:rPr>
        <w:t xml:space="preserve">, </w:t>
      </w:r>
      <w:r w:rsidRPr="00DA2400">
        <w:rPr>
          <w:rFonts w:ascii="Times New Roman" w:hAnsi="Times New Roman"/>
          <w:b/>
        </w:rPr>
        <w:t xml:space="preserve">торги признаны несостоявшимся, </w:t>
      </w:r>
      <w:r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0374CE" w:rsidRDefault="000374CE" w:rsidP="00417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4</w:t>
      </w:r>
      <w:r w:rsidRPr="004F2913">
        <w:rPr>
          <w:rFonts w:ascii="Times New Roman" w:hAnsi="Times New Roman"/>
          <w:b/>
        </w:rPr>
        <w:t xml:space="preserve">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179F4">
        <w:rPr>
          <w:rFonts w:ascii="Times New Roman" w:hAnsi="Times New Roman"/>
        </w:rPr>
        <w:t>н</w:t>
      </w:r>
      <w:r w:rsidR="004179F4" w:rsidRPr="004179F4">
        <w:rPr>
          <w:rFonts w:ascii="Times New Roman" w:hAnsi="Times New Roman"/>
        </w:rPr>
        <w:t>ежило</w:t>
      </w:r>
      <w:r w:rsidR="004179F4">
        <w:rPr>
          <w:rFonts w:ascii="Times New Roman" w:hAnsi="Times New Roman"/>
        </w:rPr>
        <w:t>го</w:t>
      </w:r>
      <w:r w:rsidR="004179F4" w:rsidRPr="004179F4">
        <w:rPr>
          <w:rFonts w:ascii="Times New Roman" w:hAnsi="Times New Roman"/>
        </w:rPr>
        <w:t xml:space="preserve"> помещени</w:t>
      </w:r>
      <w:r w:rsidR="004179F4">
        <w:rPr>
          <w:rFonts w:ascii="Times New Roman" w:hAnsi="Times New Roman"/>
        </w:rPr>
        <w:t>я</w:t>
      </w:r>
      <w:r w:rsidR="004179F4" w:rsidRPr="004179F4">
        <w:rPr>
          <w:rFonts w:ascii="Times New Roman" w:hAnsi="Times New Roman"/>
        </w:rPr>
        <w:t>, расположенно</w:t>
      </w:r>
      <w:r w:rsidR="004179F4">
        <w:rPr>
          <w:rFonts w:ascii="Times New Roman" w:hAnsi="Times New Roman"/>
        </w:rPr>
        <w:t>го</w:t>
      </w:r>
      <w:r w:rsidR="004179F4" w:rsidRPr="004179F4">
        <w:rPr>
          <w:rFonts w:ascii="Times New Roman" w:hAnsi="Times New Roman"/>
        </w:rPr>
        <w:t xml:space="preserve"> по адресу: Красноярский край, г. Енисейск, </w:t>
      </w:r>
      <w:r w:rsidR="004179F4">
        <w:rPr>
          <w:rFonts w:ascii="Times New Roman" w:hAnsi="Times New Roman"/>
        </w:rPr>
        <w:t xml:space="preserve">ул. 40 лет Октября, д. 8, кв. 1 </w:t>
      </w:r>
      <w:r w:rsidRPr="004F2913">
        <w:rPr>
          <w:rFonts w:ascii="Times New Roman" w:hAnsi="Times New Roman"/>
        </w:rPr>
        <w:t xml:space="preserve">- </w:t>
      </w:r>
      <w:r w:rsidRPr="009E3A78">
        <w:rPr>
          <w:rFonts w:ascii="Times New Roman" w:hAnsi="Times New Roman"/>
        </w:rPr>
        <w:t xml:space="preserve">на основании протокола </w:t>
      </w:r>
      <w:r>
        <w:rPr>
          <w:rFonts w:ascii="Times New Roman" w:hAnsi="Times New Roman"/>
        </w:rPr>
        <w:t>подведения итогов процедуры</w:t>
      </w:r>
      <w:r w:rsidR="00417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A78">
        <w:rPr>
          <w:rFonts w:ascii="Times New Roman" w:hAnsi="Times New Roman"/>
        </w:rPr>
        <w:t>№ 21000003570000000</w:t>
      </w:r>
      <w:r>
        <w:rPr>
          <w:rFonts w:ascii="Times New Roman" w:hAnsi="Times New Roman"/>
        </w:rPr>
        <w:t>18</w:t>
      </w:r>
      <w:r w:rsidR="004179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Pr="00DA2400">
        <w:rPr>
          <w:rFonts w:ascii="Times New Roman" w:hAnsi="Times New Roman"/>
          <w:b/>
        </w:rPr>
        <w:t xml:space="preserve">торги признаны несостоявшимся, </w:t>
      </w:r>
      <w:r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374CE"/>
    <w:rsid w:val="00056392"/>
    <w:rsid w:val="00105AF0"/>
    <w:rsid w:val="00336196"/>
    <w:rsid w:val="003505D3"/>
    <w:rsid w:val="00412466"/>
    <w:rsid w:val="004179F4"/>
    <w:rsid w:val="00456A4D"/>
    <w:rsid w:val="004F0E6F"/>
    <w:rsid w:val="004F2913"/>
    <w:rsid w:val="0053474F"/>
    <w:rsid w:val="005D7CF7"/>
    <w:rsid w:val="005E7772"/>
    <w:rsid w:val="00647726"/>
    <w:rsid w:val="00776E56"/>
    <w:rsid w:val="007D5779"/>
    <w:rsid w:val="009A2101"/>
    <w:rsid w:val="009E3A78"/>
    <w:rsid w:val="00A00F7F"/>
    <w:rsid w:val="00A277FF"/>
    <w:rsid w:val="00BB1A61"/>
    <w:rsid w:val="00BB46E4"/>
    <w:rsid w:val="00BB4DB1"/>
    <w:rsid w:val="00C820C8"/>
    <w:rsid w:val="00D4596C"/>
    <w:rsid w:val="00DA2400"/>
    <w:rsid w:val="00E0332C"/>
    <w:rsid w:val="00E417A4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16</cp:revision>
  <cp:lastPrinted>2022-12-22T04:21:00Z</cp:lastPrinted>
  <dcterms:created xsi:type="dcterms:W3CDTF">2022-06-08T11:28:00Z</dcterms:created>
  <dcterms:modified xsi:type="dcterms:W3CDTF">2024-01-10T03:49:00Z</dcterms:modified>
</cp:coreProperties>
</file>