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817C27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16.01.2019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6A7BC4"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817C27">
        <w:rPr>
          <w:sz w:val="26"/>
          <w:szCs w:val="26"/>
        </w:rPr>
        <w:t>Н.В.Степановой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17C27">
        <w:rPr>
          <w:sz w:val="26"/>
          <w:szCs w:val="26"/>
        </w:rPr>
        <w:t>заместитель главы города по социально-экономическому развитию</w:t>
      </w:r>
      <w:r w:rsidR="00E01C76">
        <w:rPr>
          <w:sz w:val="26"/>
          <w:szCs w:val="26"/>
        </w:rPr>
        <w:t xml:space="preserve"> – </w:t>
      </w:r>
      <w:r w:rsidR="00657A56">
        <w:rPr>
          <w:sz w:val="26"/>
          <w:szCs w:val="26"/>
        </w:rPr>
        <w:t>Е.А.Белошапкина.</w:t>
      </w:r>
      <w:bookmarkStart w:id="0" w:name="_GoBack"/>
      <w:bookmarkEnd w:id="0"/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Нежилое здание с земельным участком</w:t>
      </w:r>
      <w:r w:rsidR="00674766">
        <w:rPr>
          <w:sz w:val="26"/>
          <w:szCs w:val="26"/>
        </w:rPr>
        <w:t xml:space="preserve">, расположенные по адресу: </w:t>
      </w:r>
      <w:proofErr w:type="spellStart"/>
      <w:r w:rsidR="00674766">
        <w:rPr>
          <w:sz w:val="26"/>
          <w:szCs w:val="26"/>
        </w:rPr>
        <w:t>г.Енисейск</w:t>
      </w:r>
      <w:proofErr w:type="spellEnd"/>
      <w:r w:rsidR="00674766">
        <w:rPr>
          <w:sz w:val="26"/>
          <w:szCs w:val="26"/>
        </w:rPr>
        <w:t xml:space="preserve">, ул. </w:t>
      </w:r>
      <w:r w:rsidR="006A7BC4">
        <w:rPr>
          <w:sz w:val="26"/>
          <w:szCs w:val="26"/>
        </w:rPr>
        <w:t>Мичурина, 17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674766" w:rsidRPr="003510F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6A7BC4" w:rsidRDefault="00674766" w:rsidP="006A7BC4">
      <w:pPr>
        <w:pStyle w:val="a3"/>
        <w:ind w:firstLine="708"/>
        <w:jc w:val="both"/>
        <w:rPr>
          <w:b/>
          <w:sz w:val="26"/>
          <w:szCs w:val="26"/>
        </w:rPr>
      </w:pPr>
      <w:r w:rsidRPr="00E01C76">
        <w:rPr>
          <w:b/>
          <w:sz w:val="26"/>
          <w:szCs w:val="26"/>
        </w:rPr>
        <w:t xml:space="preserve">Лот № </w:t>
      </w:r>
      <w:r w:rsidR="00E01C76" w:rsidRPr="00E01C76">
        <w:rPr>
          <w:b/>
          <w:sz w:val="26"/>
          <w:szCs w:val="26"/>
        </w:rPr>
        <w:t>2</w:t>
      </w:r>
      <w:r w:rsidRPr="00E01C76"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</w:t>
      </w:r>
      <w:proofErr w:type="spellStart"/>
      <w:r w:rsidR="006A7BC4">
        <w:rPr>
          <w:sz w:val="26"/>
          <w:szCs w:val="26"/>
        </w:rPr>
        <w:t>г.Енисейск</w:t>
      </w:r>
      <w:proofErr w:type="spellEnd"/>
      <w:r w:rsidR="006A7BC4">
        <w:rPr>
          <w:sz w:val="26"/>
          <w:szCs w:val="26"/>
        </w:rPr>
        <w:t>, ул. Пролетарская, 31</w:t>
      </w:r>
      <w:r w:rsidR="006A7BC4" w:rsidRPr="003510F9">
        <w:rPr>
          <w:sz w:val="26"/>
          <w:szCs w:val="26"/>
        </w:rPr>
        <w:t xml:space="preserve"> - </w:t>
      </w:r>
      <w:r w:rsidR="006A7BC4" w:rsidRPr="003510F9">
        <w:rPr>
          <w:b/>
          <w:sz w:val="26"/>
          <w:szCs w:val="26"/>
        </w:rPr>
        <w:t>признан</w:t>
      </w:r>
      <w:r w:rsidR="006A7BC4">
        <w:rPr>
          <w:b/>
          <w:sz w:val="26"/>
          <w:szCs w:val="26"/>
        </w:rPr>
        <w:t>ы</w:t>
      </w:r>
      <w:r w:rsidR="006A7BC4" w:rsidRPr="003510F9">
        <w:rPr>
          <w:b/>
          <w:sz w:val="26"/>
          <w:szCs w:val="26"/>
        </w:rPr>
        <w:t xml:space="preserve"> </w:t>
      </w:r>
      <w:r w:rsidR="006A7BC4">
        <w:rPr>
          <w:b/>
          <w:sz w:val="26"/>
          <w:szCs w:val="26"/>
        </w:rPr>
        <w:t xml:space="preserve">не </w:t>
      </w:r>
      <w:r w:rsidR="006A7BC4" w:rsidRPr="003510F9">
        <w:rPr>
          <w:b/>
          <w:sz w:val="26"/>
          <w:szCs w:val="26"/>
        </w:rPr>
        <w:t>состоявшимся</w:t>
      </w:r>
      <w:r w:rsidR="006A7BC4">
        <w:rPr>
          <w:b/>
          <w:sz w:val="26"/>
          <w:szCs w:val="26"/>
        </w:rPr>
        <w:t>, в связи с отсутствием участников торгов.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C706"/>
  <w15:docId w15:val="{D5F63FD2-0D49-45C1-8E51-2B23236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2019-01-18T02:49:00Z</cp:lastPrinted>
  <dcterms:created xsi:type="dcterms:W3CDTF">2015-07-27T08:20:00Z</dcterms:created>
  <dcterms:modified xsi:type="dcterms:W3CDTF">2019-01-23T02:23:00Z</dcterms:modified>
</cp:coreProperties>
</file>