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</w:t>
      </w:r>
      <w:r w:rsidR="00674766">
        <w:rPr>
          <w:b/>
          <w:bCs/>
          <w:sz w:val="26"/>
          <w:szCs w:val="26"/>
        </w:rPr>
        <w:t>торгов по продаже муниципального имущества посредством публичного предложения</w:t>
      </w:r>
      <w:r>
        <w:rPr>
          <w:b/>
          <w:bCs/>
          <w:sz w:val="26"/>
          <w:szCs w:val="26"/>
        </w:rPr>
        <w:t xml:space="preserve">  </w:t>
      </w:r>
    </w:p>
    <w:p w:rsidR="00791387" w:rsidRDefault="00791387" w:rsidP="00791387">
      <w:pPr>
        <w:jc w:val="both"/>
        <w:rPr>
          <w:b/>
          <w:bCs/>
          <w:sz w:val="26"/>
          <w:szCs w:val="26"/>
        </w:rPr>
      </w:pPr>
    </w:p>
    <w:p w:rsidR="003510F9" w:rsidRPr="003510F9" w:rsidRDefault="00907FED" w:rsidP="007913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15.11.</w:t>
      </w:r>
      <w:r w:rsidR="006A7BC4">
        <w:rPr>
          <w:bCs/>
          <w:sz w:val="26"/>
          <w:szCs w:val="26"/>
        </w:rPr>
        <w:t>2018</w:t>
      </w:r>
      <w:r w:rsidR="003510F9" w:rsidRPr="003510F9">
        <w:rPr>
          <w:bCs/>
          <w:sz w:val="26"/>
          <w:szCs w:val="26"/>
        </w:rPr>
        <w:t xml:space="preserve"> г. </w:t>
      </w:r>
      <w:r w:rsidR="00484059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2</w:t>
      </w:r>
      <w:r w:rsidR="003510F9" w:rsidRPr="003510F9">
        <w:rPr>
          <w:bCs/>
          <w:sz w:val="26"/>
          <w:szCs w:val="26"/>
        </w:rPr>
        <w:t xml:space="preserve"> час. </w:t>
      </w:r>
      <w:r w:rsidR="00674766">
        <w:rPr>
          <w:bCs/>
          <w:sz w:val="26"/>
          <w:szCs w:val="26"/>
        </w:rPr>
        <w:t>00</w:t>
      </w:r>
      <w:r w:rsidR="003510F9" w:rsidRPr="003510F9">
        <w:rPr>
          <w:bCs/>
          <w:sz w:val="26"/>
          <w:szCs w:val="26"/>
        </w:rPr>
        <w:t xml:space="preserve"> мин.</w:t>
      </w:r>
    </w:p>
    <w:p w:rsidR="003510F9" w:rsidRDefault="003510F9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Место проведения</w:t>
      </w:r>
      <w:r w:rsidR="00351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6A7BC4">
        <w:rPr>
          <w:sz w:val="26"/>
          <w:szCs w:val="26"/>
        </w:rPr>
        <w:t xml:space="preserve">Красноярский край, </w:t>
      </w:r>
      <w:r w:rsidR="00907FED">
        <w:rPr>
          <w:sz w:val="26"/>
          <w:szCs w:val="26"/>
        </w:rPr>
        <w:t>г. Енисейск, ул. Бабкина, 18</w:t>
      </w:r>
      <w:r>
        <w:rPr>
          <w:sz w:val="26"/>
          <w:szCs w:val="26"/>
        </w:rPr>
        <w:t xml:space="preserve">, второй этаж, кабинет </w:t>
      </w:r>
      <w:r w:rsidR="004B5D79">
        <w:rPr>
          <w:sz w:val="26"/>
          <w:szCs w:val="26"/>
        </w:rPr>
        <w:t xml:space="preserve">руководителя МКУ «Управление муниципальным имуществом города Енисейска» </w:t>
      </w:r>
      <w:r w:rsidR="00907FED">
        <w:rPr>
          <w:sz w:val="26"/>
          <w:szCs w:val="26"/>
        </w:rPr>
        <w:t>Степановой Н.В.</w:t>
      </w: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</w:t>
      </w:r>
      <w:r w:rsidR="00674766">
        <w:rPr>
          <w:sz w:val="26"/>
          <w:szCs w:val="26"/>
        </w:rPr>
        <w:t>Ведущий</w:t>
      </w:r>
      <w:r>
        <w:rPr>
          <w:sz w:val="26"/>
          <w:szCs w:val="26"/>
        </w:rPr>
        <w:t xml:space="preserve"> –</w:t>
      </w:r>
      <w:r w:rsidR="006A7BC4">
        <w:rPr>
          <w:sz w:val="26"/>
          <w:szCs w:val="26"/>
        </w:rPr>
        <w:t xml:space="preserve"> </w:t>
      </w:r>
      <w:r w:rsidR="00D172CD">
        <w:rPr>
          <w:sz w:val="26"/>
          <w:szCs w:val="26"/>
        </w:rPr>
        <w:t>председател</w:t>
      </w:r>
      <w:r w:rsidR="00E01C76">
        <w:rPr>
          <w:sz w:val="26"/>
          <w:szCs w:val="26"/>
        </w:rPr>
        <w:t>ь</w:t>
      </w:r>
      <w:r>
        <w:rPr>
          <w:sz w:val="26"/>
          <w:szCs w:val="26"/>
        </w:rPr>
        <w:t xml:space="preserve"> комиссии – </w:t>
      </w:r>
      <w:r w:rsidR="00907FED">
        <w:rPr>
          <w:sz w:val="26"/>
          <w:szCs w:val="26"/>
        </w:rPr>
        <w:t>заместитель главы города по социально-экономическому развитию</w:t>
      </w:r>
      <w:r w:rsidR="00E01C76">
        <w:rPr>
          <w:sz w:val="26"/>
          <w:szCs w:val="26"/>
        </w:rPr>
        <w:t xml:space="preserve"> – </w:t>
      </w:r>
      <w:r w:rsidR="00907FED">
        <w:rPr>
          <w:sz w:val="26"/>
          <w:szCs w:val="26"/>
        </w:rPr>
        <w:t>Белошапкина Е.А.</w:t>
      </w:r>
    </w:p>
    <w:p w:rsidR="00E000D7" w:rsidRDefault="00E000D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1387" w:rsidRPr="00E000D7" w:rsidRDefault="00674766" w:rsidP="00E000D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Торги</w:t>
      </w:r>
      <w:r w:rsidR="00E000D7" w:rsidRPr="00E000D7">
        <w:rPr>
          <w:b/>
          <w:sz w:val="26"/>
          <w:szCs w:val="26"/>
        </w:rPr>
        <w:t xml:space="preserve"> по лотам:</w:t>
      </w:r>
    </w:p>
    <w:p w:rsidR="00674766" w:rsidRDefault="00791387" w:rsidP="00E01C76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</w:t>
      </w:r>
      <w:r w:rsidR="006A7BC4">
        <w:rPr>
          <w:sz w:val="26"/>
          <w:szCs w:val="26"/>
        </w:rPr>
        <w:t>Нежилое здание</w:t>
      </w:r>
      <w:r w:rsidR="00907FED">
        <w:rPr>
          <w:sz w:val="26"/>
          <w:szCs w:val="26"/>
        </w:rPr>
        <w:t xml:space="preserve">, площадью 190,5 </w:t>
      </w:r>
      <w:proofErr w:type="spellStart"/>
      <w:r w:rsidR="00907FED">
        <w:rPr>
          <w:sz w:val="26"/>
          <w:szCs w:val="26"/>
        </w:rPr>
        <w:t>кв.м</w:t>
      </w:r>
      <w:proofErr w:type="spellEnd"/>
      <w:r w:rsidR="00907FED">
        <w:rPr>
          <w:sz w:val="26"/>
          <w:szCs w:val="26"/>
        </w:rPr>
        <w:t>.,</w:t>
      </w:r>
      <w:r w:rsidR="006A7BC4">
        <w:rPr>
          <w:sz w:val="26"/>
          <w:szCs w:val="26"/>
        </w:rPr>
        <w:t xml:space="preserve"> с земельным участком</w:t>
      </w:r>
      <w:r w:rsidR="00674766">
        <w:rPr>
          <w:sz w:val="26"/>
          <w:szCs w:val="26"/>
        </w:rPr>
        <w:t xml:space="preserve">, </w:t>
      </w:r>
      <w:r w:rsidR="00907FED">
        <w:rPr>
          <w:sz w:val="26"/>
          <w:szCs w:val="26"/>
        </w:rPr>
        <w:t xml:space="preserve">площадью 1060,0 </w:t>
      </w:r>
      <w:proofErr w:type="spellStart"/>
      <w:r w:rsidR="00907FED">
        <w:rPr>
          <w:sz w:val="26"/>
          <w:szCs w:val="26"/>
        </w:rPr>
        <w:t>кв.м</w:t>
      </w:r>
      <w:proofErr w:type="spellEnd"/>
      <w:r w:rsidR="00907FED">
        <w:rPr>
          <w:sz w:val="26"/>
          <w:szCs w:val="26"/>
        </w:rPr>
        <w:t xml:space="preserve">., </w:t>
      </w:r>
      <w:r w:rsidR="00674766">
        <w:rPr>
          <w:sz w:val="26"/>
          <w:szCs w:val="26"/>
        </w:rPr>
        <w:t xml:space="preserve">расположенные по адресу: </w:t>
      </w:r>
      <w:proofErr w:type="spellStart"/>
      <w:r w:rsidR="00674766">
        <w:rPr>
          <w:sz w:val="26"/>
          <w:szCs w:val="26"/>
        </w:rPr>
        <w:t>г.Енисейск</w:t>
      </w:r>
      <w:proofErr w:type="spellEnd"/>
      <w:r w:rsidR="00674766">
        <w:rPr>
          <w:sz w:val="26"/>
          <w:szCs w:val="26"/>
        </w:rPr>
        <w:t xml:space="preserve">, ул. </w:t>
      </w:r>
      <w:r w:rsidR="006A7BC4">
        <w:rPr>
          <w:sz w:val="26"/>
          <w:szCs w:val="26"/>
        </w:rPr>
        <w:t>Мичурина, 17</w:t>
      </w:r>
      <w:r w:rsidR="00674766" w:rsidRPr="003510F9">
        <w:rPr>
          <w:sz w:val="26"/>
          <w:szCs w:val="26"/>
        </w:rPr>
        <w:t xml:space="preserve"> - </w:t>
      </w:r>
      <w:r w:rsidR="00674766" w:rsidRPr="003510F9">
        <w:rPr>
          <w:b/>
          <w:sz w:val="26"/>
          <w:szCs w:val="26"/>
        </w:rPr>
        <w:t>признан</w:t>
      </w:r>
      <w:r w:rsidR="00674766">
        <w:rPr>
          <w:b/>
          <w:sz w:val="26"/>
          <w:szCs w:val="26"/>
        </w:rPr>
        <w:t>ы</w:t>
      </w:r>
      <w:r w:rsidR="00674766" w:rsidRPr="003510F9">
        <w:rPr>
          <w:b/>
          <w:sz w:val="26"/>
          <w:szCs w:val="26"/>
        </w:rPr>
        <w:t xml:space="preserve"> </w:t>
      </w:r>
      <w:r w:rsidR="00674766">
        <w:rPr>
          <w:b/>
          <w:sz w:val="26"/>
          <w:szCs w:val="26"/>
        </w:rPr>
        <w:t xml:space="preserve">не </w:t>
      </w:r>
      <w:r w:rsidR="00674766" w:rsidRPr="003510F9">
        <w:rPr>
          <w:b/>
          <w:sz w:val="26"/>
          <w:szCs w:val="26"/>
        </w:rPr>
        <w:t>состоявшимся</w:t>
      </w:r>
      <w:r w:rsidR="00674766">
        <w:rPr>
          <w:b/>
          <w:sz w:val="26"/>
          <w:szCs w:val="26"/>
        </w:rPr>
        <w:t>, в связи с отсутствием участников торгов.</w:t>
      </w:r>
    </w:p>
    <w:p w:rsidR="00674766" w:rsidRDefault="00674766" w:rsidP="003510F9">
      <w:pPr>
        <w:pStyle w:val="a3"/>
        <w:ind w:firstLine="708"/>
        <w:jc w:val="both"/>
        <w:rPr>
          <w:sz w:val="26"/>
          <w:szCs w:val="26"/>
        </w:rPr>
      </w:pPr>
    </w:p>
    <w:p w:rsidR="006A7BC4" w:rsidRDefault="00674766" w:rsidP="006A7BC4">
      <w:pPr>
        <w:pStyle w:val="a3"/>
        <w:ind w:firstLine="708"/>
        <w:jc w:val="both"/>
        <w:rPr>
          <w:b/>
          <w:sz w:val="26"/>
          <w:szCs w:val="26"/>
        </w:rPr>
      </w:pPr>
      <w:r w:rsidRPr="00E01C76">
        <w:rPr>
          <w:b/>
          <w:sz w:val="26"/>
          <w:szCs w:val="26"/>
        </w:rPr>
        <w:t xml:space="preserve">Лот № </w:t>
      </w:r>
      <w:r w:rsidR="00E01C76" w:rsidRPr="00E01C76">
        <w:rPr>
          <w:b/>
          <w:sz w:val="26"/>
          <w:szCs w:val="26"/>
        </w:rPr>
        <w:t>2</w:t>
      </w:r>
      <w:r w:rsidRPr="00E01C76">
        <w:rPr>
          <w:sz w:val="26"/>
          <w:szCs w:val="26"/>
        </w:rPr>
        <w:t xml:space="preserve"> – </w:t>
      </w:r>
      <w:r w:rsidR="006A7BC4">
        <w:rPr>
          <w:sz w:val="26"/>
          <w:szCs w:val="26"/>
        </w:rPr>
        <w:t>Объект незавершенного строительства</w:t>
      </w:r>
      <w:r w:rsidR="00907FED">
        <w:rPr>
          <w:sz w:val="26"/>
          <w:szCs w:val="26"/>
        </w:rPr>
        <w:t xml:space="preserve">, площадью 600,0 </w:t>
      </w:r>
      <w:proofErr w:type="spellStart"/>
      <w:r w:rsidR="00907FED">
        <w:rPr>
          <w:sz w:val="26"/>
          <w:szCs w:val="26"/>
        </w:rPr>
        <w:t>кв.м</w:t>
      </w:r>
      <w:proofErr w:type="spellEnd"/>
      <w:r w:rsidR="00907FED">
        <w:rPr>
          <w:sz w:val="26"/>
          <w:szCs w:val="26"/>
        </w:rPr>
        <w:t>.,</w:t>
      </w:r>
      <w:r w:rsidR="006A7BC4">
        <w:rPr>
          <w:sz w:val="26"/>
          <w:szCs w:val="26"/>
        </w:rPr>
        <w:t xml:space="preserve"> с земельным участком, </w:t>
      </w:r>
      <w:r w:rsidR="00907FED">
        <w:rPr>
          <w:sz w:val="26"/>
          <w:szCs w:val="26"/>
        </w:rPr>
        <w:t xml:space="preserve">площадью 2312,0 </w:t>
      </w:r>
      <w:proofErr w:type="spellStart"/>
      <w:r w:rsidR="00907FED">
        <w:rPr>
          <w:sz w:val="26"/>
          <w:szCs w:val="26"/>
        </w:rPr>
        <w:t>кв.м</w:t>
      </w:r>
      <w:proofErr w:type="spellEnd"/>
      <w:r w:rsidR="00907FED">
        <w:rPr>
          <w:sz w:val="26"/>
          <w:szCs w:val="26"/>
        </w:rPr>
        <w:t xml:space="preserve">., </w:t>
      </w:r>
      <w:r w:rsidR="006A7BC4">
        <w:rPr>
          <w:sz w:val="26"/>
          <w:szCs w:val="26"/>
        </w:rPr>
        <w:t xml:space="preserve">расположенные по адресу: </w:t>
      </w:r>
      <w:proofErr w:type="spellStart"/>
      <w:r w:rsidR="006A7BC4">
        <w:rPr>
          <w:sz w:val="26"/>
          <w:szCs w:val="26"/>
        </w:rPr>
        <w:t>г.Енисейск</w:t>
      </w:r>
      <w:proofErr w:type="spellEnd"/>
      <w:r w:rsidR="006A7BC4">
        <w:rPr>
          <w:sz w:val="26"/>
          <w:szCs w:val="26"/>
        </w:rPr>
        <w:t>, ул. Пролетарская, 31</w:t>
      </w:r>
      <w:r w:rsidR="006A7BC4" w:rsidRPr="003510F9">
        <w:rPr>
          <w:sz w:val="26"/>
          <w:szCs w:val="26"/>
        </w:rPr>
        <w:t xml:space="preserve"> - </w:t>
      </w:r>
      <w:r w:rsidR="006A7BC4" w:rsidRPr="003510F9">
        <w:rPr>
          <w:b/>
          <w:sz w:val="26"/>
          <w:szCs w:val="26"/>
        </w:rPr>
        <w:t>признан</w:t>
      </w:r>
      <w:r w:rsidR="006A7BC4">
        <w:rPr>
          <w:b/>
          <w:sz w:val="26"/>
          <w:szCs w:val="26"/>
        </w:rPr>
        <w:t>ы</w:t>
      </w:r>
      <w:r w:rsidR="006A7BC4" w:rsidRPr="003510F9">
        <w:rPr>
          <w:b/>
          <w:sz w:val="26"/>
          <w:szCs w:val="26"/>
        </w:rPr>
        <w:t xml:space="preserve"> </w:t>
      </w:r>
      <w:r w:rsidR="006A7BC4">
        <w:rPr>
          <w:b/>
          <w:sz w:val="26"/>
          <w:szCs w:val="26"/>
        </w:rPr>
        <w:t xml:space="preserve">не </w:t>
      </w:r>
      <w:r w:rsidR="006A7BC4" w:rsidRPr="003510F9">
        <w:rPr>
          <w:b/>
          <w:sz w:val="26"/>
          <w:szCs w:val="26"/>
        </w:rPr>
        <w:t>состоявшимся</w:t>
      </w:r>
      <w:r w:rsidR="006A7BC4">
        <w:rPr>
          <w:b/>
          <w:sz w:val="26"/>
          <w:szCs w:val="26"/>
        </w:rPr>
        <w:t>, в связи с отсутствием участников торгов.</w:t>
      </w:r>
    </w:p>
    <w:p w:rsidR="006A7BC4" w:rsidRDefault="006A7BC4" w:rsidP="00E01C76">
      <w:pPr>
        <w:pStyle w:val="a3"/>
        <w:ind w:firstLine="708"/>
        <w:jc w:val="both"/>
        <w:rPr>
          <w:sz w:val="26"/>
          <w:szCs w:val="26"/>
        </w:rPr>
      </w:pPr>
    </w:p>
    <w:p w:rsidR="00907FED" w:rsidRPr="00907FED" w:rsidRDefault="006A7BC4" w:rsidP="00907FED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№ 3 - </w:t>
      </w:r>
      <w:r w:rsidR="00907FED">
        <w:rPr>
          <w:sz w:val="26"/>
          <w:szCs w:val="26"/>
        </w:rPr>
        <w:t>Нежилое здание, площ</w:t>
      </w:r>
      <w:r w:rsidR="00907FED">
        <w:rPr>
          <w:sz w:val="26"/>
          <w:szCs w:val="26"/>
        </w:rPr>
        <w:t>а</w:t>
      </w:r>
      <w:r w:rsidR="00907FED">
        <w:rPr>
          <w:sz w:val="26"/>
          <w:szCs w:val="26"/>
        </w:rPr>
        <w:t xml:space="preserve">дью </w:t>
      </w:r>
      <w:r w:rsidR="00907FED">
        <w:rPr>
          <w:sz w:val="26"/>
          <w:szCs w:val="26"/>
        </w:rPr>
        <w:t>655,7</w:t>
      </w:r>
      <w:r w:rsidR="00907FED">
        <w:rPr>
          <w:sz w:val="26"/>
          <w:szCs w:val="26"/>
        </w:rPr>
        <w:t xml:space="preserve"> </w:t>
      </w:r>
      <w:proofErr w:type="spellStart"/>
      <w:r w:rsidR="00907FED">
        <w:rPr>
          <w:sz w:val="26"/>
          <w:szCs w:val="26"/>
        </w:rPr>
        <w:t>кв.м</w:t>
      </w:r>
      <w:proofErr w:type="spellEnd"/>
      <w:r w:rsidR="00907FED">
        <w:rPr>
          <w:sz w:val="26"/>
          <w:szCs w:val="26"/>
        </w:rPr>
        <w:t xml:space="preserve">., с земельным участком, площадью </w:t>
      </w:r>
      <w:r w:rsidR="00907FED">
        <w:rPr>
          <w:sz w:val="26"/>
          <w:szCs w:val="26"/>
        </w:rPr>
        <w:t>980,0</w:t>
      </w:r>
      <w:r w:rsidR="00907FED">
        <w:rPr>
          <w:sz w:val="26"/>
          <w:szCs w:val="26"/>
        </w:rPr>
        <w:t xml:space="preserve"> </w:t>
      </w:r>
      <w:proofErr w:type="spellStart"/>
      <w:r w:rsidR="00907FED">
        <w:rPr>
          <w:sz w:val="26"/>
          <w:szCs w:val="26"/>
        </w:rPr>
        <w:t>кв.м</w:t>
      </w:r>
      <w:proofErr w:type="spellEnd"/>
      <w:r w:rsidR="00907FED">
        <w:rPr>
          <w:sz w:val="26"/>
          <w:szCs w:val="26"/>
        </w:rPr>
        <w:t xml:space="preserve">., расположенные по адресу: </w:t>
      </w:r>
      <w:proofErr w:type="spellStart"/>
      <w:r w:rsidR="00907FED">
        <w:rPr>
          <w:sz w:val="26"/>
          <w:szCs w:val="26"/>
        </w:rPr>
        <w:t>г.Енисейск</w:t>
      </w:r>
      <w:proofErr w:type="spellEnd"/>
      <w:r w:rsidR="00907FED">
        <w:rPr>
          <w:sz w:val="26"/>
          <w:szCs w:val="26"/>
        </w:rPr>
        <w:t xml:space="preserve">, ул. </w:t>
      </w:r>
      <w:proofErr w:type="spellStart"/>
      <w:r w:rsidR="00907FED">
        <w:rPr>
          <w:sz w:val="26"/>
          <w:szCs w:val="26"/>
        </w:rPr>
        <w:t>Ромашкина</w:t>
      </w:r>
      <w:proofErr w:type="spellEnd"/>
      <w:r w:rsidR="00907FED">
        <w:rPr>
          <w:sz w:val="26"/>
          <w:szCs w:val="26"/>
        </w:rPr>
        <w:t>, 8</w:t>
      </w:r>
      <w:r w:rsidR="00907FED" w:rsidRPr="003510F9">
        <w:rPr>
          <w:sz w:val="26"/>
          <w:szCs w:val="26"/>
        </w:rPr>
        <w:t xml:space="preserve"> - </w:t>
      </w:r>
      <w:r w:rsidR="00907FED" w:rsidRPr="00907FED">
        <w:rPr>
          <w:b/>
          <w:sz w:val="26"/>
          <w:szCs w:val="26"/>
        </w:rPr>
        <w:t>признан состоявшимся.</w:t>
      </w:r>
    </w:p>
    <w:p w:rsidR="00907FED" w:rsidRPr="00907FED" w:rsidRDefault="00907FED" w:rsidP="00907FED">
      <w:pPr>
        <w:pStyle w:val="a3"/>
        <w:ind w:firstLine="708"/>
        <w:jc w:val="both"/>
        <w:rPr>
          <w:b/>
          <w:sz w:val="26"/>
          <w:szCs w:val="26"/>
        </w:rPr>
      </w:pPr>
      <w:r w:rsidRPr="00907FED">
        <w:rPr>
          <w:b/>
          <w:sz w:val="26"/>
          <w:szCs w:val="26"/>
        </w:rPr>
        <w:t xml:space="preserve">Продажная цена: </w:t>
      </w:r>
      <w:r>
        <w:rPr>
          <w:b/>
          <w:sz w:val="26"/>
          <w:szCs w:val="26"/>
        </w:rPr>
        <w:t>246 975,30</w:t>
      </w:r>
      <w:r w:rsidRPr="00907FED">
        <w:rPr>
          <w:b/>
          <w:sz w:val="26"/>
          <w:szCs w:val="26"/>
        </w:rPr>
        <w:t xml:space="preserve"> руб. </w:t>
      </w:r>
    </w:p>
    <w:p w:rsidR="00907FED" w:rsidRDefault="00907FED" w:rsidP="00907FED">
      <w:pPr>
        <w:pStyle w:val="a3"/>
        <w:ind w:firstLine="708"/>
        <w:jc w:val="both"/>
        <w:rPr>
          <w:b/>
          <w:sz w:val="26"/>
          <w:szCs w:val="26"/>
        </w:rPr>
      </w:pPr>
      <w:r w:rsidRPr="00907FED">
        <w:rPr>
          <w:b/>
          <w:sz w:val="26"/>
          <w:szCs w:val="26"/>
        </w:rPr>
        <w:t xml:space="preserve">Победитель: </w:t>
      </w:r>
      <w:r>
        <w:rPr>
          <w:b/>
          <w:sz w:val="26"/>
          <w:szCs w:val="26"/>
        </w:rPr>
        <w:t>Троцкая Ю.И.</w:t>
      </w:r>
    </w:p>
    <w:p w:rsidR="00907FED" w:rsidRDefault="00907FED" w:rsidP="00907FED">
      <w:pPr>
        <w:pStyle w:val="a3"/>
        <w:ind w:firstLine="708"/>
        <w:jc w:val="both"/>
        <w:rPr>
          <w:b/>
          <w:sz w:val="26"/>
          <w:szCs w:val="26"/>
        </w:rPr>
      </w:pPr>
    </w:p>
    <w:p w:rsidR="00907FED" w:rsidRPr="00907FED" w:rsidRDefault="00907FED" w:rsidP="00907FED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- </w:t>
      </w:r>
      <w:r>
        <w:rPr>
          <w:sz w:val="26"/>
          <w:szCs w:val="26"/>
        </w:rPr>
        <w:t xml:space="preserve">Нежилое здание, площадью </w:t>
      </w:r>
      <w:r>
        <w:rPr>
          <w:sz w:val="26"/>
          <w:szCs w:val="26"/>
        </w:rPr>
        <w:t>274,3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с земельным участком, площадью </w:t>
      </w:r>
      <w:r>
        <w:rPr>
          <w:sz w:val="26"/>
          <w:szCs w:val="26"/>
        </w:rPr>
        <w:t>444,0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расположенные по адресу: </w:t>
      </w:r>
      <w:proofErr w:type="spellStart"/>
      <w:r>
        <w:rPr>
          <w:sz w:val="26"/>
          <w:szCs w:val="26"/>
        </w:rPr>
        <w:t>г.Енисейск</w:t>
      </w:r>
      <w:proofErr w:type="spellEnd"/>
      <w:r>
        <w:rPr>
          <w:sz w:val="26"/>
          <w:szCs w:val="26"/>
        </w:rPr>
        <w:t xml:space="preserve">, ул. </w:t>
      </w:r>
      <w:proofErr w:type="spellStart"/>
      <w:r>
        <w:rPr>
          <w:sz w:val="26"/>
          <w:szCs w:val="26"/>
        </w:rPr>
        <w:t>Ромашкина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10</w:t>
      </w:r>
      <w:r w:rsidRPr="003510F9">
        <w:rPr>
          <w:sz w:val="26"/>
          <w:szCs w:val="26"/>
        </w:rPr>
        <w:t xml:space="preserve"> - </w:t>
      </w:r>
      <w:r w:rsidRPr="00907FED">
        <w:rPr>
          <w:b/>
          <w:sz w:val="26"/>
          <w:szCs w:val="26"/>
        </w:rPr>
        <w:t>признан состоявшимся.</w:t>
      </w:r>
    </w:p>
    <w:p w:rsidR="00907FED" w:rsidRPr="00907FED" w:rsidRDefault="00907FED" w:rsidP="00907FED">
      <w:pPr>
        <w:pStyle w:val="a3"/>
        <w:ind w:firstLine="708"/>
        <w:jc w:val="both"/>
        <w:rPr>
          <w:b/>
          <w:sz w:val="26"/>
          <w:szCs w:val="26"/>
        </w:rPr>
      </w:pPr>
      <w:r w:rsidRPr="00907FED">
        <w:rPr>
          <w:b/>
          <w:sz w:val="26"/>
          <w:szCs w:val="26"/>
        </w:rPr>
        <w:t xml:space="preserve">Продажная цена: </w:t>
      </w:r>
      <w:r>
        <w:rPr>
          <w:b/>
          <w:sz w:val="26"/>
          <w:szCs w:val="26"/>
        </w:rPr>
        <w:t>1 011 400,85</w:t>
      </w:r>
      <w:r w:rsidRPr="00907FED">
        <w:rPr>
          <w:b/>
          <w:sz w:val="26"/>
          <w:szCs w:val="26"/>
        </w:rPr>
        <w:t xml:space="preserve"> руб. </w:t>
      </w:r>
    </w:p>
    <w:p w:rsidR="00907FED" w:rsidRPr="00907FED" w:rsidRDefault="00907FED" w:rsidP="00907FED">
      <w:pPr>
        <w:pStyle w:val="a3"/>
        <w:ind w:firstLine="708"/>
        <w:jc w:val="both"/>
        <w:rPr>
          <w:b/>
          <w:sz w:val="26"/>
          <w:szCs w:val="26"/>
        </w:rPr>
      </w:pPr>
      <w:r w:rsidRPr="00907FED">
        <w:rPr>
          <w:b/>
          <w:sz w:val="26"/>
          <w:szCs w:val="26"/>
        </w:rPr>
        <w:t xml:space="preserve">Победитель: </w:t>
      </w:r>
      <w:proofErr w:type="spellStart"/>
      <w:r>
        <w:rPr>
          <w:b/>
          <w:sz w:val="26"/>
          <w:szCs w:val="26"/>
        </w:rPr>
        <w:t>Тумар</w:t>
      </w:r>
      <w:proofErr w:type="spellEnd"/>
      <w:r>
        <w:rPr>
          <w:b/>
          <w:sz w:val="26"/>
          <w:szCs w:val="26"/>
        </w:rPr>
        <w:t xml:space="preserve"> А.В.</w:t>
      </w:r>
      <w:bookmarkStart w:id="0" w:name="_GoBack"/>
      <w:bookmarkEnd w:id="0"/>
    </w:p>
    <w:p w:rsidR="00907FED" w:rsidRPr="00907FED" w:rsidRDefault="00907FED" w:rsidP="00907FED">
      <w:pPr>
        <w:pStyle w:val="a3"/>
        <w:ind w:firstLine="708"/>
        <w:jc w:val="both"/>
        <w:rPr>
          <w:b/>
          <w:sz w:val="26"/>
          <w:szCs w:val="26"/>
        </w:rPr>
      </w:pPr>
    </w:p>
    <w:p w:rsidR="00907FED" w:rsidRPr="00907FED" w:rsidRDefault="00907FED" w:rsidP="00907FED">
      <w:pPr>
        <w:pStyle w:val="a3"/>
        <w:ind w:firstLine="708"/>
        <w:jc w:val="both"/>
        <w:rPr>
          <w:sz w:val="26"/>
          <w:szCs w:val="26"/>
        </w:rPr>
      </w:pPr>
    </w:p>
    <w:p w:rsidR="00D70A60" w:rsidRPr="00E01C76" w:rsidRDefault="00D70A60" w:rsidP="00907FED">
      <w:pPr>
        <w:pStyle w:val="a3"/>
        <w:ind w:firstLine="708"/>
        <w:jc w:val="both"/>
        <w:rPr>
          <w:b/>
          <w:sz w:val="26"/>
          <w:szCs w:val="26"/>
        </w:rPr>
      </w:pPr>
    </w:p>
    <w:p w:rsidR="00D70A60" w:rsidRPr="00E01C76" w:rsidRDefault="00D70A60" w:rsidP="00E01C76">
      <w:pPr>
        <w:pStyle w:val="a3"/>
        <w:ind w:firstLine="708"/>
        <w:jc w:val="both"/>
        <w:rPr>
          <w:b/>
          <w:sz w:val="26"/>
          <w:szCs w:val="26"/>
        </w:rPr>
      </w:pPr>
    </w:p>
    <w:p w:rsidR="00674766" w:rsidRPr="003510F9" w:rsidRDefault="00674766" w:rsidP="00E01C76">
      <w:pPr>
        <w:pStyle w:val="a3"/>
        <w:ind w:firstLine="708"/>
        <w:jc w:val="both"/>
        <w:rPr>
          <w:sz w:val="26"/>
          <w:szCs w:val="26"/>
        </w:rPr>
      </w:pP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74766"/>
    <w:rsid w:val="006A7BC4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07FED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D172CD"/>
    <w:rsid w:val="00D266D4"/>
    <w:rsid w:val="00D54320"/>
    <w:rsid w:val="00D61AFF"/>
    <w:rsid w:val="00D70A60"/>
    <w:rsid w:val="00D80BAD"/>
    <w:rsid w:val="00D80CB5"/>
    <w:rsid w:val="00DB5314"/>
    <w:rsid w:val="00E000D7"/>
    <w:rsid w:val="00E01C76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923A"/>
  <w15:docId w15:val="{D5F63FD2-0D49-45C1-8E51-2B23236D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Царица Антуанетта</cp:lastModifiedBy>
  <cp:revision>19</cp:revision>
  <cp:lastPrinted>2018-11-16T11:09:00Z</cp:lastPrinted>
  <dcterms:created xsi:type="dcterms:W3CDTF">2015-07-27T08:20:00Z</dcterms:created>
  <dcterms:modified xsi:type="dcterms:W3CDTF">2018-11-16T11:09:00Z</dcterms:modified>
</cp:coreProperties>
</file>