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7" w:rsidRPr="00F45867" w:rsidRDefault="00CD5B07" w:rsidP="00CD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5867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за обеспечением сохранностью автомобильных дорог местного значения на территории г. Енисейска</w:t>
      </w:r>
      <w:r w:rsidRPr="00F45867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458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5B07" w:rsidRPr="00CD5B07" w:rsidRDefault="00CD5B07" w:rsidP="00CD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07" w:rsidRDefault="00CD5B07" w:rsidP="00CD5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на территории города Енисейска, в соответствии Федеральным </w:t>
      </w:r>
      <w:hyperlink r:id="rId4" w:history="1">
        <w:r w:rsidRPr="00CD5B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законом</w:t>
        </w:r>
      </w:hyperlink>
      <w:r w:rsidRPr="00CD5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D5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5867">
        <w:rPr>
          <w:rFonts w:ascii="Times New Roman" w:hAnsi="Times New Roman" w:cs="Times New Roman"/>
          <w:sz w:val="28"/>
          <w:szCs w:val="28"/>
        </w:rPr>
        <w:t>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F45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B07" w:rsidRDefault="00CD5B07" w:rsidP="00CD5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867">
        <w:rPr>
          <w:rFonts w:ascii="Times New Roman" w:hAnsi="Times New Roman" w:cs="Times New Roman"/>
          <w:sz w:val="28"/>
          <w:szCs w:val="28"/>
        </w:rPr>
        <w:t xml:space="preserve">Исходя из этого, основными целями и задачами </w:t>
      </w:r>
      <w:r w:rsidRPr="00CD5B07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сохранностью автомобильных дорог местного значения на территории г. Енисейска</w:t>
      </w:r>
      <w:r w:rsidRPr="00F4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CD5B07" w:rsidRDefault="00CD5B07" w:rsidP="00CD5B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867">
        <w:rPr>
          <w:rFonts w:ascii="Times New Roman" w:hAnsi="Times New Roman" w:cs="Times New Roman"/>
          <w:sz w:val="28"/>
          <w:szCs w:val="28"/>
        </w:rPr>
        <w:t xml:space="preserve">- выявление и пресечение нарушений обязательных требований, установленных законами и муниципальными правовыми актами; 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E3A">
        <w:rPr>
          <w:rFonts w:ascii="Times New Roman" w:hAnsi="Times New Roman" w:cs="Times New Roman"/>
          <w:sz w:val="28"/>
          <w:szCs w:val="28"/>
        </w:rPr>
        <w:t>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обязанностей при использовании автомобильных дорог в части недопущения повреждения автомобильных дорог и их элементов;</w:t>
      </w:r>
    </w:p>
    <w:p w:rsidR="00CD5B07" w:rsidRPr="00513E3A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требований по исполнению выданных уполномоченными должностными лицами, осуществляющими муниципальный контроль, предписаний об устранении нарушений;</w:t>
      </w:r>
    </w:p>
    <w:p w:rsidR="00CD5B07" w:rsidRDefault="00CD5B07" w:rsidP="00CD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3A">
        <w:rPr>
          <w:rFonts w:ascii="Times New Roman" w:hAnsi="Times New Roman" w:cs="Times New Roman"/>
          <w:sz w:val="28"/>
          <w:szCs w:val="28"/>
        </w:rPr>
        <w:t xml:space="preserve"> ограничений в исп</w:t>
      </w:r>
      <w:r>
        <w:rPr>
          <w:rFonts w:ascii="Times New Roman" w:hAnsi="Times New Roman" w:cs="Times New Roman"/>
          <w:sz w:val="28"/>
          <w:szCs w:val="28"/>
        </w:rPr>
        <w:t>ользовании автомобильных дорог.</w:t>
      </w:r>
    </w:p>
    <w:p w:rsidR="00AC353F" w:rsidRDefault="00AC353F"/>
    <w:sectPr w:rsidR="00AC353F" w:rsidSect="00EF6C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3"/>
    <w:rsid w:val="00966D33"/>
    <w:rsid w:val="00AC353F"/>
    <w:rsid w:val="00CD5B07"/>
    <w:rsid w:val="00E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6A7C-7D42-4666-82D5-968D168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E55CD1D9DE3B0B5F5170A750F64CDD87767665A6A86FDC0A596916133327228C513556D8F3D0D76E23F41BC7F47C28571931EDjE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2019-12-09T09:44:00Z</dcterms:created>
  <dcterms:modified xsi:type="dcterms:W3CDTF">2019-12-16T08:58:00Z</dcterms:modified>
</cp:coreProperties>
</file>