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F0" w:rsidRDefault="00C530F0" w:rsidP="00C530F0">
      <w:pPr>
        <w:ind w:left="6120"/>
        <w:jc w:val="right"/>
        <w:rPr>
          <w:b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3747135</wp:posOffset>
            </wp:positionH>
            <wp:positionV relativeFrom="paragraph">
              <wp:posOffset>142875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C530F0" w:rsidRDefault="00C530F0" w:rsidP="00C530F0">
      <w:pPr>
        <w:jc w:val="right"/>
      </w:pPr>
    </w:p>
    <w:p w:rsidR="00C530F0" w:rsidRDefault="00C530F0" w:rsidP="00C530F0">
      <w:pPr>
        <w:jc w:val="center"/>
        <w:rPr>
          <w:b/>
          <w:sz w:val="28"/>
          <w:szCs w:val="28"/>
        </w:rPr>
      </w:pPr>
    </w:p>
    <w:p w:rsidR="00C530F0" w:rsidRDefault="00C530F0" w:rsidP="00C53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C530F0" w:rsidRDefault="00C530F0" w:rsidP="00C530F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C530F0" w:rsidRDefault="00C530F0" w:rsidP="00C530F0">
      <w:pPr>
        <w:pStyle w:val="3"/>
        <w:spacing w:before="0"/>
        <w:jc w:val="center"/>
        <w:rPr>
          <w:rFonts w:ascii="Times New Roman" w:hAnsi="Times New Roman"/>
          <w:b w:val="0"/>
          <w:sz w:val="36"/>
        </w:rPr>
      </w:pPr>
      <w:r>
        <w:rPr>
          <w:rFonts w:ascii="Times New Roman" w:hAnsi="Times New Roman"/>
          <w:sz w:val="36"/>
        </w:rPr>
        <w:t>ЕНИСЕЙСКИЙ ГОРОДСКОЙ СОВЕТ ДЕПУТАТОВ</w:t>
      </w:r>
    </w:p>
    <w:p w:rsidR="00C530F0" w:rsidRDefault="00C530F0" w:rsidP="00C530F0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Красноярского края</w:t>
      </w:r>
    </w:p>
    <w:p w:rsidR="00834DB6" w:rsidRDefault="00834DB6" w:rsidP="00C530F0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C530F0" w:rsidRDefault="00C530F0" w:rsidP="00C530F0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РЕШЕНИЕ</w:t>
      </w:r>
    </w:p>
    <w:p w:rsidR="00C530F0" w:rsidRDefault="00C530F0" w:rsidP="00C530F0">
      <w:pPr>
        <w:rPr>
          <w:sz w:val="16"/>
          <w:szCs w:val="16"/>
        </w:rPr>
      </w:pPr>
    </w:p>
    <w:p w:rsidR="00C530F0" w:rsidRDefault="00C530F0" w:rsidP="00C530F0"/>
    <w:p w:rsidR="00C530F0" w:rsidRDefault="00834DB6" w:rsidP="00C530F0">
      <w:pPr>
        <w:tabs>
          <w:tab w:val="left" w:pos="7380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>24.11.</w:t>
      </w:r>
      <w:r w:rsidR="00C530F0">
        <w:rPr>
          <w:b/>
          <w:sz w:val="28"/>
          <w:szCs w:val="28"/>
        </w:rPr>
        <w:t>202</w:t>
      </w:r>
      <w:r w:rsidR="00C530F0" w:rsidRPr="00C530F0">
        <w:rPr>
          <w:b/>
          <w:sz w:val="28"/>
          <w:szCs w:val="28"/>
        </w:rPr>
        <w:t>3</w:t>
      </w:r>
      <w:r w:rsidR="00C530F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D766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530F0">
        <w:rPr>
          <w:sz w:val="28"/>
          <w:szCs w:val="28"/>
        </w:rPr>
        <w:t xml:space="preserve"> </w:t>
      </w:r>
      <w:r w:rsidR="00C530F0">
        <w:rPr>
          <w:b/>
          <w:i/>
          <w:sz w:val="28"/>
          <w:szCs w:val="28"/>
        </w:rPr>
        <w:t>г. Енисейск</w:t>
      </w:r>
      <w:r w:rsidR="00C530F0">
        <w:rPr>
          <w:sz w:val="28"/>
          <w:szCs w:val="28"/>
        </w:rPr>
        <w:t xml:space="preserve">                                 </w:t>
      </w:r>
      <w:r w:rsidR="00D766A1">
        <w:rPr>
          <w:sz w:val="28"/>
          <w:szCs w:val="28"/>
        </w:rPr>
        <w:t xml:space="preserve">    </w:t>
      </w:r>
      <w:r w:rsidR="00C530F0">
        <w:rPr>
          <w:sz w:val="28"/>
          <w:szCs w:val="28"/>
        </w:rPr>
        <w:t xml:space="preserve">     </w:t>
      </w:r>
      <w:r w:rsidR="00C530F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37-</w:t>
      </w:r>
      <w:r w:rsidR="00F564D1">
        <w:rPr>
          <w:b/>
          <w:sz w:val="28"/>
          <w:szCs w:val="28"/>
        </w:rPr>
        <w:t>376</w:t>
      </w:r>
    </w:p>
    <w:p w:rsidR="00C530F0" w:rsidRDefault="00C530F0" w:rsidP="00C530F0"/>
    <w:p w:rsidR="00C530F0" w:rsidRDefault="00C530F0" w:rsidP="00C530F0">
      <w:pPr>
        <w:autoSpaceDE/>
        <w:jc w:val="both"/>
        <w:rPr>
          <w:sz w:val="28"/>
          <w:szCs w:val="28"/>
        </w:rPr>
      </w:pPr>
    </w:p>
    <w:p w:rsidR="00C530F0" w:rsidRPr="00F564D1" w:rsidRDefault="00C530F0" w:rsidP="00C530F0">
      <w:pPr>
        <w:autoSpaceDE/>
        <w:jc w:val="both"/>
        <w:rPr>
          <w:sz w:val="24"/>
          <w:szCs w:val="24"/>
        </w:rPr>
      </w:pPr>
      <w:r w:rsidRPr="00F564D1">
        <w:rPr>
          <w:sz w:val="24"/>
          <w:szCs w:val="24"/>
        </w:rPr>
        <w:t>О принятии краевого имущества в собственность муниципального образования город Енисейск</w:t>
      </w:r>
    </w:p>
    <w:p w:rsidR="00C530F0" w:rsidRPr="00F564D1" w:rsidRDefault="00C530F0" w:rsidP="00C530F0">
      <w:pPr>
        <w:autoSpaceDE/>
        <w:jc w:val="both"/>
        <w:rPr>
          <w:sz w:val="24"/>
          <w:szCs w:val="24"/>
        </w:rPr>
      </w:pPr>
    </w:p>
    <w:p w:rsidR="00C530F0" w:rsidRPr="00F564D1" w:rsidRDefault="00C530F0" w:rsidP="00C530F0">
      <w:pPr>
        <w:autoSpaceDE/>
        <w:ind w:firstLine="709"/>
        <w:jc w:val="both"/>
        <w:rPr>
          <w:sz w:val="24"/>
          <w:szCs w:val="24"/>
        </w:rPr>
      </w:pPr>
      <w:proofErr w:type="gramStart"/>
      <w:r w:rsidRPr="00F564D1">
        <w:rPr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 Законом  Красноярского края от 05.06.2008 № 5-1732 «О порядке безвозмездной  передачи в муниципальную  собственность  имущества, находящегося  в  государственной  собственности  края,  и  безвозмездного  приема  имущества,  находящегося  в  муниципальной  собственности, в государственную собственность  края», руководствуясь статьями </w:t>
      </w:r>
      <w:r w:rsidRPr="00F564D1">
        <w:rPr>
          <w:bCs/>
          <w:sz w:val="24"/>
          <w:szCs w:val="24"/>
        </w:rPr>
        <w:t xml:space="preserve"> 30, 32, 51 Устава города</w:t>
      </w:r>
      <w:proofErr w:type="gramEnd"/>
      <w:r w:rsidRPr="00F564D1">
        <w:rPr>
          <w:bCs/>
          <w:sz w:val="24"/>
          <w:szCs w:val="24"/>
        </w:rPr>
        <w:t xml:space="preserve"> Енисейска, </w:t>
      </w:r>
      <w:r w:rsidRPr="00F564D1">
        <w:rPr>
          <w:sz w:val="24"/>
          <w:szCs w:val="24"/>
        </w:rPr>
        <w:t xml:space="preserve"> Енисейский городской Совет депутатов    </w:t>
      </w:r>
    </w:p>
    <w:p w:rsidR="00C530F0" w:rsidRPr="00F564D1" w:rsidRDefault="00C530F0" w:rsidP="00F564D1">
      <w:pPr>
        <w:autoSpaceDE/>
        <w:spacing w:before="240" w:after="240"/>
        <w:jc w:val="center"/>
        <w:rPr>
          <w:b/>
          <w:spacing w:val="30"/>
          <w:sz w:val="24"/>
          <w:szCs w:val="24"/>
        </w:rPr>
      </w:pPr>
      <w:r w:rsidRPr="00F564D1">
        <w:rPr>
          <w:b/>
          <w:spacing w:val="30"/>
          <w:sz w:val="24"/>
          <w:szCs w:val="24"/>
        </w:rPr>
        <w:t>РЕШИЛ</w:t>
      </w:r>
      <w:r w:rsidR="00F564D1" w:rsidRPr="00F564D1">
        <w:rPr>
          <w:b/>
          <w:spacing w:val="30"/>
          <w:sz w:val="24"/>
          <w:szCs w:val="24"/>
        </w:rPr>
        <w:t>:</w:t>
      </w:r>
    </w:p>
    <w:p w:rsidR="00C530F0" w:rsidRPr="00F564D1" w:rsidRDefault="00C530F0" w:rsidP="00F564D1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564D1">
        <w:rPr>
          <w:sz w:val="24"/>
          <w:szCs w:val="24"/>
        </w:rPr>
        <w:t>Принять безвозмездно из государственной собственности Красноярского края в муниципальную собственность муниципального образования город Енисейск Красноярского края имущество согласно приложению.</w:t>
      </w:r>
    </w:p>
    <w:p w:rsidR="00C530F0" w:rsidRPr="00F564D1" w:rsidRDefault="00C530F0" w:rsidP="00F564D1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564D1">
        <w:rPr>
          <w:sz w:val="24"/>
          <w:szCs w:val="24"/>
        </w:rPr>
        <w:t>Поручить администрации города Енисейска направить в Агентство по управлению государственным имуществом Красноярского края предложение о безвозмездной передаче краевого имущества в муниципальную собственность муниципального образования город Енисейск Красноярского края.</w:t>
      </w:r>
    </w:p>
    <w:p w:rsidR="00C530F0" w:rsidRPr="00F564D1" w:rsidRDefault="00C530F0" w:rsidP="00F564D1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564D1">
        <w:rPr>
          <w:sz w:val="24"/>
          <w:szCs w:val="24"/>
        </w:rPr>
        <w:t>Настоящее Решение вступает в силу со дня его принятия.</w:t>
      </w:r>
    </w:p>
    <w:p w:rsidR="00C530F0" w:rsidRPr="00F564D1" w:rsidRDefault="00C530F0" w:rsidP="00F564D1"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F564D1">
        <w:rPr>
          <w:sz w:val="24"/>
          <w:szCs w:val="24"/>
        </w:rPr>
        <w:t>Контроль за</w:t>
      </w:r>
      <w:proofErr w:type="gramEnd"/>
      <w:r w:rsidRPr="00F564D1">
        <w:rPr>
          <w:sz w:val="24"/>
          <w:szCs w:val="24"/>
        </w:rPr>
        <w:t xml:space="preserve"> исполнением настоящего Решения возложить на комиссию по бюджету, муниципальной собственности и экономической политике.</w:t>
      </w:r>
    </w:p>
    <w:p w:rsidR="00C530F0" w:rsidRDefault="00C530F0" w:rsidP="00C530F0">
      <w:pPr>
        <w:ind w:left="709"/>
        <w:jc w:val="both"/>
        <w:rPr>
          <w:sz w:val="24"/>
          <w:szCs w:val="24"/>
        </w:rPr>
      </w:pPr>
    </w:p>
    <w:p w:rsidR="00F564D1" w:rsidRPr="00F564D1" w:rsidRDefault="00F564D1" w:rsidP="00C530F0">
      <w:pPr>
        <w:ind w:left="709"/>
        <w:jc w:val="both"/>
        <w:rPr>
          <w:sz w:val="24"/>
          <w:szCs w:val="24"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2269"/>
        <w:gridCol w:w="2376"/>
        <w:gridCol w:w="2835"/>
        <w:gridCol w:w="2360"/>
      </w:tblGrid>
      <w:tr w:rsidR="00F564D1" w:rsidRPr="00F564D1" w:rsidTr="00F564D1">
        <w:trPr>
          <w:trHeight w:val="537"/>
        </w:trPr>
        <w:tc>
          <w:tcPr>
            <w:tcW w:w="4644" w:type="dxa"/>
            <w:gridSpan w:val="2"/>
            <w:hideMark/>
          </w:tcPr>
          <w:p w:rsidR="00F564D1" w:rsidRPr="00F564D1" w:rsidRDefault="00F564D1" w:rsidP="00F564D1">
            <w:pPr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564D1"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gramStart"/>
            <w:r w:rsidRPr="00F564D1">
              <w:rPr>
                <w:sz w:val="24"/>
                <w:szCs w:val="24"/>
                <w:lang w:eastAsia="en-US"/>
              </w:rPr>
              <w:t>городского</w:t>
            </w:r>
            <w:proofErr w:type="gramEnd"/>
            <w:r w:rsidRPr="00F564D1">
              <w:rPr>
                <w:sz w:val="24"/>
                <w:szCs w:val="24"/>
                <w:lang w:eastAsia="en-US"/>
              </w:rPr>
              <w:t xml:space="preserve"> </w:t>
            </w:r>
          </w:p>
          <w:p w:rsidR="00F564D1" w:rsidRPr="00F564D1" w:rsidRDefault="00F564D1" w:rsidP="00F564D1">
            <w:pPr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564D1">
              <w:rPr>
                <w:sz w:val="24"/>
                <w:szCs w:val="24"/>
                <w:lang w:eastAsia="en-US"/>
              </w:rPr>
              <w:t xml:space="preserve">Совета депутатов              </w:t>
            </w:r>
          </w:p>
        </w:tc>
        <w:tc>
          <w:tcPr>
            <w:tcW w:w="5195" w:type="dxa"/>
            <w:gridSpan w:val="2"/>
          </w:tcPr>
          <w:p w:rsidR="00F564D1" w:rsidRPr="00F564D1" w:rsidRDefault="00F564D1" w:rsidP="00F564D1">
            <w:pPr>
              <w:adjustRightInd w:val="0"/>
              <w:spacing w:line="276" w:lineRule="auto"/>
              <w:ind w:left="371"/>
              <w:rPr>
                <w:sz w:val="24"/>
                <w:szCs w:val="24"/>
                <w:lang w:eastAsia="en-US"/>
              </w:rPr>
            </w:pPr>
            <w:r w:rsidRPr="00F564D1">
              <w:rPr>
                <w:sz w:val="24"/>
                <w:szCs w:val="24"/>
                <w:lang w:eastAsia="en-US"/>
              </w:rPr>
              <w:t>Глава города Енисейска</w:t>
            </w:r>
          </w:p>
          <w:p w:rsidR="00F564D1" w:rsidRPr="00F564D1" w:rsidRDefault="00F564D1" w:rsidP="00F564D1">
            <w:pPr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F564D1">
              <w:rPr>
                <w:sz w:val="24"/>
                <w:szCs w:val="24"/>
                <w:lang w:eastAsia="en-US"/>
              </w:rPr>
              <w:t xml:space="preserve">                             </w:t>
            </w:r>
          </w:p>
          <w:p w:rsidR="00F564D1" w:rsidRPr="00F564D1" w:rsidRDefault="00F564D1" w:rsidP="00F564D1">
            <w:pPr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64D1" w:rsidRPr="00F564D1" w:rsidTr="00F564D1">
        <w:tc>
          <w:tcPr>
            <w:tcW w:w="2268" w:type="dxa"/>
            <w:hideMark/>
          </w:tcPr>
          <w:p w:rsidR="00F564D1" w:rsidRPr="00F564D1" w:rsidRDefault="00F564D1" w:rsidP="00F564D1">
            <w:pPr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</w:tcPr>
          <w:p w:rsidR="00F564D1" w:rsidRPr="00F564D1" w:rsidRDefault="00F564D1" w:rsidP="00F564D1">
            <w:pPr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564D1" w:rsidRPr="00F564D1" w:rsidRDefault="00F564D1" w:rsidP="00F564D1">
            <w:pPr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564D1" w:rsidRPr="00F564D1" w:rsidRDefault="00F564D1" w:rsidP="00F564D1">
            <w:pPr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564D1">
              <w:rPr>
                <w:sz w:val="24"/>
                <w:szCs w:val="24"/>
                <w:lang w:eastAsia="en-US"/>
              </w:rPr>
              <w:t xml:space="preserve">     Н.В. Лобанова</w:t>
            </w:r>
          </w:p>
        </w:tc>
        <w:tc>
          <w:tcPr>
            <w:tcW w:w="2835" w:type="dxa"/>
            <w:hideMark/>
          </w:tcPr>
          <w:p w:rsidR="00F564D1" w:rsidRPr="00F564D1" w:rsidRDefault="00F564D1" w:rsidP="00F564D1">
            <w:pPr>
              <w:adjustRightInd w:val="0"/>
              <w:spacing w:line="276" w:lineRule="auto"/>
              <w:ind w:left="489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</w:tcPr>
          <w:p w:rsidR="00F564D1" w:rsidRPr="00F564D1" w:rsidRDefault="00F564D1" w:rsidP="00F564D1">
            <w:pPr>
              <w:adjustRightInd w:val="0"/>
              <w:spacing w:line="276" w:lineRule="auto"/>
              <w:ind w:left="56"/>
              <w:rPr>
                <w:sz w:val="24"/>
                <w:szCs w:val="24"/>
                <w:lang w:eastAsia="en-US"/>
              </w:rPr>
            </w:pPr>
          </w:p>
          <w:p w:rsidR="00F564D1" w:rsidRPr="00F564D1" w:rsidRDefault="00F564D1" w:rsidP="00F564D1">
            <w:pPr>
              <w:adjustRightInd w:val="0"/>
              <w:spacing w:line="276" w:lineRule="auto"/>
              <w:ind w:left="56"/>
              <w:rPr>
                <w:sz w:val="24"/>
                <w:szCs w:val="24"/>
                <w:lang w:eastAsia="en-US"/>
              </w:rPr>
            </w:pPr>
          </w:p>
          <w:p w:rsidR="00F564D1" w:rsidRPr="00F564D1" w:rsidRDefault="00F564D1" w:rsidP="00F564D1">
            <w:pPr>
              <w:adjustRightInd w:val="0"/>
              <w:spacing w:line="276" w:lineRule="auto"/>
              <w:ind w:left="56"/>
              <w:rPr>
                <w:sz w:val="24"/>
                <w:szCs w:val="24"/>
                <w:lang w:eastAsia="en-US"/>
              </w:rPr>
            </w:pPr>
            <w:r w:rsidRPr="00F564D1">
              <w:rPr>
                <w:sz w:val="24"/>
                <w:szCs w:val="24"/>
                <w:lang w:eastAsia="en-US"/>
              </w:rPr>
              <w:t>В.В. Никольский</w:t>
            </w:r>
          </w:p>
        </w:tc>
      </w:tr>
    </w:tbl>
    <w:p w:rsidR="00551DC1" w:rsidRDefault="00551DC1" w:rsidP="00F564D1">
      <w:pPr>
        <w:tabs>
          <w:tab w:val="left" w:pos="3165"/>
        </w:tabs>
        <w:ind w:left="5670"/>
        <w:rPr>
          <w:sz w:val="24"/>
          <w:szCs w:val="24"/>
        </w:rPr>
      </w:pPr>
    </w:p>
    <w:p w:rsidR="00551DC1" w:rsidRDefault="00551DC1" w:rsidP="00F564D1">
      <w:pPr>
        <w:tabs>
          <w:tab w:val="left" w:pos="3165"/>
        </w:tabs>
        <w:ind w:left="5670"/>
        <w:rPr>
          <w:sz w:val="24"/>
          <w:szCs w:val="24"/>
        </w:rPr>
      </w:pPr>
    </w:p>
    <w:p w:rsidR="00C530F0" w:rsidRPr="00F564D1" w:rsidRDefault="00C530F0" w:rsidP="00F564D1">
      <w:pPr>
        <w:tabs>
          <w:tab w:val="left" w:pos="3165"/>
        </w:tabs>
        <w:ind w:left="5670"/>
        <w:rPr>
          <w:sz w:val="24"/>
          <w:szCs w:val="24"/>
        </w:rPr>
      </w:pPr>
      <w:bookmarkStart w:id="0" w:name="_GoBack"/>
      <w:bookmarkEnd w:id="0"/>
      <w:r w:rsidRPr="00F564D1">
        <w:rPr>
          <w:sz w:val="24"/>
          <w:szCs w:val="24"/>
        </w:rPr>
        <w:lastRenderedPageBreak/>
        <w:t xml:space="preserve">Приложение к Решению Енисейского городского Совета депутатов от </w:t>
      </w:r>
      <w:r w:rsidR="00834DB6" w:rsidRPr="00F564D1">
        <w:rPr>
          <w:sz w:val="24"/>
          <w:szCs w:val="24"/>
        </w:rPr>
        <w:t>24.11.</w:t>
      </w:r>
      <w:r w:rsidRPr="00F564D1">
        <w:rPr>
          <w:sz w:val="24"/>
          <w:szCs w:val="24"/>
        </w:rPr>
        <w:t xml:space="preserve">2023 № </w:t>
      </w:r>
      <w:r w:rsidR="00834DB6" w:rsidRPr="00F564D1">
        <w:rPr>
          <w:sz w:val="24"/>
          <w:szCs w:val="24"/>
        </w:rPr>
        <w:t>37-</w:t>
      </w:r>
      <w:r w:rsidR="00F564D1" w:rsidRPr="00F564D1">
        <w:rPr>
          <w:sz w:val="24"/>
          <w:szCs w:val="24"/>
        </w:rPr>
        <w:t>376</w:t>
      </w:r>
    </w:p>
    <w:p w:rsidR="00C530F0" w:rsidRDefault="00C530F0" w:rsidP="00C530F0">
      <w:pPr>
        <w:tabs>
          <w:tab w:val="left" w:pos="3165"/>
        </w:tabs>
        <w:jc w:val="right"/>
      </w:pPr>
    </w:p>
    <w:p w:rsidR="00F564D1" w:rsidRDefault="00F564D1" w:rsidP="00C530F0">
      <w:pPr>
        <w:tabs>
          <w:tab w:val="left" w:pos="3165"/>
        </w:tabs>
        <w:jc w:val="right"/>
      </w:pPr>
    </w:p>
    <w:p w:rsidR="00C530F0" w:rsidRDefault="00C530F0" w:rsidP="00C530F0">
      <w:pPr>
        <w:widowControl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краевого имущества, предлагаемого к передаче в собственность муниципального образования город Енисейск Красноярского края</w:t>
      </w:r>
    </w:p>
    <w:p w:rsidR="00C530F0" w:rsidRDefault="00C530F0" w:rsidP="00C530F0">
      <w:pPr>
        <w:widowControl w:val="0"/>
        <w:adjustRightInd w:val="0"/>
        <w:jc w:val="center"/>
        <w:rPr>
          <w:sz w:val="22"/>
          <w:szCs w:val="22"/>
        </w:rPr>
      </w:pPr>
    </w:p>
    <w:tbl>
      <w:tblPr>
        <w:tblW w:w="9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2553"/>
        <w:gridCol w:w="4396"/>
        <w:gridCol w:w="2411"/>
      </w:tblGrid>
      <w:tr w:rsidR="00C530F0" w:rsidTr="00C530F0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объекта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Характеристики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 стоимость (руб.)</w:t>
            </w:r>
          </w:p>
        </w:tc>
      </w:tr>
      <w:tr w:rsidR="00C530F0" w:rsidTr="00C530F0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widowControl w:val="0"/>
              <w:adjustRightInd w:val="0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widowControl w:val="0"/>
              <w:adjustRightInd w:val="0"/>
            </w:pPr>
            <w:r>
              <w:t xml:space="preserve">Автобус </w:t>
            </w:r>
          </w:p>
          <w:p w:rsidR="00C530F0" w:rsidRDefault="00C530F0">
            <w:pPr>
              <w:widowControl w:val="0"/>
              <w:adjustRightInd w:val="0"/>
            </w:pPr>
            <w:proofErr w:type="spellStart"/>
            <w:r>
              <w:t>ЛиАЗ</w:t>
            </w:r>
            <w:proofErr w:type="spellEnd"/>
            <w:r>
              <w:t xml:space="preserve"> 529265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ТС: Автобус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Категория: D, М3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ТС: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ЛиАЗ</w:t>
            </w:r>
            <w:proofErr w:type="spellEnd"/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Коммерческое наименование: CITYMAX 12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Модификация: 529265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(VIN): XTY529265N0011844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двигателя: N0163098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шасси: отсутствует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кузова: XTY529265N0011844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изготовления: 2022 г.</w:t>
            </w:r>
            <w:r w:rsidR="00F56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Цвет: БЕЛЫЙ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изготовитель: 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автобусный завод»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pStyle w:val="a3"/>
              <w:widowControl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16 728 600,00</w:t>
            </w:r>
          </w:p>
        </w:tc>
      </w:tr>
      <w:tr w:rsidR="00C530F0" w:rsidTr="00C530F0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widowControl w:val="0"/>
              <w:adjustRightInd w:val="0"/>
            </w:pPr>
            <w:r>
              <w:t xml:space="preserve">Автобус </w:t>
            </w:r>
          </w:p>
          <w:p w:rsidR="00C530F0" w:rsidRDefault="00C530F0">
            <w:pPr>
              <w:spacing w:line="252" w:lineRule="auto"/>
              <w:rPr>
                <w:lang w:val="en-US" w:eastAsia="en-US"/>
              </w:rPr>
            </w:pPr>
            <w:proofErr w:type="spellStart"/>
            <w:r>
              <w:t>ЛиАЗ</w:t>
            </w:r>
            <w:proofErr w:type="spellEnd"/>
            <w:r>
              <w:t xml:space="preserve"> 529265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ТС: Автобус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Категория: D, М3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ТС: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ЛиАЗ</w:t>
            </w:r>
            <w:proofErr w:type="spellEnd"/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Коммерческое наименование: CITYMAX 12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Модификация: 529265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(VIN): XTY529265N0011846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двигателя: N0164860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шасси: отсутствует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кузова: XTY529265N0011846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изготовления: 2022 г.</w:t>
            </w:r>
            <w:r w:rsidR="00F56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Цвет: БЕЛЫЙ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изготовитель: 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автобусный завод»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spacing w:line="252" w:lineRule="auto"/>
              <w:jc w:val="center"/>
              <w:rPr>
                <w:lang w:eastAsia="en-US"/>
              </w:rPr>
            </w:pPr>
            <w:r>
              <w:t>16 728 600,00</w:t>
            </w:r>
          </w:p>
        </w:tc>
      </w:tr>
      <w:tr w:rsidR="00C530F0" w:rsidTr="00C530F0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widowControl w:val="0"/>
              <w:adjustRightInd w:val="0"/>
            </w:pPr>
            <w:r>
              <w:t xml:space="preserve">Автобус </w:t>
            </w:r>
          </w:p>
          <w:p w:rsidR="00C530F0" w:rsidRDefault="00C530F0">
            <w:pPr>
              <w:spacing w:line="252" w:lineRule="auto"/>
              <w:rPr>
                <w:lang w:eastAsia="en-US"/>
              </w:rPr>
            </w:pPr>
            <w:proofErr w:type="spellStart"/>
            <w:r>
              <w:t>ЛиАЗ</w:t>
            </w:r>
            <w:proofErr w:type="spellEnd"/>
            <w:r>
              <w:t xml:space="preserve"> 529265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ТС: Автобус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Категория: D, М3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ТС: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ЛиАЗ</w:t>
            </w:r>
            <w:proofErr w:type="spellEnd"/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Коммерческое наименование: CITYMAX 12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Модификация: 529265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(VIN): XTY529265N0011830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двигателя: N0164896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шасси: отсутствует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кузова: XTY529265N0011830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изготовления: 2022 г.</w:t>
            </w:r>
            <w:r w:rsidR="00F56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Цвет: БЕЛЫЙ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изготовитель: </w:t>
            </w:r>
          </w:p>
          <w:p w:rsidR="00C530F0" w:rsidRDefault="00C530F0">
            <w:pPr>
              <w:pStyle w:val="a3"/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автобусный завод»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spacing w:line="252" w:lineRule="auto"/>
              <w:jc w:val="center"/>
              <w:rPr>
                <w:lang w:eastAsia="en-US"/>
              </w:rPr>
            </w:pPr>
            <w:r>
              <w:t>16 728 600,00</w:t>
            </w:r>
          </w:p>
        </w:tc>
      </w:tr>
      <w:tr w:rsidR="00C530F0" w:rsidTr="00C530F0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widowControl w:val="0"/>
              <w:adjustRightInd w:val="0"/>
            </w:pPr>
            <w:r>
              <w:t xml:space="preserve">Автобус </w:t>
            </w:r>
          </w:p>
          <w:p w:rsidR="00C530F0" w:rsidRDefault="00C530F0">
            <w:pPr>
              <w:spacing w:line="252" w:lineRule="auto"/>
              <w:rPr>
                <w:lang w:eastAsia="en-US"/>
              </w:rPr>
            </w:pPr>
            <w:proofErr w:type="spellStart"/>
            <w:r>
              <w:t>ЛиАЗ</w:t>
            </w:r>
            <w:proofErr w:type="spellEnd"/>
            <w:r>
              <w:t xml:space="preserve"> 529265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ТС: Автобус</w:t>
            </w:r>
          </w:p>
          <w:p w:rsidR="00C530F0" w:rsidRDefault="00C530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Категория: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 М3</w:t>
            </w:r>
          </w:p>
          <w:p w:rsidR="00C530F0" w:rsidRDefault="00C530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Марка ТС: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ЛиАЗ</w:t>
            </w:r>
            <w:proofErr w:type="spellEnd"/>
          </w:p>
          <w:p w:rsidR="00C530F0" w:rsidRDefault="00C530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Коммерческое наименование: CITYMAX 12</w:t>
            </w:r>
          </w:p>
          <w:p w:rsidR="00C530F0" w:rsidRDefault="00C530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Модификация: 529265</w:t>
            </w:r>
          </w:p>
          <w:p w:rsidR="00C530F0" w:rsidRDefault="00C530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Идент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(VIN): XTY529265N0011775</w:t>
            </w:r>
          </w:p>
          <w:p w:rsidR="00C530F0" w:rsidRDefault="00C530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двигателя: N0164313</w:t>
            </w:r>
          </w:p>
          <w:p w:rsidR="00C530F0" w:rsidRDefault="00C530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шасси: отсутствует</w:t>
            </w:r>
          </w:p>
          <w:p w:rsidR="00C530F0" w:rsidRDefault="00C530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кузова: XTY529265N0011775</w:t>
            </w:r>
          </w:p>
          <w:p w:rsidR="00C530F0" w:rsidRDefault="00C530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изготовления: 2022 г.</w:t>
            </w:r>
            <w:r w:rsidR="00F564D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Цвет: БЕЛЫЙ</w:t>
            </w:r>
          </w:p>
          <w:p w:rsidR="00C530F0" w:rsidRDefault="00C530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изготовитель: </w:t>
            </w:r>
          </w:p>
          <w:p w:rsidR="00C530F0" w:rsidRDefault="00C530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Ликинский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автобусный завод»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0F0" w:rsidRDefault="00C530F0">
            <w:pPr>
              <w:spacing w:line="252" w:lineRule="auto"/>
              <w:jc w:val="center"/>
              <w:rPr>
                <w:lang w:eastAsia="en-US"/>
              </w:rPr>
            </w:pPr>
            <w:r>
              <w:t>16 728 600,00</w:t>
            </w:r>
          </w:p>
        </w:tc>
      </w:tr>
    </w:tbl>
    <w:p w:rsidR="00834DB6" w:rsidRDefault="00834DB6" w:rsidP="00F564D1"/>
    <w:sectPr w:rsidR="0083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E45"/>
    <w:multiLevelType w:val="hybridMultilevel"/>
    <w:tmpl w:val="2D8A66D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D9262F0"/>
    <w:multiLevelType w:val="hybridMultilevel"/>
    <w:tmpl w:val="73E6D3CA"/>
    <w:lvl w:ilvl="0" w:tplc="AA04FE68">
      <w:start w:val="1"/>
      <w:numFmt w:val="decimal"/>
      <w:lvlText w:val="%1."/>
      <w:lvlJc w:val="left"/>
      <w:pPr>
        <w:ind w:left="1324" w:hanging="6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16"/>
    <w:rsid w:val="00551DC1"/>
    <w:rsid w:val="00583D16"/>
    <w:rsid w:val="00834DB6"/>
    <w:rsid w:val="00C530F0"/>
    <w:rsid w:val="00D766A1"/>
    <w:rsid w:val="00E55ADC"/>
    <w:rsid w:val="00F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0F0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530F0"/>
    <w:pPr>
      <w:keepNext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F0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C530F0"/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a3">
    <w:name w:val="No Spacing"/>
    <w:uiPriority w:val="1"/>
    <w:qFormat/>
    <w:rsid w:val="00C53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C530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4">
    <w:name w:val="Hyperlink"/>
    <w:semiHidden/>
    <w:unhideWhenUsed/>
    <w:rsid w:val="00C530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30F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530F0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ConsTitle">
    <w:name w:val="ConsTitle"/>
    <w:rsid w:val="00C530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C530F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0F0"/>
    <w:pPr>
      <w:widowControl w:val="0"/>
      <w:shd w:val="clear" w:color="auto" w:fill="FFFFFF"/>
      <w:autoSpaceDE/>
      <w:autoSpaceDN/>
      <w:spacing w:before="18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16">
    <w:name w:val="Font Style16"/>
    <w:rsid w:val="00C530F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rsid w:val="00C530F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53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0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0F0"/>
    <w:pPr>
      <w:keepNext/>
      <w:autoSpaceDE/>
      <w:autoSpaceDN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530F0"/>
    <w:pPr>
      <w:keepNext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F0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C530F0"/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a3">
    <w:name w:val="No Spacing"/>
    <w:uiPriority w:val="1"/>
    <w:qFormat/>
    <w:rsid w:val="00C53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C530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4">
    <w:name w:val="Hyperlink"/>
    <w:semiHidden/>
    <w:unhideWhenUsed/>
    <w:rsid w:val="00C530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30F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530F0"/>
    <w:pPr>
      <w:widowControl w:val="0"/>
      <w:adjustRightInd w:val="0"/>
    </w:pPr>
    <w:rPr>
      <w:rFonts w:eastAsia="Calibri"/>
      <w:sz w:val="24"/>
      <w:szCs w:val="24"/>
    </w:rPr>
  </w:style>
  <w:style w:type="paragraph" w:customStyle="1" w:styleId="ConsTitle">
    <w:name w:val="ConsTitle"/>
    <w:rsid w:val="00C530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C530F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0F0"/>
    <w:pPr>
      <w:widowControl w:val="0"/>
      <w:shd w:val="clear" w:color="auto" w:fill="FFFFFF"/>
      <w:autoSpaceDE/>
      <w:autoSpaceDN/>
      <w:spacing w:before="18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16">
    <w:name w:val="Font Style16"/>
    <w:rsid w:val="00C530F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8">
    <w:name w:val="Font Style18"/>
    <w:rsid w:val="00C530F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530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0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4</cp:revision>
  <cp:lastPrinted>2023-11-24T08:07:00Z</cp:lastPrinted>
  <dcterms:created xsi:type="dcterms:W3CDTF">2023-11-24T08:06:00Z</dcterms:created>
  <dcterms:modified xsi:type="dcterms:W3CDTF">2023-11-24T08:07:00Z</dcterms:modified>
</cp:coreProperties>
</file>