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19" w:rsidRPr="006B0823" w:rsidRDefault="005C081D" w:rsidP="006B0823">
      <w:pPr>
        <w:widowControl w:val="0"/>
        <w:autoSpaceDE w:val="0"/>
        <w:autoSpaceDN w:val="0"/>
        <w:adjustRightInd w:val="0"/>
        <w:spacing w:after="0" w:line="240" w:lineRule="auto"/>
        <w:ind w:left="5245" w:hanging="283"/>
        <w:jc w:val="right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</w:t>
      </w:r>
    </w:p>
    <w:p w:rsidR="006B0823" w:rsidRDefault="006B0823" w:rsidP="006B0823">
      <w:pPr>
        <w:widowControl w:val="0"/>
        <w:autoSpaceDE w:val="0"/>
        <w:autoSpaceDN w:val="0"/>
        <w:adjustRightInd w:val="0"/>
        <w:spacing w:after="0" w:line="240" w:lineRule="auto"/>
        <w:ind w:left="5245" w:hanging="283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62619" w:rsidRPr="00662619" w:rsidRDefault="00662619" w:rsidP="00662619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662619" w:rsidRPr="00662619" w:rsidRDefault="00662619" w:rsidP="00662619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8"/>
          <w:lang w:eastAsia="ru-RU"/>
        </w:rPr>
      </w:pPr>
      <w:r w:rsidRPr="00662619">
        <w:rPr>
          <w:rFonts w:ascii="Times New Roman" w:eastAsia="Times New Roman" w:hAnsi="Times New Roman" w:cs="Arial"/>
          <w:b/>
          <w:bCs/>
          <w:noProof/>
          <w:color w:val="000000"/>
          <w:sz w:val="26"/>
          <w:szCs w:val="28"/>
          <w:lang w:eastAsia="ru-RU"/>
        </w:rPr>
        <w:drawing>
          <wp:inline distT="0" distB="0" distL="0" distR="0" wp14:anchorId="3D7EF19B" wp14:editId="4A078F04">
            <wp:extent cx="670560" cy="6584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619" w:rsidRPr="00662619" w:rsidRDefault="00662619" w:rsidP="00662619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8"/>
          <w:lang w:eastAsia="ru-RU"/>
        </w:rPr>
      </w:pPr>
    </w:p>
    <w:p w:rsidR="00662619" w:rsidRPr="00662619" w:rsidRDefault="00662619" w:rsidP="00662619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0"/>
          <w:lang w:eastAsia="ru-RU"/>
        </w:rPr>
      </w:pPr>
      <w:r w:rsidRPr="00662619">
        <w:rPr>
          <w:rFonts w:ascii="Times New Roman" w:eastAsia="Times New Roman" w:hAnsi="Times New Roman" w:cs="Arial"/>
          <w:b/>
          <w:bCs/>
          <w:color w:val="000000"/>
          <w:sz w:val="26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662619" w:rsidRPr="00662619" w:rsidRDefault="00662619" w:rsidP="0066261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</w:pPr>
      <w:r w:rsidRPr="00662619">
        <w:rPr>
          <w:rFonts w:ascii="Times New Roman" w:eastAsia="Times New Roman" w:hAnsi="Times New Roman" w:cs="Arial"/>
          <w:b/>
          <w:color w:val="000000"/>
          <w:sz w:val="36"/>
          <w:szCs w:val="36"/>
          <w:lang w:eastAsia="ru-RU"/>
        </w:rPr>
        <w:t xml:space="preserve">ЕНИСЕЙСКИЙ </w:t>
      </w:r>
      <w:proofErr w:type="gramStart"/>
      <w:r w:rsidRPr="00662619">
        <w:rPr>
          <w:rFonts w:ascii="Times New Roman" w:eastAsia="Times New Roman" w:hAnsi="Times New Roman" w:cs="Arial"/>
          <w:b/>
          <w:color w:val="000000"/>
          <w:sz w:val="36"/>
          <w:szCs w:val="36"/>
          <w:lang w:eastAsia="ru-RU"/>
        </w:rPr>
        <w:t>ГОРОДСКОЙ  СОВЕТ</w:t>
      </w:r>
      <w:proofErr w:type="gramEnd"/>
      <w:r w:rsidRPr="00662619">
        <w:rPr>
          <w:rFonts w:ascii="Times New Roman" w:eastAsia="Times New Roman" w:hAnsi="Times New Roman" w:cs="Arial"/>
          <w:b/>
          <w:color w:val="000000"/>
          <w:sz w:val="36"/>
          <w:szCs w:val="36"/>
          <w:lang w:eastAsia="ru-RU"/>
        </w:rPr>
        <w:t xml:space="preserve"> ДЕПУТАТОВ</w:t>
      </w:r>
    </w:p>
    <w:p w:rsidR="00662619" w:rsidRPr="00662619" w:rsidRDefault="00662619" w:rsidP="0066261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  <w:proofErr w:type="gramStart"/>
      <w:r w:rsidRPr="00662619"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>Красноярского  края</w:t>
      </w:r>
      <w:proofErr w:type="gramEnd"/>
    </w:p>
    <w:p w:rsidR="00662619" w:rsidRPr="00662619" w:rsidRDefault="00662619" w:rsidP="0066261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color w:val="000000"/>
          <w:sz w:val="36"/>
          <w:szCs w:val="36"/>
          <w:lang w:eastAsia="ru-RU"/>
        </w:rPr>
      </w:pPr>
    </w:p>
    <w:p w:rsidR="00662619" w:rsidRPr="00662619" w:rsidRDefault="006B0823" w:rsidP="0066261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  <w:t xml:space="preserve">ПРОЕКТ </w:t>
      </w:r>
      <w:r w:rsidR="00662619" w:rsidRPr="00662619"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  <w:t>РЕШЕНИЕ</w:t>
      </w:r>
    </w:p>
    <w:p w:rsidR="00662619" w:rsidRPr="00662619" w:rsidRDefault="00662619" w:rsidP="00662619">
      <w:pPr>
        <w:widowControl w:val="0"/>
        <w:spacing w:after="0" w:line="240" w:lineRule="auto"/>
        <w:rPr>
          <w:rFonts w:ascii="Times New Roman" w:eastAsia="Times New Roman" w:hAnsi="Times New Roman" w:cs="Arial"/>
          <w:color w:val="000000"/>
          <w:sz w:val="26"/>
          <w:szCs w:val="20"/>
          <w:lang w:eastAsia="ru-RU"/>
        </w:rPr>
      </w:pPr>
    </w:p>
    <w:p w:rsidR="00662619" w:rsidRPr="00662619" w:rsidRDefault="00662619" w:rsidP="00662619">
      <w:pPr>
        <w:widowControl w:val="0"/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662619">
        <w:rPr>
          <w:rFonts w:ascii="Times New Roman Cyr Bold" w:eastAsia="Times New Roman" w:hAnsi="Times New Roman Cyr Bold" w:cs="Times New Roman Cyr Bold"/>
          <w:b/>
          <w:bCs/>
          <w:color w:val="000000"/>
          <w:sz w:val="28"/>
          <w:szCs w:val="28"/>
          <w:lang w:eastAsia="ru-RU"/>
        </w:rPr>
        <w:t>«__</w:t>
      </w:r>
      <w:proofErr w:type="gramStart"/>
      <w:r w:rsidRPr="00662619">
        <w:rPr>
          <w:rFonts w:ascii="Times New Roman Cyr Bold" w:eastAsia="Times New Roman" w:hAnsi="Times New Roman Cyr Bold" w:cs="Times New Roman Cyr Bold"/>
          <w:b/>
          <w:bCs/>
          <w:color w:val="000000"/>
          <w:sz w:val="28"/>
          <w:szCs w:val="28"/>
          <w:lang w:eastAsia="ru-RU"/>
        </w:rPr>
        <w:t>_»_</w:t>
      </w:r>
      <w:proofErr w:type="gramEnd"/>
      <w:r w:rsidRPr="00662619">
        <w:rPr>
          <w:rFonts w:ascii="Times New Roman Cyr Bold" w:eastAsia="Times New Roman" w:hAnsi="Times New Roman Cyr Bold" w:cs="Times New Roman Cyr Bold"/>
          <w:b/>
          <w:bCs/>
          <w:color w:val="000000"/>
          <w:sz w:val="28"/>
          <w:szCs w:val="28"/>
          <w:lang w:eastAsia="ru-RU"/>
        </w:rPr>
        <w:t>______ 20</w:t>
      </w:r>
      <w:r w:rsidR="006B0823">
        <w:rPr>
          <w:rFonts w:ascii="Times New Roman Cyr Bold" w:eastAsia="Times New Roman" w:hAnsi="Times New Roman Cyr Bold" w:cs="Times New Roman Cyr Bold"/>
          <w:b/>
          <w:bCs/>
          <w:color w:val="000000"/>
          <w:sz w:val="28"/>
          <w:szCs w:val="28"/>
          <w:lang w:eastAsia="ru-RU"/>
        </w:rPr>
        <w:t>___</w:t>
      </w:r>
      <w:r w:rsidRPr="00662619">
        <w:rPr>
          <w:rFonts w:ascii="Times New Roman Cyr Bold" w:eastAsia="Times New Roman" w:hAnsi="Times New Roman Cyr Bold" w:cs="Times New Roman Cyr Bold"/>
          <w:b/>
          <w:bCs/>
          <w:color w:val="000000"/>
          <w:sz w:val="28"/>
          <w:szCs w:val="28"/>
          <w:lang w:eastAsia="ru-RU"/>
        </w:rPr>
        <w:t xml:space="preserve"> г.                      </w:t>
      </w:r>
      <w:r w:rsidRPr="00662619">
        <w:rPr>
          <w:rFonts w:ascii="Times New Roman Cyr Bold" w:eastAsia="Times New Roman" w:hAnsi="Times New Roman Cyr Bold" w:cs="Times New Roman Cyr Bold"/>
          <w:b/>
          <w:bCs/>
          <w:i/>
          <w:iCs/>
          <w:color w:val="000000"/>
          <w:sz w:val="28"/>
          <w:szCs w:val="28"/>
          <w:lang w:eastAsia="ru-RU"/>
        </w:rPr>
        <w:t>г. Енисейск</w:t>
      </w:r>
      <w:r w:rsidRPr="00662619">
        <w:rPr>
          <w:rFonts w:ascii="Times New Roman Cyr Bold" w:eastAsia="Times New Roman" w:hAnsi="Times New Roman Cyr Bold" w:cs="Times New Roman Cyr Bold"/>
          <w:b/>
          <w:bCs/>
          <w:color w:val="000000"/>
          <w:sz w:val="28"/>
          <w:szCs w:val="28"/>
          <w:lang w:eastAsia="ru-RU"/>
        </w:rPr>
        <w:t xml:space="preserve"> </w:t>
      </w:r>
      <w:r w:rsidRPr="00662619">
        <w:rPr>
          <w:rFonts w:ascii="Times New Roman Cyr Bold" w:eastAsia="Times New Roman" w:hAnsi="Times New Roman Cyr Bold" w:cs="Times New Roman Cyr Bold"/>
          <w:color w:val="000000"/>
          <w:sz w:val="28"/>
          <w:szCs w:val="28"/>
          <w:lang w:eastAsia="ru-RU"/>
        </w:rPr>
        <w:t xml:space="preserve"> </w:t>
      </w:r>
      <w:r w:rsidRPr="00662619">
        <w:rPr>
          <w:rFonts w:ascii="Times New Roman Cyr Bold" w:eastAsia="Times New Roman" w:hAnsi="Times New Roman Cyr Bold" w:cs="Times New Roman Cyr Bold"/>
          <w:b/>
          <w:bCs/>
          <w:color w:val="000000"/>
          <w:sz w:val="28"/>
          <w:szCs w:val="28"/>
          <w:lang w:eastAsia="ru-RU"/>
        </w:rPr>
        <w:t xml:space="preserve">       </w:t>
      </w:r>
      <w:r w:rsidRPr="00662619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662619">
        <w:rPr>
          <w:rFonts w:ascii="Times New Roman Cyr Bold" w:eastAsia="Times New Roman" w:hAnsi="Times New Roman Cyr Bold" w:cs="Times New Roman Cyr Bold"/>
          <w:b/>
          <w:bCs/>
          <w:color w:val="000000"/>
          <w:sz w:val="28"/>
          <w:szCs w:val="28"/>
          <w:lang w:eastAsia="ru-RU"/>
        </w:rPr>
        <w:t xml:space="preserve">№ </w:t>
      </w:r>
      <w:r w:rsidRPr="00662619">
        <w:rPr>
          <w:rFonts w:ascii="Times New Roman Cyr Bold" w:eastAsia="Times New Roman" w:hAnsi="Times New Roman Cyr Bold" w:cs="Times New Roman Cyr Bold"/>
          <w:b/>
          <w:bCs/>
          <w:color w:val="000000"/>
          <w:sz w:val="28"/>
          <w:szCs w:val="28"/>
          <w:u w:val="single"/>
          <w:lang w:eastAsia="ru-RU"/>
        </w:rPr>
        <w:t>_____</w:t>
      </w:r>
      <w:r w:rsidRPr="00662619">
        <w:rPr>
          <w:rFonts w:ascii="Times New Roman Cyr Bold" w:eastAsia="Times New Roman" w:hAnsi="Times New Roman Cyr Bold" w:cs="Times New Roman Cyr Bold"/>
          <w:b/>
          <w:bCs/>
          <w:color w:val="000000"/>
          <w:sz w:val="28"/>
          <w:szCs w:val="28"/>
          <w:lang w:eastAsia="ru-RU"/>
        </w:rPr>
        <w:t xml:space="preserve"> </w:t>
      </w:r>
    </w:p>
    <w:p w:rsidR="00662619" w:rsidRPr="00662619" w:rsidRDefault="00662619" w:rsidP="00662619">
      <w:pPr>
        <w:widowControl w:val="0"/>
        <w:spacing w:after="0" w:line="240" w:lineRule="auto"/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</w:pPr>
    </w:p>
    <w:p w:rsidR="00662619" w:rsidRPr="00662619" w:rsidRDefault="00662619" w:rsidP="006626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 xml:space="preserve">О внесении изменений </w:t>
      </w:r>
      <w:r w:rsidR="00986B30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 xml:space="preserve">в </w:t>
      </w:r>
      <w:r w:rsidRPr="00662619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 xml:space="preserve">Решение Енисейского городского Совета депутатов Красноярского края от 30.10.2017 </w:t>
      </w:r>
      <w:r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>№</w:t>
      </w:r>
      <w:r w:rsidRPr="00662619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 xml:space="preserve"> 25-220 </w:t>
      </w:r>
      <w:r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>«</w:t>
      </w:r>
      <w:r w:rsidRPr="00662619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>Об утверждении Правил благоустройства территории города Енисейска</w:t>
      </w:r>
      <w:r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>»</w:t>
      </w:r>
    </w:p>
    <w:p w:rsidR="00662619" w:rsidRPr="00662619" w:rsidRDefault="00662619" w:rsidP="00662619">
      <w:pPr>
        <w:widowControl w:val="0"/>
        <w:spacing w:after="0" w:line="240" w:lineRule="auto"/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</w:pPr>
    </w:p>
    <w:p w:rsidR="00662619" w:rsidRPr="00662619" w:rsidRDefault="00662619" w:rsidP="00662619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Arial"/>
          <w:b/>
          <w:color w:val="000000"/>
          <w:sz w:val="26"/>
          <w:szCs w:val="20"/>
          <w:lang w:eastAsia="ru-RU"/>
        </w:rPr>
      </w:pPr>
    </w:p>
    <w:p w:rsidR="00662619" w:rsidRPr="00662619" w:rsidRDefault="00662619" w:rsidP="0066261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0"/>
          <w:lang w:eastAsia="ru-RU"/>
        </w:rPr>
      </w:pPr>
      <w:bookmarkStart w:id="0" w:name="_Hlk79501936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В целях приведения </w:t>
      </w:r>
      <w:bookmarkEnd w:id="0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</w:t>
      </w:r>
      <w:r w:rsidRPr="0066261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ешени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я</w:t>
      </w:r>
      <w:r w:rsidRPr="0066261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Енисейского городского Совета депутатов Красноярского края от 30.10.2017 № 25-220 «Об утверждении Правил благоустройства территории города Енисейска»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в соответствие </w:t>
      </w:r>
      <w:r w:rsidR="0068468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со ст. 16 </w:t>
      </w:r>
      <w:r w:rsidR="00684686" w:rsidRPr="0068468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Федеральн</w:t>
      </w:r>
      <w:r w:rsidR="0068468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ого</w:t>
      </w:r>
      <w:r w:rsidR="00684686" w:rsidRPr="0068468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закон</w:t>
      </w:r>
      <w:r w:rsidR="0068468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</w:t>
      </w:r>
      <w:r w:rsidR="00684686" w:rsidRPr="0068468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от 06.10.2003 </w:t>
      </w:r>
      <w:r w:rsidR="0068468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№</w:t>
      </w:r>
      <w:r w:rsidR="00684686" w:rsidRPr="0068468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131-ФЗ </w:t>
      </w:r>
      <w:r w:rsidR="0068468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«</w:t>
      </w:r>
      <w:r w:rsidR="00684686" w:rsidRPr="0068468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</w:t>
      </w:r>
      <w:bookmarkStart w:id="1" w:name="_GoBack"/>
      <w:bookmarkEnd w:id="1"/>
      <w:r w:rsidR="00684686" w:rsidRPr="0068468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ации</w:t>
      </w:r>
      <w:r w:rsidR="0068468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, руководствуясь </w:t>
      </w:r>
      <w:r w:rsidRPr="00662619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 xml:space="preserve">статьями 30, 32 Устава города Енисейска, </w:t>
      </w:r>
    </w:p>
    <w:p w:rsidR="00662619" w:rsidRPr="00662619" w:rsidRDefault="00662619" w:rsidP="00662619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pacing w:val="12"/>
          <w:sz w:val="26"/>
          <w:szCs w:val="26"/>
          <w:lang w:eastAsia="ru-RU"/>
        </w:rPr>
      </w:pPr>
      <w:r w:rsidRPr="00662619">
        <w:rPr>
          <w:rFonts w:ascii="Times New Roman" w:eastAsia="Times New Roman" w:hAnsi="Times New Roman" w:cs="Arial"/>
          <w:b/>
          <w:color w:val="000000"/>
          <w:spacing w:val="12"/>
          <w:sz w:val="26"/>
          <w:szCs w:val="26"/>
          <w:lang w:eastAsia="ru-RU"/>
        </w:rPr>
        <w:t>РЕШИЛ:</w:t>
      </w:r>
    </w:p>
    <w:p w:rsidR="00662619" w:rsidRPr="00662619" w:rsidRDefault="00662619" w:rsidP="00662619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pacing w:val="12"/>
          <w:sz w:val="26"/>
          <w:szCs w:val="26"/>
          <w:lang w:eastAsia="ru-RU"/>
        </w:rPr>
      </w:pPr>
    </w:p>
    <w:p w:rsidR="00662619" w:rsidRDefault="00662619" w:rsidP="0066261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66261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Внести в</w:t>
      </w:r>
      <w:r w:rsidRPr="00662619">
        <w:t xml:space="preserve">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</w:t>
      </w:r>
      <w:r w:rsidRPr="0066261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ешение Енисейского городского Совета депутатов Красноярского края от 30.10.2017 № 25-220 «Об утверждении Правил благоустройства территории города Енисейска»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следующие изменения: </w:t>
      </w:r>
    </w:p>
    <w:p w:rsidR="00662619" w:rsidRDefault="00662619" w:rsidP="0066261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1.1. в Правила благоустройства территории г. Енисейска:</w:t>
      </w:r>
    </w:p>
    <w:p w:rsidR="00662619" w:rsidRDefault="00662619" w:rsidP="0066261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1.1.1 </w:t>
      </w:r>
      <w:r w:rsidR="00986B30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статью 1 главы 1 дополнить пунктом </w:t>
      </w:r>
      <w:r w:rsidR="004E7DE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следующего содержания:</w:t>
      </w:r>
    </w:p>
    <w:p w:rsidR="004E7DEB" w:rsidRDefault="004E7DEB" w:rsidP="004E7D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«6. Организация благоустройства города Енисейска 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 города Енисейска, а также иных документов, регламентирующих требования к выбору элементов благоустройства, утвержденных администрацией города Енисейска»</w:t>
      </w:r>
      <w:r w:rsidR="001E75BC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:rsidR="001E75BC" w:rsidRPr="00662619" w:rsidRDefault="00D539A5" w:rsidP="001E75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1.</w:t>
      </w:r>
      <w:r w:rsidR="001E75BC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1.</w:t>
      </w:r>
      <w:r w:rsidR="00D453D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 в пункте 2 статьи 81 главы 12 слова «</w:t>
      </w:r>
      <w:r w:rsidR="001E75BC" w:rsidRPr="001E75BC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осуществляются в соответствии</w:t>
      </w:r>
      <w:r w:rsidR="001E75BC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D539A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с Федеральным законом от 26.12.2008 </w:t>
      </w:r>
      <w:r w:rsidR="005C081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№</w:t>
      </w:r>
      <w:r w:rsidRPr="00D539A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294-ФЗ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«</w:t>
      </w:r>
      <w:r w:rsidRPr="00D539A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» заменить на слова «</w:t>
      </w:r>
      <w:r w:rsidR="001E75BC" w:rsidRPr="001E75BC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осуществляются в соответствии</w:t>
      </w:r>
      <w:r w:rsidR="001E75BC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с Федеральным законом от 31.07.2020 № 248-ФЗ «О государственном контроле (надзоре) и муниципальном контроле в Российской Федерации»</w:t>
      </w:r>
      <w:r w:rsidR="001E75BC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:rsidR="005C081D" w:rsidRDefault="00662619" w:rsidP="005C0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66261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2. </w:t>
      </w:r>
      <w:r w:rsidR="005C081D" w:rsidRPr="005C081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Настоящее решение вступает в силу с момента опубликования в Информационном бюллетене города Енисейска Красноярского края подлежит </w:t>
      </w:r>
      <w:r w:rsidR="005C081D" w:rsidRPr="005C081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 xml:space="preserve">размещению на официальном интернет-портале органов местного самоуправления муниципального образования – город Енисейск www.eniseysk.com, распространяет свое действия </w:t>
      </w:r>
      <w:proofErr w:type="gramStart"/>
      <w:r w:rsidR="005C081D" w:rsidRPr="005C081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на правоотношения</w:t>
      </w:r>
      <w:proofErr w:type="gramEnd"/>
      <w:r w:rsidR="005C081D" w:rsidRPr="005C081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возникшие с 01.01.2022 года.</w:t>
      </w:r>
    </w:p>
    <w:p w:rsidR="005C081D" w:rsidRPr="00341335" w:rsidRDefault="00662619" w:rsidP="005C081D">
      <w:pPr>
        <w:widowControl w:val="0"/>
        <w:shd w:val="clear" w:color="auto" w:fill="FFFFFF"/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61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3. </w:t>
      </w:r>
      <w:r w:rsidR="005C081D" w:rsidRPr="00341335">
        <w:rPr>
          <w:rFonts w:ascii="Times New Roman" w:hAnsi="Times New Roman" w:cs="Times New Roman"/>
          <w:sz w:val="26"/>
          <w:szCs w:val="26"/>
        </w:rPr>
        <w:t>Контроль за исполнением решения возложить на комиссию по вопросам ЖКХ, благоустройства и формирования комфортной городской среды</w:t>
      </w:r>
      <w:r w:rsidR="005C081D">
        <w:rPr>
          <w:rFonts w:ascii="Times New Roman" w:hAnsi="Times New Roman" w:cs="Times New Roman"/>
          <w:sz w:val="26"/>
          <w:szCs w:val="26"/>
        </w:rPr>
        <w:t xml:space="preserve"> (Шакирова М.Г.)</w:t>
      </w:r>
      <w:r w:rsidR="005C081D" w:rsidRPr="00341335">
        <w:rPr>
          <w:rFonts w:ascii="Times New Roman" w:hAnsi="Times New Roman" w:cs="Times New Roman"/>
          <w:sz w:val="26"/>
          <w:szCs w:val="26"/>
        </w:rPr>
        <w:t>.</w:t>
      </w:r>
    </w:p>
    <w:p w:rsidR="00662619" w:rsidRDefault="00662619" w:rsidP="005C0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B23459" w:rsidRPr="00662619" w:rsidRDefault="00B23459" w:rsidP="006626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09"/>
        <w:gridCol w:w="5297"/>
      </w:tblGrid>
      <w:tr w:rsidR="00662619" w:rsidRPr="00662619" w:rsidTr="001E75BC">
        <w:tc>
          <w:tcPr>
            <w:tcW w:w="4309" w:type="dxa"/>
            <w:hideMark/>
          </w:tcPr>
          <w:p w:rsidR="00662619" w:rsidRPr="00662619" w:rsidRDefault="00662619" w:rsidP="00662619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662619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 xml:space="preserve">Председатель городского </w:t>
            </w:r>
          </w:p>
          <w:p w:rsidR="00662619" w:rsidRPr="00662619" w:rsidRDefault="00662619" w:rsidP="00662619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662619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 xml:space="preserve">Совета депутатов </w:t>
            </w:r>
          </w:p>
          <w:p w:rsidR="00662619" w:rsidRPr="00662619" w:rsidRDefault="00662619" w:rsidP="00662619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662619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 xml:space="preserve">                                 </w:t>
            </w:r>
          </w:p>
          <w:p w:rsidR="00662619" w:rsidRPr="00662619" w:rsidRDefault="00662619" w:rsidP="00662619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662619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 xml:space="preserve">                               Н.В. Лобанова</w:t>
            </w:r>
          </w:p>
        </w:tc>
        <w:tc>
          <w:tcPr>
            <w:tcW w:w="5297" w:type="dxa"/>
          </w:tcPr>
          <w:p w:rsidR="00662619" w:rsidRPr="00662619" w:rsidRDefault="00662619" w:rsidP="00662619">
            <w:pPr>
              <w:widowControl w:val="0"/>
              <w:spacing w:after="0" w:line="240" w:lineRule="auto"/>
              <w:ind w:left="885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662619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 xml:space="preserve">Глава города                                </w:t>
            </w:r>
          </w:p>
          <w:p w:rsidR="00662619" w:rsidRPr="00662619" w:rsidRDefault="00662619" w:rsidP="00662619">
            <w:pPr>
              <w:widowControl w:val="0"/>
              <w:spacing w:after="0" w:line="240" w:lineRule="auto"/>
              <w:ind w:left="885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</w:p>
          <w:p w:rsidR="00662619" w:rsidRPr="00662619" w:rsidRDefault="00662619" w:rsidP="00662619">
            <w:pPr>
              <w:widowControl w:val="0"/>
              <w:spacing w:after="0" w:line="240" w:lineRule="auto"/>
              <w:ind w:left="885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662619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 xml:space="preserve">                      </w:t>
            </w:r>
          </w:p>
          <w:p w:rsidR="00662619" w:rsidRPr="00662619" w:rsidRDefault="00662619" w:rsidP="00662619">
            <w:pPr>
              <w:widowControl w:val="0"/>
              <w:spacing w:after="0" w:line="240" w:lineRule="auto"/>
              <w:ind w:left="885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662619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 xml:space="preserve">                                   В.В. Никольский</w:t>
            </w:r>
          </w:p>
          <w:p w:rsidR="00662619" w:rsidRPr="00662619" w:rsidRDefault="00662619" w:rsidP="00662619">
            <w:pPr>
              <w:widowControl w:val="0"/>
              <w:spacing w:after="0" w:line="240" w:lineRule="auto"/>
              <w:ind w:left="885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662619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 xml:space="preserve">                            </w:t>
            </w:r>
          </w:p>
          <w:p w:rsidR="00662619" w:rsidRPr="00662619" w:rsidRDefault="00662619" w:rsidP="00662619">
            <w:pPr>
              <w:widowControl w:val="0"/>
              <w:spacing w:after="0" w:line="240" w:lineRule="auto"/>
              <w:ind w:left="885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662619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</w:p>
        </w:tc>
      </w:tr>
    </w:tbl>
    <w:p w:rsidR="004E7DEB" w:rsidRDefault="004E7DEB"/>
    <w:sectPr w:rsidR="004E7DEB" w:rsidSect="001E75BC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94"/>
    <w:rsid w:val="00065294"/>
    <w:rsid w:val="001D795B"/>
    <w:rsid w:val="001E75BC"/>
    <w:rsid w:val="004E55DB"/>
    <w:rsid w:val="004E7DEB"/>
    <w:rsid w:val="005C081D"/>
    <w:rsid w:val="00662619"/>
    <w:rsid w:val="00684686"/>
    <w:rsid w:val="006B0823"/>
    <w:rsid w:val="007A13B9"/>
    <w:rsid w:val="00931F94"/>
    <w:rsid w:val="0094775B"/>
    <w:rsid w:val="00986B30"/>
    <w:rsid w:val="00B23459"/>
    <w:rsid w:val="00D453DB"/>
    <w:rsid w:val="00D539A5"/>
    <w:rsid w:val="00E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E19"/>
  <w15:chartTrackingRefBased/>
  <w15:docId w15:val="{79FD6773-ECE6-445C-B367-823A2C9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2022-02-09T05:06:00Z</cp:lastPrinted>
  <dcterms:created xsi:type="dcterms:W3CDTF">2021-12-22T04:32:00Z</dcterms:created>
  <dcterms:modified xsi:type="dcterms:W3CDTF">2022-02-09T05:13:00Z</dcterms:modified>
</cp:coreProperties>
</file>