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1D2837" w:rsidP="0048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«31</w:t>
      </w:r>
      <w:r w:rsidR="0081480E">
        <w:rPr>
          <w:rFonts w:ascii="Times New Roman" w:eastAsia="Times New Roman" w:hAnsi="Times New Roman" w:cs="Times New Roman"/>
          <w:sz w:val="28"/>
          <w:szCs w:val="28"/>
          <w:u w:val="single"/>
        </w:rPr>
        <w:t>» октября 2018 г.</w:t>
      </w:r>
      <w:r w:rsidR="008148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87C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80E">
        <w:rPr>
          <w:rFonts w:ascii="Times New Roman" w:eastAsia="Times New Roman" w:hAnsi="Times New Roman" w:cs="Times New Roman"/>
          <w:sz w:val="28"/>
          <w:szCs w:val="28"/>
        </w:rPr>
        <w:t xml:space="preserve"> г. Енисейск                                       </w:t>
      </w:r>
      <w:r w:rsidR="0081480E">
        <w:rPr>
          <w:rFonts w:ascii="Times New Roman" w:eastAsia="Times New Roman" w:hAnsi="Times New Roman" w:cs="Times New Roman"/>
          <w:sz w:val="28"/>
          <w:szCs w:val="28"/>
          <w:u w:val="single"/>
        </w:rPr>
        <w:t>№ 238-п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города от 29.10.2013 № 316-п «Об утверждении муниципальной программы «Формирование информационного пространства на территории города Енисейска»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80E" w:rsidRDefault="0081480E" w:rsidP="0081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решений о разработке муниципальных программ города Енисейска, их формировании и реализации», 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ководствуясь статьями 37, 39 и 43  Устава города Енисейска, ПОСТАНОВЛЯЮ: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 Внести в постановление администрации города от 29.10.2013 № 316-п «Об утверждении муниципальной программы «Формирование информационного пространства на территории города Енисейска» следующее изменение: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муниципальную программу «Формирование информационного пространства на территории города Енисейска» изложить в редакции согласно приложению.</w:t>
      </w:r>
    </w:p>
    <w:p w:rsidR="0081480E" w:rsidRDefault="0081480E" w:rsidP="00814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постановление в газете «Енисейск-Плюс» и  разместить на интернет портале органов местного самоуправления </w:t>
      </w:r>
      <w:hyperlink r:id="rId9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www.eniseysk.com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>3. Постановление вступает в силу с 01 января 2019 года, но не ранее дня следующего за днем его официального опубликования.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главы города                                              В.В. Никольский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Почекутова Наталья Петровна</w:t>
      </w:r>
    </w:p>
    <w:p w:rsidR="0081480E" w:rsidRDefault="0081480E" w:rsidP="0081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(839195) 2-60-65</w:t>
      </w:r>
    </w:p>
    <w:p w:rsidR="0081480E" w:rsidRDefault="0081480E" w:rsidP="008148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34D0" w:rsidRPr="00AD4AB7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34D0" w:rsidRPr="00AD4AB7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0F34D0" w:rsidRPr="007F278B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32CD">
        <w:rPr>
          <w:rFonts w:ascii="Times New Roman" w:hAnsi="Times New Roman" w:cs="Times New Roman"/>
          <w:sz w:val="24"/>
          <w:szCs w:val="24"/>
        </w:rPr>
        <w:t>от «</w:t>
      </w:r>
      <w:r w:rsidR="001D283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232CD">
        <w:rPr>
          <w:rFonts w:ascii="Times New Roman" w:hAnsi="Times New Roman" w:cs="Times New Roman"/>
          <w:sz w:val="24"/>
          <w:szCs w:val="24"/>
        </w:rPr>
        <w:t xml:space="preserve">» </w:t>
      </w:r>
      <w:r w:rsidR="007F278B" w:rsidRPr="006232CD">
        <w:rPr>
          <w:rFonts w:ascii="Times New Roman" w:hAnsi="Times New Roman" w:cs="Times New Roman"/>
          <w:sz w:val="24"/>
          <w:szCs w:val="24"/>
          <w:u w:val="single"/>
        </w:rPr>
        <w:t xml:space="preserve">   10    </w:t>
      </w:r>
      <w:r w:rsidRPr="006232CD">
        <w:rPr>
          <w:rFonts w:ascii="Times New Roman" w:hAnsi="Times New Roman" w:cs="Times New Roman"/>
          <w:sz w:val="24"/>
          <w:szCs w:val="24"/>
        </w:rPr>
        <w:t>201</w:t>
      </w:r>
      <w:r w:rsidR="006232CD" w:rsidRPr="00744122">
        <w:rPr>
          <w:rFonts w:ascii="Times New Roman" w:hAnsi="Times New Roman" w:cs="Times New Roman"/>
          <w:sz w:val="24"/>
          <w:szCs w:val="24"/>
        </w:rPr>
        <w:t>8</w:t>
      </w:r>
      <w:r w:rsidRPr="006232CD">
        <w:rPr>
          <w:rFonts w:ascii="Times New Roman" w:hAnsi="Times New Roman" w:cs="Times New Roman"/>
          <w:sz w:val="24"/>
          <w:szCs w:val="24"/>
        </w:rPr>
        <w:t xml:space="preserve">   № </w:t>
      </w:r>
      <w:r w:rsidR="006232CD" w:rsidRPr="00744122">
        <w:rPr>
          <w:rFonts w:ascii="Times New Roman" w:hAnsi="Times New Roman" w:cs="Times New Roman"/>
          <w:sz w:val="24"/>
          <w:szCs w:val="24"/>
          <w:u w:val="single"/>
        </w:rPr>
        <w:t>238</w:t>
      </w:r>
      <w:r w:rsidR="007F278B" w:rsidRPr="006232CD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0F34D0" w:rsidRDefault="000F34D0" w:rsidP="00F8478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4786" w:rsidRPr="00AD4AB7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города Енисейска</w:t>
      </w:r>
    </w:p>
    <w:p w:rsidR="00F84786" w:rsidRPr="00744122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«Формирование информационного пространства города Енисейска»</w:t>
      </w:r>
    </w:p>
    <w:p w:rsidR="00F84786" w:rsidRPr="00AD4AB7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4786" w:rsidRDefault="00F84786" w:rsidP="00357E7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p w:rsidR="007F278B" w:rsidRPr="00AD4AB7" w:rsidRDefault="007F278B" w:rsidP="007F278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483"/>
      </w:tblGrid>
      <w:tr w:rsidR="00F84786" w:rsidRPr="00AD4AB7" w:rsidTr="00585C52">
        <w:tc>
          <w:tcPr>
            <w:tcW w:w="1710" w:type="pct"/>
          </w:tcPr>
          <w:p w:rsidR="00F84786" w:rsidRPr="00AD4AB7" w:rsidRDefault="00F84786" w:rsidP="007F2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0" w:type="pct"/>
          </w:tcPr>
          <w:p w:rsidR="00F84786" w:rsidRPr="00AD4AB7" w:rsidRDefault="007F278B" w:rsidP="005C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пространства города Енисейска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84786" w:rsidRPr="00AD4AB7" w:rsidRDefault="00744122" w:rsidP="00FC6C1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4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0" w:type="pct"/>
          </w:tcPr>
          <w:p w:rsidR="00F84786" w:rsidRPr="00AD4AB7" w:rsidRDefault="00585C52" w:rsidP="007F2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  <w:r w:rsidR="00AE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Енисейска</w:t>
            </w:r>
          </w:p>
        </w:tc>
      </w:tr>
      <w:tr w:rsidR="00F84786" w:rsidRPr="00AD4AB7" w:rsidTr="00585C52">
        <w:trPr>
          <w:trHeight w:val="703"/>
        </w:trPr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84786" w:rsidRPr="00AD4AB7" w:rsidRDefault="007F278B" w:rsidP="00585C5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  </w:t>
            </w:r>
            <w:r w:rsidR="00585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329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585C52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</w:t>
            </w:r>
          </w:p>
        </w:tc>
        <w:tc>
          <w:tcPr>
            <w:tcW w:w="3290" w:type="pct"/>
          </w:tcPr>
          <w:p w:rsidR="00F84786" w:rsidRPr="00AD4AB7" w:rsidRDefault="00F84786" w:rsidP="00F84786">
            <w:p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«Информационное обеспечение территории города Енисейска» </w:t>
            </w: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F84786" w:rsidRPr="00AD4AB7" w:rsidRDefault="00F84786" w:rsidP="0058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информационной открытости и доступности с учетом актуальных потребностей гражданского общества</w:t>
            </w:r>
          </w:p>
        </w:tc>
      </w:tr>
      <w:tr w:rsidR="00F84786" w:rsidRPr="00AD4AB7" w:rsidTr="00585C52">
        <w:trPr>
          <w:trHeight w:val="689"/>
        </w:trPr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0" w:type="pct"/>
          </w:tcPr>
          <w:p w:rsidR="00F84786" w:rsidRDefault="00F84786" w:rsidP="00F84786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информационного сопровождения всех сфер жизнедеятель</w:t>
            </w:r>
            <w:r w:rsidR="004D62FE">
              <w:rPr>
                <w:rFonts w:ascii="Times New Roman" w:eastAsia="Calibri" w:hAnsi="Times New Roman" w:cs="Times New Roman"/>
                <w:sz w:val="24"/>
                <w:szCs w:val="24"/>
              </w:rPr>
              <w:t>ности муниципального образования г. Енисейск</w:t>
            </w:r>
          </w:p>
          <w:p w:rsidR="009171A8" w:rsidRPr="009171A8" w:rsidRDefault="009171A8" w:rsidP="00F84786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786" w:rsidRPr="00AD4AB7" w:rsidTr="00585C52">
        <w:trPr>
          <w:trHeight w:val="635"/>
        </w:trPr>
        <w:tc>
          <w:tcPr>
            <w:tcW w:w="1710" w:type="pct"/>
          </w:tcPr>
          <w:p w:rsidR="00F84786" w:rsidRPr="00AD4AB7" w:rsidRDefault="00585C52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3290" w:type="pct"/>
          </w:tcPr>
          <w:p w:rsidR="00F84786" w:rsidRPr="00AD4AB7" w:rsidRDefault="007F278B" w:rsidP="004B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D2B01" w:rsidRPr="00AD4AB7" w:rsidTr="00585C52">
        <w:tc>
          <w:tcPr>
            <w:tcW w:w="1710" w:type="pct"/>
          </w:tcPr>
          <w:p w:rsidR="00BD2B01" w:rsidRPr="00AA5A5A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BD2B01" w:rsidRPr="00AA5A5A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BD2B01" w:rsidRPr="00972046" w:rsidRDefault="00BD2B01" w:rsidP="00612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информационно-коммуникационной инфраструктуры ОМСУ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B01" w:rsidRDefault="00BD2B01" w:rsidP="004B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г. – 100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>%, 20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>г. – 100%, 202</w:t>
            </w:r>
            <w:r w:rsidR="004B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>г. – 100%</w:t>
            </w:r>
          </w:p>
        </w:tc>
      </w:tr>
      <w:tr w:rsidR="00BD2B01" w:rsidRPr="00AD4AB7" w:rsidTr="00585C52">
        <w:tc>
          <w:tcPr>
            <w:tcW w:w="1710" w:type="pct"/>
          </w:tcPr>
          <w:p w:rsidR="00BD2B01" w:rsidRPr="00AD4AB7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3290" w:type="pct"/>
          </w:tcPr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 xml:space="preserve">ний Программы составит                  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5 505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972046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редства бюджета города – 1 </w:t>
            </w:r>
            <w:r w:rsidR="006232CD" w:rsidRPr="0074412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BD2B01" w:rsidRPr="00F101F7" w:rsidRDefault="00972046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 в том числе: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дства бюджета города – 1 </w:t>
            </w:r>
            <w:r w:rsidR="006232CD" w:rsidRPr="0074412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000,0 рублей, в том числе: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1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64" w:history="1">
              <w:r w:rsidRPr="00F101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="006123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357" w:rsidRPr="00AD4AB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территории города Енисейска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 xml:space="preserve">000,0 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 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 000,0  рублей;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 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 000,0 рублей;</w:t>
            </w:r>
          </w:p>
          <w:p w:rsidR="00BD2B01" w:rsidRDefault="00612357" w:rsidP="00623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1 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7F278B" w:rsidRDefault="007F278B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5C52" w:rsidRDefault="00585C52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7EB0" w:rsidRDefault="005C7EB0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37C5" w:rsidRPr="00883402" w:rsidRDefault="00714B75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="00357E7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текущего 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информационного пространства на территории муниципального образования город Енисейск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>. Основные цели, задачи и сроки реализации муниципальной программы</w:t>
      </w:r>
    </w:p>
    <w:p w:rsidR="00FC37C5" w:rsidRPr="00BB2B9D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В целях получения более полного доступа населения к информации о деятельности органов местного самоуправления города Енисейска с июля 2005 года учреждено печатное средство массовой информации – еженедельная городская газета  «Енисейск-Плюс».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В Уставе города данная газета определена как официальный печатный орган муниципального образования. Учреждение печатного СМИ позволяет публиковать муниципальные правовые акты и расширенные комментарии к ним, отслеживать работу органов местного самоуправления во всех направлениях, обеспечивая информационным сопровождением государственные преобразования и муниципальные целевые программы, затрагивающие интересы населения. Немаловажно, что газета «Енисейск-Плюс» позволяет заранее изучать общественное мнение по социально - значимым законопроектам, НПА местного значения, что снижает риск возникновения социального напряжения.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В рамках взаимодействия органов местного самоуправления с институтами гражданского общества, общественным организациям города предоставляется возможность безвозмездно публиковать материалы, выражающие позицию по тем или иным вопросам, отношение к темам.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Особое внимание газета уделяет информированию социально уязвимых слоев населения. Управлением социальной защиты населения, Пенсионным фондом, Центром занятости населения подготавливаются проблемные материалы для граждан. Специалисты по работе с обращениями граждан регулярно взаимодействуют с газетой: по результатам анализа наиболее острых тем обращений публикуются статьи, комментарии специалистов.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Газета «Енисейск-Плюс» безвозмездно передается в библиотеки города, в приемные администрации города и городского Совета депутатов, в Совет ветеранов, городской архив, Молодежный центр, Культурный центр для свободного доступа граждан, не оформивших подписку или не имеющих возможности приобрести газету в розничной продаже. Кроме того, все экземпляры выпусков газеты, начиная со времени её создания, хранятся в организационном отделе администрации в оперативном свободном доступе для всех граждан, желающих ознакомиться с тем или иным НПА.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большей открытости и доступности информации действует интернет-сайт города Енисейска (www.eniseisk.соm).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Структура сайта и перечни представленной информации полностью соответствуют </w:t>
      </w:r>
      <w:r w:rsidR="005C7E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4786">
        <w:rPr>
          <w:rFonts w:ascii="Times New Roman" w:eastAsia="Calibri" w:hAnsi="Times New Roman" w:cs="Times New Roman"/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самоуправления". Здесь представлены основные городские события, извещения, сообщения для юридических и физических лиц, наиболее важные НПА и многое другое. На сайте выставлены утвержденные регламенты муниципальных услуг, электронные формы и бланки заявлений. Также представлена структура органов местного самоуправлен</w:t>
      </w:r>
      <w:r w:rsidR="00310663">
        <w:rPr>
          <w:rFonts w:ascii="Times New Roman" w:eastAsia="Calibri" w:hAnsi="Times New Roman" w:cs="Times New Roman"/>
          <w:sz w:val="24"/>
          <w:szCs w:val="24"/>
        </w:rPr>
        <w:t>ия – сведения о городском Совете</w:t>
      </w: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депутатов, об отделах и специалистах администрации с указанием адресов, телефонов и электронных адресов. Организована виртуальная приемная главы города. Вопросы, поступившие в адрес приемной, рассматриваются в порядке, действующем для обращений граждан.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Для оперативного информирования населения о мероприятиях, рабочих совещаниях, сессиях городского Совета и т.п. в центральной части города установлено электронное информационное табло «Бегущая строка», а также используется «Дорожное радио» (местный выпуск). По наиболее актуальным НПА, даются аналитически-разъяснительные материалы в газету «Енисейская правда», комментарии на телеканале «Енисей-регион, телеканале «Енисей-Информ ТВ».</w:t>
      </w:r>
    </w:p>
    <w:p w:rsidR="00FC37C5" w:rsidRPr="00F84786" w:rsidRDefault="00FC37C5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B9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BB2B9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- 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информирования населения</w:t>
      </w:r>
    </w:p>
    <w:p w:rsidR="00FC37C5" w:rsidRPr="00F84786" w:rsidRDefault="00BB2B9D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муниципальной </w:t>
      </w:r>
      <w:r w:rsidR="00FC37C5" w:rsidRPr="00BB2B9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37C5"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информационного сопровождения всех сфер жизнедеятельности и государственной политики.</w:t>
      </w:r>
    </w:p>
    <w:p w:rsidR="00FC37C5" w:rsidRPr="005C7EB0" w:rsidRDefault="00A0026B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муниципальной программы - </w:t>
      </w:r>
      <w:r w:rsidR="00BB2B9D" w:rsidRPr="005C7EB0">
        <w:rPr>
          <w:rFonts w:ascii="Times New Roman" w:hAnsi="Times New Roman" w:cs="Times New Roman"/>
          <w:sz w:val="24"/>
          <w:szCs w:val="24"/>
        </w:rPr>
        <w:t>201</w:t>
      </w:r>
      <w:r w:rsidR="006232CD" w:rsidRPr="005C7EB0">
        <w:rPr>
          <w:rFonts w:ascii="Times New Roman" w:hAnsi="Times New Roman" w:cs="Times New Roman"/>
          <w:sz w:val="24"/>
          <w:szCs w:val="24"/>
        </w:rPr>
        <w:t>9</w:t>
      </w:r>
      <w:r w:rsidR="00BB2B9D" w:rsidRPr="005C7EB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232CD" w:rsidRPr="005C7EB0">
        <w:rPr>
          <w:rFonts w:ascii="Times New Roman" w:hAnsi="Times New Roman" w:cs="Times New Roman"/>
          <w:sz w:val="24"/>
          <w:szCs w:val="24"/>
        </w:rPr>
        <w:t>20</w:t>
      </w:r>
      <w:r w:rsidR="00BB2B9D" w:rsidRPr="005C7EB0">
        <w:rPr>
          <w:rFonts w:ascii="Times New Roman" w:hAnsi="Times New Roman" w:cs="Times New Roman"/>
          <w:sz w:val="24"/>
          <w:szCs w:val="24"/>
        </w:rPr>
        <w:t xml:space="preserve"> - 202</w:t>
      </w:r>
      <w:r w:rsidR="006232CD" w:rsidRPr="005C7EB0">
        <w:rPr>
          <w:rFonts w:ascii="Times New Roman" w:hAnsi="Times New Roman" w:cs="Times New Roman"/>
          <w:sz w:val="24"/>
          <w:szCs w:val="24"/>
        </w:rPr>
        <w:t>1</w:t>
      </w:r>
      <w:r w:rsidR="00BB2B9D" w:rsidRPr="005C7EB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10663" w:rsidRPr="005C7EB0">
        <w:rPr>
          <w:rFonts w:ascii="Times New Roman" w:hAnsi="Times New Roman" w:cs="Times New Roman"/>
          <w:sz w:val="24"/>
          <w:szCs w:val="24"/>
        </w:rPr>
        <w:t>.</w:t>
      </w:r>
    </w:p>
    <w:p w:rsidR="00A0026B" w:rsidRPr="005C7EB0" w:rsidRDefault="00A0026B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7C5" w:rsidRPr="005C7EB0" w:rsidRDefault="009251E7" w:rsidP="00FC3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E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7E79" w:rsidRPr="005C7EB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37C5" w:rsidRPr="005C7EB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026B" w:rsidRPr="005C7EB0">
        <w:rPr>
          <w:rFonts w:ascii="Times New Roman" w:eastAsia="Calibri" w:hAnsi="Times New Roman" w:cs="Times New Roman"/>
          <w:b/>
          <w:sz w:val="24"/>
          <w:szCs w:val="24"/>
        </w:rPr>
        <w:t>Перечень подпрограмм, краткое описание</w:t>
      </w:r>
    </w:p>
    <w:p w:rsidR="00DB2A84" w:rsidRPr="005C7EB0" w:rsidRDefault="00A0026B" w:rsidP="00DB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B0">
        <w:rPr>
          <w:rFonts w:ascii="Times New Roman" w:eastAsia="Calibri" w:hAnsi="Times New Roman" w:cs="Times New Roman"/>
          <w:sz w:val="24"/>
          <w:szCs w:val="24"/>
        </w:rPr>
        <w:tab/>
      </w:r>
      <w:r w:rsidR="00A82065" w:rsidRPr="005C7EB0">
        <w:rPr>
          <w:rFonts w:ascii="Times New Roman" w:eastAsia="Calibri" w:hAnsi="Times New Roman" w:cs="Times New Roman"/>
          <w:sz w:val="24"/>
          <w:szCs w:val="24"/>
        </w:rPr>
        <w:t xml:space="preserve">Исходя из масштабности решаемых в рамках муниципальной программы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задач, в</w:t>
      </w:r>
      <w:r w:rsidR="00C57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C57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C57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C57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вошла</w:t>
      </w:r>
      <w:r w:rsidRPr="005C7EB0">
        <w:rPr>
          <w:rFonts w:ascii="Times New Roman" w:eastAsia="Calibri" w:hAnsi="Times New Roman" w:cs="Times New Roman"/>
          <w:sz w:val="24"/>
          <w:szCs w:val="24"/>
        </w:rPr>
        <w:t xml:space="preserve"> одна подпрограмма </w:t>
      </w:r>
      <w:r w:rsidRPr="005C7EB0">
        <w:rPr>
          <w:rFonts w:ascii="Times New Roman" w:eastAsia="Times New Roman" w:hAnsi="Times New Roman" w:cs="Times New Roman"/>
          <w:sz w:val="24"/>
          <w:szCs w:val="24"/>
        </w:rPr>
        <w:t>«Информационное обеспечение территории города Енисейска»</w:t>
      </w:r>
      <w:r w:rsidR="00333D27" w:rsidRPr="005C7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27" w:rsidRPr="005C7EB0" w:rsidRDefault="00DB2A84" w:rsidP="00DB2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sz w:val="24"/>
          <w:szCs w:val="24"/>
        </w:rPr>
        <w:tab/>
      </w:r>
      <w:r w:rsidR="00883402" w:rsidRPr="005C7EB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33D27" w:rsidRPr="005C7EB0">
        <w:rPr>
          <w:rFonts w:ascii="Times New Roman" w:eastAsia="Times New Roman" w:hAnsi="Times New Roman" w:cs="Times New Roman"/>
          <w:sz w:val="24"/>
          <w:szCs w:val="24"/>
        </w:rPr>
        <w:t>подпрог</w:t>
      </w:r>
      <w:r w:rsidRPr="005C7EB0">
        <w:rPr>
          <w:rFonts w:ascii="Times New Roman" w:eastAsia="Times New Roman" w:hAnsi="Times New Roman" w:cs="Times New Roman"/>
          <w:sz w:val="24"/>
          <w:szCs w:val="24"/>
        </w:rPr>
        <w:t>раммы предусмот</w:t>
      </w:r>
      <w:r w:rsidR="00883402" w:rsidRPr="005C7EB0">
        <w:rPr>
          <w:rFonts w:ascii="Times New Roman" w:eastAsia="Times New Roman" w:hAnsi="Times New Roman" w:cs="Times New Roman"/>
          <w:sz w:val="24"/>
          <w:szCs w:val="24"/>
        </w:rPr>
        <w:t>рены мероприятия, реализуемые</w:t>
      </w:r>
      <w:r w:rsidR="00333D27" w:rsidRPr="005C7EB0">
        <w:rPr>
          <w:rFonts w:ascii="Times New Roman" w:eastAsia="Calibri" w:hAnsi="Times New Roman" w:cs="Times New Roman"/>
          <w:sz w:val="24"/>
          <w:szCs w:val="24"/>
        </w:rPr>
        <w:t xml:space="preserve"> в сфере информационного обеспечения деятельности органов местного самоуп</w:t>
      </w:r>
      <w:r w:rsidRPr="005C7EB0">
        <w:rPr>
          <w:rFonts w:ascii="Times New Roman" w:eastAsia="Calibri" w:hAnsi="Times New Roman" w:cs="Times New Roman"/>
          <w:sz w:val="24"/>
          <w:szCs w:val="24"/>
        </w:rPr>
        <w:t>равления Енисейска, формирования</w:t>
      </w:r>
      <w:r w:rsidR="00333D27" w:rsidRPr="005C7EB0">
        <w:rPr>
          <w:rFonts w:ascii="Times New Roman" w:eastAsia="Calibri" w:hAnsi="Times New Roman" w:cs="Times New Roman"/>
          <w:sz w:val="24"/>
          <w:szCs w:val="24"/>
        </w:rPr>
        <w:t xml:space="preserve"> муниципальных информационных ресурсов и обеспечение прав граждан и хозяйствующих субъектов на свобо</w:t>
      </w:r>
      <w:r w:rsidRPr="005C7EB0">
        <w:rPr>
          <w:rFonts w:ascii="Times New Roman" w:eastAsia="Calibri" w:hAnsi="Times New Roman" w:cs="Times New Roman"/>
          <w:sz w:val="24"/>
          <w:szCs w:val="24"/>
        </w:rPr>
        <w:t xml:space="preserve">дный доступ к ним. </w:t>
      </w:r>
      <w:r w:rsidR="00883402" w:rsidRPr="005C7EB0">
        <w:rPr>
          <w:rFonts w:ascii="Times New Roman" w:eastAsia="Calibri" w:hAnsi="Times New Roman" w:cs="Times New Roman"/>
          <w:sz w:val="24"/>
          <w:szCs w:val="24"/>
        </w:rPr>
        <w:t>Применение данных</w:t>
      </w:r>
      <w:r w:rsidR="00333D27" w:rsidRPr="005C7EB0">
        <w:rPr>
          <w:rFonts w:ascii="Times New Roman" w:eastAsia="Calibri" w:hAnsi="Times New Roman" w:cs="Times New Roman"/>
          <w:sz w:val="24"/>
          <w:szCs w:val="24"/>
        </w:rPr>
        <w:t xml:space="preserve"> способов и форм информирования населения посредств</w:t>
      </w:r>
      <w:r w:rsidR="004A2267" w:rsidRPr="005C7EB0">
        <w:rPr>
          <w:rFonts w:ascii="Times New Roman" w:eastAsia="Calibri" w:hAnsi="Times New Roman" w:cs="Times New Roman"/>
          <w:sz w:val="24"/>
          <w:szCs w:val="24"/>
        </w:rPr>
        <w:t>ом различных видов СМИ позволит</w:t>
      </w:r>
      <w:r w:rsidR="00333D27" w:rsidRPr="005C7EB0">
        <w:rPr>
          <w:rFonts w:ascii="Times New Roman" w:eastAsia="Calibri" w:hAnsi="Times New Roman" w:cs="Times New Roman"/>
          <w:sz w:val="24"/>
          <w:szCs w:val="24"/>
        </w:rPr>
        <w:t xml:space="preserve"> создать полноценное единое информационное пространство в городе 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FC37C5" w:rsidRPr="005C7EB0" w:rsidRDefault="00FC37C5" w:rsidP="00FC37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7C5" w:rsidRPr="005C7EB0" w:rsidRDefault="00357E79" w:rsidP="00FC3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EB0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="00883402" w:rsidRPr="005C7EB0">
        <w:rPr>
          <w:rFonts w:ascii="Times New Roman" w:eastAsia="Calibri" w:hAnsi="Times New Roman" w:cs="Times New Roman"/>
          <w:b/>
          <w:sz w:val="24"/>
          <w:szCs w:val="24"/>
        </w:rPr>
        <w:t>. Перечень нормативных правовых актов, которые необходимы для реализации мероприятий программы, подпрограммы</w:t>
      </w:r>
    </w:p>
    <w:p w:rsidR="00883402" w:rsidRPr="005C7EB0" w:rsidRDefault="00041440" w:rsidP="00041440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7EB0">
        <w:rPr>
          <w:rFonts w:ascii="Times New Roman" w:eastAsia="Calibri" w:hAnsi="Times New Roman" w:cs="Times New Roman"/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самоуправления";</w:t>
      </w:r>
    </w:p>
    <w:p w:rsidR="00041440" w:rsidRPr="005C7EB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Закон РФ от 27.12.1991 N 2124-1 (ред. от 25.11.2017) "О средствах массовой информации";</w:t>
      </w:r>
    </w:p>
    <w:p w:rsidR="00041440" w:rsidRPr="005C7EB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Устав МО г. Енисейск;</w:t>
      </w:r>
    </w:p>
    <w:p w:rsidR="00041440" w:rsidRPr="005C7EB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администрации г. Енисейска от 21.09.2011 № 262-п «Об утверждении Регламента функционирования официального интернет-портала органов местного самоуправления МО город Енисейск»;</w:t>
      </w:r>
    </w:p>
    <w:p w:rsidR="00041440" w:rsidRPr="005C7EB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Енисейского городского Совета депутатов от 26.11.2005 № 49-259 «Об утверждении Порядка опубликования официальных документов органа местного самоуправления – город Енисейск»</w:t>
      </w:r>
      <w:r w:rsidR="002472A1" w:rsidRPr="005C7E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41440" w:rsidRPr="005C7EB0" w:rsidRDefault="00041440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02" w:rsidRPr="005C7EB0" w:rsidRDefault="00357E79" w:rsidP="00FC3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EB0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="009E71A9" w:rsidRPr="005C7EB0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целевых индикаторов и показателей результативности </w:t>
      </w:r>
      <w:r w:rsidR="00714B75" w:rsidRPr="005C7EB0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FC37C5" w:rsidRPr="005C7EB0" w:rsidRDefault="00714B75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B0">
        <w:rPr>
          <w:rFonts w:ascii="Times New Roman" w:eastAsia="Calibri" w:hAnsi="Times New Roman" w:cs="Times New Roman"/>
          <w:sz w:val="24"/>
          <w:szCs w:val="24"/>
        </w:rPr>
        <w:tab/>
        <w:t>Муниципальной программой предусмотрено достижение следующей цели -  обеспечение информационной открытости и доступности с учетом актуальных потребностей гражданского общества</w:t>
      </w:r>
    </w:p>
    <w:p w:rsidR="00714B75" w:rsidRPr="005C7EB0" w:rsidRDefault="00714B75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B0">
        <w:rPr>
          <w:rFonts w:ascii="Times New Roman" w:eastAsia="Calibri" w:hAnsi="Times New Roman" w:cs="Times New Roman"/>
          <w:sz w:val="24"/>
          <w:szCs w:val="24"/>
        </w:rPr>
        <w:tab/>
        <w:t>Установлены следующие целевые индикаторы:</w:t>
      </w:r>
    </w:p>
    <w:p w:rsidR="00357E79" w:rsidRDefault="00714B75" w:rsidP="00714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</w:r>
      <w:r w:rsidR="00357E79" w:rsidRPr="005C7EB0">
        <w:rPr>
          <w:rFonts w:ascii="Times New Roman" w:hAnsi="Times New Roman" w:cs="Times New Roman"/>
          <w:sz w:val="24"/>
          <w:szCs w:val="24"/>
        </w:rPr>
        <w:t>о</w:t>
      </w:r>
      <w:r w:rsidRPr="005C7EB0">
        <w:rPr>
          <w:rFonts w:ascii="Times New Roman" w:hAnsi="Times New Roman" w:cs="Times New Roman"/>
          <w:sz w:val="24"/>
          <w:szCs w:val="24"/>
        </w:rPr>
        <w:t>беспечение бесперебойной работы информационно-коммуникационной инфраструктуры ОМСУ</w:t>
      </w:r>
      <w:r w:rsidRPr="005C7EB0">
        <w:rPr>
          <w:rFonts w:ascii="Times New Roman" w:hAnsi="Times New Roman" w:cs="Times New Roman"/>
          <w:sz w:val="24"/>
          <w:szCs w:val="24"/>
        </w:rPr>
        <w:tab/>
      </w:r>
    </w:p>
    <w:p w:rsidR="005C7EB0" w:rsidRPr="005C7EB0" w:rsidRDefault="005C7EB0" w:rsidP="00714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7C5" w:rsidRPr="005C7EB0" w:rsidRDefault="00714B75" w:rsidP="004B39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</w:r>
      <w:r w:rsidR="00357E79" w:rsidRPr="005C7EB0">
        <w:rPr>
          <w:rFonts w:ascii="Times New Roman" w:hAnsi="Times New Roman" w:cs="Times New Roman"/>
          <w:b/>
          <w:sz w:val="24"/>
          <w:szCs w:val="24"/>
        </w:rPr>
        <w:t>5</w:t>
      </w:r>
      <w:r w:rsidRPr="005C7EB0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FC37C5" w:rsidRPr="005C7EB0" w:rsidRDefault="00FC37C5" w:rsidP="00FC37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357E79" w:rsidRPr="005C7EB0">
        <w:rPr>
          <w:rFonts w:ascii="Times New Roman" w:hAnsi="Times New Roman" w:cs="Times New Roman"/>
          <w:sz w:val="24"/>
          <w:szCs w:val="24"/>
        </w:rPr>
        <w:t>Ресурсное обеспечение настоящей Программы осуществляется за счет средств бюджета города. Ответственным исполнителем за реализацию мероприятий настоящей Программы является администрация города Енисейска.</w:t>
      </w:r>
    </w:p>
    <w:p w:rsidR="00357E79" w:rsidRPr="005C7EB0" w:rsidRDefault="00357E79" w:rsidP="005C7E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Объем бюджетных ассигнований Программы составит</w:t>
      </w:r>
      <w:r w:rsidR="00C57985">
        <w:rPr>
          <w:rFonts w:ascii="Times New Roman" w:hAnsi="Times New Roman" w:cs="Times New Roman"/>
          <w:sz w:val="24"/>
          <w:szCs w:val="24"/>
        </w:rPr>
        <w:t xml:space="preserve"> </w:t>
      </w:r>
      <w:r w:rsidR="006232CD" w:rsidRPr="005C7EB0">
        <w:rPr>
          <w:rFonts w:ascii="Times New Roman" w:hAnsi="Times New Roman" w:cs="Times New Roman"/>
          <w:sz w:val="24"/>
          <w:szCs w:val="24"/>
        </w:rPr>
        <w:t>5 505</w:t>
      </w:r>
      <w:r w:rsidRPr="005C7EB0">
        <w:rPr>
          <w:rFonts w:ascii="Times New Roman" w:hAnsi="Times New Roman" w:cs="Times New Roman"/>
          <w:sz w:val="24"/>
          <w:szCs w:val="24"/>
        </w:rPr>
        <w:t xml:space="preserve"> 000,0 рублей, в том числе по годам: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201</w:t>
      </w:r>
      <w:r w:rsidR="006232CD" w:rsidRPr="005C7EB0">
        <w:rPr>
          <w:rFonts w:ascii="Times New Roman" w:hAnsi="Times New Roman" w:cs="Times New Roman"/>
          <w:sz w:val="24"/>
          <w:szCs w:val="24"/>
        </w:rPr>
        <w:t>9</w:t>
      </w:r>
      <w:r w:rsidRPr="005C7EB0">
        <w:rPr>
          <w:rFonts w:ascii="Times New Roman" w:hAnsi="Times New Roman" w:cs="Times New Roman"/>
          <w:sz w:val="24"/>
          <w:szCs w:val="24"/>
        </w:rPr>
        <w:t xml:space="preserve"> год – 1 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 000,0 рублей, в том числе:</w:t>
      </w:r>
      <w:r w:rsidR="00C44F41">
        <w:rPr>
          <w:rFonts w:ascii="Times New Roman" w:hAnsi="Times New Roman" w:cs="Times New Roman"/>
          <w:sz w:val="24"/>
          <w:szCs w:val="24"/>
        </w:rPr>
        <w:t xml:space="preserve"> </w:t>
      </w:r>
      <w:r w:rsidRPr="005C7EB0">
        <w:rPr>
          <w:rFonts w:ascii="Times New Roman" w:hAnsi="Times New Roman" w:cs="Times New Roman"/>
          <w:sz w:val="24"/>
          <w:szCs w:val="24"/>
        </w:rPr>
        <w:t>средства бюджета города – 1 420 000,0 рублей;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20</w:t>
      </w:r>
      <w:r w:rsidR="006232CD" w:rsidRPr="005C7EB0">
        <w:rPr>
          <w:rFonts w:ascii="Times New Roman" w:hAnsi="Times New Roman" w:cs="Times New Roman"/>
          <w:sz w:val="24"/>
          <w:szCs w:val="24"/>
        </w:rPr>
        <w:t>20</w:t>
      </w:r>
      <w:r w:rsidRPr="005C7EB0">
        <w:rPr>
          <w:rFonts w:ascii="Times New Roman" w:hAnsi="Times New Roman" w:cs="Times New Roman"/>
          <w:sz w:val="24"/>
          <w:szCs w:val="24"/>
        </w:rPr>
        <w:t xml:space="preserve"> год – 1 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 000,0 рублей,  в том числе:</w:t>
      </w:r>
      <w:r w:rsidR="00C44F41">
        <w:rPr>
          <w:rFonts w:ascii="Times New Roman" w:hAnsi="Times New Roman" w:cs="Times New Roman"/>
          <w:sz w:val="24"/>
          <w:szCs w:val="24"/>
        </w:rPr>
        <w:t xml:space="preserve"> </w:t>
      </w:r>
      <w:r w:rsidRPr="005C7EB0">
        <w:rPr>
          <w:rFonts w:ascii="Times New Roman" w:hAnsi="Times New Roman" w:cs="Times New Roman"/>
          <w:sz w:val="24"/>
          <w:szCs w:val="24"/>
        </w:rPr>
        <w:t>средства бюджета города – 1 420 000,0  рублей;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202</w:t>
      </w:r>
      <w:r w:rsidR="006232CD" w:rsidRPr="005C7EB0">
        <w:rPr>
          <w:rFonts w:ascii="Times New Roman" w:hAnsi="Times New Roman" w:cs="Times New Roman"/>
          <w:sz w:val="24"/>
          <w:szCs w:val="24"/>
        </w:rPr>
        <w:t>1</w:t>
      </w:r>
      <w:r w:rsidRPr="005C7EB0">
        <w:rPr>
          <w:rFonts w:ascii="Times New Roman" w:hAnsi="Times New Roman" w:cs="Times New Roman"/>
          <w:sz w:val="24"/>
          <w:szCs w:val="24"/>
        </w:rPr>
        <w:t xml:space="preserve"> год – 1 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000,0 рублей, в том числе:</w:t>
      </w:r>
      <w:r w:rsidR="00C44F41">
        <w:rPr>
          <w:rFonts w:ascii="Times New Roman" w:hAnsi="Times New Roman" w:cs="Times New Roman"/>
          <w:sz w:val="24"/>
          <w:szCs w:val="24"/>
        </w:rPr>
        <w:t xml:space="preserve"> </w:t>
      </w:r>
      <w:r w:rsidRPr="005C7EB0">
        <w:rPr>
          <w:rFonts w:ascii="Times New Roman" w:hAnsi="Times New Roman" w:cs="Times New Roman"/>
          <w:sz w:val="24"/>
          <w:szCs w:val="24"/>
        </w:rPr>
        <w:t>средства бюджета города – 1 420 000,0 рублей.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</w:t>
      </w:r>
      <w:hyperlink w:anchor="P264" w:history="1">
        <w:r w:rsidRPr="005C7EB0">
          <w:rPr>
            <w:rFonts w:ascii="Times New Roman" w:hAnsi="Times New Roman" w:cs="Times New Roman"/>
            <w:sz w:val="24"/>
            <w:szCs w:val="24"/>
          </w:rPr>
          <w:t>подпрограммы 1</w:t>
        </w:r>
      </w:hyperlink>
      <w:r w:rsidR="00C57985">
        <w:t xml:space="preserve"> </w:t>
      </w:r>
      <w:r w:rsidRPr="005C7EB0">
        <w:rPr>
          <w:rFonts w:ascii="Times New Roman" w:hAnsi="Times New Roman" w:cs="Times New Roman"/>
          <w:sz w:val="24"/>
          <w:szCs w:val="24"/>
        </w:rPr>
        <w:t xml:space="preserve">«Информационное обеспечение территории города Енисейска» – </w:t>
      </w:r>
      <w:r w:rsidR="006232CD" w:rsidRPr="005C7EB0">
        <w:rPr>
          <w:rFonts w:ascii="Times New Roman" w:hAnsi="Times New Roman" w:cs="Times New Roman"/>
          <w:sz w:val="24"/>
          <w:szCs w:val="24"/>
        </w:rPr>
        <w:t>5 505</w:t>
      </w:r>
      <w:r w:rsidRPr="005C7EB0">
        <w:rPr>
          <w:rFonts w:ascii="Times New Roman" w:hAnsi="Times New Roman" w:cs="Times New Roman"/>
          <w:sz w:val="24"/>
          <w:szCs w:val="24"/>
        </w:rPr>
        <w:t> 000,0  рублей, в том числе: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  <w:t xml:space="preserve">2018 год – 1 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 000,0  рублей;</w:t>
      </w:r>
    </w:p>
    <w:p w:rsidR="00357E79" w:rsidRPr="005C7EB0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  <w:t xml:space="preserve">2019 год – 1 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 000,0 рублей;</w:t>
      </w:r>
    </w:p>
    <w:p w:rsidR="00FC37C5" w:rsidRPr="005C7EB0" w:rsidRDefault="00357E79" w:rsidP="00357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ab/>
        <w:t>2020 год -  1 </w:t>
      </w:r>
      <w:r w:rsidR="006232CD" w:rsidRPr="005C7EB0">
        <w:rPr>
          <w:rFonts w:ascii="Times New Roman" w:hAnsi="Times New Roman" w:cs="Times New Roman"/>
          <w:sz w:val="24"/>
          <w:szCs w:val="24"/>
        </w:rPr>
        <w:t>835</w:t>
      </w:r>
      <w:r w:rsidRPr="005C7EB0">
        <w:rPr>
          <w:rFonts w:ascii="Times New Roman" w:hAnsi="Times New Roman" w:cs="Times New Roman"/>
          <w:sz w:val="24"/>
          <w:szCs w:val="24"/>
        </w:rPr>
        <w:t> 000,0 рублей.</w:t>
      </w:r>
    </w:p>
    <w:p w:rsidR="00357E79" w:rsidRPr="005C7EB0" w:rsidRDefault="00357E79" w:rsidP="00E55E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lastRenderedPageBreak/>
        <w:t>6. Подпрограммы Программы</w:t>
      </w:r>
    </w:p>
    <w:p w:rsidR="00357E79" w:rsidRPr="005C7EB0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E79" w:rsidRPr="005C7EB0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4"/>
      <w:bookmarkEnd w:id="1"/>
      <w:r w:rsidRPr="005C7EB0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357E79" w:rsidRPr="005C7EB0" w:rsidRDefault="0069371E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«Информационное обеспечение территории города Енисейска»</w:t>
      </w:r>
    </w:p>
    <w:p w:rsidR="00357E79" w:rsidRPr="005C7EB0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E79" w:rsidRPr="005C7EB0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EB0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BB2B9D" w:rsidRPr="005C7EB0" w:rsidRDefault="00BB2B9D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69371E" w:rsidRPr="005C7EB0" w:rsidTr="00F43C13">
        <w:tc>
          <w:tcPr>
            <w:tcW w:w="2835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66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Подпрограмма 1 «Информационное обеспечение территории города Енисейска»</w:t>
            </w:r>
          </w:p>
        </w:tc>
      </w:tr>
      <w:tr w:rsidR="0069371E" w:rsidRPr="005C7EB0" w:rsidTr="00F43C13">
        <w:tc>
          <w:tcPr>
            <w:tcW w:w="2835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69371E" w:rsidRPr="005C7EB0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Енисейска</w:t>
            </w:r>
          </w:p>
        </w:tc>
      </w:tr>
      <w:tr w:rsidR="0069371E" w:rsidRPr="005C7EB0" w:rsidTr="00F43C13">
        <w:tc>
          <w:tcPr>
            <w:tcW w:w="2835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866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C9" w:rsidRPr="005C7EB0" w:rsidTr="00F43C13">
        <w:tc>
          <w:tcPr>
            <w:tcW w:w="2835" w:type="dxa"/>
          </w:tcPr>
          <w:p w:rsidR="00AE18C9" w:rsidRPr="005C7EB0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66" w:type="dxa"/>
          </w:tcPr>
          <w:p w:rsidR="00AE18C9" w:rsidRPr="005C7EB0" w:rsidRDefault="00AE18C9" w:rsidP="00F4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информационной открытости и доступности с учетом актуальных потребностей гражданского общества</w:t>
            </w:r>
          </w:p>
        </w:tc>
      </w:tr>
      <w:tr w:rsidR="00AE18C9" w:rsidRPr="005C7EB0" w:rsidTr="00F43C13">
        <w:tc>
          <w:tcPr>
            <w:tcW w:w="2835" w:type="dxa"/>
          </w:tcPr>
          <w:p w:rsidR="00AE18C9" w:rsidRPr="005C7EB0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866" w:type="dxa"/>
          </w:tcPr>
          <w:p w:rsidR="00AE18C9" w:rsidRPr="005C7EB0" w:rsidRDefault="00AE18C9" w:rsidP="00F43C13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информационного сопровождения всех сфер жизнедеятельности муниципального образования                            г. Енисейск</w:t>
            </w:r>
          </w:p>
          <w:p w:rsidR="00AE18C9" w:rsidRPr="005C7EB0" w:rsidRDefault="00AE18C9" w:rsidP="00F43C13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71E" w:rsidRPr="005C7EB0" w:rsidTr="00C96074">
        <w:trPr>
          <w:trHeight w:val="456"/>
        </w:trPr>
        <w:tc>
          <w:tcPr>
            <w:tcW w:w="2835" w:type="dxa"/>
          </w:tcPr>
          <w:p w:rsidR="0069371E" w:rsidRPr="005C7EB0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2846B1" w:rsidRPr="005C7EB0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опубликованных НПД и информационных материалов в печатном СМИ (листов): </w:t>
            </w:r>
          </w:p>
          <w:p w:rsidR="002846B1" w:rsidRPr="005C7EB0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D90879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; 20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D90879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; 202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D90879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  <w:p w:rsidR="002846B1" w:rsidRPr="005C7EB0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ретрансляции</w:t>
            </w:r>
            <w:r w:rsidR="00C4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радионовостей, (минут</w:t>
            </w:r>
            <w:r w:rsidR="00ED57F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846B1" w:rsidRPr="005C7EB0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9; 20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9; 202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074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9</w:t>
            </w:r>
          </w:p>
          <w:p w:rsidR="002846B1" w:rsidRPr="005C7EB0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 на официальном сайте МО г. Енисейск, (сутки):</w:t>
            </w:r>
          </w:p>
          <w:p w:rsidR="002846B1" w:rsidRPr="005C7EB0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260; 20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; 202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846B1" w:rsidRPr="005C7EB0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трансляции новостной информации в системе «электронное табло», (минут</w:t>
            </w:r>
            <w:r w:rsidR="00ED57FD"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/день</w:t>
            </w:r>
            <w:r w:rsidRPr="005C7EB0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C96074" w:rsidRPr="005C7EB0" w:rsidRDefault="002846B1" w:rsidP="00C96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; 20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; 202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6232CD" w:rsidRPr="005C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7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71E" w:rsidRPr="00F101F7" w:rsidTr="00F43C13"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69371E" w:rsidRPr="00F101F7" w:rsidRDefault="00AE18C9" w:rsidP="00623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9371E" w:rsidRPr="00F101F7" w:rsidTr="0069371E">
        <w:trPr>
          <w:trHeight w:val="871"/>
        </w:trPr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64" w:history="1">
              <w:r w:rsidRPr="00F101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AD4AB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территории города Енисейска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6232CD" w:rsidRPr="006232CD">
              <w:rPr>
                <w:rFonts w:ascii="Times New Roman" w:hAnsi="Times New Roman" w:cs="Times New Roman"/>
                <w:sz w:val="24"/>
                <w:szCs w:val="24"/>
              </w:rPr>
              <w:t>5 505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1 </w:t>
            </w:r>
            <w:r w:rsidR="006232CD" w:rsidRPr="00D9087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  рублей</w:t>
            </w:r>
          </w:p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 </w:t>
            </w:r>
            <w:r w:rsidR="006232CD" w:rsidRPr="00D9087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 рублей</w:t>
            </w:r>
          </w:p>
          <w:p w:rsidR="0069371E" w:rsidRPr="00F101F7" w:rsidRDefault="00AE18C9" w:rsidP="00623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 </w:t>
            </w:r>
            <w:r w:rsidR="006232CD" w:rsidRPr="00D9087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 рублей</w:t>
            </w:r>
          </w:p>
        </w:tc>
      </w:tr>
    </w:tbl>
    <w:p w:rsidR="0069371E" w:rsidRDefault="0069371E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9371E" w:rsidRDefault="0069371E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C7EB0" w:rsidRDefault="005C7EB0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4F1C" w:rsidRPr="005C7EB0" w:rsidRDefault="00474F1C" w:rsidP="00474F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E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1. Постановка общегородской проблемы подпрограммы</w:t>
      </w:r>
    </w:p>
    <w:p w:rsidR="00310663" w:rsidRPr="00F84786" w:rsidRDefault="00474F1C" w:rsidP="00310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0663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 предусмотрены мероприятия, осуществляемые 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в сфере информационного обеспечения деятельности органов местного самоуп</w:t>
      </w:r>
      <w:r w:rsidR="00310663">
        <w:rPr>
          <w:rFonts w:ascii="Times New Roman" w:eastAsia="Calibri" w:hAnsi="Times New Roman" w:cs="Times New Roman"/>
          <w:sz w:val="24"/>
          <w:szCs w:val="24"/>
        </w:rPr>
        <w:t>равления Енисейска, формирования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муниципальных информационных ресурсов и обеспечение прав граждан и хозяйствующих субъектов на свобо</w:t>
      </w:r>
      <w:r w:rsidR="00310663">
        <w:rPr>
          <w:rFonts w:ascii="Times New Roman" w:eastAsia="Calibri" w:hAnsi="Times New Roman" w:cs="Times New Roman"/>
          <w:sz w:val="24"/>
          <w:szCs w:val="24"/>
        </w:rPr>
        <w:t xml:space="preserve">дный доступ к ним. 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>Применение всех вышеуказанных способов и форм информирования населения посредств</w:t>
      </w:r>
      <w:r w:rsidR="00310663">
        <w:rPr>
          <w:rFonts w:ascii="Times New Roman" w:eastAsia="Calibri" w:hAnsi="Times New Roman" w:cs="Times New Roman"/>
          <w:sz w:val="24"/>
          <w:szCs w:val="24"/>
        </w:rPr>
        <w:t>ом различных видов СМИ позволит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создать полноценное единое информационное пространство в городе 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310663" w:rsidRPr="005C7EB0" w:rsidRDefault="00714B75" w:rsidP="00474F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E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4F1C" w:rsidRPr="005C7EB0">
        <w:rPr>
          <w:rFonts w:ascii="Times New Roman" w:eastAsia="Calibri" w:hAnsi="Times New Roman" w:cs="Times New Roman"/>
          <w:b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474F1C" w:rsidRPr="00474F1C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B9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подпрограммы 1 - 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 xml:space="preserve">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</w:t>
      </w:r>
      <w:r w:rsidRPr="00474F1C">
        <w:rPr>
          <w:rFonts w:ascii="Times New Roman" w:eastAsia="Times New Roman" w:hAnsi="Times New Roman" w:cs="Times New Roman"/>
          <w:sz w:val="24"/>
          <w:szCs w:val="24"/>
        </w:rPr>
        <w:t>информирования населения</w:t>
      </w:r>
    </w:p>
    <w:p w:rsidR="00474F1C" w:rsidRPr="00F84786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1C">
        <w:rPr>
          <w:rFonts w:ascii="Times New Roman" w:eastAsia="Times New Roman" w:hAnsi="Times New Roman" w:cs="Times New Roman"/>
          <w:sz w:val="24"/>
          <w:szCs w:val="24"/>
        </w:rPr>
        <w:t>Задача муниципальной  подпрограммы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информационного сопровождения всех сфер жизнедеятельности и государственной политики.</w:t>
      </w:r>
    </w:p>
    <w:p w:rsidR="00474F1C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подпрограммы - </w:t>
      </w:r>
      <w:r w:rsidRPr="00803984">
        <w:rPr>
          <w:rFonts w:ascii="Times New Roman" w:hAnsi="Times New Roman" w:cs="Times New Roman"/>
          <w:sz w:val="24"/>
          <w:szCs w:val="24"/>
        </w:rPr>
        <w:t>201</w:t>
      </w:r>
      <w:r w:rsidR="004B39B0">
        <w:rPr>
          <w:rFonts w:ascii="Times New Roman" w:hAnsi="Times New Roman" w:cs="Times New Roman"/>
          <w:sz w:val="24"/>
          <w:szCs w:val="24"/>
        </w:rPr>
        <w:t>9</w:t>
      </w:r>
      <w:r w:rsidRPr="0080398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B39B0">
        <w:rPr>
          <w:rFonts w:ascii="Times New Roman" w:hAnsi="Times New Roman" w:cs="Times New Roman"/>
          <w:sz w:val="24"/>
          <w:szCs w:val="24"/>
        </w:rPr>
        <w:t>20</w:t>
      </w:r>
      <w:r w:rsidRPr="00803984">
        <w:rPr>
          <w:rFonts w:ascii="Times New Roman" w:hAnsi="Times New Roman" w:cs="Times New Roman"/>
          <w:sz w:val="24"/>
          <w:szCs w:val="24"/>
        </w:rPr>
        <w:t xml:space="preserve"> - 202</w:t>
      </w:r>
      <w:r w:rsidR="004B39B0">
        <w:rPr>
          <w:rFonts w:ascii="Times New Roman" w:hAnsi="Times New Roman" w:cs="Times New Roman"/>
          <w:sz w:val="24"/>
          <w:szCs w:val="24"/>
        </w:rPr>
        <w:t>1</w:t>
      </w:r>
      <w:r w:rsidRPr="00803984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1C" w:rsidRPr="00474F1C" w:rsidRDefault="00474F1C" w:rsidP="00474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474F1C">
        <w:rPr>
          <w:rFonts w:ascii="Times New Roman" w:eastAsia="Times New Roman" w:hAnsi="Times New Roman" w:cs="Times New Roman"/>
          <w:sz w:val="24"/>
          <w:szCs w:val="24"/>
        </w:rPr>
        <w:t>Подпрограммой</w:t>
      </w:r>
      <w:r w:rsidR="0092741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показатели результативности:</w:t>
      </w:r>
    </w:p>
    <w:p w:rsidR="00D90879" w:rsidRDefault="00474F1C" w:rsidP="00D9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1C">
        <w:rPr>
          <w:rFonts w:ascii="Times New Roman" w:hAnsi="Times New Roman" w:cs="Times New Roman"/>
          <w:sz w:val="24"/>
          <w:szCs w:val="24"/>
        </w:rPr>
        <w:tab/>
      </w:r>
      <w:r w:rsidR="00D90879" w:rsidRPr="00122448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ем опубликованных НПД и информационных материалов в </w:t>
      </w:r>
      <w:r w:rsidR="00D90879" w:rsidRPr="005C7EB0">
        <w:rPr>
          <w:rFonts w:ascii="Times New Roman" w:eastAsia="Times New Roman" w:hAnsi="Times New Roman" w:cs="Times New Roman"/>
          <w:sz w:val="24"/>
          <w:szCs w:val="24"/>
        </w:rPr>
        <w:t>печатном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 СМИ (листов): </w:t>
      </w:r>
    </w:p>
    <w:p w:rsidR="00D90879" w:rsidRPr="00122448" w:rsidRDefault="00A32D9F" w:rsidP="00D9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8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; 20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; 202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879" w:rsidRDefault="00D90879" w:rsidP="00D90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ретрансляции</w:t>
      </w:r>
      <w:r w:rsidR="00C44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879">
        <w:rPr>
          <w:rFonts w:ascii="Times New Roman" w:eastAsia="Times New Roman" w:hAnsi="Times New Roman" w:cs="Times New Roman"/>
          <w:sz w:val="24"/>
          <w:szCs w:val="24"/>
        </w:rPr>
        <w:t>радионовостей, (минут/день):</w:t>
      </w:r>
    </w:p>
    <w:p w:rsidR="00D90879" w:rsidRPr="00D90879" w:rsidRDefault="00A32D9F" w:rsidP="00D9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8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. – 9; 2020г. – 9; 2021г. – 9;</w:t>
      </w:r>
    </w:p>
    <w:p w:rsidR="00D90879" w:rsidRPr="00D90879" w:rsidRDefault="00D90879" w:rsidP="00D9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79">
        <w:rPr>
          <w:rFonts w:ascii="Times New Roman" w:eastAsia="Calibri" w:hAnsi="Times New Roman" w:cs="Times New Roman"/>
          <w:sz w:val="24"/>
          <w:szCs w:val="24"/>
        </w:rPr>
        <w:t>частота обновления информации на официальном сайте МО г. Енисейск, (сутки):</w:t>
      </w:r>
    </w:p>
    <w:p w:rsidR="00D90879" w:rsidRPr="00D90879" w:rsidRDefault="00A32D9F" w:rsidP="00D9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2019г. – 260; 2020г. – 300; 2021г. – 300;</w:t>
      </w:r>
    </w:p>
    <w:p w:rsidR="00D90879" w:rsidRDefault="00D90879" w:rsidP="00D9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79">
        <w:rPr>
          <w:rFonts w:ascii="Times New Roman" w:eastAsia="Calibri" w:hAnsi="Times New Roman" w:cs="Times New Roman"/>
          <w:sz w:val="24"/>
          <w:szCs w:val="24"/>
        </w:rPr>
        <w:t>продолжительность трансляции новостной информации в системе «электронное табло», (минут/день):</w:t>
      </w:r>
    </w:p>
    <w:p w:rsidR="00D90879" w:rsidRPr="00744122" w:rsidRDefault="00A32D9F" w:rsidP="00D9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8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; 20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; 202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D90879" w:rsidRPr="007441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0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41F" w:rsidRPr="005C7EB0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/>
          <w:sz w:val="24"/>
          <w:szCs w:val="24"/>
        </w:rPr>
        <w:tab/>
        <w:t>3. Механизм реализации подпрограммы</w:t>
      </w:r>
    </w:p>
    <w:p w:rsidR="00D90879" w:rsidRPr="00D90879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2741F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92741F">
        <w:rPr>
          <w:rFonts w:ascii="Times New Roman" w:eastAsia="Calibri" w:hAnsi="Times New Roman" w:cs="Times New Roman"/>
          <w:sz w:val="24"/>
          <w:szCs w:val="24"/>
        </w:rPr>
        <w:t>программы</w:t>
      </w:r>
      <w:hyperlink w:anchor="P264" w:history="1">
        <w:r w:rsidRPr="00F101F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4AB7">
        <w:rPr>
          <w:rFonts w:ascii="Times New Roman" w:hAnsi="Times New Roman" w:cs="Times New Roman"/>
          <w:sz w:val="24"/>
          <w:szCs w:val="24"/>
        </w:rPr>
        <w:t>«Информационное обеспечение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2741F">
        <w:rPr>
          <w:rFonts w:ascii="Times New Roman" w:eastAsia="Calibri" w:hAnsi="Times New Roman" w:cs="Times New Roman"/>
          <w:sz w:val="24"/>
          <w:szCs w:val="24"/>
        </w:rPr>
        <w:t xml:space="preserve">  осуществляется  за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 муниципального бюджета.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– </w:t>
      </w:r>
    </w:p>
    <w:p w:rsidR="0092741F" w:rsidRPr="00F101F7" w:rsidRDefault="00D90879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879">
        <w:rPr>
          <w:rFonts w:ascii="Times New Roman" w:hAnsi="Times New Roman" w:cs="Times New Roman"/>
          <w:sz w:val="24"/>
          <w:szCs w:val="24"/>
        </w:rPr>
        <w:t>5 505</w:t>
      </w:r>
      <w:r w:rsidR="0092741F">
        <w:rPr>
          <w:rFonts w:ascii="Times New Roman" w:hAnsi="Times New Roman" w:cs="Times New Roman"/>
          <w:sz w:val="24"/>
          <w:szCs w:val="24"/>
        </w:rPr>
        <w:t xml:space="preserve"> 000,0 </w:t>
      </w:r>
      <w:r w:rsidR="0092741F" w:rsidRPr="00F101F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2741F" w:rsidRPr="00F101F7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D90879" w:rsidRPr="00D908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1 </w:t>
      </w:r>
      <w:r w:rsidR="00D90879" w:rsidRPr="00D90879"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> 000,0  рублей</w:t>
      </w:r>
    </w:p>
    <w:p w:rsidR="0092741F" w:rsidRPr="00F101F7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D90879" w:rsidRPr="00D908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1 </w:t>
      </w:r>
      <w:r w:rsidR="00D90879" w:rsidRPr="00D90879"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> 000,0 рублей</w:t>
      </w:r>
    </w:p>
    <w:p w:rsidR="0092741F" w:rsidRPr="0092741F" w:rsidRDefault="0092741F" w:rsidP="00927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D90879" w:rsidRPr="00D908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-  1 </w:t>
      </w:r>
      <w:r w:rsidR="00D90879" w:rsidRPr="00744122"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> 000,0 рублей</w:t>
      </w:r>
    </w:p>
    <w:p w:rsidR="0092741F" w:rsidRPr="00F84786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Текущее управление и контроль за реализацией муниципальной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осуществляет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Енисейска.</w:t>
      </w:r>
    </w:p>
    <w:p w:rsidR="0092741F" w:rsidRPr="005C7EB0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B0">
        <w:rPr>
          <w:rFonts w:ascii="Times New Roman" w:eastAsia="Times New Roman" w:hAnsi="Times New Roman" w:cs="Times New Roman"/>
          <w:b/>
          <w:sz w:val="24"/>
          <w:szCs w:val="24"/>
        </w:rPr>
        <w:tab/>
        <w:t>4. Характеристика основных мероприятий подпрограммы</w:t>
      </w:r>
    </w:p>
    <w:p w:rsidR="0092741F" w:rsidRPr="00A32D9F" w:rsidRDefault="00A32D9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9F">
        <w:rPr>
          <w:rFonts w:ascii="Times New Roman" w:hAnsi="Times New Roman" w:cs="Times New Roman"/>
          <w:sz w:val="24"/>
          <w:szCs w:val="24"/>
        </w:rPr>
        <w:tab/>
        <w:t>Основное мероприятие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B0">
        <w:rPr>
          <w:rFonts w:ascii="Times New Roman" w:hAnsi="Times New Roman" w:cs="Times New Roman"/>
          <w:sz w:val="24"/>
          <w:szCs w:val="24"/>
        </w:rPr>
        <w:t>- обеспечение деятельности (оказание услуг) МБУ«Енисейский городской информационный центр»» в рамках реализации  подпрограммы «Информационное обеспечение территории города Енисейска» муниципальной программы «</w:t>
      </w:r>
      <w:r w:rsidRPr="005C7EB0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информационного пространства города Енисейска».</w:t>
      </w:r>
    </w:p>
    <w:p w:rsidR="0092741F" w:rsidRPr="0092741F" w:rsidRDefault="00A32D9F" w:rsidP="005C7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9F">
        <w:rPr>
          <w:rFonts w:ascii="Times New Roman" w:eastAsia="Calibri" w:hAnsi="Times New Roman" w:cs="Times New Roman"/>
          <w:sz w:val="24"/>
          <w:szCs w:val="24"/>
        </w:rPr>
        <w:t>Деятельность учреждения направлена</w:t>
      </w:r>
      <w:r w:rsidR="005C7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41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2741F" w:rsidRPr="0092741F">
        <w:rPr>
          <w:rFonts w:ascii="Times New Roman" w:eastAsia="Calibri" w:hAnsi="Times New Roman" w:cs="Times New Roman"/>
          <w:sz w:val="24"/>
          <w:szCs w:val="24"/>
        </w:rPr>
        <w:t>предоставление качественных информационных услуг средствами массовой информации, действующими на территории города, по освещению деятельности органов местного самоуправления на территории города Енисейска.</w:t>
      </w:r>
    </w:p>
    <w:p w:rsidR="0092741F" w:rsidRDefault="00F43C13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41F">
        <w:rPr>
          <w:rFonts w:ascii="Times New Roman" w:eastAsia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города Енисейска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,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мероприятий, предусмотренных подпрограммой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 xml:space="preserve"> год и</w:t>
      </w:r>
      <w:r w:rsidR="00C5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плановый период 20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0879" w:rsidRPr="00D908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89C" w:rsidRPr="00474F1C" w:rsidRDefault="0048789C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8789C" w:rsidRPr="00474F1C" w:rsidSect="00F8478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35DAC" w:rsidRPr="00223945" w:rsidRDefault="00535DAC" w:rsidP="00535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7EB0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5DAC" w:rsidRPr="0008715A" w:rsidRDefault="00535DAC" w:rsidP="00535D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3945">
        <w:rPr>
          <w:rFonts w:ascii="Times New Roman" w:hAnsi="Times New Roman" w:cs="Times New Roman"/>
          <w:sz w:val="24"/>
          <w:szCs w:val="24"/>
        </w:rPr>
        <w:t>«Формирование информационного пространства</w:t>
      </w:r>
      <w:r w:rsidR="005C7EB0">
        <w:rPr>
          <w:rFonts w:ascii="Times New Roman" w:hAnsi="Times New Roman" w:cs="Times New Roman"/>
          <w:sz w:val="24"/>
          <w:szCs w:val="24"/>
        </w:rPr>
        <w:t xml:space="preserve"> </w:t>
      </w:r>
      <w:r w:rsidRPr="00223945">
        <w:rPr>
          <w:rFonts w:ascii="Times New Roman" w:hAnsi="Times New Roman" w:cs="Times New Roman"/>
          <w:sz w:val="24"/>
          <w:szCs w:val="24"/>
        </w:rPr>
        <w:t xml:space="preserve">города Енисейска»  </w:t>
      </w:r>
    </w:p>
    <w:p w:rsidR="005C7EB0" w:rsidRDefault="005C7EB0" w:rsidP="00535D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38"/>
      <w:bookmarkEnd w:id="2"/>
    </w:p>
    <w:p w:rsidR="00535DAC" w:rsidRPr="00065ABC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мероприятий подпрограмм и отдельных мероприятий муниципальной программы</w:t>
      </w:r>
    </w:p>
    <w:p w:rsidR="00535DAC" w:rsidRPr="00065ABC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753"/>
        <w:gridCol w:w="1871"/>
        <w:gridCol w:w="1418"/>
        <w:gridCol w:w="1474"/>
        <w:gridCol w:w="2494"/>
        <w:gridCol w:w="2608"/>
        <w:gridCol w:w="2266"/>
      </w:tblGrid>
      <w:tr w:rsidR="00535DAC" w:rsidRPr="00D70A24" w:rsidTr="00E55E5E">
        <w:tc>
          <w:tcPr>
            <w:tcW w:w="346" w:type="dxa"/>
            <w:vMerge w:val="restart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753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892" w:type="dxa"/>
            <w:gridSpan w:val="2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494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Последствия нереализации мероприятия</w:t>
            </w:r>
          </w:p>
        </w:tc>
        <w:tc>
          <w:tcPr>
            <w:tcW w:w="2266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535DAC" w:rsidRPr="00D70A24" w:rsidTr="00E55E5E">
        <w:tc>
          <w:tcPr>
            <w:tcW w:w="346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5DAC" w:rsidRPr="00D70A24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74" w:type="dxa"/>
          </w:tcPr>
          <w:p w:rsidR="00535DAC" w:rsidRPr="00D70A24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</w:tr>
      <w:tr w:rsidR="00535DAC" w:rsidRPr="00D70A24" w:rsidTr="00E55E5E">
        <w:tc>
          <w:tcPr>
            <w:tcW w:w="34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3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4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08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35DAC" w:rsidRPr="00D70A24" w:rsidTr="00E55E5E">
        <w:tc>
          <w:tcPr>
            <w:tcW w:w="34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84" w:type="dxa"/>
            <w:gridSpan w:val="7"/>
          </w:tcPr>
          <w:p w:rsidR="00535DAC" w:rsidRPr="0048789C" w:rsidRDefault="00535DAC" w:rsidP="0048789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394" w:history="1">
              <w:r w:rsidRPr="0048789C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«Информационное обеспечение территории города Енисейска»</w:t>
            </w:r>
          </w:p>
        </w:tc>
      </w:tr>
      <w:tr w:rsidR="00E55E5E" w:rsidRPr="00535DAC" w:rsidTr="00E55E5E">
        <w:trPr>
          <w:trHeight w:val="1285"/>
        </w:trPr>
        <w:tc>
          <w:tcPr>
            <w:tcW w:w="346" w:type="dxa"/>
            <w:vAlign w:val="center"/>
          </w:tcPr>
          <w:p w:rsidR="00E55E5E" w:rsidRPr="00535DAC" w:rsidRDefault="007420D3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5E5E" w:rsidRPr="00535D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53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586"/>
            <w:bookmarkEnd w:id="3"/>
            <w:r w:rsidRPr="002846B1">
              <w:rPr>
                <w:rFonts w:ascii="Times New Roman" w:hAnsi="Times New Roman" w:cs="Times New Roman"/>
                <w:sz w:val="20"/>
              </w:rPr>
              <w:t>Обеспечение деятельности МБУ «Енисейский городской информационный центр»</w:t>
            </w:r>
          </w:p>
        </w:tc>
        <w:tc>
          <w:tcPr>
            <w:tcW w:w="1871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города Енисейска</w:t>
            </w:r>
          </w:p>
        </w:tc>
        <w:tc>
          <w:tcPr>
            <w:tcW w:w="1418" w:type="dxa"/>
            <w:vAlign w:val="center"/>
          </w:tcPr>
          <w:p w:rsidR="00E55E5E" w:rsidRPr="008F30A1" w:rsidRDefault="00E55E5E" w:rsidP="008F3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8F30A1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474" w:type="dxa"/>
            <w:vAlign w:val="center"/>
          </w:tcPr>
          <w:p w:rsidR="00E55E5E" w:rsidRPr="008F30A1" w:rsidRDefault="00E55E5E" w:rsidP="008F3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8F30A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494" w:type="dxa"/>
            <w:vAlign w:val="center"/>
          </w:tcPr>
          <w:p w:rsidR="00FA347C" w:rsidRPr="00FA347C" w:rsidRDefault="00FA347C" w:rsidP="00FA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полноценного единого информационного пространства</w:t>
            </w:r>
            <w:r w:rsidRPr="00FA3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городе Енисейске</w:t>
            </w:r>
            <w:r w:rsidR="00223945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обеспечивающего</w:t>
            </w:r>
            <w:r w:rsidRPr="00FA3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оперативность, объективность и доступность информации для всех категорий жителей. </w:t>
            </w:r>
          </w:p>
          <w:p w:rsidR="00E55E5E" w:rsidRPr="00535DAC" w:rsidRDefault="00E55E5E" w:rsidP="00E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E55E5E" w:rsidRPr="00535DAC" w:rsidRDefault="00FA347C" w:rsidP="00E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</w:t>
            </w:r>
          </w:p>
        </w:tc>
        <w:tc>
          <w:tcPr>
            <w:tcW w:w="2266" w:type="dxa"/>
            <w:vAlign w:val="center"/>
          </w:tcPr>
          <w:p w:rsidR="00E55E5E" w:rsidRPr="00E55E5E" w:rsidRDefault="00E55E5E" w:rsidP="00E55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E5E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информационно-коммуникационной инфраструктуры ОМСУ</w:t>
            </w:r>
          </w:p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DAC" w:rsidRDefault="00535DA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35DAC" w:rsidSect="00E55E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5DAC" w:rsidRPr="00223945" w:rsidRDefault="00535DAC" w:rsidP="00535D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 на 201</w:t>
      </w:r>
      <w:r w:rsidR="00D90879" w:rsidRPr="00D90879">
        <w:rPr>
          <w:rFonts w:ascii="Times New Roman" w:hAnsi="Times New Roman" w:cs="Times New Roman"/>
          <w:sz w:val="24"/>
          <w:szCs w:val="24"/>
        </w:rPr>
        <w:t>9</w:t>
      </w:r>
      <w:r w:rsidRPr="0022394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90879" w:rsidRPr="00D90879">
        <w:rPr>
          <w:rFonts w:ascii="Times New Roman" w:hAnsi="Times New Roman" w:cs="Times New Roman"/>
          <w:sz w:val="24"/>
          <w:szCs w:val="24"/>
        </w:rPr>
        <w:t>20</w:t>
      </w:r>
      <w:r w:rsidRPr="00223945">
        <w:rPr>
          <w:rFonts w:ascii="Times New Roman" w:hAnsi="Times New Roman" w:cs="Times New Roman"/>
          <w:sz w:val="24"/>
          <w:szCs w:val="24"/>
        </w:rPr>
        <w:t xml:space="preserve"> – 202</w:t>
      </w:r>
      <w:r w:rsidR="00D90879" w:rsidRPr="00D90879">
        <w:rPr>
          <w:rFonts w:ascii="Times New Roman" w:hAnsi="Times New Roman" w:cs="Times New Roman"/>
          <w:sz w:val="24"/>
          <w:szCs w:val="24"/>
        </w:rPr>
        <w:t>1</w:t>
      </w:r>
      <w:r w:rsidRPr="00223945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Перечень нормативных правовых актов администрации города,</w:t>
      </w: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 программы, подпрограммы</w:t>
      </w:r>
    </w:p>
    <w:p w:rsidR="00535DAC" w:rsidRDefault="00535DAC" w:rsidP="00535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E5E" w:rsidRPr="00065ABC" w:rsidRDefault="00E55E5E" w:rsidP="00535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062"/>
        <w:gridCol w:w="2049"/>
        <w:gridCol w:w="2126"/>
      </w:tblGrid>
      <w:tr w:rsidR="00535DAC" w:rsidRPr="000332BA" w:rsidTr="000332BA">
        <w:tc>
          <w:tcPr>
            <w:tcW w:w="425" w:type="dxa"/>
          </w:tcPr>
          <w:p w:rsidR="00535DAC" w:rsidRPr="000332BA" w:rsidRDefault="00535DAC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544" w:type="dxa"/>
          </w:tcPr>
          <w:p w:rsidR="00535DAC" w:rsidRPr="000332BA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2062" w:type="dxa"/>
          </w:tcPr>
          <w:p w:rsidR="00535DAC" w:rsidRPr="000332BA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2049" w:type="dxa"/>
          </w:tcPr>
          <w:p w:rsidR="00535DAC" w:rsidRPr="000332BA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126" w:type="dxa"/>
          </w:tcPr>
          <w:p w:rsidR="00535DAC" w:rsidRPr="000332BA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535DAC" w:rsidRPr="000332BA" w:rsidTr="000332BA">
        <w:trPr>
          <w:trHeight w:val="52"/>
        </w:trPr>
        <w:tc>
          <w:tcPr>
            <w:tcW w:w="425" w:type="dxa"/>
          </w:tcPr>
          <w:p w:rsidR="00535DAC" w:rsidRPr="000332BA" w:rsidRDefault="008F30A1" w:rsidP="000332B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</w:tcPr>
          <w:p w:rsidR="00535DAC" w:rsidRPr="000332BA" w:rsidRDefault="00535DAC" w:rsidP="000332B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535DAC" w:rsidRPr="000332BA" w:rsidRDefault="00535DAC" w:rsidP="000332B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35DAC" w:rsidRPr="000332BA" w:rsidRDefault="00535DAC" w:rsidP="000332B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35DAC" w:rsidRPr="000332BA" w:rsidRDefault="00535DAC" w:rsidP="000332B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5DAC" w:rsidRPr="000332BA" w:rsidTr="000332BA">
        <w:tc>
          <w:tcPr>
            <w:tcW w:w="425" w:type="dxa"/>
          </w:tcPr>
          <w:p w:rsidR="00535DAC" w:rsidRP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35DAC" w:rsidRPr="000332BA" w:rsidRDefault="008F30A1" w:rsidP="008F30A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Енисейского городского Совета депутатов «О создании и обеспечении перехода на новый информационный ресурс органов местного  </w:t>
            </w:r>
            <w:r w:rsidRPr="000332BA">
              <w:rPr>
                <w:rFonts w:ascii="Times New Roman" w:hAnsi="Times New Roman"/>
                <w:sz w:val="20"/>
                <w:szCs w:val="20"/>
              </w:rPr>
              <w:t>самоуправления муниципального образования – город Енисейск»</w:t>
            </w:r>
          </w:p>
        </w:tc>
        <w:tc>
          <w:tcPr>
            <w:tcW w:w="2062" w:type="dxa"/>
          </w:tcPr>
          <w:p w:rsidR="00535DAC" w:rsidRP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Признание официальным интернет-порталом</w:t>
            </w:r>
            <w:r w:rsidR="00C5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рганов местного  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МО -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Енисейск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/eniseysk24.ru</w:t>
            </w:r>
          </w:p>
        </w:tc>
        <w:tc>
          <w:tcPr>
            <w:tcW w:w="2049" w:type="dxa"/>
          </w:tcPr>
          <w:p w:rsidR="00535DAC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Енисейский городской Совет депутатов</w:t>
            </w:r>
          </w:p>
          <w:p w:rsid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«ЕГИЦ»</w:t>
            </w:r>
          </w:p>
        </w:tc>
        <w:tc>
          <w:tcPr>
            <w:tcW w:w="2126" w:type="dxa"/>
          </w:tcPr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DAC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1 кв. 2019 г.</w:t>
            </w:r>
          </w:p>
        </w:tc>
      </w:tr>
      <w:tr w:rsidR="008F30A1" w:rsidRPr="000332BA" w:rsidTr="000332BA">
        <w:tc>
          <w:tcPr>
            <w:tcW w:w="425" w:type="dxa"/>
          </w:tcPr>
          <w:p w:rsidR="008F30A1" w:rsidRP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F30A1" w:rsidRPr="000332BA" w:rsidRDefault="008F30A1" w:rsidP="008F30A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Енисейского городского Совета депутатов «О создании и нового информационного ресурса органов местного  </w:t>
            </w:r>
            <w:r w:rsidRPr="000332BA">
              <w:rPr>
                <w:rFonts w:ascii="Times New Roman" w:hAnsi="Times New Roman"/>
                <w:sz w:val="20"/>
                <w:szCs w:val="20"/>
              </w:rPr>
              <w:t>самоуправления муниципального образования – город Енисейск»</w:t>
            </w:r>
          </w:p>
        </w:tc>
        <w:tc>
          <w:tcPr>
            <w:tcW w:w="2062" w:type="dxa"/>
          </w:tcPr>
          <w:p w:rsidR="008F30A1" w:rsidRPr="000332BA" w:rsidRDefault="000332BA" w:rsidP="004533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Признание официальным СМИ о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рганов местного  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МО -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Енисейск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333F">
              <w:rPr>
                <w:rFonts w:ascii="Times New Roman" w:hAnsi="Times New Roman" w:cs="Times New Roman"/>
                <w:sz w:val="20"/>
                <w:szCs w:val="20"/>
              </w:rPr>
              <w:t xml:space="preserve">сетевого издания </w:t>
            </w:r>
            <w:r w:rsidR="00453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5333F" w:rsidRPr="0045333F">
              <w:rPr>
                <w:rFonts w:ascii="Times New Roman" w:hAnsi="Times New Roman" w:cs="Times New Roman"/>
                <w:sz w:val="20"/>
                <w:szCs w:val="20"/>
              </w:rPr>
              <w:t>/енисейск-плюс.рф</w:t>
            </w:r>
          </w:p>
        </w:tc>
        <w:tc>
          <w:tcPr>
            <w:tcW w:w="2049" w:type="dxa"/>
          </w:tcPr>
          <w:p w:rsid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Енисейский городской Совет депутатов</w:t>
            </w:r>
          </w:p>
          <w:p w:rsid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0A1" w:rsidRPr="000332BA" w:rsidRDefault="000332BA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«ЕГИЦ»</w:t>
            </w:r>
          </w:p>
        </w:tc>
        <w:tc>
          <w:tcPr>
            <w:tcW w:w="2126" w:type="dxa"/>
          </w:tcPr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BA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0A1" w:rsidRPr="000332BA" w:rsidRDefault="000332BA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1 кв. 2019 г.</w:t>
            </w:r>
          </w:p>
        </w:tc>
      </w:tr>
      <w:tr w:rsidR="0045333F" w:rsidRPr="000332BA" w:rsidTr="000332BA">
        <w:tc>
          <w:tcPr>
            <w:tcW w:w="425" w:type="dxa"/>
          </w:tcPr>
          <w:p w:rsidR="0045333F" w:rsidRPr="000332BA" w:rsidRDefault="0045333F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333F" w:rsidRPr="000332BA" w:rsidRDefault="0045333F" w:rsidP="00744122">
            <w:pPr>
              <w:pStyle w:val="ab"/>
              <w:rPr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постановление администрации города от 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>2013 №  190-п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21 сентября 2011 года № 262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>п «Об утверждении Регламента функционирования официального интернет - портала органов местного самоуправления муниципального образования - город Енисейск</w:t>
            </w: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2" w:type="dxa"/>
          </w:tcPr>
          <w:p w:rsidR="0045333F" w:rsidRPr="000332BA" w:rsidRDefault="0045333F" w:rsidP="007441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 функционирования</w:t>
            </w:r>
            <w:r w:rsidR="00C4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официального интернет-портала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033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город Енисейск</w:t>
            </w:r>
          </w:p>
        </w:tc>
        <w:tc>
          <w:tcPr>
            <w:tcW w:w="2049" w:type="dxa"/>
          </w:tcPr>
          <w:p w:rsidR="0045333F" w:rsidRDefault="0045333F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  <w:p w:rsidR="0045333F" w:rsidRDefault="0045333F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3F" w:rsidRPr="000332BA" w:rsidRDefault="0045333F" w:rsidP="000332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«ЕГИЦ»</w:t>
            </w:r>
          </w:p>
        </w:tc>
        <w:tc>
          <w:tcPr>
            <w:tcW w:w="2126" w:type="dxa"/>
          </w:tcPr>
          <w:p w:rsidR="0045333F" w:rsidRPr="000332BA" w:rsidRDefault="0045333F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3F" w:rsidRPr="000332BA" w:rsidRDefault="0045333F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3F" w:rsidRPr="000332BA" w:rsidRDefault="0045333F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3F" w:rsidRPr="000332BA" w:rsidRDefault="0045333F" w:rsidP="008E42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A">
              <w:rPr>
                <w:rFonts w:ascii="Times New Roman" w:hAnsi="Times New Roman" w:cs="Times New Roman"/>
                <w:sz w:val="20"/>
                <w:szCs w:val="20"/>
              </w:rPr>
              <w:t>1 кв. 2019 г.</w:t>
            </w:r>
          </w:p>
        </w:tc>
      </w:tr>
    </w:tbl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55E5E" w:rsidSect="00535DA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3945" w:rsidRPr="00223945" w:rsidRDefault="00223945" w:rsidP="002239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23945" w:rsidRPr="00223945" w:rsidRDefault="00223945" w:rsidP="00223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223945" w:rsidRPr="00223945" w:rsidRDefault="00223945" w:rsidP="002239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на 201</w:t>
      </w:r>
      <w:r w:rsidR="00D90879" w:rsidRPr="00D90879">
        <w:rPr>
          <w:rFonts w:ascii="Times New Roman" w:hAnsi="Times New Roman" w:cs="Times New Roman"/>
          <w:b w:val="0"/>
          <w:sz w:val="24"/>
          <w:szCs w:val="24"/>
        </w:rPr>
        <w:t>9</w:t>
      </w: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D90879" w:rsidRPr="00D9087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– 202</w:t>
      </w:r>
      <w:r w:rsidR="00D90879" w:rsidRPr="00D90879">
        <w:rPr>
          <w:rFonts w:ascii="Times New Roman" w:hAnsi="Times New Roman" w:cs="Times New Roman"/>
          <w:b w:val="0"/>
          <w:sz w:val="24"/>
          <w:szCs w:val="24"/>
        </w:rPr>
        <w:t>1</w:t>
      </w: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годов </w:t>
      </w:r>
    </w:p>
    <w:p w:rsidR="00223945" w:rsidRPr="00223945" w:rsidRDefault="00223945" w:rsidP="00223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945" w:rsidRPr="00114A9D" w:rsidRDefault="00223945" w:rsidP="0022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223945" w:rsidRPr="00065ABC" w:rsidRDefault="00223945" w:rsidP="00223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6"/>
      <w:bookmarkEnd w:id="4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5"/>
        <w:gridCol w:w="992"/>
        <w:gridCol w:w="992"/>
        <w:gridCol w:w="1701"/>
        <w:gridCol w:w="3261"/>
        <w:gridCol w:w="708"/>
        <w:gridCol w:w="709"/>
        <w:gridCol w:w="709"/>
        <w:gridCol w:w="645"/>
      </w:tblGrid>
      <w:tr w:rsidR="00223945" w:rsidRPr="00296EDD" w:rsidTr="00C16343">
        <w:tc>
          <w:tcPr>
            <w:tcW w:w="624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825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92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Вес показателя рез-ти.</w:t>
            </w:r>
          </w:p>
        </w:tc>
        <w:tc>
          <w:tcPr>
            <w:tcW w:w="1701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3261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71" w:type="dxa"/>
            <w:gridSpan w:val="4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223945" w:rsidRPr="00296EDD" w:rsidTr="0079059F">
        <w:trPr>
          <w:trHeight w:val="363"/>
        </w:trPr>
        <w:tc>
          <w:tcPr>
            <w:tcW w:w="624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25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23945" w:rsidRPr="00C16343" w:rsidRDefault="00223945" w:rsidP="004B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B39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23945" w:rsidRPr="00C16343" w:rsidRDefault="00223945" w:rsidP="004B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B39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23945" w:rsidRPr="00C16343" w:rsidRDefault="00223945" w:rsidP="004B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39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45" w:type="dxa"/>
          </w:tcPr>
          <w:p w:rsidR="00223945" w:rsidRPr="00C16343" w:rsidRDefault="00223945" w:rsidP="004B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B39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223945" w:rsidRPr="00296EDD" w:rsidTr="00C16343">
        <w:trPr>
          <w:trHeight w:val="233"/>
        </w:trPr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</w:tcPr>
          <w:p w:rsidR="00223945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23945" w:rsidRPr="00296EDD" w:rsidTr="008E42AF">
        <w:tc>
          <w:tcPr>
            <w:tcW w:w="15166" w:type="dxa"/>
            <w:gridSpan w:val="10"/>
          </w:tcPr>
          <w:p w:rsidR="00223945" w:rsidRPr="00C16343" w:rsidRDefault="00223945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«Формирование информационного</w:t>
            </w:r>
            <w:r w:rsidR="00C16343"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пространства города Енисейска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» на 2018 год и плановый период  2019 - 2020 годов</w:t>
            </w:r>
          </w:p>
        </w:tc>
      </w:tr>
      <w:tr w:rsidR="00223945" w:rsidRPr="00296EDD" w:rsidTr="002846B1">
        <w:trPr>
          <w:trHeight w:val="582"/>
        </w:trPr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C16343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1. </w:t>
            </w:r>
            <w:r w:rsidR="00C16343" w:rsidRPr="00C16343">
              <w:rPr>
                <w:rFonts w:ascii="Times New Roman" w:hAnsi="Times New Roman" w:cs="Times New Roman"/>
                <w:sz w:val="18"/>
                <w:szCs w:val="18"/>
              </w:rPr>
              <w:t>Доля опубликованных в СМИ и (или) в сети Интернет нормативных правовых актов к общему числу изданных нормативных правовых актов:</w:t>
            </w:r>
          </w:p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3945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23945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23945" w:rsidRPr="00C16343" w:rsidRDefault="00C16343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23945" w:rsidRPr="00C16343">
              <w:rPr>
                <w:rFonts w:ascii="Times New Roman" w:hAnsi="Times New Roman" w:cs="Times New Roman"/>
                <w:sz w:val="18"/>
                <w:szCs w:val="18"/>
              </w:rPr>
              <w:t>о итогам года</w:t>
            </w:r>
          </w:p>
        </w:tc>
        <w:tc>
          <w:tcPr>
            <w:tcW w:w="708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5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C16343" w:rsidRPr="00296EDD" w:rsidTr="0079059F">
        <w:trPr>
          <w:trHeight w:val="600"/>
        </w:trPr>
        <w:tc>
          <w:tcPr>
            <w:tcW w:w="624" w:type="dxa"/>
          </w:tcPr>
          <w:p w:rsidR="00C16343" w:rsidRPr="00C16343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</w:tcPr>
          <w:p w:rsidR="00C16343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Целевой индикатор 2. Обеспечение бесперебойной работы информационно-коммуникационной инфраструктуры ОМСУ</w:t>
            </w:r>
          </w:p>
        </w:tc>
        <w:tc>
          <w:tcPr>
            <w:tcW w:w="992" w:type="dxa"/>
          </w:tcPr>
          <w:p w:rsidR="00C16343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16343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16343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C16343" w:rsidRPr="00C16343" w:rsidRDefault="00C16343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по итогам года</w:t>
            </w:r>
          </w:p>
        </w:tc>
        <w:tc>
          <w:tcPr>
            <w:tcW w:w="708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5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223945" w:rsidRPr="00296EDD" w:rsidTr="008E42AF"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2" w:type="dxa"/>
            <w:gridSpan w:val="9"/>
          </w:tcPr>
          <w:p w:rsidR="00223945" w:rsidRPr="0079059F" w:rsidRDefault="00223945" w:rsidP="00C1634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hyperlink w:anchor="P394" w:history="1">
              <w:r w:rsidRPr="0079059F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79059F" w:rsidRPr="0079059F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территории города Енисейска»</w:t>
            </w:r>
          </w:p>
        </w:tc>
      </w:tr>
      <w:tr w:rsidR="002846B1" w:rsidRPr="00296EDD" w:rsidTr="002846B1">
        <w:trPr>
          <w:trHeight w:val="261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 w:rsidP="0028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>бъем опубликованных НПД и информационных материалов в печатном СМИ (листов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846B1" w:rsidRPr="006C69E2" w:rsidRDefault="002846B1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2846B1" w:rsidRPr="006C69E2" w:rsidRDefault="002846B1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Pr="006C69E2" w:rsidRDefault="002846B1" w:rsidP="007905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Pr="00114A9D" w:rsidRDefault="002846B1" w:rsidP="00DB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2846B1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vAlign w:val="center"/>
          </w:tcPr>
          <w:p w:rsidR="002846B1" w:rsidRDefault="004B39B0" w:rsidP="002846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vAlign w:val="center"/>
          </w:tcPr>
          <w:p w:rsidR="002846B1" w:rsidRDefault="004B39B0" w:rsidP="002846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645" w:type="dxa"/>
            <w:vAlign w:val="center"/>
          </w:tcPr>
          <w:p w:rsidR="002846B1" w:rsidRDefault="004B39B0" w:rsidP="002846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79059F" w:rsidRPr="00296EDD" w:rsidTr="002846B1">
        <w:trPr>
          <w:trHeight w:val="497"/>
        </w:trPr>
        <w:tc>
          <w:tcPr>
            <w:tcW w:w="624" w:type="dxa"/>
          </w:tcPr>
          <w:p w:rsidR="0079059F" w:rsidRPr="006C69E2" w:rsidRDefault="0079059F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79059F" w:rsidRPr="002846B1" w:rsidRDefault="0079059F" w:rsidP="0028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6B1AE9"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результативности </w:t>
            </w: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4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46B1" w:rsidRPr="002846B1">
              <w:rPr>
                <w:rFonts w:ascii="Times New Roman" w:hAnsi="Times New Roman" w:cs="Times New Roman"/>
                <w:sz w:val="18"/>
                <w:szCs w:val="18"/>
              </w:rPr>
              <w:t>бъем ретрансляции радионовостей, (минут):</w:t>
            </w:r>
          </w:p>
        </w:tc>
        <w:tc>
          <w:tcPr>
            <w:tcW w:w="992" w:type="dxa"/>
          </w:tcPr>
          <w:p w:rsidR="0079059F" w:rsidRDefault="0079059F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79059F" w:rsidRDefault="0079059F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79059F" w:rsidRPr="006C69E2" w:rsidRDefault="0079059F" w:rsidP="007905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79059F" w:rsidRPr="00114A9D" w:rsidRDefault="0079059F" w:rsidP="00DB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6B1" w:rsidRPr="00296EDD" w:rsidTr="002846B1">
        <w:trPr>
          <w:trHeight w:val="195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 w:rsidP="002846B1">
            <w:pPr>
              <w:rPr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астота обновления информации на официальном сайте МО г. Енисейск, (сутки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Default="002846B1">
            <w:r w:rsidRPr="007F30E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Default="002846B1" w:rsidP="00DB07A5">
            <w:pPr>
              <w:spacing w:after="0" w:line="240" w:lineRule="auto"/>
              <w:jc w:val="center"/>
            </w:pPr>
            <w:r w:rsidRPr="00CC1C89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2846B1" w:rsidRDefault="004B39B0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5" w:type="dxa"/>
          </w:tcPr>
          <w:p w:rsidR="002846B1" w:rsidRDefault="004B39B0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846B1" w:rsidRPr="00296EDD" w:rsidTr="002846B1">
        <w:trPr>
          <w:trHeight w:val="187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>
            <w:pPr>
              <w:rPr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родолжительность трансляции 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овостной информации в системе «Э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лектронное табло», (минут)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Default="002846B1">
            <w:r w:rsidRPr="007F30E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Default="002846B1" w:rsidP="00DB07A5">
            <w:pPr>
              <w:spacing w:after="0" w:line="240" w:lineRule="auto"/>
              <w:jc w:val="center"/>
            </w:pPr>
            <w:r w:rsidRPr="00CC1C89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46B1" w:rsidRDefault="004B39B0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46B1" w:rsidRDefault="004B39B0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5" w:type="dxa"/>
          </w:tcPr>
          <w:p w:rsidR="002846B1" w:rsidRDefault="004B39B0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23945" w:rsidRDefault="00223945" w:rsidP="00E55E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9059F" w:rsidRPr="00223945" w:rsidRDefault="0079059F" w:rsidP="00790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9059F" w:rsidRPr="00223945" w:rsidRDefault="0079059F" w:rsidP="0079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79059F" w:rsidRPr="00223945" w:rsidRDefault="0079059F" w:rsidP="0079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E5E" w:rsidRPr="00F758E0" w:rsidRDefault="00E55E5E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66"/>
      <w:bookmarkEnd w:id="5"/>
      <w:r w:rsidRPr="00F758E0">
        <w:rPr>
          <w:rFonts w:ascii="Times New Roman" w:hAnsi="Times New Roman" w:cs="Times New Roman"/>
          <w:sz w:val="24"/>
          <w:szCs w:val="24"/>
        </w:rPr>
        <w:t>Прогноз</w:t>
      </w:r>
    </w:p>
    <w:p w:rsidR="00E55E5E" w:rsidRPr="00F758E0" w:rsidRDefault="00E55E5E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58E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E55E5E" w:rsidRPr="00F758E0" w:rsidRDefault="00E55E5E" w:rsidP="006B1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58E0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  <w:r w:rsidR="006B1AE9" w:rsidRPr="00F758E0">
        <w:rPr>
          <w:rFonts w:ascii="Times New Roman" w:hAnsi="Times New Roman" w:cs="Times New Roman"/>
          <w:sz w:val="24"/>
          <w:szCs w:val="24"/>
        </w:rPr>
        <w:t>МБУ «Енисейский городской информационный центр»</w:t>
      </w:r>
    </w:p>
    <w:p w:rsidR="00E55E5E" w:rsidRPr="000A7CC8" w:rsidRDefault="00E55E5E" w:rsidP="00E55E5E">
      <w:pPr>
        <w:pStyle w:val="ConsPlusNormal"/>
        <w:jc w:val="both"/>
        <w:rPr>
          <w:rFonts w:ascii="Times New Roman" w:hAnsi="Times New Roman" w:cs="Times New Roman"/>
        </w:rPr>
      </w:pPr>
    </w:p>
    <w:p w:rsidR="00E55E5E" w:rsidRPr="009F79EA" w:rsidRDefault="0084145C" w:rsidP="00E55E5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E55E5E" w:rsidRPr="009F79EA" w:rsidTr="0079059F">
        <w:tc>
          <w:tcPr>
            <w:tcW w:w="464" w:type="dxa"/>
            <w:vMerge w:val="restart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59" w:type="dxa"/>
            <w:vMerge w:val="restart"/>
          </w:tcPr>
          <w:p w:rsidR="00E55E5E" w:rsidRPr="009F79EA" w:rsidRDefault="00E55E5E" w:rsidP="006B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E55E5E" w:rsidRPr="009F79EA" w:rsidTr="0079059F">
        <w:tc>
          <w:tcPr>
            <w:tcW w:w="464" w:type="dxa"/>
            <w:vMerge/>
          </w:tcPr>
          <w:p w:rsidR="00E55E5E" w:rsidRPr="009F79EA" w:rsidRDefault="00E55E5E" w:rsidP="008E42AF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E55E5E" w:rsidRPr="009F79EA" w:rsidRDefault="00E55E5E" w:rsidP="008E42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5E5E" w:rsidRPr="009F79EA" w:rsidRDefault="0084145C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43" w:type="dxa"/>
          </w:tcPr>
          <w:p w:rsidR="00E55E5E" w:rsidRPr="009F79EA" w:rsidRDefault="0084145C" w:rsidP="008E42A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5" w:type="dxa"/>
          </w:tcPr>
          <w:p w:rsidR="00E55E5E" w:rsidRPr="009F79EA" w:rsidRDefault="0084145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42" w:type="dxa"/>
          </w:tcPr>
          <w:p w:rsidR="00E55E5E" w:rsidRPr="009F79EA" w:rsidRDefault="0084145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1" w:type="dxa"/>
          </w:tcPr>
          <w:p w:rsidR="00E55E5E" w:rsidRPr="009F79EA" w:rsidRDefault="0084145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9059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268" w:type="dxa"/>
          </w:tcPr>
          <w:p w:rsidR="00E55E5E" w:rsidRPr="009F79EA" w:rsidRDefault="0084145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E55E5E" w:rsidRPr="009F79EA" w:rsidTr="005074B5">
        <w:trPr>
          <w:trHeight w:val="185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55E5E" w:rsidRPr="009F79EA" w:rsidTr="0079059F">
        <w:trPr>
          <w:trHeight w:val="340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8A024C" w:rsidRDefault="00E55E5E" w:rsidP="008A024C">
            <w:pPr>
              <w:pStyle w:val="ConsPlusNormal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(работы) и ее содержание:  </w:t>
            </w:r>
            <w:r w:rsidR="008A024C" w:rsidRPr="008A0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информационных ресурсов и баз данных</w:t>
            </w:r>
          </w:p>
          <w:p w:rsidR="00E55E5E" w:rsidRPr="005872DB" w:rsidRDefault="00E55E5E" w:rsidP="00790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E5E" w:rsidRPr="009F79EA" w:rsidTr="0079059F"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40" w:type="dxa"/>
            <w:gridSpan w:val="7"/>
          </w:tcPr>
          <w:p w:rsidR="00E55E5E" w:rsidRPr="009F79EA" w:rsidRDefault="00E55E5E" w:rsidP="008E42A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  <w:r w:rsidR="008A024C">
              <w:rPr>
                <w:rFonts w:ascii="Times New Roman" w:hAnsi="Times New Roman" w:cs="Times New Roman"/>
                <w:sz w:val="20"/>
              </w:rPr>
              <w:t xml:space="preserve"> Количество информационных ресурсов и баз данных, единиц</w:t>
            </w:r>
          </w:p>
        </w:tc>
      </w:tr>
      <w:tr w:rsidR="006B1AE9" w:rsidRPr="009F79EA" w:rsidTr="008E42AF">
        <w:tc>
          <w:tcPr>
            <w:tcW w:w="464" w:type="dxa"/>
          </w:tcPr>
          <w:p w:rsidR="006B1AE9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40" w:type="dxa"/>
            <w:gridSpan w:val="7"/>
          </w:tcPr>
          <w:p w:rsidR="006B1AE9" w:rsidRPr="006B1AE9" w:rsidRDefault="006B1AE9" w:rsidP="008E4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8A0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территории города Енисейска»</w:t>
            </w:r>
          </w:p>
          <w:p w:rsidR="006B1AE9" w:rsidRPr="007F4B13" w:rsidRDefault="006B1AE9" w:rsidP="006B1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E5E" w:rsidRPr="009F79EA" w:rsidTr="00DB07A5">
        <w:trPr>
          <w:trHeight w:val="261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9" w:type="dxa"/>
          </w:tcPr>
          <w:p w:rsidR="00DB07A5" w:rsidRPr="007F4B13" w:rsidRDefault="00DB07A5" w:rsidP="006B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074B5">
              <w:rPr>
                <w:rFonts w:ascii="Times New Roman" w:hAnsi="Times New Roman" w:cs="Times New Roman"/>
                <w:sz w:val="20"/>
                <w:szCs w:val="20"/>
              </w:rPr>
              <w:t>информационных ресурсов и баз данных, единиц</w:t>
            </w:r>
          </w:p>
        </w:tc>
        <w:tc>
          <w:tcPr>
            <w:tcW w:w="1842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5E5E" w:rsidRPr="006B1AE9" w:rsidRDefault="0084145C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701" w:type="dxa"/>
          </w:tcPr>
          <w:p w:rsidR="00E55E5E" w:rsidRPr="006B1AE9" w:rsidRDefault="0084145C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2268" w:type="dxa"/>
          </w:tcPr>
          <w:p w:rsidR="00E55E5E" w:rsidRPr="006B1AE9" w:rsidRDefault="0084145C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</w:tr>
    </w:tbl>
    <w:p w:rsidR="00E55E5E" w:rsidRPr="009F79EA" w:rsidRDefault="00E55E5E" w:rsidP="00E55E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55E5E" w:rsidRDefault="00E55E5E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746"/>
      <w:bookmarkEnd w:id="6"/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07A5" w:rsidRDefault="00DB07A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A5" w:rsidRDefault="00DB07A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145C" w:rsidRDefault="0084145C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8E0" w:rsidRDefault="00F758E0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1BEC" w:rsidRPr="00223945" w:rsidRDefault="00FE1BEC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E1BEC" w:rsidRPr="00223945" w:rsidRDefault="00FE1BEC" w:rsidP="00FE1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FE1BEC" w:rsidRPr="00530F2C" w:rsidRDefault="00FE1BEC" w:rsidP="00E55E5E">
      <w:pPr>
        <w:pStyle w:val="ConsPlusNormal"/>
        <w:jc w:val="both"/>
        <w:rPr>
          <w:rFonts w:ascii="Times New Roman" w:hAnsi="Times New Roman" w:cs="Times New Roman"/>
          <w:strike/>
          <w:sz w:val="20"/>
        </w:rPr>
      </w:pPr>
    </w:p>
    <w:p w:rsidR="00E55E5E" w:rsidRPr="009F79EA" w:rsidRDefault="00E55E5E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Pr="00065ABC" w:rsidRDefault="00FE1BEC" w:rsidP="00FE1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 и мероприятиям муниципальной программы</w:t>
      </w:r>
    </w:p>
    <w:p w:rsidR="00FE1BEC" w:rsidRPr="00065ABC" w:rsidRDefault="00FE1BEC" w:rsidP="00FE1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835"/>
        <w:gridCol w:w="1666"/>
        <w:gridCol w:w="850"/>
        <w:gridCol w:w="850"/>
        <w:gridCol w:w="1170"/>
        <w:gridCol w:w="928"/>
        <w:gridCol w:w="1219"/>
        <w:gridCol w:w="1219"/>
        <w:gridCol w:w="1219"/>
        <w:gridCol w:w="1220"/>
      </w:tblGrid>
      <w:tr w:rsidR="00FE1BEC" w:rsidRPr="00065ABC" w:rsidTr="00FE1BEC">
        <w:tc>
          <w:tcPr>
            <w:tcW w:w="1622" w:type="dxa"/>
            <w:vMerge w:val="restart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66" w:type="dxa"/>
            <w:vMerge w:val="restart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798" w:type="dxa"/>
            <w:gridSpan w:val="4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77" w:type="dxa"/>
            <w:gridSpan w:val="4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рублей</w:t>
            </w:r>
          </w:p>
        </w:tc>
      </w:tr>
      <w:tr w:rsidR="00FE1BEC" w:rsidRPr="00065ABC" w:rsidTr="00FE1BEC">
        <w:tc>
          <w:tcPr>
            <w:tcW w:w="1622" w:type="dxa"/>
            <w:vMerge/>
          </w:tcPr>
          <w:p w:rsidR="00FE1BEC" w:rsidRPr="0084145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1BEC" w:rsidRPr="0084145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E1BEC" w:rsidRPr="0084145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70" w:type="dxa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28" w:type="dxa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19" w:type="dxa"/>
          </w:tcPr>
          <w:p w:rsidR="00FE1BEC" w:rsidRDefault="0084145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9" w:type="dxa"/>
          </w:tcPr>
          <w:p w:rsidR="00FE1BEC" w:rsidRDefault="0084145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9" w:type="dxa"/>
          </w:tcPr>
          <w:p w:rsidR="00FE1BEC" w:rsidRDefault="0084145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20" w:type="dxa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FE1BEC" w:rsidRPr="00065ABC" w:rsidTr="00FE1BEC">
        <w:tc>
          <w:tcPr>
            <w:tcW w:w="1622" w:type="dxa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FE1BEC" w:rsidRPr="0084145C" w:rsidRDefault="00FE1BEC" w:rsidP="0084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1BEC" w:rsidRPr="00065ABC" w:rsidTr="00FE1BEC">
        <w:tc>
          <w:tcPr>
            <w:tcW w:w="1622" w:type="dxa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</w:tcPr>
          <w:p w:rsidR="00FE1BEC" w:rsidRPr="0084145C" w:rsidRDefault="00FE1BEC" w:rsidP="00841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информационного пространства города Енисейска» </w:t>
            </w:r>
          </w:p>
        </w:tc>
        <w:tc>
          <w:tcPr>
            <w:tcW w:w="1666" w:type="dxa"/>
          </w:tcPr>
          <w:p w:rsidR="00FE1BEC" w:rsidRPr="0084145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E1BEC" w:rsidRPr="0084145C" w:rsidRDefault="0084145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28" w:type="dxa"/>
            <w:vAlign w:val="center"/>
          </w:tcPr>
          <w:p w:rsidR="00FE1BEC" w:rsidRPr="0084145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E1BEC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FE1BEC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FE1BEC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20" w:type="dxa"/>
            <w:vAlign w:val="center"/>
          </w:tcPr>
          <w:p w:rsidR="00FE1BEC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</w:tr>
      <w:tr w:rsidR="00AD660E" w:rsidRPr="00065ABC" w:rsidTr="00FE1BEC">
        <w:tc>
          <w:tcPr>
            <w:tcW w:w="1622" w:type="dxa"/>
          </w:tcPr>
          <w:p w:rsidR="00AD660E" w:rsidRPr="0084145C" w:rsidRDefault="00AD660E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</w:tcPr>
          <w:p w:rsidR="00AD660E" w:rsidRPr="0084145C" w:rsidRDefault="00AD660E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5C">
              <w:rPr>
                <w:rFonts w:ascii="Times New Roman" w:hAnsi="Times New Roman" w:cs="Times New Roman"/>
                <w:sz w:val="20"/>
                <w:szCs w:val="20"/>
              </w:rPr>
              <w:t>«Информационное обеспечение территории города Енисейска</w:t>
            </w:r>
          </w:p>
          <w:p w:rsidR="00AD660E" w:rsidRPr="0084145C" w:rsidRDefault="00AD660E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D660E" w:rsidRPr="0084145C" w:rsidRDefault="00AD66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928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20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</w:tr>
      <w:tr w:rsidR="00AD660E" w:rsidRPr="00065ABC" w:rsidTr="00FE1BEC">
        <w:tc>
          <w:tcPr>
            <w:tcW w:w="1622" w:type="dxa"/>
          </w:tcPr>
          <w:p w:rsidR="00AD660E" w:rsidRPr="0084145C" w:rsidRDefault="00AD660E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660E" w:rsidRPr="0084145C" w:rsidRDefault="00AD660E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деятельности(оказание услуг) подведомственных учреждений в рамках подпрограммы «Информационное обеспечение территории города Енисейска»</w:t>
            </w:r>
          </w:p>
        </w:tc>
        <w:tc>
          <w:tcPr>
            <w:tcW w:w="1666" w:type="dxa"/>
          </w:tcPr>
          <w:p w:rsidR="00AD660E" w:rsidRPr="0084145C" w:rsidRDefault="00AD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0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85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0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0910084570</w:t>
            </w:r>
          </w:p>
        </w:tc>
        <w:tc>
          <w:tcPr>
            <w:tcW w:w="928" w:type="dxa"/>
            <w:vAlign w:val="center"/>
          </w:tcPr>
          <w:p w:rsidR="00AD660E" w:rsidRPr="0084145C" w:rsidRDefault="00AD660E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1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220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</w:tr>
    </w:tbl>
    <w:p w:rsidR="00FB5DB6" w:rsidRDefault="00FB5DB6" w:rsidP="00FE1BEC">
      <w:pPr>
        <w:sectPr w:rsidR="00FB5DB6" w:rsidSect="008E42AF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B5DB6" w:rsidRPr="00223945" w:rsidRDefault="00530F2C" w:rsidP="00FB5D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B5DB6" w:rsidRPr="009F79EA" w:rsidRDefault="00FB5DB6" w:rsidP="00FB5DB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FB5DB6" w:rsidRPr="00FB5DB6" w:rsidRDefault="00FB5DB6" w:rsidP="00FB5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DB6" w:rsidRPr="00FB5DB6" w:rsidRDefault="00FB5DB6" w:rsidP="00FB5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15"/>
      <w:bookmarkEnd w:id="7"/>
      <w:r w:rsidRPr="00FB5DB6">
        <w:rPr>
          <w:rFonts w:ascii="Times New Roman" w:hAnsi="Times New Roman" w:cs="Times New Roman"/>
          <w:sz w:val="24"/>
          <w:szCs w:val="24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FB5DB6" w:rsidRPr="00634341" w:rsidRDefault="00FB5DB6" w:rsidP="00FB5D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276"/>
        <w:gridCol w:w="1701"/>
        <w:gridCol w:w="1559"/>
      </w:tblGrid>
      <w:tr w:rsidR="00FB5DB6" w:rsidRPr="00634341" w:rsidTr="008E42AF">
        <w:tc>
          <w:tcPr>
            <w:tcW w:w="3606" w:type="dxa"/>
            <w:vMerge w:val="restart"/>
          </w:tcPr>
          <w:p w:rsidR="00FB5DB6" w:rsidRPr="0048789C" w:rsidRDefault="00FB5DB6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6095" w:type="dxa"/>
            <w:gridSpan w:val="4"/>
          </w:tcPr>
          <w:p w:rsidR="00FB5DB6" w:rsidRPr="0048789C" w:rsidRDefault="00FB5DB6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</w:tr>
      <w:tr w:rsidR="00FB5DB6" w:rsidRPr="00634341" w:rsidTr="008E42AF">
        <w:tc>
          <w:tcPr>
            <w:tcW w:w="3606" w:type="dxa"/>
            <w:vMerge/>
          </w:tcPr>
          <w:p w:rsidR="00FB5DB6" w:rsidRPr="0048789C" w:rsidRDefault="00FB5DB6" w:rsidP="008E4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B5DB6" w:rsidRPr="00634341" w:rsidTr="008E42AF">
        <w:tc>
          <w:tcPr>
            <w:tcW w:w="3606" w:type="dxa"/>
            <w:vMerge/>
          </w:tcPr>
          <w:p w:rsidR="00FB5DB6" w:rsidRPr="0048789C" w:rsidRDefault="00FB5DB6" w:rsidP="008E4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5DB6" w:rsidRPr="0048789C" w:rsidRDefault="00FB5DB6" w:rsidP="004878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AD660E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FB5DB6" w:rsidRPr="0048789C" w:rsidRDefault="00AD660E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559" w:type="dxa"/>
          </w:tcPr>
          <w:p w:rsidR="00FB5DB6" w:rsidRPr="0048789C" w:rsidRDefault="00AD660E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D660E" w:rsidRPr="00634341" w:rsidTr="006232CD">
        <w:trPr>
          <w:trHeight w:val="347"/>
        </w:trPr>
        <w:tc>
          <w:tcPr>
            <w:tcW w:w="3606" w:type="dxa"/>
          </w:tcPr>
          <w:p w:rsidR="00AD660E" w:rsidRPr="0048789C" w:rsidRDefault="00AD660E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</w:tcPr>
          <w:p w:rsidR="00AD660E" w:rsidRPr="0048789C" w:rsidRDefault="00AD660E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  <w:tc>
          <w:tcPr>
            <w:tcW w:w="1276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701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559" w:type="dxa"/>
            <w:vAlign w:val="center"/>
          </w:tcPr>
          <w:p w:rsidR="00AD660E" w:rsidRPr="0084145C" w:rsidRDefault="00AD660E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</w:tr>
      <w:tr w:rsidR="00FB5DB6" w:rsidRPr="00634341" w:rsidTr="008E42AF">
        <w:tc>
          <w:tcPr>
            <w:tcW w:w="9701" w:type="dxa"/>
            <w:gridSpan w:val="5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</w:tr>
      <w:tr w:rsidR="00F758E0" w:rsidRPr="00634341" w:rsidTr="006232CD">
        <w:tc>
          <w:tcPr>
            <w:tcW w:w="3606" w:type="dxa"/>
          </w:tcPr>
          <w:p w:rsidR="00F758E0" w:rsidRPr="0048789C" w:rsidRDefault="00F758E0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559" w:type="dxa"/>
          </w:tcPr>
          <w:p w:rsidR="00F758E0" w:rsidRPr="0048789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  <w:tc>
          <w:tcPr>
            <w:tcW w:w="1276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701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559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E0" w:rsidRPr="00634341" w:rsidTr="006232CD">
        <w:tc>
          <w:tcPr>
            <w:tcW w:w="3606" w:type="dxa"/>
          </w:tcPr>
          <w:p w:rsidR="00F758E0" w:rsidRPr="0048789C" w:rsidRDefault="00F758E0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394" w:history="1">
              <w:r w:rsidRPr="0048789C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«Информационное обеспечение территории города Енисейска</w:t>
            </w: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», всего</w:t>
            </w:r>
          </w:p>
        </w:tc>
        <w:tc>
          <w:tcPr>
            <w:tcW w:w="1559" w:type="dxa"/>
          </w:tcPr>
          <w:p w:rsidR="00F758E0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E0" w:rsidRPr="0048789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  <w:tc>
          <w:tcPr>
            <w:tcW w:w="1276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701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559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</w:tr>
      <w:tr w:rsidR="00FB5DB6" w:rsidRPr="00634341" w:rsidTr="008E42AF">
        <w:tc>
          <w:tcPr>
            <w:tcW w:w="9701" w:type="dxa"/>
            <w:gridSpan w:val="5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</w:tr>
      <w:tr w:rsidR="00F758E0" w:rsidRPr="00634341" w:rsidTr="006232CD">
        <w:tc>
          <w:tcPr>
            <w:tcW w:w="3606" w:type="dxa"/>
          </w:tcPr>
          <w:p w:rsidR="00F758E0" w:rsidRPr="0048789C" w:rsidRDefault="00F758E0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559" w:type="dxa"/>
          </w:tcPr>
          <w:p w:rsidR="00F758E0" w:rsidRPr="0048789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5 505 000,0</w:t>
            </w:r>
          </w:p>
        </w:tc>
        <w:tc>
          <w:tcPr>
            <w:tcW w:w="1276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701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  <w:tc>
          <w:tcPr>
            <w:tcW w:w="1559" w:type="dxa"/>
            <w:vAlign w:val="center"/>
          </w:tcPr>
          <w:p w:rsidR="00F758E0" w:rsidRPr="0084145C" w:rsidRDefault="00F758E0" w:rsidP="0062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1 835 000,0</w:t>
            </w: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4C" w:rsidRDefault="008A024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24C" w:rsidRDefault="008A024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A024C" w:rsidSect="00FB5DB6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75" w:rsidRDefault="00137775" w:rsidP="00254047">
      <w:pPr>
        <w:spacing w:after="0" w:line="240" w:lineRule="auto"/>
      </w:pPr>
      <w:r>
        <w:separator/>
      </w:r>
    </w:p>
  </w:endnote>
  <w:endnote w:type="continuationSeparator" w:id="0">
    <w:p w:rsidR="00137775" w:rsidRDefault="00137775" w:rsidP="0025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75" w:rsidRDefault="00137775" w:rsidP="00254047">
      <w:pPr>
        <w:spacing w:after="0" w:line="240" w:lineRule="auto"/>
      </w:pPr>
      <w:r>
        <w:separator/>
      </w:r>
    </w:p>
  </w:footnote>
  <w:footnote w:type="continuationSeparator" w:id="0">
    <w:p w:rsidR="00137775" w:rsidRDefault="00137775" w:rsidP="0025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F4C"/>
    <w:multiLevelType w:val="hybridMultilevel"/>
    <w:tmpl w:val="9B92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6D68"/>
    <w:multiLevelType w:val="hybridMultilevel"/>
    <w:tmpl w:val="6D2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7C5"/>
    <w:rsid w:val="0002504A"/>
    <w:rsid w:val="000332BA"/>
    <w:rsid w:val="00041440"/>
    <w:rsid w:val="00051EE3"/>
    <w:rsid w:val="00076C8D"/>
    <w:rsid w:val="000F34D0"/>
    <w:rsid w:val="00114910"/>
    <w:rsid w:val="00122448"/>
    <w:rsid w:val="00137775"/>
    <w:rsid w:val="001665B7"/>
    <w:rsid w:val="001822EF"/>
    <w:rsid w:val="001A00BE"/>
    <w:rsid w:val="001C544A"/>
    <w:rsid w:val="001D2837"/>
    <w:rsid w:val="00206AF7"/>
    <w:rsid w:val="00206D45"/>
    <w:rsid w:val="00217263"/>
    <w:rsid w:val="00223945"/>
    <w:rsid w:val="00225653"/>
    <w:rsid w:val="00236E04"/>
    <w:rsid w:val="002472A1"/>
    <w:rsid w:val="00254047"/>
    <w:rsid w:val="002846B1"/>
    <w:rsid w:val="002A716E"/>
    <w:rsid w:val="002F4190"/>
    <w:rsid w:val="00310663"/>
    <w:rsid w:val="00333D27"/>
    <w:rsid w:val="00357E79"/>
    <w:rsid w:val="00386015"/>
    <w:rsid w:val="003C13E9"/>
    <w:rsid w:val="00436222"/>
    <w:rsid w:val="004509FB"/>
    <w:rsid w:val="00452131"/>
    <w:rsid w:val="0045333F"/>
    <w:rsid w:val="00456DC7"/>
    <w:rsid w:val="004607F4"/>
    <w:rsid w:val="00474F1C"/>
    <w:rsid w:val="00483A80"/>
    <w:rsid w:val="0048713D"/>
    <w:rsid w:val="0048789C"/>
    <w:rsid w:val="00487C87"/>
    <w:rsid w:val="004A2267"/>
    <w:rsid w:val="004A5621"/>
    <w:rsid w:val="004B39B0"/>
    <w:rsid w:val="004D62FE"/>
    <w:rsid w:val="004E2147"/>
    <w:rsid w:val="00500819"/>
    <w:rsid w:val="005074B5"/>
    <w:rsid w:val="00530F2C"/>
    <w:rsid w:val="00535DAC"/>
    <w:rsid w:val="00540DE6"/>
    <w:rsid w:val="00545DC3"/>
    <w:rsid w:val="00576432"/>
    <w:rsid w:val="00585C52"/>
    <w:rsid w:val="005929EB"/>
    <w:rsid w:val="00596170"/>
    <w:rsid w:val="005C7EB0"/>
    <w:rsid w:val="005D1159"/>
    <w:rsid w:val="00612357"/>
    <w:rsid w:val="006232CD"/>
    <w:rsid w:val="00681E92"/>
    <w:rsid w:val="0069371E"/>
    <w:rsid w:val="006A4EDE"/>
    <w:rsid w:val="006A757E"/>
    <w:rsid w:val="006B1AE9"/>
    <w:rsid w:val="006B5397"/>
    <w:rsid w:val="006B5C8C"/>
    <w:rsid w:val="00714B75"/>
    <w:rsid w:val="00716E02"/>
    <w:rsid w:val="007420D3"/>
    <w:rsid w:val="00744122"/>
    <w:rsid w:val="00762DD1"/>
    <w:rsid w:val="0076336F"/>
    <w:rsid w:val="00772521"/>
    <w:rsid w:val="00773FB7"/>
    <w:rsid w:val="007854D3"/>
    <w:rsid w:val="0079059F"/>
    <w:rsid w:val="007A0639"/>
    <w:rsid w:val="007D39D1"/>
    <w:rsid w:val="007F278B"/>
    <w:rsid w:val="0081480E"/>
    <w:rsid w:val="00815B81"/>
    <w:rsid w:val="00830762"/>
    <w:rsid w:val="0084083F"/>
    <w:rsid w:val="0084145C"/>
    <w:rsid w:val="00883402"/>
    <w:rsid w:val="008A024C"/>
    <w:rsid w:val="008D4FCC"/>
    <w:rsid w:val="008E42AF"/>
    <w:rsid w:val="008F30A1"/>
    <w:rsid w:val="009171A8"/>
    <w:rsid w:val="009251E7"/>
    <w:rsid w:val="0092741F"/>
    <w:rsid w:val="009369CA"/>
    <w:rsid w:val="00972046"/>
    <w:rsid w:val="009C5B30"/>
    <w:rsid w:val="009E71A9"/>
    <w:rsid w:val="00A0026B"/>
    <w:rsid w:val="00A27C89"/>
    <w:rsid w:val="00A32D9F"/>
    <w:rsid w:val="00A77180"/>
    <w:rsid w:val="00A82065"/>
    <w:rsid w:val="00A83F10"/>
    <w:rsid w:val="00AB0396"/>
    <w:rsid w:val="00AB5D36"/>
    <w:rsid w:val="00AD660E"/>
    <w:rsid w:val="00AE18C9"/>
    <w:rsid w:val="00AE509A"/>
    <w:rsid w:val="00AF38D6"/>
    <w:rsid w:val="00AF5618"/>
    <w:rsid w:val="00B325B8"/>
    <w:rsid w:val="00B36B36"/>
    <w:rsid w:val="00B51F53"/>
    <w:rsid w:val="00BB2B9D"/>
    <w:rsid w:val="00BB4259"/>
    <w:rsid w:val="00BD2B01"/>
    <w:rsid w:val="00BD4706"/>
    <w:rsid w:val="00C044EA"/>
    <w:rsid w:val="00C16343"/>
    <w:rsid w:val="00C268A7"/>
    <w:rsid w:val="00C313C7"/>
    <w:rsid w:val="00C44F41"/>
    <w:rsid w:val="00C45FFD"/>
    <w:rsid w:val="00C57985"/>
    <w:rsid w:val="00C93281"/>
    <w:rsid w:val="00C96074"/>
    <w:rsid w:val="00CD7284"/>
    <w:rsid w:val="00D33E75"/>
    <w:rsid w:val="00D35F86"/>
    <w:rsid w:val="00D41890"/>
    <w:rsid w:val="00D45072"/>
    <w:rsid w:val="00D90879"/>
    <w:rsid w:val="00DA5731"/>
    <w:rsid w:val="00DB07A5"/>
    <w:rsid w:val="00DB2A84"/>
    <w:rsid w:val="00DD0553"/>
    <w:rsid w:val="00DD4131"/>
    <w:rsid w:val="00DE773D"/>
    <w:rsid w:val="00E54BBA"/>
    <w:rsid w:val="00E55E5E"/>
    <w:rsid w:val="00EA2126"/>
    <w:rsid w:val="00ED57FD"/>
    <w:rsid w:val="00ED72B4"/>
    <w:rsid w:val="00F01BB6"/>
    <w:rsid w:val="00F43C13"/>
    <w:rsid w:val="00F758E0"/>
    <w:rsid w:val="00F84786"/>
    <w:rsid w:val="00FA347C"/>
    <w:rsid w:val="00FB5DB6"/>
    <w:rsid w:val="00FB6433"/>
    <w:rsid w:val="00FC37C5"/>
    <w:rsid w:val="00FC6C15"/>
    <w:rsid w:val="00FE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62C"/>
  <w15:docId w15:val="{36EEBBEA-37A2-426F-BAC4-CED9E3B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B1"/>
  </w:style>
  <w:style w:type="paragraph" w:styleId="1">
    <w:name w:val="heading 1"/>
    <w:basedOn w:val="a"/>
    <w:link w:val="10"/>
    <w:uiPriority w:val="9"/>
    <w:qFormat/>
    <w:rsid w:val="0004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37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FC37C5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56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047"/>
  </w:style>
  <w:style w:type="paragraph" w:styleId="a6">
    <w:name w:val="footer"/>
    <w:basedOn w:val="a"/>
    <w:link w:val="a7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047"/>
  </w:style>
  <w:style w:type="character" w:styleId="a8">
    <w:name w:val="Hyperlink"/>
    <w:rsid w:val="00FC6C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8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41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04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0A39-A649-4C77-8C8C-7CF211F3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Викторианна</cp:lastModifiedBy>
  <cp:revision>8</cp:revision>
  <cp:lastPrinted>2018-11-21T05:50:00Z</cp:lastPrinted>
  <dcterms:created xsi:type="dcterms:W3CDTF">2018-11-07T05:33:00Z</dcterms:created>
  <dcterms:modified xsi:type="dcterms:W3CDTF">2018-11-21T05:51:00Z</dcterms:modified>
</cp:coreProperties>
</file>