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68" w:rsidRDefault="003C7135" w:rsidP="00185B4A">
      <w:pPr>
        <w:ind w:right="-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082675" w:rsidRDefault="00DB2AA4" w:rsidP="00472516">
      <w:pPr>
        <w:jc w:val="center"/>
        <w:rPr>
          <w:sz w:val="28"/>
          <w:szCs w:val="28"/>
          <w:u w:val="single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AD2FA8" w:rsidRDefault="006C1C87" w:rsidP="0047251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17.04.</w:t>
      </w:r>
      <w:r w:rsidR="00DB2AA4" w:rsidRPr="00082675">
        <w:rPr>
          <w:sz w:val="24"/>
          <w:szCs w:val="24"/>
        </w:rPr>
        <w:t>201</w:t>
      </w:r>
      <w:r w:rsidR="0008267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              </w:t>
      </w:r>
      <w:r w:rsidR="000935F1" w:rsidRPr="00082675">
        <w:rPr>
          <w:sz w:val="24"/>
          <w:szCs w:val="24"/>
        </w:rPr>
        <w:t xml:space="preserve">       </w:t>
      </w:r>
      <w:r w:rsidR="00AD2F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AD2FA8">
        <w:rPr>
          <w:sz w:val="24"/>
          <w:szCs w:val="24"/>
        </w:rPr>
        <w:t xml:space="preserve">           </w:t>
      </w:r>
      <w:r w:rsidR="00A81003" w:rsidRPr="00082675"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г. Енисейск        </w:t>
      </w:r>
      <w:r>
        <w:rPr>
          <w:sz w:val="24"/>
          <w:szCs w:val="24"/>
        </w:rPr>
        <w:t xml:space="preserve">             </w:t>
      </w:r>
      <w:r w:rsidR="00DB2AA4" w:rsidRPr="00082675">
        <w:rPr>
          <w:sz w:val="24"/>
          <w:szCs w:val="24"/>
        </w:rPr>
        <w:t xml:space="preserve">      </w:t>
      </w:r>
      <w:r w:rsidR="00AD2FA8">
        <w:rPr>
          <w:sz w:val="24"/>
          <w:szCs w:val="24"/>
        </w:rPr>
        <w:t xml:space="preserve">  </w:t>
      </w:r>
      <w:r w:rsidR="00082675"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            </w:t>
      </w:r>
      <w:r w:rsidR="00AD2FA8">
        <w:rPr>
          <w:sz w:val="24"/>
          <w:szCs w:val="24"/>
        </w:rPr>
        <w:t xml:space="preserve">  </w:t>
      </w:r>
      <w:r w:rsidR="00DB2AA4" w:rsidRPr="00082675">
        <w:rPr>
          <w:sz w:val="24"/>
          <w:szCs w:val="24"/>
        </w:rPr>
        <w:t xml:space="preserve"> </w:t>
      </w:r>
      <w:r w:rsidR="00AD2FA8">
        <w:rPr>
          <w:sz w:val="24"/>
          <w:szCs w:val="24"/>
        </w:rPr>
        <w:t xml:space="preserve">   </w:t>
      </w:r>
      <w:r w:rsidR="00702D57" w:rsidRPr="00082675">
        <w:rPr>
          <w:sz w:val="24"/>
          <w:szCs w:val="24"/>
        </w:rPr>
        <w:t xml:space="preserve">      </w:t>
      </w:r>
      <w:r w:rsidR="00A81003" w:rsidRPr="00082675">
        <w:rPr>
          <w:sz w:val="24"/>
          <w:szCs w:val="24"/>
        </w:rPr>
        <w:t xml:space="preserve">  </w:t>
      </w:r>
      <w:r w:rsidR="00AD2FA8">
        <w:rPr>
          <w:sz w:val="24"/>
          <w:szCs w:val="24"/>
        </w:rPr>
        <w:t>№</w:t>
      </w:r>
      <w:r>
        <w:rPr>
          <w:sz w:val="24"/>
          <w:szCs w:val="24"/>
        </w:rPr>
        <w:t xml:space="preserve"> 77-п</w:t>
      </w:r>
      <w:r w:rsidR="00AD2FA8">
        <w:rPr>
          <w:sz w:val="24"/>
          <w:szCs w:val="24"/>
          <w:u w:val="single"/>
        </w:rPr>
        <w:t xml:space="preserve">   </w:t>
      </w:r>
      <w:r w:rsidR="00533849" w:rsidRPr="00533849">
        <w:rPr>
          <w:sz w:val="24"/>
          <w:szCs w:val="24"/>
        </w:rPr>
        <w:t xml:space="preserve"> </w:t>
      </w:r>
      <w:r w:rsidR="00AD2FA8">
        <w:rPr>
          <w:sz w:val="24"/>
          <w:szCs w:val="24"/>
          <w:u w:val="single"/>
        </w:rPr>
        <w:t xml:space="preserve"> </w:t>
      </w:r>
    </w:p>
    <w:p w:rsidR="00B849E4" w:rsidRPr="00082675" w:rsidRDefault="00B849E4" w:rsidP="007D25C1">
      <w:pPr>
        <w:ind w:right="-5" w:firstLine="426"/>
        <w:jc w:val="both"/>
        <w:rPr>
          <w:sz w:val="24"/>
          <w:szCs w:val="24"/>
        </w:rPr>
      </w:pPr>
    </w:p>
    <w:p w:rsidR="004045AC" w:rsidRDefault="00DB2AA4" w:rsidP="006C061D">
      <w:pPr>
        <w:ind w:right="-5"/>
        <w:jc w:val="both"/>
        <w:rPr>
          <w:sz w:val="24"/>
          <w:szCs w:val="24"/>
        </w:rPr>
      </w:pPr>
      <w:r w:rsidRPr="008C50C1">
        <w:rPr>
          <w:sz w:val="24"/>
          <w:szCs w:val="24"/>
        </w:rPr>
        <w:t>О внесении</w:t>
      </w:r>
      <w:r w:rsidR="00366C6D">
        <w:rPr>
          <w:sz w:val="24"/>
          <w:szCs w:val="24"/>
        </w:rPr>
        <w:t xml:space="preserve">  </w:t>
      </w:r>
      <w:r w:rsidRPr="008C50C1">
        <w:rPr>
          <w:sz w:val="24"/>
          <w:szCs w:val="24"/>
        </w:rPr>
        <w:t xml:space="preserve"> изм</w:t>
      </w:r>
      <w:r w:rsidR="00702D57">
        <w:rPr>
          <w:sz w:val="24"/>
          <w:szCs w:val="24"/>
        </w:rPr>
        <w:t>енений</w:t>
      </w:r>
      <w:r w:rsidR="00366C6D">
        <w:rPr>
          <w:sz w:val="24"/>
          <w:szCs w:val="24"/>
        </w:rPr>
        <w:t xml:space="preserve">  </w:t>
      </w:r>
      <w:r w:rsidR="00702D57">
        <w:rPr>
          <w:sz w:val="24"/>
          <w:szCs w:val="24"/>
        </w:rPr>
        <w:t xml:space="preserve"> в</w:t>
      </w:r>
      <w:r w:rsidR="00B31389">
        <w:rPr>
          <w:sz w:val="24"/>
          <w:szCs w:val="24"/>
        </w:rPr>
        <w:t xml:space="preserve"> постановление </w:t>
      </w:r>
      <w:r w:rsidR="00366C6D">
        <w:rPr>
          <w:sz w:val="24"/>
          <w:szCs w:val="24"/>
        </w:rPr>
        <w:t xml:space="preserve">   </w:t>
      </w:r>
      <w:r w:rsidR="00B31389">
        <w:rPr>
          <w:sz w:val="24"/>
          <w:szCs w:val="24"/>
        </w:rPr>
        <w:t>администрации города</w:t>
      </w:r>
      <w:r w:rsidR="00366C6D">
        <w:rPr>
          <w:sz w:val="24"/>
          <w:szCs w:val="24"/>
        </w:rPr>
        <w:t xml:space="preserve">  </w:t>
      </w:r>
      <w:r w:rsidR="00B31389">
        <w:rPr>
          <w:sz w:val="24"/>
          <w:szCs w:val="24"/>
        </w:rPr>
        <w:t xml:space="preserve"> Енисейска от </w:t>
      </w:r>
      <w:r w:rsidR="00702D57">
        <w:rPr>
          <w:sz w:val="24"/>
          <w:szCs w:val="24"/>
        </w:rPr>
        <w:t xml:space="preserve"> </w:t>
      </w:r>
      <w:r w:rsidR="00366C6D">
        <w:rPr>
          <w:sz w:val="24"/>
          <w:szCs w:val="24"/>
        </w:rPr>
        <w:t xml:space="preserve">29.10.2013 № 323-п </w:t>
      </w:r>
      <w:r w:rsidRPr="008C50C1">
        <w:rPr>
          <w:sz w:val="24"/>
          <w:szCs w:val="24"/>
        </w:rPr>
        <w:t>«Модернизация, реконструкция и капитальный ремонт объектов коммунальной инфраструктуры. Благоустройство территории</w:t>
      </w:r>
      <w:r w:rsidR="003A775F">
        <w:rPr>
          <w:sz w:val="24"/>
          <w:szCs w:val="24"/>
        </w:rPr>
        <w:t>»</w:t>
      </w:r>
    </w:p>
    <w:p w:rsidR="00366C6D" w:rsidRPr="008C50C1" w:rsidRDefault="00366C6D" w:rsidP="006C061D">
      <w:pPr>
        <w:ind w:right="-5" w:firstLine="426"/>
        <w:jc w:val="both"/>
        <w:rPr>
          <w:sz w:val="24"/>
          <w:szCs w:val="24"/>
        </w:rPr>
      </w:pPr>
    </w:p>
    <w:p w:rsidR="00DB2AA4" w:rsidRPr="008C50C1" w:rsidRDefault="00DB2AA4" w:rsidP="004E732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0C1"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решения о разработке муниципал</w:t>
      </w:r>
      <w:r w:rsidR="008E7687">
        <w:rPr>
          <w:sz w:val="24"/>
          <w:szCs w:val="24"/>
        </w:rPr>
        <w:t>ьных программ города Енисейска,</w:t>
      </w:r>
      <w:r w:rsidR="000B3550">
        <w:rPr>
          <w:sz w:val="24"/>
          <w:szCs w:val="24"/>
        </w:rPr>
        <w:t xml:space="preserve"> </w:t>
      </w:r>
      <w:r w:rsidRPr="008C50C1">
        <w:rPr>
          <w:sz w:val="24"/>
          <w:szCs w:val="24"/>
        </w:rPr>
        <w:t>их формировании   и реализации»,</w:t>
      </w:r>
      <w:r w:rsidR="004045AC">
        <w:rPr>
          <w:sz w:val="24"/>
          <w:szCs w:val="24"/>
        </w:rPr>
        <w:t xml:space="preserve"> </w:t>
      </w:r>
      <w:r w:rsidRPr="008C50C1">
        <w:rPr>
          <w:sz w:val="24"/>
          <w:szCs w:val="24"/>
        </w:rPr>
        <w:t xml:space="preserve">руководствуясь статьями </w:t>
      </w:r>
      <w:r w:rsidR="00741556">
        <w:rPr>
          <w:sz w:val="24"/>
          <w:szCs w:val="24"/>
        </w:rPr>
        <w:t>8,37,39,43</w:t>
      </w:r>
      <w:r w:rsidRPr="008C50C1">
        <w:rPr>
          <w:sz w:val="24"/>
          <w:szCs w:val="24"/>
        </w:rPr>
        <w:t xml:space="preserve">  Устава города  Енисейска, ПОСТАНОВЛЯЮ:</w:t>
      </w:r>
    </w:p>
    <w:p w:rsidR="00DB2AA4" w:rsidRPr="008C50C1" w:rsidRDefault="00DB2AA4" w:rsidP="007D25C1">
      <w:pPr>
        <w:ind w:right="-5" w:firstLine="426"/>
        <w:jc w:val="both"/>
        <w:rPr>
          <w:sz w:val="24"/>
          <w:szCs w:val="24"/>
        </w:rPr>
      </w:pPr>
      <w:r w:rsidRPr="008C50C1">
        <w:rPr>
          <w:sz w:val="24"/>
          <w:szCs w:val="24"/>
        </w:rPr>
        <w:t xml:space="preserve">1. Внести в </w:t>
      </w:r>
      <w:r w:rsidR="00366C6D">
        <w:rPr>
          <w:sz w:val="24"/>
          <w:szCs w:val="24"/>
        </w:rPr>
        <w:t xml:space="preserve">постановление    администрации города   Енисейска от  29.10.2013 № 323-п </w:t>
      </w:r>
      <w:r w:rsidR="00366C6D" w:rsidRPr="008C50C1">
        <w:rPr>
          <w:sz w:val="24"/>
          <w:szCs w:val="24"/>
        </w:rPr>
        <w:t>«Модернизация, реконструкция и капитальный ремонт объектов коммунальной инфраструктуры. Благоустройство территории</w:t>
      </w:r>
      <w:r w:rsidR="00C0708E">
        <w:rPr>
          <w:sz w:val="24"/>
          <w:szCs w:val="24"/>
        </w:rPr>
        <w:t>»</w:t>
      </w:r>
      <w:r w:rsidR="004E7328">
        <w:rPr>
          <w:sz w:val="24"/>
          <w:szCs w:val="24"/>
        </w:rPr>
        <w:t xml:space="preserve"> (в редакции постановления администрации города Енисейска от</w:t>
      </w:r>
      <w:r w:rsidR="00AD2FA8">
        <w:rPr>
          <w:sz w:val="24"/>
          <w:szCs w:val="24"/>
        </w:rPr>
        <w:t xml:space="preserve"> 27.02.2017 №32</w:t>
      </w:r>
      <w:r w:rsidR="004E7328">
        <w:rPr>
          <w:sz w:val="24"/>
          <w:szCs w:val="24"/>
        </w:rPr>
        <w:t xml:space="preserve">-п) </w:t>
      </w:r>
      <w:r w:rsidRPr="008C50C1">
        <w:rPr>
          <w:sz w:val="24"/>
          <w:szCs w:val="24"/>
        </w:rPr>
        <w:t xml:space="preserve"> следующие изменения:</w:t>
      </w:r>
    </w:p>
    <w:p w:rsidR="00DB2AA4" w:rsidRDefault="00DB2AA4" w:rsidP="004E7328">
      <w:pPr>
        <w:tabs>
          <w:tab w:val="left" w:pos="567"/>
        </w:tabs>
        <w:ind w:right="-5" w:firstLine="567"/>
        <w:jc w:val="both"/>
        <w:rPr>
          <w:sz w:val="24"/>
          <w:szCs w:val="24"/>
        </w:rPr>
      </w:pPr>
      <w:r w:rsidRPr="008C50C1">
        <w:rPr>
          <w:sz w:val="24"/>
          <w:szCs w:val="24"/>
        </w:rPr>
        <w:t>в паспорте муниципальной программы «Модернизация, реконструкция и капитальный ремонт объектов коммунальной инфраструкту</w:t>
      </w:r>
      <w:r w:rsidR="008A578A">
        <w:rPr>
          <w:sz w:val="24"/>
          <w:szCs w:val="24"/>
        </w:rPr>
        <w:t>ры. Благоустройство территории»</w:t>
      </w:r>
      <w:r w:rsidRPr="008C50C1">
        <w:rPr>
          <w:sz w:val="24"/>
          <w:szCs w:val="24"/>
        </w:rPr>
        <w:t>:</w:t>
      </w:r>
    </w:p>
    <w:p w:rsidR="00DB2AA4" w:rsidRPr="00B9556E" w:rsidRDefault="004E7328" w:rsidP="007D25C1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B2AA4" w:rsidRPr="00B9556E">
        <w:rPr>
          <w:sz w:val="24"/>
          <w:szCs w:val="24"/>
        </w:rPr>
        <w:t xml:space="preserve">строку  «Объемы и источники финансирования муниципальной программы по годам ее реализации в разрезе подпрограмм (отдельных мероприятий)» изложить в следующей редакции: </w:t>
      </w:r>
    </w:p>
    <w:p w:rsidR="00DB2AA4" w:rsidRPr="00B9556E" w:rsidRDefault="00DB2AA4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556E">
        <w:rPr>
          <w:sz w:val="24"/>
          <w:szCs w:val="24"/>
        </w:rPr>
        <w:t>«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8014"/>
      </w:tblGrid>
      <w:tr w:rsidR="00DB2AA4" w:rsidRPr="00C82F78" w:rsidTr="00E32FE8">
        <w:tc>
          <w:tcPr>
            <w:tcW w:w="1206" w:type="pct"/>
          </w:tcPr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Объемы и источники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финансирования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муниципальной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программы по годам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 xml:space="preserve">ее реализации в разрезе 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подпрограмм (отдельных мероприятий)</w:t>
            </w:r>
          </w:p>
          <w:p w:rsidR="00DB2AA4" w:rsidRPr="008B1F49" w:rsidRDefault="00DB2AA4" w:rsidP="007D25C1">
            <w:pPr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794" w:type="pct"/>
          </w:tcPr>
          <w:p w:rsidR="00776DC2" w:rsidRPr="00776DC2" w:rsidRDefault="00776DC2" w:rsidP="00776DC2">
            <w:pPr>
              <w:autoSpaceDE w:val="0"/>
              <w:autoSpaceDN w:val="0"/>
              <w:adjustRightInd w:val="0"/>
            </w:pPr>
            <w:r w:rsidRPr="00776DC2">
              <w:t>Общий объем финансирования программы –</w:t>
            </w:r>
            <w:r w:rsidR="00AD2FA8">
              <w:t>727 079 664,96</w:t>
            </w:r>
            <w:r w:rsidR="0074711A">
              <w:t xml:space="preserve"> </w:t>
            </w:r>
            <w:r w:rsidRPr="00776DC2">
              <w:t>руб.</w:t>
            </w:r>
            <w:r w:rsidR="006C061D">
              <w:t>,</w:t>
            </w:r>
            <w:r w:rsidRPr="00776DC2">
              <w:t xml:space="preserve"> из них по годам:</w:t>
            </w:r>
          </w:p>
          <w:p w:rsidR="00776DC2" w:rsidRPr="00776DC2" w:rsidRDefault="006C061D" w:rsidP="00776DC2">
            <w:pPr>
              <w:autoSpaceDE w:val="0"/>
              <w:autoSpaceDN w:val="0"/>
              <w:adjustRightInd w:val="0"/>
              <w:ind w:firstLine="33"/>
            </w:pPr>
            <w:r>
              <w:t>2015 год  - 197 960 178,00</w:t>
            </w:r>
            <w:r w:rsidR="00776DC2" w:rsidRPr="00776DC2">
              <w:t xml:space="preserve"> руб.;</w:t>
            </w:r>
            <w:r w:rsidR="00776DC2" w:rsidRPr="00776DC2">
              <w:tab/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 xml:space="preserve">2016 год  - </w:t>
            </w:r>
            <w:r w:rsidR="002D0CCD">
              <w:t xml:space="preserve">163 808 964,96 </w:t>
            </w:r>
            <w:r w:rsidRPr="00776DC2">
              <w:t>руб.;</w:t>
            </w:r>
          </w:p>
          <w:p w:rsidR="00776DC2" w:rsidRPr="00776DC2" w:rsidRDefault="006C061D" w:rsidP="00776DC2">
            <w:pPr>
              <w:autoSpaceDE w:val="0"/>
              <w:autoSpaceDN w:val="0"/>
              <w:adjustRightInd w:val="0"/>
              <w:ind w:firstLine="33"/>
            </w:pPr>
            <w:r>
              <w:t>2017 год –</w:t>
            </w:r>
            <w:r w:rsidR="00AD2FA8">
              <w:t xml:space="preserve"> 140 562 722,00 </w:t>
            </w:r>
            <w:r w:rsidR="00776DC2" w:rsidRPr="00776DC2">
              <w:t>руб.;</w:t>
            </w:r>
          </w:p>
          <w:p w:rsid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2018</w:t>
            </w:r>
            <w:r w:rsidR="0074711A">
              <w:t xml:space="preserve"> год – 112 373 900,00</w:t>
            </w:r>
            <w:r w:rsidRPr="00776DC2">
              <w:t xml:space="preserve"> руб.</w:t>
            </w:r>
            <w:r w:rsidR="006C061D">
              <w:t>;</w:t>
            </w:r>
          </w:p>
          <w:p w:rsidR="006C061D" w:rsidRPr="00776DC2" w:rsidRDefault="006C061D" w:rsidP="00776DC2">
            <w:pPr>
              <w:autoSpaceDE w:val="0"/>
              <w:autoSpaceDN w:val="0"/>
              <w:adjustRightInd w:val="0"/>
              <w:ind w:firstLine="33"/>
            </w:pPr>
            <w:r>
              <w:t xml:space="preserve">2019 год – </w:t>
            </w:r>
            <w:r w:rsidR="0074711A">
              <w:t>112 373 900,00</w:t>
            </w:r>
            <w:r>
              <w:t xml:space="preserve"> руб.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Источники финансирования: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краев</w:t>
            </w:r>
            <w:r w:rsidR="00567CE9">
              <w:t>ой бюджет всего –</w:t>
            </w:r>
            <w:r w:rsidR="00B46E15">
              <w:t xml:space="preserve"> 551 760 070,00</w:t>
            </w:r>
            <w:r w:rsidR="0074711A">
              <w:t xml:space="preserve"> </w:t>
            </w:r>
            <w:r w:rsidRPr="00776DC2">
              <w:t xml:space="preserve">руб., </w:t>
            </w:r>
            <w:r w:rsidR="003F15E8">
              <w:t>из них по годам:</w:t>
            </w:r>
          </w:p>
          <w:p w:rsidR="00776DC2" w:rsidRPr="00776DC2" w:rsidRDefault="006C061D" w:rsidP="00776DC2">
            <w:pPr>
              <w:autoSpaceDE w:val="0"/>
              <w:autoSpaceDN w:val="0"/>
              <w:adjustRightInd w:val="0"/>
              <w:ind w:firstLine="33"/>
            </w:pPr>
            <w:r>
              <w:t>2015 год – 155 575 370,00</w:t>
            </w:r>
            <w:r w:rsidR="0064747A">
              <w:t xml:space="preserve"> руб.;</w:t>
            </w:r>
          </w:p>
          <w:p w:rsidR="00776DC2" w:rsidRPr="00776DC2" w:rsidRDefault="002D0CCD" w:rsidP="002D0CCD">
            <w:pPr>
              <w:autoSpaceDE w:val="0"/>
              <w:autoSpaceDN w:val="0"/>
              <w:adjustRightInd w:val="0"/>
              <w:ind w:firstLine="33"/>
            </w:pPr>
            <w:r>
              <w:t xml:space="preserve">2016 год – 127 254 800,00 </w:t>
            </w:r>
            <w:r w:rsidR="004E7328">
              <w:t xml:space="preserve"> </w:t>
            </w:r>
            <w:r w:rsidR="0064747A">
              <w:t>руб.;</w:t>
            </w:r>
          </w:p>
          <w:p w:rsidR="00776DC2" w:rsidRPr="002D78AC" w:rsidRDefault="00776DC2" w:rsidP="00776DC2">
            <w:pPr>
              <w:autoSpaceDE w:val="0"/>
              <w:autoSpaceDN w:val="0"/>
              <w:adjustRightInd w:val="0"/>
              <w:ind w:firstLine="33"/>
              <w:rPr>
                <w:b/>
              </w:rPr>
            </w:pPr>
            <w:r w:rsidRPr="00776DC2">
              <w:t>2017 год –</w:t>
            </w:r>
            <w:r w:rsidR="00B46E15">
              <w:t xml:space="preserve"> 96 342 100,00 </w:t>
            </w:r>
            <w:r w:rsidR="006C061D">
              <w:t xml:space="preserve"> </w:t>
            </w:r>
            <w:r w:rsidRPr="0064747A">
              <w:t>руб</w:t>
            </w:r>
            <w:r w:rsidR="0064747A" w:rsidRPr="0064747A">
              <w:t>.;</w:t>
            </w:r>
          </w:p>
          <w:p w:rsidR="00776DC2" w:rsidRDefault="0074711A" w:rsidP="00776DC2">
            <w:pPr>
              <w:autoSpaceDE w:val="0"/>
              <w:autoSpaceDN w:val="0"/>
              <w:adjustRightInd w:val="0"/>
              <w:ind w:firstLine="33"/>
            </w:pPr>
            <w:r>
              <w:t>2018 год – 86 293 900,00</w:t>
            </w:r>
            <w:r w:rsidR="0064747A">
              <w:t xml:space="preserve"> руб.;</w:t>
            </w:r>
          </w:p>
          <w:p w:rsidR="006C061D" w:rsidRPr="002D78AC" w:rsidRDefault="006C061D" w:rsidP="00776DC2">
            <w:pPr>
              <w:autoSpaceDE w:val="0"/>
              <w:autoSpaceDN w:val="0"/>
              <w:adjustRightInd w:val="0"/>
              <w:ind w:firstLine="33"/>
            </w:pPr>
            <w:r>
              <w:t xml:space="preserve">2019 год – </w:t>
            </w:r>
            <w:r w:rsidR="0074711A">
              <w:t>86 293 900,00</w:t>
            </w:r>
            <w:r>
              <w:t xml:space="preserve"> руб.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 xml:space="preserve">местный  бюджет всего –  </w:t>
            </w:r>
            <w:r w:rsidR="00B46E15">
              <w:t>175 319 594,96</w:t>
            </w:r>
            <w:r w:rsidR="00AD2FA8">
              <w:t xml:space="preserve"> </w:t>
            </w:r>
            <w:r w:rsidR="006C061D">
              <w:t xml:space="preserve"> </w:t>
            </w:r>
            <w:r w:rsidRPr="00776DC2">
              <w:t xml:space="preserve">руб., </w:t>
            </w:r>
            <w:r w:rsidR="003F15E8">
              <w:t>из них по годам:</w:t>
            </w:r>
          </w:p>
          <w:p w:rsidR="00776DC2" w:rsidRPr="00776DC2" w:rsidRDefault="006C061D" w:rsidP="00776DC2">
            <w:pPr>
              <w:autoSpaceDE w:val="0"/>
              <w:autoSpaceDN w:val="0"/>
              <w:adjustRightInd w:val="0"/>
              <w:ind w:firstLine="33"/>
            </w:pPr>
            <w:r>
              <w:t xml:space="preserve">2015 год – 42 384 808,00 </w:t>
            </w:r>
            <w:r w:rsidR="00265E76">
              <w:t xml:space="preserve"> </w:t>
            </w:r>
            <w:r w:rsidR="0064747A">
              <w:t>руб.;</w:t>
            </w:r>
          </w:p>
          <w:p w:rsidR="00776DC2" w:rsidRPr="004378DC" w:rsidRDefault="002D0CCD" w:rsidP="00776DC2">
            <w:pPr>
              <w:autoSpaceDE w:val="0"/>
              <w:autoSpaceDN w:val="0"/>
              <w:adjustRightInd w:val="0"/>
              <w:ind w:firstLine="33"/>
            </w:pPr>
            <w:r>
              <w:t>2016 год  - 36 554 164,96</w:t>
            </w:r>
            <w:r w:rsidR="004E7328">
              <w:t xml:space="preserve"> </w:t>
            </w:r>
            <w:r w:rsidR="0064747A">
              <w:t>руб.;</w:t>
            </w:r>
          </w:p>
          <w:p w:rsidR="00776DC2" w:rsidRPr="004378DC" w:rsidRDefault="006C061D" w:rsidP="00776DC2">
            <w:pPr>
              <w:autoSpaceDE w:val="0"/>
              <w:autoSpaceDN w:val="0"/>
              <w:adjustRightInd w:val="0"/>
            </w:pPr>
            <w:r>
              <w:t xml:space="preserve">2017 год  -  </w:t>
            </w:r>
            <w:r w:rsidR="00B46E15">
              <w:t>44 220 622,00</w:t>
            </w:r>
            <w:r w:rsidR="0074711A">
              <w:t xml:space="preserve"> </w:t>
            </w:r>
            <w:r w:rsidR="0064747A">
              <w:t>руб.;</w:t>
            </w:r>
          </w:p>
          <w:p w:rsidR="00705AD7" w:rsidRDefault="006C061D" w:rsidP="00776DC2">
            <w:pPr>
              <w:autoSpaceDE w:val="0"/>
              <w:autoSpaceDN w:val="0"/>
              <w:adjustRightInd w:val="0"/>
            </w:pPr>
            <w:r>
              <w:t>2018 год  -  26 080 000,00</w:t>
            </w:r>
            <w:r w:rsidR="00265E76">
              <w:t xml:space="preserve"> </w:t>
            </w:r>
            <w:r w:rsidR="00A97700">
              <w:t>руб.</w:t>
            </w:r>
            <w:r>
              <w:t>;</w:t>
            </w:r>
          </w:p>
          <w:p w:rsidR="006C061D" w:rsidRPr="008B1F49" w:rsidRDefault="006C061D" w:rsidP="00776DC2">
            <w:pPr>
              <w:autoSpaceDE w:val="0"/>
              <w:autoSpaceDN w:val="0"/>
              <w:adjustRightInd w:val="0"/>
            </w:pPr>
            <w:r>
              <w:t xml:space="preserve">2019 год – </w:t>
            </w:r>
            <w:r w:rsidR="00754410">
              <w:t xml:space="preserve"> </w:t>
            </w:r>
            <w:r>
              <w:t>26 080 000,00 руб.</w:t>
            </w:r>
          </w:p>
        </w:tc>
      </w:tr>
    </w:tbl>
    <w:p w:rsidR="00E7777F" w:rsidRDefault="00DB2AA4" w:rsidP="00E7777F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»;</w:t>
      </w:r>
    </w:p>
    <w:p w:rsidR="00B70449" w:rsidRDefault="00E7777F" w:rsidP="00E7777F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пункт 1 </w:t>
      </w:r>
      <w:r w:rsidR="00064BF3">
        <w:rPr>
          <w:sz w:val="24"/>
          <w:szCs w:val="24"/>
        </w:rPr>
        <w:t xml:space="preserve"> </w:t>
      </w:r>
      <w:r w:rsidR="00B70449">
        <w:rPr>
          <w:sz w:val="24"/>
          <w:szCs w:val="24"/>
        </w:rPr>
        <w:t>подраздел</w:t>
      </w:r>
      <w:r>
        <w:rPr>
          <w:sz w:val="24"/>
          <w:szCs w:val="24"/>
        </w:rPr>
        <w:t xml:space="preserve">а </w:t>
      </w:r>
      <w:r w:rsidR="00B70449">
        <w:rPr>
          <w:sz w:val="24"/>
          <w:szCs w:val="24"/>
        </w:rPr>
        <w:t xml:space="preserve"> 2.</w:t>
      </w:r>
      <w:r w:rsidR="00705AD7">
        <w:rPr>
          <w:sz w:val="24"/>
          <w:szCs w:val="24"/>
        </w:rPr>
        <w:t>6</w:t>
      </w:r>
      <w:r w:rsidR="00B70449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изложить в следующей редакции</w:t>
      </w:r>
      <w:r w:rsidR="00B70449">
        <w:rPr>
          <w:sz w:val="24"/>
          <w:szCs w:val="24"/>
        </w:rPr>
        <w:t>:</w:t>
      </w:r>
    </w:p>
    <w:p w:rsidR="00E7777F" w:rsidRPr="00AD2FA8" w:rsidRDefault="00E7777F" w:rsidP="00AD2FA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«1.Объем расходов из средств местного бюджета на реализацию мероприятий программы </w:t>
      </w:r>
      <w:r w:rsidRPr="00AD2FA8">
        <w:rPr>
          <w:sz w:val="24"/>
          <w:szCs w:val="24"/>
        </w:rPr>
        <w:t xml:space="preserve">составляет </w:t>
      </w:r>
      <w:r w:rsidR="0074711A" w:rsidRPr="00AD2FA8">
        <w:rPr>
          <w:sz w:val="24"/>
          <w:szCs w:val="24"/>
        </w:rPr>
        <w:t xml:space="preserve"> </w:t>
      </w:r>
      <w:r w:rsidR="00B46E15">
        <w:rPr>
          <w:sz w:val="24"/>
          <w:szCs w:val="24"/>
        </w:rPr>
        <w:t>175 319 594,96</w:t>
      </w:r>
      <w:r w:rsidR="00AD2FA8" w:rsidRPr="00AD2FA8">
        <w:rPr>
          <w:sz w:val="24"/>
          <w:szCs w:val="24"/>
        </w:rPr>
        <w:t xml:space="preserve">  </w:t>
      </w:r>
      <w:r w:rsidRPr="00AD2FA8">
        <w:rPr>
          <w:sz w:val="24"/>
          <w:szCs w:val="24"/>
        </w:rPr>
        <w:t xml:space="preserve">рублей, </w:t>
      </w:r>
      <w:r w:rsidR="003F15E8" w:rsidRPr="00AD2FA8">
        <w:rPr>
          <w:sz w:val="24"/>
          <w:szCs w:val="24"/>
        </w:rPr>
        <w:t xml:space="preserve">из них </w:t>
      </w:r>
      <w:r w:rsidRPr="00AD2FA8">
        <w:rPr>
          <w:sz w:val="24"/>
          <w:szCs w:val="24"/>
        </w:rPr>
        <w:t>по годам:</w:t>
      </w:r>
    </w:p>
    <w:p w:rsidR="00AD2FA8" w:rsidRPr="00AD2FA8" w:rsidRDefault="00AD2FA8" w:rsidP="00AD2FA8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AD2FA8">
        <w:rPr>
          <w:sz w:val="24"/>
          <w:szCs w:val="24"/>
        </w:rPr>
        <w:t>2015 год – 42 384 808,00  руб.;</w:t>
      </w:r>
    </w:p>
    <w:p w:rsidR="00AD2FA8" w:rsidRPr="00AD2FA8" w:rsidRDefault="00AD2FA8" w:rsidP="00AD2FA8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AD2FA8">
        <w:rPr>
          <w:sz w:val="24"/>
          <w:szCs w:val="24"/>
        </w:rPr>
        <w:t>2016 год  - 36 554 164,96 руб.;</w:t>
      </w:r>
    </w:p>
    <w:p w:rsidR="00AD2FA8" w:rsidRPr="00AD2FA8" w:rsidRDefault="00B46E15" w:rsidP="00AD2FA8">
      <w:p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2017 год  -  44 220 622,00</w:t>
      </w:r>
      <w:r w:rsidR="00AD2FA8" w:rsidRPr="00AD2FA8">
        <w:rPr>
          <w:sz w:val="24"/>
          <w:szCs w:val="24"/>
        </w:rPr>
        <w:t xml:space="preserve"> руб.;</w:t>
      </w:r>
    </w:p>
    <w:p w:rsidR="00AD2FA8" w:rsidRPr="00AD2FA8" w:rsidRDefault="00AD2FA8" w:rsidP="00AD2FA8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AD2FA8">
        <w:rPr>
          <w:sz w:val="24"/>
          <w:szCs w:val="24"/>
        </w:rPr>
        <w:t>2018 год  -  26 080 000,00 руб.;</w:t>
      </w:r>
    </w:p>
    <w:p w:rsidR="002D0CCD" w:rsidRPr="00AD2FA8" w:rsidRDefault="00AD2FA8" w:rsidP="00AD2FA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D2FA8">
        <w:rPr>
          <w:sz w:val="24"/>
          <w:szCs w:val="24"/>
        </w:rPr>
        <w:lastRenderedPageBreak/>
        <w:t xml:space="preserve">2019 год –  </w:t>
      </w:r>
      <w:r>
        <w:rPr>
          <w:sz w:val="24"/>
          <w:szCs w:val="24"/>
        </w:rPr>
        <w:t>26 080 000,00 руб</w:t>
      </w:r>
      <w:r w:rsidR="00754410" w:rsidRPr="00AD2FA8">
        <w:rPr>
          <w:sz w:val="24"/>
          <w:szCs w:val="24"/>
        </w:rPr>
        <w:t>.</w:t>
      </w:r>
      <w:r w:rsidR="00762C91" w:rsidRPr="00AD2FA8">
        <w:rPr>
          <w:sz w:val="24"/>
          <w:szCs w:val="24"/>
        </w:rPr>
        <w:t>»;</w:t>
      </w:r>
    </w:p>
    <w:p w:rsidR="00903F87" w:rsidRPr="00B704D1" w:rsidRDefault="00903F87" w:rsidP="00903F87">
      <w:pPr>
        <w:ind w:left="-14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2</w:t>
      </w:r>
      <w:r w:rsidRPr="00B704D1">
        <w:rPr>
          <w:sz w:val="24"/>
          <w:szCs w:val="24"/>
        </w:rPr>
        <w:t xml:space="preserve"> </w:t>
      </w:r>
      <w:r w:rsidRPr="00B704D1"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Функционирование дорожного хозяйства и транспорта</w:t>
      </w:r>
      <w:r w:rsidRPr="00B704D1">
        <w:rPr>
          <w:sz w:val="24"/>
          <w:szCs w:val="24"/>
        </w:rPr>
        <w:t>»</w:t>
      </w:r>
      <w:r w:rsidRPr="00B704D1">
        <w:rPr>
          <w:color w:val="000000"/>
          <w:sz w:val="24"/>
          <w:szCs w:val="24"/>
        </w:rPr>
        <w:t>:</w:t>
      </w:r>
    </w:p>
    <w:p w:rsidR="00903F87" w:rsidRPr="00B704D1" w:rsidRDefault="00903F87" w:rsidP="00903F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строку  «Объемы и источн</w:t>
      </w:r>
      <w:r>
        <w:rPr>
          <w:sz w:val="24"/>
          <w:szCs w:val="24"/>
        </w:rPr>
        <w:t>ики финансирования подпрограммы</w:t>
      </w:r>
      <w:r w:rsidRPr="00B704D1">
        <w:rPr>
          <w:sz w:val="24"/>
          <w:szCs w:val="24"/>
        </w:rPr>
        <w:t xml:space="preserve">» изложить в следующей редакции: </w:t>
      </w:r>
    </w:p>
    <w:p w:rsidR="00903F87" w:rsidRPr="00B704D1" w:rsidRDefault="00903F87" w:rsidP="00903F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8081"/>
      </w:tblGrid>
      <w:tr w:rsidR="00903F87" w:rsidRPr="008845A3" w:rsidTr="007162F9">
        <w:tc>
          <w:tcPr>
            <w:tcW w:w="1175" w:type="pct"/>
          </w:tcPr>
          <w:p w:rsidR="00903F87" w:rsidRPr="00B704D1" w:rsidRDefault="00903F87" w:rsidP="007162F9">
            <w:pPr>
              <w:autoSpaceDE w:val="0"/>
              <w:autoSpaceDN w:val="0"/>
              <w:adjustRightInd w:val="0"/>
              <w:jc w:val="both"/>
              <w:outlineLvl w:val="1"/>
            </w:pPr>
            <w:r w:rsidRPr="00B704D1">
              <w:t>Объемы и источники финансирования подпрограммы</w:t>
            </w:r>
          </w:p>
          <w:p w:rsidR="00903F87" w:rsidRPr="00B704D1" w:rsidRDefault="00903F87" w:rsidP="007162F9">
            <w:pPr>
              <w:autoSpaceDE w:val="0"/>
              <w:autoSpaceDN w:val="0"/>
              <w:adjustRightInd w:val="0"/>
              <w:ind w:firstLine="426"/>
              <w:jc w:val="both"/>
              <w:outlineLvl w:val="1"/>
            </w:pPr>
          </w:p>
        </w:tc>
        <w:tc>
          <w:tcPr>
            <w:tcW w:w="3825" w:type="pct"/>
          </w:tcPr>
          <w:p w:rsidR="00903F87" w:rsidRDefault="00903F87" w:rsidP="007162F9">
            <w:r w:rsidRPr="00B704D1">
              <w:t xml:space="preserve">Общий объем финансирования </w:t>
            </w:r>
            <w:r>
              <w:t>под</w:t>
            </w:r>
            <w:r w:rsidRPr="00B704D1">
              <w:t>программы –</w:t>
            </w:r>
            <w:r w:rsidR="00D5523A">
              <w:t xml:space="preserve"> 149 097 983,75</w:t>
            </w:r>
            <w:r>
              <w:t xml:space="preserve"> </w:t>
            </w:r>
            <w:r w:rsidRPr="00B704D1">
              <w:t>руб.</w:t>
            </w:r>
            <w:r>
              <w:t>,</w:t>
            </w:r>
            <w:r w:rsidRPr="00B704D1">
              <w:t xml:space="preserve"> из них по годам:</w:t>
            </w:r>
          </w:p>
          <w:p w:rsidR="00903F87" w:rsidRPr="00B704D1" w:rsidRDefault="00903F87" w:rsidP="007162F9">
            <w:r w:rsidRPr="00B704D1">
              <w:t xml:space="preserve">2015 год –  </w:t>
            </w:r>
            <w:r>
              <w:t xml:space="preserve">34 780 395,00 </w:t>
            </w:r>
            <w:r w:rsidRPr="00B704D1">
              <w:t>руб.</w:t>
            </w:r>
            <w:r>
              <w:t>;</w:t>
            </w:r>
          </w:p>
          <w:p w:rsidR="00903F87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 – 46 842 788,75 руб.;</w:t>
            </w:r>
          </w:p>
          <w:p w:rsidR="00903F87" w:rsidRPr="00B704D1" w:rsidRDefault="00D5523A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 – 35 274 800,00</w:t>
            </w:r>
            <w:r w:rsidR="00903F87">
              <w:t xml:space="preserve"> руб.;</w:t>
            </w:r>
          </w:p>
          <w:p w:rsidR="00903F87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2018 год -  16 100 000,00 </w:t>
            </w:r>
            <w:r w:rsidRPr="00B704D1">
              <w:t>руб.</w:t>
            </w:r>
            <w:r>
              <w:t>;</w:t>
            </w:r>
          </w:p>
          <w:p w:rsidR="00762C91" w:rsidRPr="00B704D1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2019 год – 16 100 000,00 руб.</w:t>
            </w:r>
          </w:p>
          <w:p w:rsidR="00903F87" w:rsidRPr="00B704D1" w:rsidRDefault="00903F87" w:rsidP="007162F9">
            <w:r w:rsidRPr="00B704D1">
              <w:t>Источники финансирования:</w:t>
            </w:r>
          </w:p>
          <w:p w:rsidR="00903F87" w:rsidRPr="00B704D1" w:rsidRDefault="00903F87" w:rsidP="007162F9">
            <w:r>
              <w:t>к</w:t>
            </w:r>
            <w:r w:rsidRPr="00B704D1">
              <w:t xml:space="preserve">раевой бюджет всего –  </w:t>
            </w:r>
            <w:r w:rsidR="00D5523A">
              <w:t>47 117 070,00</w:t>
            </w:r>
            <w:r>
              <w:t xml:space="preserve"> </w:t>
            </w:r>
            <w:r w:rsidRPr="00B704D1">
              <w:t>руб.,</w:t>
            </w:r>
            <w:r>
              <w:t xml:space="preserve"> из них по годам</w:t>
            </w:r>
            <w:r w:rsidRPr="00B704D1">
              <w:t>:</w:t>
            </w:r>
          </w:p>
          <w:p w:rsidR="00903F87" w:rsidRPr="00B704D1" w:rsidRDefault="00903F87" w:rsidP="007162F9">
            <w:r w:rsidRPr="00B704D1">
              <w:t>2015 год</w:t>
            </w:r>
            <w:r>
              <w:t xml:space="preserve">  -</w:t>
            </w:r>
            <w:r w:rsidRPr="00B704D1">
              <w:t xml:space="preserve"> </w:t>
            </w:r>
            <w:r>
              <w:t>13 963 670,00 руб.;</w:t>
            </w:r>
            <w:r w:rsidRPr="00B704D1">
              <w:t xml:space="preserve">     </w:t>
            </w:r>
          </w:p>
          <w:p w:rsidR="00903F87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 – 23 105 200,00  руб.;</w:t>
            </w:r>
          </w:p>
          <w:p w:rsidR="00903F87" w:rsidRPr="00B704D1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Pr="00B704D1">
              <w:t xml:space="preserve"> –</w:t>
            </w:r>
            <w:r w:rsidR="00D5523A">
              <w:t xml:space="preserve"> 10 048 200,00</w:t>
            </w:r>
            <w:r>
              <w:t xml:space="preserve"> руб.;</w:t>
            </w:r>
          </w:p>
          <w:p w:rsidR="00903F87" w:rsidRDefault="00903F87" w:rsidP="007162F9">
            <w:r>
              <w:t>2018 год – 0,00 руб.;</w:t>
            </w:r>
          </w:p>
          <w:p w:rsidR="00903F87" w:rsidRPr="00B704D1" w:rsidRDefault="00903F87" w:rsidP="007162F9">
            <w:r>
              <w:t>2019 год – 0,00 руб.;</w:t>
            </w:r>
          </w:p>
          <w:p w:rsidR="00903F87" w:rsidRPr="00B704D1" w:rsidRDefault="00903F87" w:rsidP="007162F9">
            <w:r>
              <w:t>м</w:t>
            </w:r>
            <w:r w:rsidRPr="00B704D1">
              <w:t xml:space="preserve">естный  бюджет всего –  </w:t>
            </w:r>
            <w:r>
              <w:t>101 980 913,75 руб., из них по годам</w:t>
            </w:r>
            <w:r w:rsidRPr="00B704D1">
              <w:t>:</w:t>
            </w:r>
          </w:p>
          <w:p w:rsidR="00903F87" w:rsidRPr="00B704D1" w:rsidRDefault="00E92255" w:rsidP="007162F9">
            <w:r>
              <w:t>2015 год – 20 816 725,00</w:t>
            </w:r>
            <w:r w:rsidR="00903F87">
              <w:t xml:space="preserve">  руб.;</w:t>
            </w:r>
          </w:p>
          <w:p w:rsidR="00903F87" w:rsidRPr="00B704D1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</w:t>
            </w:r>
            <w:r w:rsidRPr="00B704D1">
              <w:t xml:space="preserve"> –</w:t>
            </w:r>
            <w:r w:rsidR="00E92255">
              <w:t xml:space="preserve"> 23 737 588,75</w:t>
            </w:r>
            <w:r>
              <w:t xml:space="preserve">  руб.;</w:t>
            </w:r>
          </w:p>
          <w:p w:rsidR="00903F87" w:rsidRPr="00B704D1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="00E92255">
              <w:t xml:space="preserve"> – 25 226 600,00</w:t>
            </w:r>
            <w:r>
              <w:t xml:space="preserve"> руб.;</w:t>
            </w:r>
          </w:p>
          <w:p w:rsidR="00903F87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2018 год </w:t>
            </w:r>
            <w:r w:rsidR="00E92255">
              <w:t>–</w:t>
            </w:r>
            <w:r>
              <w:t xml:space="preserve"> </w:t>
            </w:r>
            <w:r w:rsidR="00E92255">
              <w:t>16 100 000,00</w:t>
            </w:r>
            <w:r w:rsidRPr="00B704D1">
              <w:t xml:space="preserve"> руб.</w:t>
            </w:r>
            <w:r>
              <w:t>;</w:t>
            </w:r>
          </w:p>
          <w:p w:rsidR="00903F87" w:rsidRPr="00B77230" w:rsidRDefault="00903F87" w:rsidP="007162F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2019 год – </w:t>
            </w:r>
            <w:r w:rsidR="00E92255">
              <w:t>16 100 000,00</w:t>
            </w:r>
            <w:r>
              <w:t xml:space="preserve"> руб.</w:t>
            </w:r>
          </w:p>
        </w:tc>
      </w:tr>
    </w:tbl>
    <w:p w:rsidR="00E92255" w:rsidRDefault="00E92255" w:rsidP="00E92255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E92255" w:rsidRDefault="00E92255" w:rsidP="00E9225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03B3F">
        <w:rPr>
          <w:sz w:val="24"/>
          <w:szCs w:val="24"/>
        </w:rPr>
        <w:t>подраздел 2.7</w:t>
      </w:r>
      <w:r>
        <w:rPr>
          <w:sz w:val="24"/>
          <w:szCs w:val="24"/>
        </w:rPr>
        <w:t xml:space="preserve"> </w:t>
      </w:r>
      <w:r w:rsidRPr="00B704D1">
        <w:rPr>
          <w:sz w:val="24"/>
          <w:szCs w:val="24"/>
        </w:rPr>
        <w:t xml:space="preserve">«Обоснование финансовых, материальных и трудовых затрат (ресурсное обеспечение подпрограммы) с указанием источников финансирования» подпрограммы </w:t>
      </w:r>
      <w:r>
        <w:rPr>
          <w:sz w:val="24"/>
          <w:szCs w:val="24"/>
        </w:rPr>
        <w:t xml:space="preserve">2  </w:t>
      </w:r>
      <w:r w:rsidRPr="00B9556E">
        <w:rPr>
          <w:sz w:val="24"/>
          <w:szCs w:val="24"/>
        </w:rPr>
        <w:t xml:space="preserve">изложить в следующей редакции: </w:t>
      </w:r>
    </w:p>
    <w:p w:rsidR="00E92255" w:rsidRDefault="00E92255" w:rsidP="00E9225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«Мероприятия программы  предусматривают их реализацию за счет средств местного, краевого (федерального) бюджетов.</w:t>
      </w:r>
    </w:p>
    <w:p w:rsidR="00D5523A" w:rsidRPr="00D5523A" w:rsidRDefault="00D5523A" w:rsidP="00D5523A">
      <w:pPr>
        <w:ind w:firstLine="426"/>
        <w:rPr>
          <w:sz w:val="24"/>
          <w:szCs w:val="24"/>
        </w:rPr>
      </w:pPr>
      <w:r w:rsidRPr="00D5523A">
        <w:rPr>
          <w:sz w:val="24"/>
          <w:szCs w:val="24"/>
        </w:rPr>
        <w:t>краевой бюджет всего –  47 117 070,00 руб., из них по годам:</w:t>
      </w:r>
    </w:p>
    <w:p w:rsidR="00D5523A" w:rsidRPr="00D5523A" w:rsidRDefault="00D5523A" w:rsidP="00D5523A">
      <w:pPr>
        <w:ind w:firstLine="426"/>
        <w:rPr>
          <w:sz w:val="24"/>
          <w:szCs w:val="24"/>
        </w:rPr>
      </w:pPr>
      <w:r w:rsidRPr="00D5523A">
        <w:rPr>
          <w:sz w:val="24"/>
          <w:szCs w:val="24"/>
        </w:rPr>
        <w:t xml:space="preserve">2015 год  - 13 963 670,00 руб.;     </w:t>
      </w:r>
    </w:p>
    <w:p w:rsidR="00D5523A" w:rsidRPr="00D5523A" w:rsidRDefault="00D5523A" w:rsidP="00D5523A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D5523A">
        <w:rPr>
          <w:sz w:val="24"/>
          <w:szCs w:val="24"/>
        </w:rPr>
        <w:t>2016 год – 23 105 200,00  руб.;</w:t>
      </w:r>
    </w:p>
    <w:p w:rsidR="00D5523A" w:rsidRPr="00D5523A" w:rsidRDefault="00D5523A" w:rsidP="00D5523A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D5523A">
        <w:rPr>
          <w:sz w:val="24"/>
          <w:szCs w:val="24"/>
        </w:rPr>
        <w:t>2017 год – 10 048 200,00 руб.;</w:t>
      </w:r>
    </w:p>
    <w:p w:rsidR="00D5523A" w:rsidRPr="00D5523A" w:rsidRDefault="00D5523A" w:rsidP="00D5523A">
      <w:pPr>
        <w:ind w:firstLine="426"/>
        <w:rPr>
          <w:sz w:val="24"/>
          <w:szCs w:val="24"/>
        </w:rPr>
      </w:pPr>
      <w:r w:rsidRPr="00D5523A">
        <w:rPr>
          <w:sz w:val="24"/>
          <w:szCs w:val="24"/>
        </w:rPr>
        <w:t>2018 год – 0,00 руб.;</w:t>
      </w:r>
    </w:p>
    <w:p w:rsidR="00D5523A" w:rsidRPr="00D5523A" w:rsidRDefault="00D5523A" w:rsidP="00D5523A">
      <w:pPr>
        <w:ind w:firstLine="426"/>
        <w:rPr>
          <w:sz w:val="24"/>
          <w:szCs w:val="24"/>
        </w:rPr>
      </w:pPr>
      <w:r w:rsidRPr="00D5523A">
        <w:rPr>
          <w:sz w:val="24"/>
          <w:szCs w:val="24"/>
        </w:rPr>
        <w:t>2019 год – 0,00 руб.;</w:t>
      </w:r>
    </w:p>
    <w:p w:rsidR="00D5523A" w:rsidRPr="00D5523A" w:rsidRDefault="00D5523A" w:rsidP="00D5523A">
      <w:pPr>
        <w:ind w:firstLine="426"/>
        <w:rPr>
          <w:sz w:val="24"/>
          <w:szCs w:val="24"/>
        </w:rPr>
      </w:pPr>
      <w:r w:rsidRPr="00D5523A">
        <w:rPr>
          <w:sz w:val="24"/>
          <w:szCs w:val="24"/>
        </w:rPr>
        <w:t>местный  бюджет всего –  101 980 913,75 руб., из них по годам:</w:t>
      </w:r>
    </w:p>
    <w:p w:rsidR="00D5523A" w:rsidRPr="00D5523A" w:rsidRDefault="00D5523A" w:rsidP="00D5523A">
      <w:pPr>
        <w:ind w:firstLine="426"/>
        <w:rPr>
          <w:sz w:val="24"/>
          <w:szCs w:val="24"/>
        </w:rPr>
      </w:pPr>
      <w:r w:rsidRPr="00D5523A">
        <w:rPr>
          <w:sz w:val="24"/>
          <w:szCs w:val="24"/>
        </w:rPr>
        <w:t>2015 год – 20 816 725,00  руб.;</w:t>
      </w:r>
    </w:p>
    <w:p w:rsidR="00D5523A" w:rsidRPr="00D5523A" w:rsidRDefault="00D5523A" w:rsidP="00D5523A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D5523A">
        <w:rPr>
          <w:sz w:val="24"/>
          <w:szCs w:val="24"/>
        </w:rPr>
        <w:t>2016 год – 23 737 588,75  руб.;</w:t>
      </w:r>
    </w:p>
    <w:p w:rsidR="00D5523A" w:rsidRPr="00D5523A" w:rsidRDefault="00D5523A" w:rsidP="00D5523A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D5523A">
        <w:rPr>
          <w:sz w:val="24"/>
          <w:szCs w:val="24"/>
        </w:rPr>
        <w:t>2017 год – 25 226 600,00 руб.;</w:t>
      </w:r>
    </w:p>
    <w:p w:rsidR="00D5523A" w:rsidRPr="00D5523A" w:rsidRDefault="00D5523A" w:rsidP="00D5523A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D5523A">
        <w:rPr>
          <w:sz w:val="24"/>
          <w:szCs w:val="24"/>
        </w:rPr>
        <w:t>2018 год – 16 100 000,00 руб.;</w:t>
      </w:r>
    </w:p>
    <w:p w:rsidR="00D5523A" w:rsidRPr="00D5523A" w:rsidRDefault="00D5523A" w:rsidP="00D5523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5523A">
        <w:rPr>
          <w:sz w:val="24"/>
          <w:szCs w:val="24"/>
        </w:rPr>
        <w:t>2019 год – 16 100 000,00 руб.</w:t>
      </w:r>
      <w:r>
        <w:rPr>
          <w:sz w:val="24"/>
          <w:szCs w:val="24"/>
        </w:rPr>
        <w:t>»;</w:t>
      </w:r>
    </w:p>
    <w:p w:rsidR="00CE6DD6" w:rsidRPr="00B704D1" w:rsidRDefault="00CE6DD6" w:rsidP="00CE6DD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 к подпрограмме 2 «Функционирование дорожного хозяйства и транспорта</w:t>
      </w:r>
      <w:r w:rsidRPr="00B704D1">
        <w:rPr>
          <w:sz w:val="24"/>
          <w:szCs w:val="24"/>
        </w:rPr>
        <w:t>»  изложить в редакции согласно приложению</w:t>
      </w:r>
      <w:r w:rsidR="00AD2FA8">
        <w:rPr>
          <w:sz w:val="24"/>
          <w:szCs w:val="24"/>
        </w:rPr>
        <w:t xml:space="preserve"> 1</w:t>
      </w:r>
      <w:r w:rsidRPr="00B704D1">
        <w:rPr>
          <w:sz w:val="24"/>
          <w:szCs w:val="24"/>
        </w:rPr>
        <w:t xml:space="preserve"> к настоящему постановлению;</w:t>
      </w:r>
    </w:p>
    <w:p w:rsidR="000B2E79" w:rsidRPr="00B704D1" w:rsidRDefault="000B2E79" w:rsidP="007D25C1">
      <w:pPr>
        <w:ind w:left="-14"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 xml:space="preserve">в паспорте подпрограммы 3 </w:t>
      </w:r>
      <w:r w:rsidRPr="00B704D1">
        <w:rPr>
          <w:color w:val="000000"/>
          <w:sz w:val="24"/>
          <w:szCs w:val="24"/>
        </w:rPr>
        <w:t>«</w:t>
      </w:r>
      <w:r w:rsidRPr="00B704D1">
        <w:rPr>
          <w:sz w:val="24"/>
          <w:szCs w:val="24"/>
        </w:rPr>
        <w:t>Обеспечение функционирования объектов благоустройства»</w:t>
      </w:r>
      <w:r w:rsidRPr="00B704D1">
        <w:rPr>
          <w:color w:val="000000"/>
          <w:sz w:val="24"/>
          <w:szCs w:val="24"/>
        </w:rPr>
        <w:t>:</w:t>
      </w:r>
    </w:p>
    <w:p w:rsidR="000B2E79" w:rsidRPr="00B704D1" w:rsidRDefault="000B2E79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строку  «Объемы и источн</w:t>
      </w:r>
      <w:r w:rsidR="005B3B66">
        <w:rPr>
          <w:sz w:val="24"/>
          <w:szCs w:val="24"/>
        </w:rPr>
        <w:t>ики финансирования подпрограммы</w:t>
      </w:r>
      <w:r w:rsidRPr="00B704D1">
        <w:rPr>
          <w:sz w:val="24"/>
          <w:szCs w:val="24"/>
        </w:rPr>
        <w:t xml:space="preserve">» изложить в следующей редакции: </w:t>
      </w:r>
    </w:p>
    <w:p w:rsidR="000B2E79" w:rsidRPr="00B704D1" w:rsidRDefault="000B2E79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8081"/>
      </w:tblGrid>
      <w:tr w:rsidR="000B2E79" w:rsidRPr="008845A3" w:rsidTr="0064747A">
        <w:tc>
          <w:tcPr>
            <w:tcW w:w="1175" w:type="pct"/>
          </w:tcPr>
          <w:p w:rsidR="000B2E79" w:rsidRPr="00B704D1" w:rsidRDefault="000B2E79" w:rsidP="0064747A">
            <w:pPr>
              <w:autoSpaceDE w:val="0"/>
              <w:autoSpaceDN w:val="0"/>
              <w:adjustRightInd w:val="0"/>
              <w:jc w:val="both"/>
              <w:outlineLvl w:val="1"/>
            </w:pPr>
            <w:r w:rsidRPr="00B704D1">
              <w:t>Объемы и источники финансирования подпрограммы</w:t>
            </w:r>
          </w:p>
          <w:p w:rsidR="000B2E79" w:rsidRPr="00B704D1" w:rsidRDefault="000B2E79" w:rsidP="007D25C1">
            <w:pPr>
              <w:autoSpaceDE w:val="0"/>
              <w:autoSpaceDN w:val="0"/>
              <w:adjustRightInd w:val="0"/>
              <w:ind w:firstLine="426"/>
              <w:jc w:val="both"/>
              <w:outlineLvl w:val="1"/>
            </w:pPr>
          </w:p>
        </w:tc>
        <w:tc>
          <w:tcPr>
            <w:tcW w:w="3825" w:type="pct"/>
          </w:tcPr>
          <w:p w:rsidR="00F0521A" w:rsidRDefault="00E743AC" w:rsidP="005B3B66">
            <w:r w:rsidRPr="00B704D1">
              <w:t xml:space="preserve">Общий объем финансирования </w:t>
            </w:r>
            <w:r w:rsidR="00033FEC">
              <w:t>под</w:t>
            </w:r>
            <w:r w:rsidRPr="00B704D1">
              <w:t>программы –</w:t>
            </w:r>
            <w:r w:rsidR="00D5523A">
              <w:t xml:space="preserve"> 42 785 121,07 </w:t>
            </w:r>
            <w:r w:rsidR="006E6151">
              <w:t xml:space="preserve"> </w:t>
            </w:r>
            <w:r w:rsidRPr="00B704D1">
              <w:t>руб.</w:t>
            </w:r>
            <w:r w:rsidR="00033FEC">
              <w:t>,</w:t>
            </w:r>
            <w:r w:rsidRPr="00B704D1">
              <w:t xml:space="preserve"> из них по годам:</w:t>
            </w:r>
          </w:p>
          <w:p w:rsidR="00E743AC" w:rsidRPr="00B704D1" w:rsidRDefault="00E743AC" w:rsidP="005B3B66">
            <w:r w:rsidRPr="00B704D1">
              <w:t>2015 год –</w:t>
            </w:r>
            <w:r w:rsidR="00444F4A" w:rsidRPr="00B704D1">
              <w:t xml:space="preserve">  </w:t>
            </w:r>
            <w:r w:rsidR="006E6151">
              <w:t>9 098 522,86</w:t>
            </w:r>
            <w:r w:rsidR="00D02DD4">
              <w:t xml:space="preserve"> </w:t>
            </w:r>
            <w:r w:rsidRPr="00B704D1">
              <w:t xml:space="preserve"> руб.</w:t>
            </w:r>
            <w:r w:rsidR="0098117E">
              <w:t>;</w:t>
            </w:r>
          </w:p>
          <w:p w:rsidR="00265E76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</w:t>
            </w:r>
            <w:r w:rsidR="004C46F2">
              <w:t xml:space="preserve"> – 7</w:t>
            </w:r>
            <w:r w:rsidR="00CE6DD6">
              <w:t xml:space="preserve"> 531 576,21 </w:t>
            </w:r>
            <w:r w:rsidR="0098117E">
              <w:t>руб.;</w:t>
            </w:r>
          </w:p>
          <w:p w:rsidR="00444F4A" w:rsidRPr="00B704D1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="00D5523A">
              <w:t xml:space="preserve"> – 13</w:t>
            </w:r>
            <w:r w:rsidR="00033FEC">
              <w:t> 355 022,00</w:t>
            </w:r>
            <w:r>
              <w:t xml:space="preserve"> </w:t>
            </w:r>
            <w:r w:rsidR="0098117E">
              <w:t>руб.;</w:t>
            </w:r>
          </w:p>
          <w:p w:rsidR="00444F4A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2018 год</w:t>
            </w:r>
            <w:r w:rsidR="004C46F2">
              <w:t xml:space="preserve"> -  6 400 000,00</w:t>
            </w:r>
            <w:r w:rsidR="00D02DD4">
              <w:t xml:space="preserve"> </w:t>
            </w:r>
            <w:r w:rsidR="00444F4A" w:rsidRPr="00B704D1">
              <w:t>руб.</w:t>
            </w:r>
            <w:r w:rsidR="004C46F2">
              <w:t>;</w:t>
            </w:r>
          </w:p>
          <w:p w:rsidR="004C46F2" w:rsidRPr="00B704D1" w:rsidRDefault="004C46F2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2019 год – 6 400 000,00 руб.</w:t>
            </w:r>
          </w:p>
          <w:p w:rsidR="00E743AC" w:rsidRPr="00B704D1" w:rsidRDefault="00E743AC" w:rsidP="005B3B66">
            <w:r w:rsidRPr="00B704D1">
              <w:t>Источники финансирования:</w:t>
            </w:r>
          </w:p>
          <w:p w:rsidR="00E743AC" w:rsidRPr="00B704D1" w:rsidRDefault="0064747A" w:rsidP="005B3B66">
            <w:r>
              <w:t>к</w:t>
            </w:r>
            <w:r w:rsidR="00E743AC" w:rsidRPr="00B704D1">
              <w:t xml:space="preserve">раевой бюджет всего –  </w:t>
            </w:r>
            <w:r w:rsidR="00B46E15">
              <w:t>2</w:t>
            </w:r>
            <w:r w:rsidR="004C46F2">
              <w:t xml:space="preserve"> 000 000,00 </w:t>
            </w:r>
            <w:r w:rsidR="00E743AC" w:rsidRPr="00B704D1">
              <w:t>руб.,</w:t>
            </w:r>
            <w:r w:rsidR="00265E76">
              <w:t xml:space="preserve"> </w:t>
            </w:r>
            <w:r w:rsidR="0098117E">
              <w:t>из них по годам</w:t>
            </w:r>
            <w:r w:rsidR="00E743AC" w:rsidRPr="00B704D1">
              <w:t>:</w:t>
            </w:r>
          </w:p>
          <w:p w:rsidR="00E743AC" w:rsidRPr="00B704D1" w:rsidRDefault="00E743AC" w:rsidP="005B3B66">
            <w:r w:rsidRPr="00B704D1">
              <w:t>2015 год</w:t>
            </w:r>
            <w:r w:rsidR="00265E76">
              <w:t xml:space="preserve">  -</w:t>
            </w:r>
            <w:r w:rsidR="00AC05EA" w:rsidRPr="00B704D1">
              <w:t xml:space="preserve"> </w:t>
            </w:r>
            <w:r w:rsidR="006E6151">
              <w:t xml:space="preserve">2 000 000,00 </w:t>
            </w:r>
            <w:r w:rsidR="0098117E">
              <w:t>руб.;</w:t>
            </w:r>
            <w:r w:rsidR="00AC05EA" w:rsidRPr="00B704D1">
              <w:t xml:space="preserve">     </w:t>
            </w:r>
          </w:p>
          <w:p w:rsidR="00265E76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</w:t>
            </w:r>
            <w:r w:rsidR="006E6151">
              <w:t xml:space="preserve"> – 0,00</w:t>
            </w:r>
            <w:r w:rsidR="00D02DD4">
              <w:t xml:space="preserve"> </w:t>
            </w:r>
            <w:r w:rsidR="0098117E">
              <w:t xml:space="preserve"> руб.;</w:t>
            </w:r>
          </w:p>
          <w:p w:rsidR="00AC05EA" w:rsidRPr="00B704D1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="00AC05EA" w:rsidRPr="00B704D1">
              <w:t xml:space="preserve"> –</w:t>
            </w:r>
            <w:r>
              <w:t xml:space="preserve"> </w:t>
            </w:r>
            <w:r w:rsidR="00B46E15">
              <w:t>0,00</w:t>
            </w:r>
            <w:r w:rsidR="0098117E">
              <w:t xml:space="preserve"> руб.;</w:t>
            </w:r>
          </w:p>
          <w:p w:rsidR="00AC05EA" w:rsidRDefault="00265E76" w:rsidP="005B3B66">
            <w:r>
              <w:t>2018 год</w:t>
            </w:r>
            <w:r w:rsidR="006E6151">
              <w:t xml:space="preserve"> – 0,00</w:t>
            </w:r>
            <w:r w:rsidR="0064747A">
              <w:t xml:space="preserve"> руб.;</w:t>
            </w:r>
          </w:p>
          <w:p w:rsidR="00B46E15" w:rsidRPr="00B704D1" w:rsidRDefault="00B46E15" w:rsidP="005B3B66">
            <w:r>
              <w:t>2019 год – 0,00 руб.;</w:t>
            </w:r>
          </w:p>
          <w:p w:rsidR="00E743AC" w:rsidRPr="00B704D1" w:rsidRDefault="0064747A" w:rsidP="005B3B66">
            <w:r>
              <w:lastRenderedPageBreak/>
              <w:t>м</w:t>
            </w:r>
            <w:r w:rsidR="00E743AC" w:rsidRPr="00B704D1">
              <w:t xml:space="preserve">естный  бюджет всего –  </w:t>
            </w:r>
            <w:r w:rsidR="00B46E15">
              <w:t>40 785 121,07</w:t>
            </w:r>
            <w:r w:rsidR="006E6151">
              <w:t xml:space="preserve"> </w:t>
            </w:r>
            <w:r w:rsidR="0098117E">
              <w:t xml:space="preserve"> руб., из них по годам</w:t>
            </w:r>
            <w:r w:rsidR="00E743AC" w:rsidRPr="00B704D1">
              <w:t>:</w:t>
            </w:r>
          </w:p>
          <w:p w:rsidR="000B2E79" w:rsidRPr="00B704D1" w:rsidRDefault="004C46F2" w:rsidP="005B3B66">
            <w:r>
              <w:t>2015 год – 7 098 522,86</w:t>
            </w:r>
            <w:r w:rsidR="006E6151">
              <w:t xml:space="preserve"> </w:t>
            </w:r>
            <w:r w:rsidR="0098117E">
              <w:t xml:space="preserve"> руб.;</w:t>
            </w:r>
          </w:p>
          <w:p w:rsidR="00AC05EA" w:rsidRPr="00B704D1" w:rsidRDefault="00687C89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</w:t>
            </w:r>
            <w:r w:rsidR="00AC05EA" w:rsidRPr="00B704D1">
              <w:t xml:space="preserve"> –</w:t>
            </w:r>
            <w:r w:rsidR="004C46F2">
              <w:t xml:space="preserve"> 7</w:t>
            </w:r>
            <w:r w:rsidR="00CE6DD6">
              <w:t xml:space="preserve"> 531 576,21 </w:t>
            </w:r>
            <w:r w:rsidR="0098117E">
              <w:t>руб.;</w:t>
            </w:r>
          </w:p>
          <w:p w:rsidR="00AC05EA" w:rsidRPr="00B704D1" w:rsidRDefault="00687C89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="00B46E15">
              <w:t xml:space="preserve"> – 13</w:t>
            </w:r>
            <w:r w:rsidR="00033FEC">
              <w:t> 355 022,00</w:t>
            </w:r>
            <w:r w:rsidR="00265E76">
              <w:t xml:space="preserve"> </w:t>
            </w:r>
            <w:r w:rsidR="0098117E">
              <w:t>руб.;</w:t>
            </w:r>
          </w:p>
          <w:p w:rsidR="00AC05EA" w:rsidRDefault="00687C89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2018 год</w:t>
            </w:r>
            <w:r w:rsidR="002321D1">
              <w:t xml:space="preserve"> -  6 400 000,00</w:t>
            </w:r>
            <w:r w:rsidR="00AC05EA" w:rsidRPr="00B704D1">
              <w:t xml:space="preserve"> руб.</w:t>
            </w:r>
            <w:r w:rsidR="002321D1">
              <w:t>;</w:t>
            </w:r>
          </w:p>
          <w:p w:rsidR="002321D1" w:rsidRPr="00B77230" w:rsidRDefault="002321D1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2019 год – 6 400 000,00 руб.</w:t>
            </w:r>
          </w:p>
        </w:tc>
      </w:tr>
    </w:tbl>
    <w:p w:rsidR="000B2E79" w:rsidRDefault="000B2E79" w:rsidP="007D25C1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681453" w:rsidRDefault="000B2E79" w:rsidP="00687C8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03B3F">
        <w:rPr>
          <w:sz w:val="24"/>
          <w:szCs w:val="24"/>
        </w:rPr>
        <w:t>подраздел 2.7</w:t>
      </w:r>
      <w:r w:rsidR="00681453">
        <w:rPr>
          <w:sz w:val="24"/>
          <w:szCs w:val="24"/>
        </w:rPr>
        <w:t xml:space="preserve"> </w:t>
      </w:r>
      <w:r w:rsidR="00687C89" w:rsidRPr="00B704D1">
        <w:rPr>
          <w:sz w:val="24"/>
          <w:szCs w:val="24"/>
        </w:rPr>
        <w:t xml:space="preserve">«Обоснование финансовых, материальных и трудовых затрат (ресурсное обеспечение подпрограммы) с указанием источников финансирования» подпрограммы </w:t>
      </w:r>
      <w:r w:rsidR="00687C89">
        <w:rPr>
          <w:sz w:val="24"/>
          <w:szCs w:val="24"/>
        </w:rPr>
        <w:t xml:space="preserve">3 </w:t>
      </w:r>
      <w:r w:rsidR="00687C89" w:rsidRPr="00B9556E">
        <w:rPr>
          <w:sz w:val="24"/>
          <w:szCs w:val="24"/>
        </w:rPr>
        <w:t xml:space="preserve">изложить в следующей редакции: </w:t>
      </w:r>
    </w:p>
    <w:p w:rsidR="002321D1" w:rsidRDefault="002321D1" w:rsidP="002321D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«Мероприятия программы  предусматривают их реализацию за счет средств местного, краевого (федерального) бюджетов.</w:t>
      </w:r>
    </w:p>
    <w:p w:rsidR="00B46E15" w:rsidRPr="00B46E15" w:rsidRDefault="00B46E15" w:rsidP="00B46E15">
      <w:pPr>
        <w:ind w:left="426"/>
        <w:rPr>
          <w:sz w:val="24"/>
          <w:szCs w:val="24"/>
        </w:rPr>
      </w:pPr>
      <w:r w:rsidRPr="00B46E15">
        <w:rPr>
          <w:sz w:val="24"/>
          <w:szCs w:val="24"/>
        </w:rPr>
        <w:t>краевой бюджет всего –  2 000 000,00 руб., из них по годам:</w:t>
      </w:r>
    </w:p>
    <w:p w:rsidR="00B46E15" w:rsidRPr="00B46E15" w:rsidRDefault="00B46E15" w:rsidP="00B46E15">
      <w:pPr>
        <w:ind w:left="426"/>
        <w:rPr>
          <w:sz w:val="24"/>
          <w:szCs w:val="24"/>
        </w:rPr>
      </w:pPr>
      <w:r w:rsidRPr="00B46E15">
        <w:rPr>
          <w:sz w:val="24"/>
          <w:szCs w:val="24"/>
        </w:rPr>
        <w:t xml:space="preserve">2015 год  - 2 000 000,00 руб.;     </w:t>
      </w:r>
    </w:p>
    <w:p w:rsidR="00B46E15" w:rsidRPr="00B46E15" w:rsidRDefault="00B46E15" w:rsidP="00B46E15">
      <w:pPr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  <w:r w:rsidRPr="00B46E15">
        <w:rPr>
          <w:sz w:val="24"/>
          <w:szCs w:val="24"/>
        </w:rPr>
        <w:t>2016 год – 0,00  руб.;</w:t>
      </w:r>
    </w:p>
    <w:p w:rsidR="00B46E15" w:rsidRPr="00B46E15" w:rsidRDefault="00B46E15" w:rsidP="00B46E15">
      <w:pPr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  <w:r w:rsidRPr="00B46E15">
        <w:rPr>
          <w:sz w:val="24"/>
          <w:szCs w:val="24"/>
        </w:rPr>
        <w:t>2017 год – 0,00 руб.;</w:t>
      </w:r>
    </w:p>
    <w:p w:rsidR="00B46E15" w:rsidRPr="00B46E15" w:rsidRDefault="00B46E15" w:rsidP="00B46E15">
      <w:pPr>
        <w:ind w:left="426"/>
        <w:rPr>
          <w:sz w:val="24"/>
          <w:szCs w:val="24"/>
        </w:rPr>
      </w:pPr>
      <w:r w:rsidRPr="00B46E15">
        <w:rPr>
          <w:sz w:val="24"/>
          <w:szCs w:val="24"/>
        </w:rPr>
        <w:t>2018 год – 0,00 руб.;</w:t>
      </w:r>
    </w:p>
    <w:p w:rsidR="00B46E15" w:rsidRPr="00B46E15" w:rsidRDefault="00B46E15" w:rsidP="00B46E15">
      <w:pPr>
        <w:ind w:left="426"/>
        <w:rPr>
          <w:sz w:val="24"/>
          <w:szCs w:val="24"/>
        </w:rPr>
      </w:pPr>
      <w:r w:rsidRPr="00B46E15">
        <w:rPr>
          <w:sz w:val="24"/>
          <w:szCs w:val="24"/>
        </w:rPr>
        <w:t>2019 год – 0,00 руб.;</w:t>
      </w:r>
    </w:p>
    <w:p w:rsidR="00B46E15" w:rsidRPr="00B46E15" w:rsidRDefault="00B46E15" w:rsidP="00B46E15">
      <w:pPr>
        <w:ind w:left="426"/>
        <w:rPr>
          <w:sz w:val="24"/>
          <w:szCs w:val="24"/>
        </w:rPr>
      </w:pPr>
      <w:r w:rsidRPr="00B46E15">
        <w:rPr>
          <w:sz w:val="24"/>
          <w:szCs w:val="24"/>
        </w:rPr>
        <w:t>местный  бюджет всего –  40 785 121,07  руб., из них по годам:</w:t>
      </w:r>
    </w:p>
    <w:p w:rsidR="00B46E15" w:rsidRPr="00B46E15" w:rsidRDefault="00B46E15" w:rsidP="00B46E15">
      <w:pPr>
        <w:ind w:left="426"/>
        <w:rPr>
          <w:sz w:val="24"/>
          <w:szCs w:val="24"/>
        </w:rPr>
      </w:pPr>
      <w:r w:rsidRPr="00B46E15">
        <w:rPr>
          <w:sz w:val="24"/>
          <w:szCs w:val="24"/>
        </w:rPr>
        <w:t>2015 год – 7 098 522,86  руб.;</w:t>
      </w:r>
    </w:p>
    <w:p w:rsidR="00B46E15" w:rsidRPr="00B46E15" w:rsidRDefault="00B46E15" w:rsidP="00B46E15">
      <w:pPr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  <w:r w:rsidRPr="00B46E15">
        <w:rPr>
          <w:sz w:val="24"/>
          <w:szCs w:val="24"/>
        </w:rPr>
        <w:t>2016 год – 7 531 576,21 руб.;</w:t>
      </w:r>
    </w:p>
    <w:p w:rsidR="00B46E15" w:rsidRPr="00B46E15" w:rsidRDefault="00B46E15" w:rsidP="00B46E15">
      <w:pPr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  <w:r w:rsidRPr="00B46E15">
        <w:rPr>
          <w:sz w:val="24"/>
          <w:szCs w:val="24"/>
        </w:rPr>
        <w:t>2017 год – 13 355 022,00 руб.;</w:t>
      </w:r>
    </w:p>
    <w:p w:rsidR="00B46E15" w:rsidRPr="00B46E15" w:rsidRDefault="00B46E15" w:rsidP="00B46E15">
      <w:pPr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  <w:r w:rsidRPr="00B46E15">
        <w:rPr>
          <w:sz w:val="24"/>
          <w:szCs w:val="24"/>
        </w:rPr>
        <w:t>2018 год -  6 400 000,00 руб.;</w:t>
      </w:r>
    </w:p>
    <w:p w:rsidR="00B46E15" w:rsidRDefault="00B46E15" w:rsidP="00B46E15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B46E15">
        <w:rPr>
          <w:sz w:val="24"/>
          <w:szCs w:val="24"/>
        </w:rPr>
        <w:t>2019 год – 6 400 000,00 руб</w:t>
      </w:r>
      <w:r>
        <w:t>.»;</w:t>
      </w:r>
    </w:p>
    <w:p w:rsidR="00CE6DD6" w:rsidRDefault="00CE6DD6" w:rsidP="00CE6DD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 подпрограмме</w:t>
      </w:r>
      <w:r w:rsidRPr="00B704D1">
        <w:rPr>
          <w:sz w:val="24"/>
          <w:szCs w:val="24"/>
        </w:rPr>
        <w:t xml:space="preserve"> 3 «Обеспечение функционирования объектов благоустройства» изложить в редакции согласно приложению </w:t>
      </w:r>
      <w:r w:rsidR="00AD2FA8">
        <w:rPr>
          <w:sz w:val="24"/>
          <w:szCs w:val="24"/>
        </w:rPr>
        <w:t>2</w:t>
      </w:r>
      <w:r w:rsidRPr="00B704D1">
        <w:rPr>
          <w:sz w:val="24"/>
          <w:szCs w:val="24"/>
        </w:rPr>
        <w:t xml:space="preserve"> к настоящему постановлению;</w:t>
      </w:r>
    </w:p>
    <w:p w:rsidR="00082675" w:rsidRDefault="00082675" w:rsidP="0008267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7 к муниципальной программе </w:t>
      </w:r>
      <w:r w:rsidRPr="00B704D1">
        <w:rPr>
          <w:sz w:val="24"/>
          <w:szCs w:val="24"/>
        </w:rPr>
        <w:t xml:space="preserve">изложить в редакции согласно приложению </w:t>
      </w:r>
      <w:r w:rsidR="00AD2FA8">
        <w:rPr>
          <w:sz w:val="24"/>
          <w:szCs w:val="24"/>
        </w:rPr>
        <w:t>3</w:t>
      </w:r>
      <w:r w:rsidRPr="00B704D1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;</w:t>
      </w:r>
    </w:p>
    <w:p w:rsidR="00082675" w:rsidRPr="00B704D1" w:rsidRDefault="00082675" w:rsidP="0008267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8 к муниципальной программе </w:t>
      </w:r>
      <w:r w:rsidRPr="00B704D1">
        <w:rPr>
          <w:sz w:val="24"/>
          <w:szCs w:val="24"/>
        </w:rPr>
        <w:t xml:space="preserve">изложить в редакции согласно приложению </w:t>
      </w:r>
      <w:r w:rsidR="00AD2FA8">
        <w:rPr>
          <w:sz w:val="24"/>
          <w:szCs w:val="24"/>
        </w:rPr>
        <w:t>4</w:t>
      </w:r>
      <w:r w:rsidRPr="00B704D1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F2519B" w:rsidRDefault="008425F4" w:rsidP="009172B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781E">
        <w:rPr>
          <w:sz w:val="24"/>
          <w:szCs w:val="24"/>
        </w:rPr>
        <w:t>.</w:t>
      </w:r>
      <w:r w:rsidRPr="008425F4">
        <w:rPr>
          <w:sz w:val="24"/>
          <w:szCs w:val="24"/>
        </w:rPr>
        <w:t xml:space="preserve"> </w:t>
      </w:r>
      <w:r w:rsidR="00F2519B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185B4A" w:rsidRDefault="00F2519B" w:rsidP="009172B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25F4" w:rsidRPr="00F4781E">
        <w:rPr>
          <w:sz w:val="24"/>
          <w:szCs w:val="24"/>
        </w:rPr>
        <w:t>Настоящее постановление вступает в силу со дня его опубликования  в газете «Енисейск-плюс» и подлежит размещению</w:t>
      </w:r>
      <w:r w:rsidR="008425F4">
        <w:rPr>
          <w:sz w:val="24"/>
          <w:szCs w:val="24"/>
        </w:rPr>
        <w:t xml:space="preserve"> на официальном интернет-портале органов местного самоуправления города Енисейска: </w:t>
      </w:r>
      <w:hyperlink r:id="rId6" w:history="1">
        <w:r w:rsidR="00BC0C2A" w:rsidRPr="008C747D">
          <w:rPr>
            <w:rStyle w:val="a8"/>
            <w:sz w:val="24"/>
            <w:szCs w:val="24"/>
          </w:rPr>
          <w:t>www.eniseysk.com</w:t>
        </w:r>
      </w:hyperlink>
      <w:r w:rsidR="008425F4" w:rsidRPr="00F4781E">
        <w:rPr>
          <w:sz w:val="24"/>
          <w:szCs w:val="24"/>
        </w:rPr>
        <w:t>.</w:t>
      </w: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98117E" w:rsidRDefault="0098117E" w:rsidP="00033FEC">
      <w:pPr>
        <w:jc w:val="both"/>
        <w:rPr>
          <w:sz w:val="24"/>
          <w:szCs w:val="24"/>
        </w:rPr>
      </w:pPr>
    </w:p>
    <w:p w:rsidR="00B46E15" w:rsidRDefault="00B46E15" w:rsidP="00033FEC">
      <w:pPr>
        <w:jc w:val="both"/>
        <w:rPr>
          <w:sz w:val="24"/>
          <w:szCs w:val="24"/>
        </w:rPr>
      </w:pPr>
    </w:p>
    <w:p w:rsidR="00033FEC" w:rsidRDefault="00033FEC" w:rsidP="00033FEC">
      <w:pPr>
        <w:jc w:val="both"/>
        <w:rPr>
          <w:sz w:val="24"/>
          <w:szCs w:val="24"/>
        </w:rPr>
      </w:pPr>
    </w:p>
    <w:p w:rsidR="00BC0C2A" w:rsidRPr="00BC0C2A" w:rsidRDefault="00BC0C2A" w:rsidP="00BC0C2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Енисейска                                                                                                       И.Н. Антипов</w:t>
      </w:r>
    </w:p>
    <w:p w:rsidR="002B1E13" w:rsidRDefault="002B1E13" w:rsidP="007D25C1">
      <w:pPr>
        <w:ind w:firstLine="426"/>
        <w:jc w:val="both"/>
        <w:rPr>
          <w:sz w:val="16"/>
          <w:szCs w:val="16"/>
        </w:rPr>
      </w:pPr>
    </w:p>
    <w:p w:rsidR="002B1E13" w:rsidRDefault="002B1E13" w:rsidP="007D25C1">
      <w:pPr>
        <w:ind w:firstLine="426"/>
        <w:jc w:val="both"/>
        <w:rPr>
          <w:sz w:val="16"/>
          <w:szCs w:val="16"/>
        </w:rPr>
      </w:pPr>
    </w:p>
    <w:p w:rsidR="00205353" w:rsidRDefault="00205353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B46E15" w:rsidRDefault="00B46E15" w:rsidP="00925674">
      <w:pPr>
        <w:jc w:val="both"/>
        <w:rPr>
          <w:sz w:val="16"/>
          <w:szCs w:val="16"/>
        </w:rPr>
      </w:pPr>
    </w:p>
    <w:p w:rsidR="00B46E15" w:rsidRDefault="00B46E15" w:rsidP="00925674">
      <w:pPr>
        <w:jc w:val="both"/>
        <w:rPr>
          <w:sz w:val="16"/>
          <w:szCs w:val="16"/>
        </w:rPr>
      </w:pPr>
    </w:p>
    <w:p w:rsidR="00B46E15" w:rsidRDefault="00B46E15" w:rsidP="00925674">
      <w:pPr>
        <w:jc w:val="both"/>
        <w:rPr>
          <w:sz w:val="16"/>
          <w:szCs w:val="16"/>
        </w:rPr>
      </w:pPr>
    </w:p>
    <w:p w:rsidR="00B46E15" w:rsidRDefault="00B46E15" w:rsidP="00925674">
      <w:pPr>
        <w:jc w:val="both"/>
        <w:rPr>
          <w:sz w:val="16"/>
          <w:szCs w:val="16"/>
        </w:rPr>
      </w:pPr>
    </w:p>
    <w:p w:rsidR="00B46E15" w:rsidRDefault="00B46E15" w:rsidP="00925674">
      <w:pPr>
        <w:jc w:val="both"/>
        <w:rPr>
          <w:sz w:val="16"/>
          <w:szCs w:val="16"/>
        </w:rPr>
      </w:pPr>
    </w:p>
    <w:p w:rsidR="00B46E15" w:rsidRDefault="00B46E15" w:rsidP="00925674">
      <w:pPr>
        <w:jc w:val="both"/>
        <w:rPr>
          <w:sz w:val="16"/>
          <w:szCs w:val="16"/>
        </w:rPr>
      </w:pPr>
    </w:p>
    <w:p w:rsidR="00B46E15" w:rsidRDefault="00B46E15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7162F9" w:rsidRDefault="007162F9" w:rsidP="00925674">
      <w:pPr>
        <w:jc w:val="both"/>
        <w:rPr>
          <w:sz w:val="16"/>
          <w:szCs w:val="16"/>
        </w:rPr>
      </w:pPr>
    </w:p>
    <w:p w:rsidR="00D5523A" w:rsidRDefault="00D5523A" w:rsidP="00925674">
      <w:pPr>
        <w:jc w:val="both"/>
        <w:rPr>
          <w:sz w:val="16"/>
          <w:szCs w:val="16"/>
        </w:rPr>
      </w:pPr>
    </w:p>
    <w:p w:rsidR="00205353" w:rsidRDefault="00205353" w:rsidP="00925674">
      <w:pPr>
        <w:jc w:val="both"/>
        <w:rPr>
          <w:sz w:val="16"/>
          <w:szCs w:val="16"/>
        </w:rPr>
      </w:pPr>
    </w:p>
    <w:p w:rsidR="00FE06F7" w:rsidRDefault="00FE06F7" w:rsidP="00925674">
      <w:pPr>
        <w:jc w:val="both"/>
        <w:rPr>
          <w:sz w:val="16"/>
          <w:szCs w:val="16"/>
        </w:rPr>
      </w:pPr>
    </w:p>
    <w:p w:rsidR="00FE06F7" w:rsidRDefault="00FE06F7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6C1C87" w:rsidRDefault="006C1C87" w:rsidP="00925674">
      <w:pPr>
        <w:jc w:val="both"/>
        <w:rPr>
          <w:sz w:val="16"/>
          <w:szCs w:val="16"/>
        </w:rPr>
        <w:sectPr w:rsidR="006C1C87" w:rsidSect="007162F9">
          <w:pgSz w:w="11906" w:h="16838"/>
          <w:pgMar w:top="426" w:right="424" w:bottom="851" w:left="1134" w:header="708" w:footer="708" w:gutter="0"/>
          <w:cols w:space="708"/>
          <w:docGrid w:linePitch="360"/>
        </w:sectPr>
      </w:pPr>
    </w:p>
    <w:tbl>
      <w:tblPr>
        <w:tblW w:w="16199" w:type="dxa"/>
        <w:tblInd w:w="93" w:type="dxa"/>
        <w:tblLook w:val="04A0" w:firstRow="1" w:lastRow="0" w:firstColumn="1" w:lastColumn="0" w:noHBand="0" w:noVBand="1"/>
      </w:tblPr>
      <w:tblGrid>
        <w:gridCol w:w="439"/>
        <w:gridCol w:w="1740"/>
        <w:gridCol w:w="1308"/>
        <w:gridCol w:w="597"/>
        <w:gridCol w:w="700"/>
        <w:gridCol w:w="1060"/>
        <w:gridCol w:w="456"/>
        <w:gridCol w:w="1200"/>
        <w:gridCol w:w="1180"/>
        <w:gridCol w:w="1300"/>
        <w:gridCol w:w="1260"/>
        <w:gridCol w:w="1160"/>
        <w:gridCol w:w="1320"/>
        <w:gridCol w:w="1466"/>
        <w:gridCol w:w="1013"/>
      </w:tblGrid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постановлению администрации города Енисейска от 17.04.2017 №77-п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к подпрограмме 2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right"/>
              <w:rPr>
                <w:sz w:val="16"/>
                <w:szCs w:val="16"/>
              </w:rPr>
            </w:pPr>
            <w:r w:rsidRPr="006C1C87">
              <w:rPr>
                <w:sz w:val="16"/>
                <w:szCs w:val="16"/>
              </w:rPr>
              <w:t>"Функционирование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right"/>
              <w:rPr>
                <w:sz w:val="16"/>
                <w:szCs w:val="16"/>
              </w:rPr>
            </w:pPr>
            <w:r w:rsidRPr="006C1C87">
              <w:rPr>
                <w:sz w:val="16"/>
                <w:szCs w:val="16"/>
              </w:rPr>
              <w:t>дорожного хозяйства и транспорта"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Расходы, руб.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C1C87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 xml:space="preserve">Подпрограмма  «Функционирование дорожного хозяйства и транспорта»  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6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6C1C87" w:rsidRPr="006C1C87" w:rsidTr="006C1C87">
        <w:trPr>
          <w:trHeight w:val="315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 xml:space="preserve"> Ремонт и модернизация улично-дорожной сети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C1C8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0428900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509 000,00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509 000,00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Протяженность отремонтированных дорог общего пользования местного значения в 2016 году - 6,7 км.</w:t>
            </w:r>
          </w:p>
        </w:tc>
      </w:tr>
      <w:tr w:rsidR="006C1C87" w:rsidRPr="006C1C87" w:rsidTr="006C1C87">
        <w:trPr>
          <w:trHeight w:val="28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0427743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28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0420089000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121 086,59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121 086,59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28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0420073950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9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0427594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i/>
                <w:iCs/>
                <w:sz w:val="16"/>
                <w:szCs w:val="16"/>
              </w:rPr>
            </w:pPr>
            <w:r w:rsidRPr="006C1C87">
              <w:rPr>
                <w:i/>
                <w:iCs/>
                <w:sz w:val="16"/>
                <w:szCs w:val="16"/>
              </w:rPr>
              <w:t>5 087 270,00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5 087 270,00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1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5 596 270,00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8 121 086,59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13 717 356,59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58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 xml:space="preserve"> Субсидия на возмещение убытков от осуществления регулярных пассажирских перевозок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C1C8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0428303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19 091 570,00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19 091 570,00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Доступность общественного транспорта для населения</w:t>
            </w:r>
          </w:p>
        </w:tc>
      </w:tr>
      <w:tr w:rsidR="006C1C87" w:rsidRPr="006C1C87" w:rsidTr="006C1C87">
        <w:trPr>
          <w:trHeight w:val="46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0420083030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22 355 942,16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23 800 000,00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76 155 942,16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19 091 570,00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22 355 942,16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23 800 000,00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95 247 512,16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61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городского округа;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0428600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1 197 895,00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1 197 895,00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 xml:space="preserve">Снижение аварийных ситуаций (обслуживание 7 ед. светофорных объектов; техническое обслуживание 857 знаков; 1500 </w:t>
            </w:r>
            <w:proofErr w:type="spellStart"/>
            <w:r w:rsidRPr="006C1C8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6C1C87">
              <w:rPr>
                <w:color w:val="000000"/>
                <w:sz w:val="16"/>
                <w:szCs w:val="16"/>
              </w:rPr>
              <w:t>. разметки).</w:t>
            </w:r>
          </w:p>
        </w:tc>
      </w:tr>
      <w:tr w:rsidR="006C1C87" w:rsidRPr="006C1C87" w:rsidTr="006C1C87">
        <w:trPr>
          <w:trHeight w:val="57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0420086000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4 420 000,00</w:t>
            </w: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43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1 197 895,00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5 617 895,00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 xml:space="preserve"> Приобретение и </w:t>
            </w:r>
            <w:r w:rsidRPr="006C1C87">
              <w:rPr>
                <w:color w:val="000000"/>
                <w:sz w:val="16"/>
                <w:szCs w:val="16"/>
              </w:rPr>
              <w:lastRenderedPageBreak/>
              <w:t>установка дорожных знаков на участках автодорог местного значения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6C1C87">
              <w:rPr>
                <w:color w:val="000000"/>
                <w:sz w:val="16"/>
                <w:szCs w:val="16"/>
              </w:rPr>
              <w:lastRenderedPageBreak/>
              <w:t>г. Енисейска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lastRenderedPageBreak/>
              <w:t>017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0427491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C1C87">
              <w:rPr>
                <w:i/>
                <w:iCs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C1C87">
              <w:rPr>
                <w:color w:val="000000"/>
                <w:sz w:val="16"/>
                <w:szCs w:val="16"/>
              </w:rPr>
              <w:t>Преобретение</w:t>
            </w:r>
            <w:proofErr w:type="spellEnd"/>
            <w:r w:rsidRPr="006C1C87">
              <w:rPr>
                <w:color w:val="000000"/>
                <w:sz w:val="16"/>
                <w:szCs w:val="16"/>
              </w:rPr>
              <w:t xml:space="preserve"> и установка 16  </w:t>
            </w:r>
            <w:r w:rsidRPr="006C1C87">
              <w:rPr>
                <w:color w:val="000000"/>
                <w:sz w:val="16"/>
                <w:szCs w:val="16"/>
              </w:rPr>
              <w:lastRenderedPageBreak/>
              <w:t>дорожных  знаков 1,23»Дети» на пленке алмазного типа</w:t>
            </w:r>
          </w:p>
        </w:tc>
      </w:tr>
      <w:tr w:rsidR="006C1C87" w:rsidRPr="006C1C87" w:rsidTr="006C1C87">
        <w:trPr>
          <w:trHeight w:val="75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0429000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40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56 160,00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56 160,00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(УДС)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sz w:val="16"/>
                <w:szCs w:val="16"/>
              </w:rPr>
            </w:pPr>
            <w:r w:rsidRPr="006C1C87">
              <w:rPr>
                <w:sz w:val="16"/>
                <w:szCs w:val="16"/>
              </w:rPr>
              <w:t>8 829 600,00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8 829 600,00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Соответствие улично-дорожной сети установленным нормам,. комфортное и безопасное дорожное движение в городе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0420073930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sz w:val="16"/>
                <w:szCs w:val="16"/>
              </w:rPr>
            </w:pPr>
            <w:r w:rsidRPr="006C1C87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14 872 400,00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14 872 400,00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04200S9110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sz w:val="16"/>
                <w:szCs w:val="16"/>
              </w:rPr>
            </w:pPr>
            <w:r w:rsidRPr="006C1C87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04200S4920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sz w:val="16"/>
                <w:szCs w:val="16"/>
              </w:rPr>
            </w:pPr>
            <w:r w:rsidRPr="006C1C87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46 600,00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46 600,00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04200S5080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sz w:val="16"/>
                <w:szCs w:val="16"/>
              </w:rPr>
            </w:pPr>
            <w:r w:rsidRPr="006C1C87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04200S5090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sz w:val="16"/>
                <w:szCs w:val="16"/>
              </w:rPr>
            </w:pPr>
            <w:r w:rsidRPr="006C1C87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0428911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0428911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0420075080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9 775 700,00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9 775 700,00</w:t>
            </w: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8 838 500,00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14 966 400,00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 xml:space="preserve"> 10 102 300,00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33 907 200,00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81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Обустройство пешеходных переходов и нанесение дорожной разметки на автомобильных дорогах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0420074920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232 800,00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272 500,00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505 300,00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Снижение аварийности на дорогах города</w:t>
            </w:r>
          </w:p>
        </w:tc>
      </w:tr>
      <w:tr w:rsidR="006C1C87" w:rsidRPr="006C1C87" w:rsidTr="006C1C87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04200S9120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46 560,00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46 560,00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279 360,00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272 500,00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551 860,00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</w:p>
        </w:tc>
      </w:tr>
      <w:tr w:rsidR="006C1C87" w:rsidRPr="006C1C87" w:rsidTr="006C1C87">
        <w:trPr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34 780 395,00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46 842 788,75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35 274 800,00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149 097 983,75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13 963 670,00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23 105 200,00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10 048 200,00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47 117 070,00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C87" w:rsidRPr="006C1C87" w:rsidTr="006C1C8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20 816 725,00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23 737 588,75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25 226 600,00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C87">
              <w:rPr>
                <w:b/>
                <w:bCs/>
                <w:color w:val="000000"/>
                <w:sz w:val="16"/>
                <w:szCs w:val="16"/>
              </w:rPr>
              <w:t>101 980 913,75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C87" w:rsidRPr="006C1C87" w:rsidRDefault="006C1C87" w:rsidP="006C1C87">
            <w:pPr>
              <w:jc w:val="center"/>
              <w:rPr>
                <w:color w:val="000000"/>
                <w:sz w:val="16"/>
                <w:szCs w:val="16"/>
              </w:rPr>
            </w:pPr>
            <w:r w:rsidRPr="006C1C8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tbl>
      <w:tblPr>
        <w:tblW w:w="16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840"/>
        <w:gridCol w:w="1308"/>
        <w:gridCol w:w="597"/>
        <w:gridCol w:w="640"/>
        <w:gridCol w:w="1096"/>
        <w:gridCol w:w="700"/>
        <w:gridCol w:w="1200"/>
        <w:gridCol w:w="1380"/>
        <w:gridCol w:w="1460"/>
        <w:gridCol w:w="1280"/>
        <w:gridCol w:w="1320"/>
        <w:gridCol w:w="1240"/>
        <w:gridCol w:w="919"/>
        <w:gridCol w:w="635"/>
        <w:gridCol w:w="121"/>
        <w:gridCol w:w="115"/>
      </w:tblGrid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к постановлению администрации города Енисейска от </w:t>
            </w: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17.04.2017 №77-п</w:t>
            </w:r>
          </w:p>
        </w:tc>
      </w:tr>
      <w:tr w:rsidR="00693957" w:rsidRPr="00693957" w:rsidTr="0069395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Приложение 2 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к подпрограмме 3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 xml:space="preserve">«Обеспечение функционирования объектов 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благоустройства»</w:t>
            </w:r>
          </w:p>
        </w:tc>
      </w:tr>
      <w:tr w:rsidR="00693957" w:rsidRPr="00693957" w:rsidTr="0069395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ind w:right="2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957">
              <w:rPr>
                <w:b/>
                <w:bCs/>
                <w:color w:val="000000"/>
                <w:sz w:val="16"/>
                <w:szCs w:val="16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693957" w:rsidRPr="00693957" w:rsidTr="0069395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46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93957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Подпрограмма 3   «Обеспечение функционирования   объектов благоустройства»   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3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Цель подпрограммы: создание условий обеспечивающих  комфортные условия для проживания и отдыха жителей города, улучшение эстетического облика города</w:t>
            </w: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0438601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3 670 000,00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3 670 000,00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Улучшатся условия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проживания,повысится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 xml:space="preserve"> безопасность дорожного движения</w:t>
            </w:r>
          </w:p>
        </w:tc>
      </w:tr>
      <w:tr w:rsidR="00693957" w:rsidRPr="00693957" w:rsidTr="00693957">
        <w:trPr>
          <w:gridAfter w:val="1"/>
          <w:wAfter w:w="115" w:type="dxa"/>
          <w:trHeight w:val="57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0430086010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17 100 000,00</w:t>
            </w:r>
          </w:p>
        </w:tc>
        <w:tc>
          <w:tcPr>
            <w:tcW w:w="167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3 670 000,00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20 770 000,00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9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Содержание и реконструкция линий уличного освещения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0438601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1 601 000,00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1 601 000,00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0430086010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1 976 420,00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7 976 420,00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1 601 000,00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1 976 420,00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9 577 420,00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69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Ремонт  ливневой канализации по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ул.Попова</w:t>
            </w:r>
            <w:proofErr w:type="spellEnd"/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93957">
              <w:rPr>
                <w:color w:val="000000"/>
                <w:sz w:val="16"/>
                <w:szCs w:val="16"/>
              </w:rPr>
              <w:t>Избежания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 xml:space="preserve"> подтопления проезжей части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69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Ремонт  ливневой канализации по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ул.Молокова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377 888,03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377 888,03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93957">
              <w:rPr>
                <w:color w:val="000000"/>
                <w:sz w:val="16"/>
                <w:szCs w:val="16"/>
              </w:rPr>
              <w:t>Избежания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 xml:space="preserve"> подтопления проезжей части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377 888,03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377 888,03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69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Ремонт  ливневой канализации по ул.40 лет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Октября,Сурикова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540 636,00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540 636,00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93957">
              <w:rPr>
                <w:color w:val="000000"/>
                <w:sz w:val="16"/>
                <w:szCs w:val="16"/>
              </w:rPr>
              <w:t>Избежания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 xml:space="preserve"> подтопления проезжей части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540 636,00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540 636,00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67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Ремонт  ливневой канализации по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ул.Р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>-Крестьянской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96 742,00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96 742,00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93957">
              <w:rPr>
                <w:color w:val="000000"/>
                <w:sz w:val="16"/>
                <w:szCs w:val="16"/>
              </w:rPr>
              <w:t>Избежания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 xml:space="preserve"> подтопления проезжей части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96 742,00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96 742,00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9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Мероприятие  по устройству пешеходных дорожек по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ул.У.Громовой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0438606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273 856,83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273 856,83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Укладка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трубопровода,асфальтной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 xml:space="preserve"> дорожки  и здания поликлиники.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273 856,83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273 856,83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Прохождение   Государственной экспертизы на строительство полигона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0437493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Получение положительного заключения </w:t>
            </w: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0437799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Содержание и благоустройство кладбищ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881 958,89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1 881 958,89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Исполнение санитарных и экологических требований к местам погребений</w:t>
            </w: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881 958,89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1 881 958,89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Реализация проекта по благоустройству территории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2 000,00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0437741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2 000 000,00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2 000 000,00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i/>
                <w:iCs/>
                <w:sz w:val="16"/>
                <w:szCs w:val="16"/>
              </w:rPr>
            </w:pPr>
            <w:r w:rsidRPr="00693957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500 000,00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2 502 000,00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42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Вырубка деревьев опасных для жизни и имущества граждан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0438607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536 400,00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Предотвращение обрыва сетей электроснабжения, разрушения имущества граждан</w:t>
            </w:r>
          </w:p>
        </w:tc>
      </w:tr>
      <w:tr w:rsidR="00693957" w:rsidRPr="00693957" w:rsidTr="00693957">
        <w:trPr>
          <w:gridAfter w:val="1"/>
          <w:wAfter w:w="115" w:type="dxa"/>
          <w:trHeight w:val="27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508 807,72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128 022,00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636 829,72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508 807,72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128 022,00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1 173 229,72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96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Ремонт ливневой канализации по пер. Партизанский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04300860050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100 000,00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100 000,00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6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Транспортировка и доставка в морг умерших граждан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36 389,60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86 389,60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Исполнение ФЗ "О погребении и похоронном деле" </w:t>
            </w:r>
            <w:r w:rsidRPr="00693957">
              <w:rPr>
                <w:color w:val="000000"/>
                <w:sz w:val="16"/>
                <w:szCs w:val="16"/>
              </w:rPr>
              <w:lastRenderedPageBreak/>
              <w:t>№8-ФЗ от 12.01.1996</w:t>
            </w: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36 389,60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86 389,60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58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Выгон КРС с центральной части города на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перефирию</w:t>
            </w:r>
            <w:proofErr w:type="spellEnd"/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61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93957">
              <w:rPr>
                <w:color w:val="000000"/>
                <w:sz w:val="16"/>
                <w:szCs w:val="16"/>
              </w:rPr>
              <w:t>Озеление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 xml:space="preserve"> центральной части города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80 000,00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80 000,00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3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Ремонт ограждения по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микр</w:t>
            </w:r>
            <w:proofErr w:type="spellEnd"/>
            <w:r w:rsidRPr="00693957">
              <w:rPr>
                <w:color w:val="000000"/>
                <w:sz w:val="16"/>
                <w:szCs w:val="16"/>
              </w:rPr>
              <w:t>-н Полюс)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48 000,00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gridAfter w:val="1"/>
          <w:wAfter w:w="115" w:type="dxa"/>
          <w:trHeight w:val="25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48 000,00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570"/>
        </w:trPr>
        <w:tc>
          <w:tcPr>
            <w:tcW w:w="4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Благоустройство и освещение памятника воинам (танк)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177 000,00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Совершенствование благоустройства территории города</w:t>
            </w: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177 000,00</w:t>
            </w: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585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Очистка русла ручья по                       ул. Куйбышева.9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100 000,00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Предотвращения подтопления территории жилых домов </w:t>
            </w: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100 000,00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gridAfter w:val="1"/>
          <w:wAfter w:w="115" w:type="dxa"/>
          <w:trHeight w:val="795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Погрузка и вывозка снега с территории города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5 000 000,00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Предотвращение подтопления территории жилых домов, организаций и  дорог общего пользования местного значения</w:t>
            </w:r>
          </w:p>
        </w:tc>
      </w:tr>
      <w:tr w:rsidR="00693957" w:rsidRPr="00693957" w:rsidTr="00693957">
        <w:trPr>
          <w:gridAfter w:val="1"/>
          <w:wAfter w:w="115" w:type="dxa"/>
          <w:trHeight w:val="345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0,00</w:t>
            </w:r>
          </w:p>
        </w:tc>
        <w:tc>
          <w:tcPr>
            <w:tcW w:w="16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9 098 522,86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13 355 022,00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37 785 121,07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Местный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7 098 522,86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13 355 022,00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40 785 121,07</w:t>
            </w:r>
          </w:p>
        </w:tc>
        <w:tc>
          <w:tcPr>
            <w:tcW w:w="1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gridAfter w:val="1"/>
          <w:wAfter w:w="115" w:type="dxa"/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краевой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2 000 000,00</w:t>
            </w:r>
          </w:p>
        </w:tc>
        <w:tc>
          <w:tcPr>
            <w:tcW w:w="1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tbl>
      <w:tblPr>
        <w:tblW w:w="16027" w:type="dxa"/>
        <w:tblInd w:w="93" w:type="dxa"/>
        <w:tblLook w:val="04A0" w:firstRow="1" w:lastRow="0" w:firstColumn="1" w:lastColumn="0" w:noHBand="0" w:noVBand="1"/>
      </w:tblPr>
      <w:tblGrid>
        <w:gridCol w:w="1333"/>
        <w:gridCol w:w="1780"/>
        <w:gridCol w:w="2220"/>
        <w:gridCol w:w="700"/>
        <w:gridCol w:w="700"/>
        <w:gridCol w:w="1100"/>
        <w:gridCol w:w="720"/>
        <w:gridCol w:w="1280"/>
        <w:gridCol w:w="1280"/>
        <w:gridCol w:w="1240"/>
        <w:gridCol w:w="1200"/>
        <w:gridCol w:w="1223"/>
        <w:gridCol w:w="1284"/>
      </w:tblGrid>
      <w:tr w:rsidR="00693957" w:rsidRPr="00693957" w:rsidTr="0069395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Приложение 3  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к постановлению администрации города Енисейска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"</w:t>
            </w:r>
            <w:r w:rsidRPr="00693957">
              <w:rPr>
                <w:color w:val="000000"/>
                <w:sz w:val="16"/>
                <w:szCs w:val="16"/>
                <w:u w:val="single"/>
              </w:rPr>
              <w:t xml:space="preserve">         </w:t>
            </w:r>
            <w:r w:rsidRPr="00693957">
              <w:rPr>
                <w:color w:val="000000"/>
                <w:sz w:val="16"/>
                <w:szCs w:val="16"/>
              </w:rPr>
              <w:t xml:space="preserve">" </w:t>
            </w:r>
            <w:r w:rsidRPr="00693957">
              <w:rPr>
                <w:color w:val="000000"/>
                <w:sz w:val="16"/>
                <w:szCs w:val="16"/>
                <w:u w:val="single"/>
              </w:rPr>
              <w:t xml:space="preserve">                                     </w:t>
            </w:r>
            <w:r w:rsidRPr="00693957">
              <w:rPr>
                <w:color w:val="000000"/>
                <w:sz w:val="16"/>
                <w:szCs w:val="16"/>
              </w:rPr>
              <w:t>2017 г.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№ </w:t>
            </w:r>
            <w:r w:rsidRPr="00693957">
              <w:rPr>
                <w:color w:val="000000"/>
                <w:sz w:val="16"/>
                <w:szCs w:val="16"/>
                <w:u w:val="single"/>
              </w:rPr>
              <w:t xml:space="preserve">         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trHeight w:val="315"/>
        </w:trPr>
        <w:tc>
          <w:tcPr>
            <w:tcW w:w="16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Приложение 7</w:t>
            </w:r>
          </w:p>
        </w:tc>
      </w:tr>
      <w:tr w:rsidR="00693957" w:rsidRPr="00693957" w:rsidTr="00693957">
        <w:trPr>
          <w:trHeight w:val="315"/>
        </w:trPr>
        <w:tc>
          <w:tcPr>
            <w:tcW w:w="16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к муниципальной программе "Модернизация, реконструкция и</w:t>
            </w:r>
          </w:p>
        </w:tc>
      </w:tr>
      <w:tr w:rsidR="00693957" w:rsidRPr="00693957" w:rsidTr="00693957">
        <w:trPr>
          <w:trHeight w:val="315"/>
        </w:trPr>
        <w:tc>
          <w:tcPr>
            <w:tcW w:w="16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капитальный ремонт инфраструктуры.</w:t>
            </w:r>
          </w:p>
        </w:tc>
      </w:tr>
      <w:tr w:rsidR="00693957" w:rsidRPr="00693957" w:rsidTr="00693957">
        <w:trPr>
          <w:trHeight w:val="315"/>
        </w:trPr>
        <w:tc>
          <w:tcPr>
            <w:tcW w:w="16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Благоустройство территории"</w:t>
            </w:r>
          </w:p>
        </w:tc>
      </w:tr>
      <w:tr w:rsidR="00693957" w:rsidRPr="00693957" w:rsidTr="00693957">
        <w:trPr>
          <w:trHeight w:val="315"/>
        </w:trPr>
        <w:tc>
          <w:tcPr>
            <w:tcW w:w="16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trHeight w:val="390"/>
        </w:trPr>
        <w:tc>
          <w:tcPr>
            <w:tcW w:w="16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957">
              <w:rPr>
                <w:b/>
                <w:bCs/>
                <w:color w:val="000000"/>
                <w:sz w:val="16"/>
                <w:szCs w:val="16"/>
              </w:rPr>
              <w:t>Распределение планируемых расходов за счет средств городского бюджета по мероприятиям и подпрограммам муниципальной программы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</w:tr>
      <w:tr w:rsidR="00693957" w:rsidRPr="00693957" w:rsidTr="00693957">
        <w:trPr>
          <w:trHeight w:val="67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Расходы (руб.), год</w:t>
            </w:r>
          </w:p>
        </w:tc>
      </w:tr>
      <w:tr w:rsidR="00693957" w:rsidRPr="00693957" w:rsidTr="00693957">
        <w:trPr>
          <w:trHeight w:val="43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93957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693957" w:rsidRPr="00693957" w:rsidTr="00693957">
        <w:trPr>
          <w:trHeight w:val="55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both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«Модернизация, реконструкция и капитальный ремонт объектов коммунальной инфраструктуры. Благоустройство территории»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197 960 178,00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163 808 964,96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140 562 722,00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112 373 900,00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112 373 900,00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sz w:val="16"/>
                <w:szCs w:val="16"/>
              </w:rPr>
            </w:pPr>
            <w:r w:rsidRPr="00693957">
              <w:rPr>
                <w:sz w:val="16"/>
                <w:szCs w:val="16"/>
              </w:rPr>
              <w:t>727 079 664,96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97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93957" w:rsidRPr="00693957" w:rsidTr="00693957">
        <w:trPr>
          <w:trHeight w:val="58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Оптимизация систем коммунальной инфраструктуры и объектов коммунального хозяйства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всего расходные обязательства по мероприятию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19 898 599,00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21 420 000,00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37 317 599,00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0411011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7 060 000,00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7 060 000,00</w:t>
            </w:r>
          </w:p>
        </w:tc>
      </w:tr>
      <w:tr w:rsidR="00693957" w:rsidRPr="00693957" w:rsidTr="00693957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139 599,00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139 599,00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12 600 000,00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12 600 000,00</w:t>
            </w:r>
          </w:p>
        </w:tc>
      </w:tr>
      <w:tr w:rsidR="00693957" w:rsidRPr="00693957" w:rsidTr="00693957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0418902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693957" w:rsidRPr="00693957" w:rsidTr="00693957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0410010110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4 260 000,00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0410089010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330 000,00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0410075710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16 890 000,00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16 890 000,00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0410089020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199 000,00</w:t>
            </w:r>
          </w:p>
        </w:tc>
      </w:tr>
      <w:tr w:rsidR="00693957" w:rsidRPr="00693957" w:rsidTr="00693957">
        <w:trPr>
          <w:trHeight w:val="61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Функционирование дорожного хозяйства и транспорта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34 780 395,00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46 842 788,75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35 274 800,00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139 322 283,75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0428303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19 091 570,00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19 091 570,00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509 000,00</w:t>
            </w:r>
          </w:p>
        </w:tc>
      </w:tr>
      <w:tr w:rsidR="00693957" w:rsidRPr="00693957" w:rsidTr="00693957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1 197 895,00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1 197 895,00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0427508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957" w:rsidRPr="00693957" w:rsidTr="00693957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0428911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957" w:rsidRPr="00693957" w:rsidTr="00693957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0427491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46 800,00</w:t>
            </w:r>
          </w:p>
        </w:tc>
      </w:tr>
      <w:tr w:rsidR="00693957" w:rsidRPr="00693957" w:rsidTr="00693957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0428911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8 900,00</w:t>
            </w:r>
          </w:p>
        </w:tc>
      </w:tr>
      <w:tr w:rsidR="00693957" w:rsidRPr="00693957" w:rsidTr="00693957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0427508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8 829 600,00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8 829 600,00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9 360,00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0427594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5 087 270,00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5 087 270,00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0420089000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121 086,59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121 086,59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0420083030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22 355 942,16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23 800 000,00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76 155 942,16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0420073930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14 872 400,00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14 872 400,00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0420073950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8 000 000,00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04200S4920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46 600,00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46 600,00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0420074920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232 800,00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272 500,00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505 300,00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04200S9110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04200S9120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46 560,00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46 560,00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04200S5080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04200S5090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9 775 700,00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9 775 700,00</w:t>
            </w:r>
          </w:p>
        </w:tc>
      </w:tr>
      <w:tr w:rsidR="00693957" w:rsidRPr="00693957" w:rsidTr="0069395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0420086000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4 420 000,00</w:t>
            </w:r>
          </w:p>
        </w:tc>
      </w:tr>
      <w:tr w:rsidR="00693957" w:rsidRPr="00693957" w:rsidTr="00693957">
        <w:trPr>
          <w:trHeight w:val="52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Обеспечение функционирования объектов благоустройства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9 098 522,86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13 355 022,00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42 785 121,07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28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5 271 000,00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5 271 000,00</w:t>
            </w:r>
          </w:p>
        </w:tc>
      </w:tr>
      <w:tr w:rsidR="00693957" w:rsidRPr="00693957" w:rsidTr="00693957">
        <w:trPr>
          <w:trHeight w:val="28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1 015 266,03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1 015 266,03</w:t>
            </w:r>
          </w:p>
        </w:tc>
      </w:tr>
      <w:tr w:rsidR="00693957" w:rsidRPr="00693957" w:rsidTr="00693957">
        <w:trPr>
          <w:trHeight w:val="2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957" w:rsidRPr="00693957" w:rsidTr="00693957">
        <w:trPr>
          <w:trHeight w:val="2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538 400,00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538 400,00</w:t>
            </w:r>
          </w:p>
        </w:tc>
      </w:tr>
      <w:tr w:rsidR="00693957" w:rsidRPr="00693957" w:rsidTr="00693957">
        <w:trPr>
          <w:trHeight w:val="2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0437741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693957" w:rsidRPr="00693957" w:rsidTr="00693957">
        <w:trPr>
          <w:trHeight w:val="2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0438606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273 856,83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273 856,83</w:t>
            </w:r>
          </w:p>
        </w:tc>
      </w:tr>
      <w:tr w:rsidR="00693957" w:rsidRPr="00693957" w:rsidTr="00693957">
        <w:trPr>
          <w:trHeight w:val="2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5 876 420,00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25 076 420,00</w:t>
            </w:r>
          </w:p>
        </w:tc>
      </w:tr>
      <w:tr w:rsidR="00693957" w:rsidRPr="00693957" w:rsidTr="00693957">
        <w:trPr>
          <w:trHeight w:val="2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3957" w:rsidRPr="00693957" w:rsidTr="00693957">
        <w:trPr>
          <w:trHeight w:val="2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1 555 156,21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6 455 022,00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8 010 178,21</w:t>
            </w:r>
          </w:p>
        </w:tc>
      </w:tr>
      <w:tr w:rsidR="00693957" w:rsidRPr="00693957" w:rsidTr="00693957">
        <w:trPr>
          <w:trHeight w:val="2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0430086050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93957" w:rsidRPr="00693957" w:rsidTr="00693957">
        <w:trPr>
          <w:trHeight w:val="48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5 105 231,14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4 954 100,00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4 233 100,00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4 233 100,00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4 233 100,00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22 758 631,14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0440089100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10 100,00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0447518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652 600,00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652 600,00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0448910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4 217 480,32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4 217 480,32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0440089100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143 491,96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404 491,96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0440089100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4 147 408,04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3 493 000,00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3 493 000,00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3 493 000,00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14 626 408,04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0440075180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2 612 400,00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0448910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235 150,82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235 150,82</w:t>
            </w:r>
          </w:p>
        </w:tc>
      </w:tr>
      <w:tr w:rsidR="00693957" w:rsidRPr="00693957" w:rsidTr="00693957">
        <w:trPr>
          <w:trHeight w:val="46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6 955 830,00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6 955 830,00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0458910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6 955 830,00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6 955 830,00</w:t>
            </w:r>
          </w:p>
        </w:tc>
      </w:tr>
      <w:tr w:rsidR="00693957" w:rsidRPr="00693957" w:rsidTr="00693957">
        <w:trPr>
          <w:trHeight w:val="46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Отдельное мероприятие 1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119 299 100,00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82 346 500,00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458 568 000,00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0490075700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82 346 500,00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339 268 900,00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0497570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119 299 100,00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119 299 100,00</w:t>
            </w:r>
          </w:p>
        </w:tc>
      </w:tr>
      <w:tr w:rsidR="00693957" w:rsidRPr="00693957" w:rsidTr="00693957">
        <w:trPr>
          <w:trHeight w:val="79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Отдельное мероприятие 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Возмещение убытков по содержанию бани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2 300 000,00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0490083510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2 300 000,00</w:t>
            </w:r>
          </w:p>
        </w:tc>
      </w:tr>
      <w:tr w:rsidR="00693957" w:rsidRPr="00693957" w:rsidTr="00693957">
        <w:trPr>
          <w:trHeight w:val="6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Отдельное мероприятие 3      (2015 год)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Взносы в фонд капитального ремонта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2 805 000,00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2 805 000,00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0498353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2 805 000,00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2 805 000,00</w:t>
            </w:r>
          </w:p>
        </w:tc>
      </w:tr>
      <w:tr w:rsidR="00693957" w:rsidRPr="00693957" w:rsidTr="00693957">
        <w:trPr>
          <w:trHeight w:val="46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Отдельное мероприятие 3      (2015 год)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Изготовление  сметной документации на проведение работ по капитальному ремонту объектов коммунального хозяйства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6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0498352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93957" w:rsidRPr="00693957" w:rsidTr="00693957">
        <w:trPr>
          <w:trHeight w:val="46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Отдельное мероприятие 3      (2016 год)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Приобретение трансформаторной подстанции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     214 000,00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214 000,00 </w:t>
            </w:r>
          </w:p>
        </w:tc>
      </w:tr>
      <w:tr w:rsidR="00693957" w:rsidRPr="00693957" w:rsidTr="0069395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3957" w:rsidRPr="00693957" w:rsidTr="00693957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93957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0490083540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214 000,00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957" w:rsidRPr="00693957" w:rsidRDefault="00693957" w:rsidP="00693957">
            <w:pPr>
              <w:jc w:val="center"/>
              <w:rPr>
                <w:color w:val="000000"/>
                <w:sz w:val="16"/>
                <w:szCs w:val="16"/>
              </w:rPr>
            </w:pPr>
            <w:r w:rsidRPr="00693957">
              <w:rPr>
                <w:color w:val="000000"/>
                <w:sz w:val="16"/>
                <w:szCs w:val="16"/>
              </w:rPr>
              <w:t xml:space="preserve">214 000,00 </w:t>
            </w:r>
          </w:p>
        </w:tc>
      </w:tr>
    </w:tbl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</w:pPr>
    </w:p>
    <w:p w:rsidR="00693957" w:rsidRDefault="00693957" w:rsidP="00925674">
      <w:pPr>
        <w:jc w:val="both"/>
        <w:rPr>
          <w:sz w:val="16"/>
          <w:szCs w:val="16"/>
        </w:rPr>
        <w:sectPr w:rsidR="00693957" w:rsidSect="006C1C87">
          <w:pgSz w:w="16838" w:h="11906" w:orient="landscape"/>
          <w:pgMar w:top="425" w:right="851" w:bottom="1134" w:left="425" w:header="709" w:footer="709" w:gutter="0"/>
          <w:cols w:space="708"/>
          <w:docGrid w:linePitch="360"/>
        </w:sect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1520"/>
        <w:gridCol w:w="2380"/>
        <w:gridCol w:w="2240"/>
        <w:gridCol w:w="1640"/>
        <w:gridCol w:w="1620"/>
        <w:gridCol w:w="1600"/>
        <w:gridCol w:w="1480"/>
        <w:gridCol w:w="1480"/>
        <w:gridCol w:w="1380"/>
      </w:tblGrid>
      <w:tr w:rsidR="000E1F63" w:rsidRPr="000E1F63" w:rsidTr="000E1F63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bookmarkStart w:id="1" w:name="RANGE!A1:I95"/>
            <w:bookmarkEnd w:id="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F63" w:rsidRPr="000E1F63" w:rsidRDefault="000E1F63" w:rsidP="000E1F63">
            <w:pPr>
              <w:jc w:val="right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Приложение 4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jc w:val="right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к постановлению администрации города Енисейска</w:t>
            </w:r>
          </w:p>
        </w:tc>
      </w:tr>
      <w:tr w:rsidR="000E1F63" w:rsidRPr="000E1F63" w:rsidTr="00FE40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17.04.2017 №77-п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</w:tr>
      <w:tr w:rsidR="000E1F63" w:rsidRPr="000E1F63" w:rsidTr="000E1F63">
        <w:trPr>
          <w:trHeight w:val="300"/>
        </w:trPr>
        <w:tc>
          <w:tcPr>
            <w:tcW w:w="1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right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Приложение 8</w:t>
            </w:r>
          </w:p>
        </w:tc>
      </w:tr>
      <w:tr w:rsidR="000E1F63" w:rsidRPr="000E1F63" w:rsidTr="000E1F63">
        <w:trPr>
          <w:trHeight w:val="300"/>
        </w:trPr>
        <w:tc>
          <w:tcPr>
            <w:tcW w:w="1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right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к муниципальной программе "Модернизация, реконструкция и</w:t>
            </w:r>
          </w:p>
        </w:tc>
      </w:tr>
      <w:tr w:rsidR="000E1F63" w:rsidRPr="000E1F63" w:rsidTr="000E1F63">
        <w:trPr>
          <w:trHeight w:val="300"/>
        </w:trPr>
        <w:tc>
          <w:tcPr>
            <w:tcW w:w="1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jc w:val="right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капитальный ремонт инфраструктуры.</w:t>
            </w:r>
          </w:p>
        </w:tc>
      </w:tr>
      <w:tr w:rsidR="000E1F63" w:rsidRPr="000E1F63" w:rsidTr="000E1F63">
        <w:trPr>
          <w:trHeight w:val="300"/>
        </w:trPr>
        <w:tc>
          <w:tcPr>
            <w:tcW w:w="1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jc w:val="right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Благоустройство территории"</w:t>
            </w:r>
          </w:p>
        </w:tc>
      </w:tr>
      <w:tr w:rsidR="000E1F63" w:rsidRPr="000E1F63" w:rsidTr="000E1F63">
        <w:trPr>
          <w:trHeight w:val="300"/>
        </w:trPr>
        <w:tc>
          <w:tcPr>
            <w:tcW w:w="1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1F63" w:rsidRPr="000E1F63" w:rsidTr="000E1F63">
        <w:trPr>
          <w:trHeight w:val="765"/>
        </w:trPr>
        <w:tc>
          <w:tcPr>
            <w:tcW w:w="1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Ресурсное обеспечение и прогнозная оценка расходов на реализацию целей муниципальной программы города Енисейска  с учетом источников финансирования, в том числе по уровням бюджетной системы.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2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Оценка расходов (руб.),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годы</w:t>
            </w:r>
          </w:p>
        </w:tc>
      </w:tr>
      <w:tr w:rsidR="000E1F63" w:rsidRPr="000E1F63" w:rsidTr="000E1F63">
        <w:trPr>
          <w:trHeight w:val="105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both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«Модернизация, реконструкция и капитальный ремонт объектов коммунальной инфраструктуры. Благоустройство территории»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197 960 178,00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163 808 964,96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140 562 722,00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112 373 900,00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112 373 900,00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727 079 664,96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-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155 575 370,00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127 254 800,00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96 342 100,00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86 293 900,00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86 293 900,00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551 760 070,00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местный бюджет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42 384 808,00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36 554 164,96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44 220 622,00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26 080 000,00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26 080 000,00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175 319 594,96</w:t>
            </w:r>
          </w:p>
        </w:tc>
      </w:tr>
      <w:tr w:rsidR="000E1F63" w:rsidRPr="000E1F63" w:rsidTr="000E1F63">
        <w:trPr>
          <w:trHeight w:val="25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16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-</w:t>
            </w:r>
          </w:p>
        </w:tc>
      </w:tr>
      <w:tr w:rsidR="000E1F63" w:rsidRPr="000E1F63" w:rsidTr="000E1F63">
        <w:trPr>
          <w:trHeight w:val="18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both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Оптимизация систем коммунальной инфраструктуры и объектов коммунального хозяйства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19 898 599,00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21 420 000,00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41 577 599,00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19 660 000,00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21 150 000,00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40 810 000,00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местный  бюджет (**)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238 599,00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767 599,00</w:t>
            </w:r>
          </w:p>
        </w:tc>
      </w:tr>
      <w:tr w:rsidR="000E1F63" w:rsidRPr="000E1F63" w:rsidTr="000E1F63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lastRenderedPageBreak/>
              <w:t xml:space="preserve">Подпрограмма 2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Функционирование дорожного хозяйства и транспорта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34 780 395,00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46 842 788,75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35 274 800,00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149 097 983,75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13 963 670,00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23 105 200,00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10 048 200,00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47 117 070,00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20 816 725,00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23 737 588,75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25 226 600,00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101 980 913,75</w:t>
            </w:r>
          </w:p>
        </w:tc>
      </w:tr>
      <w:tr w:rsidR="000E1F63" w:rsidRPr="000E1F63" w:rsidTr="000E1F63">
        <w:trPr>
          <w:trHeight w:val="40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Обеспечение функционирования объектов благоустройства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9 098 522,86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13 355 022,00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42 785 121,07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E1F63" w:rsidRPr="000E1F63" w:rsidTr="000E1F63">
        <w:trPr>
          <w:trHeight w:val="25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7 098 522,86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13 355 022,00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40 785 121,07</w:t>
            </w:r>
          </w:p>
        </w:tc>
      </w:tr>
      <w:tr w:rsidR="000E1F63" w:rsidRPr="000E1F63" w:rsidTr="000E1F63">
        <w:trPr>
          <w:trHeight w:val="22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27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5 105 231,14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4 954 100,00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4 233 100,00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4 233 100,00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4 233 100,00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22 758 631,14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652 600,00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3 265 000,00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4 452 631,14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3 580 000,00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3 580 000,00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3 580 000,00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19 493 631,14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6 955 830,00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6 955 830,00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6 955 830,00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6 955 830,00</w:t>
            </w:r>
          </w:p>
        </w:tc>
      </w:tr>
      <w:tr w:rsidR="000E1F63" w:rsidRPr="000E1F63" w:rsidTr="000E1F63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Отдельное мероприятие 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119 299 100,00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508 868 800,00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119 299 100,00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82 346 500,00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85 640 800,00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458 568 000,00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1F63" w:rsidRPr="000E1F63" w:rsidTr="000E1F63">
        <w:trPr>
          <w:trHeight w:val="3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Отдельное мероприятие 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Возмещение убытков по </w:t>
            </w:r>
            <w:proofErr w:type="spellStart"/>
            <w:r w:rsidRPr="000E1F63">
              <w:rPr>
                <w:color w:val="000000"/>
                <w:sz w:val="16"/>
                <w:szCs w:val="16"/>
              </w:rPr>
              <w:t>содерджанию</w:t>
            </w:r>
            <w:proofErr w:type="spellEnd"/>
            <w:r w:rsidRPr="000E1F63">
              <w:rPr>
                <w:color w:val="000000"/>
                <w:sz w:val="16"/>
                <w:szCs w:val="16"/>
              </w:rPr>
              <w:t xml:space="preserve"> бани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2 300 000,00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2 300 000,00</w:t>
            </w:r>
          </w:p>
        </w:tc>
      </w:tr>
      <w:tr w:rsidR="000E1F63" w:rsidRPr="000E1F63" w:rsidTr="000E1F63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Отдельное мероприятие 3                    (2015 год)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Взносы в Фонд капитального ремонта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2 805 000,00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2 805 000,00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2 805 000,00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2 805 000,00</w:t>
            </w:r>
          </w:p>
        </w:tc>
      </w:tr>
      <w:tr w:rsidR="000E1F63" w:rsidRPr="000E1F63" w:rsidTr="000E1F63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Отдельное мероприятие 3                                   (2015 год)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Изготовление сметной документации на проведение работ по капитальному ремонту объектов коммунального хозяйства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0E1F63" w:rsidRPr="000E1F63" w:rsidTr="000E1F63">
        <w:trPr>
          <w:trHeight w:val="3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Отдельное мероприятие 3                                     (2016 год)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E1F63">
              <w:rPr>
                <w:color w:val="000000"/>
                <w:sz w:val="16"/>
                <w:szCs w:val="16"/>
              </w:rPr>
              <w:t>Преобретение</w:t>
            </w:r>
            <w:proofErr w:type="spellEnd"/>
            <w:r w:rsidRPr="000E1F6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3">
              <w:rPr>
                <w:color w:val="000000"/>
                <w:sz w:val="16"/>
                <w:szCs w:val="16"/>
              </w:rPr>
              <w:t>трасформаторной</w:t>
            </w:r>
            <w:proofErr w:type="spellEnd"/>
            <w:r w:rsidRPr="000E1F63">
              <w:rPr>
                <w:color w:val="000000"/>
                <w:sz w:val="16"/>
                <w:szCs w:val="16"/>
              </w:rPr>
              <w:t xml:space="preserve"> подстанции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214 000,00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1F63" w:rsidRPr="000E1F63" w:rsidTr="000E1F63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214 000,00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F63" w:rsidRPr="000E1F63" w:rsidTr="000E1F63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63" w:rsidRPr="000E1F63" w:rsidRDefault="000E1F63" w:rsidP="000E1F63">
            <w:pPr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63" w:rsidRPr="000E1F63" w:rsidRDefault="000E1F63" w:rsidP="000E1F63">
            <w:pPr>
              <w:jc w:val="center"/>
              <w:rPr>
                <w:color w:val="000000"/>
                <w:sz w:val="16"/>
                <w:szCs w:val="16"/>
              </w:rPr>
            </w:pPr>
            <w:r w:rsidRPr="000E1F6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93957" w:rsidRDefault="00693957" w:rsidP="00925674">
      <w:pPr>
        <w:jc w:val="both"/>
        <w:rPr>
          <w:sz w:val="16"/>
          <w:szCs w:val="16"/>
        </w:rPr>
        <w:sectPr w:rsidR="00693957" w:rsidSect="000E1F63">
          <w:pgSz w:w="16838" w:h="11906" w:orient="landscape"/>
          <w:pgMar w:top="425" w:right="851" w:bottom="1134" w:left="425" w:header="709" w:footer="709" w:gutter="0"/>
          <w:cols w:space="708"/>
          <w:docGrid w:linePitch="360"/>
        </w:sectPr>
      </w:pPr>
    </w:p>
    <w:p w:rsidR="00693957" w:rsidRDefault="00693957" w:rsidP="00925674">
      <w:pPr>
        <w:jc w:val="both"/>
        <w:rPr>
          <w:sz w:val="16"/>
          <w:szCs w:val="16"/>
        </w:rPr>
      </w:pPr>
    </w:p>
    <w:sectPr w:rsidR="00693957" w:rsidSect="00693957">
      <w:pgSz w:w="11906" w:h="16838"/>
      <w:pgMar w:top="425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5538"/>
    <w:rsid w:val="000260C8"/>
    <w:rsid w:val="00027A42"/>
    <w:rsid w:val="00030214"/>
    <w:rsid w:val="00031C41"/>
    <w:rsid w:val="00033FEC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82675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97F"/>
    <w:rsid w:val="000C1A3C"/>
    <w:rsid w:val="000D0B48"/>
    <w:rsid w:val="000D35E8"/>
    <w:rsid w:val="000D524B"/>
    <w:rsid w:val="000E1F63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21D1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94341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0CCD"/>
    <w:rsid w:val="002D45DB"/>
    <w:rsid w:val="002D5A62"/>
    <w:rsid w:val="002D78AC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C7135"/>
    <w:rsid w:val="003D019A"/>
    <w:rsid w:val="003D15C0"/>
    <w:rsid w:val="003D631F"/>
    <w:rsid w:val="003E7053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46F2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9AF"/>
    <w:rsid w:val="00532794"/>
    <w:rsid w:val="00533651"/>
    <w:rsid w:val="00533849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3957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C061D"/>
    <w:rsid w:val="006C1C87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2F9"/>
    <w:rsid w:val="0071674C"/>
    <w:rsid w:val="00720E66"/>
    <w:rsid w:val="0072554E"/>
    <w:rsid w:val="00737EEE"/>
    <w:rsid w:val="00741556"/>
    <w:rsid w:val="007442E0"/>
    <w:rsid w:val="0074443A"/>
    <w:rsid w:val="00744553"/>
    <w:rsid w:val="0074711A"/>
    <w:rsid w:val="00754410"/>
    <w:rsid w:val="0076099B"/>
    <w:rsid w:val="00762171"/>
    <w:rsid w:val="00762C9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11E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B1F49"/>
    <w:rsid w:val="008B2C16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87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5FD0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D2FA8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31389"/>
    <w:rsid w:val="00B32A69"/>
    <w:rsid w:val="00B3342D"/>
    <w:rsid w:val="00B33A45"/>
    <w:rsid w:val="00B37535"/>
    <w:rsid w:val="00B46E1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1C0C"/>
    <w:rsid w:val="00BB2F26"/>
    <w:rsid w:val="00BB5428"/>
    <w:rsid w:val="00BB65F1"/>
    <w:rsid w:val="00BC0C2A"/>
    <w:rsid w:val="00BC53EC"/>
    <w:rsid w:val="00BD3608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CE6DD6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5523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87D"/>
    <w:rsid w:val="00E32FE8"/>
    <w:rsid w:val="00E41294"/>
    <w:rsid w:val="00E423D8"/>
    <w:rsid w:val="00E4281E"/>
    <w:rsid w:val="00E44FAB"/>
    <w:rsid w:val="00E4732F"/>
    <w:rsid w:val="00E52D2A"/>
    <w:rsid w:val="00E56BA4"/>
    <w:rsid w:val="00E651E6"/>
    <w:rsid w:val="00E65F0A"/>
    <w:rsid w:val="00E743AC"/>
    <w:rsid w:val="00E757FC"/>
    <w:rsid w:val="00E7716F"/>
    <w:rsid w:val="00E7777F"/>
    <w:rsid w:val="00E81D2D"/>
    <w:rsid w:val="00E84DC9"/>
    <w:rsid w:val="00E868C2"/>
    <w:rsid w:val="00E91BD7"/>
    <w:rsid w:val="00E92255"/>
    <w:rsid w:val="00E92585"/>
    <w:rsid w:val="00E92ACF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519B"/>
    <w:rsid w:val="00F260ED"/>
    <w:rsid w:val="00F32323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FB867-86B9-46D4-910C-3771CAFA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93957"/>
    <w:rPr>
      <w:color w:val="800080"/>
      <w:u w:val="single"/>
    </w:rPr>
  </w:style>
  <w:style w:type="paragraph" w:customStyle="1" w:styleId="font5">
    <w:name w:val="font5"/>
    <w:basedOn w:val="a"/>
    <w:rsid w:val="0069395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693957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3">
    <w:name w:val="xl63"/>
    <w:basedOn w:val="a"/>
    <w:rsid w:val="00693957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693957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a"/>
    <w:rsid w:val="00693957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"/>
    <w:rsid w:val="0069395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693957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69395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9395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93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6939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693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939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6939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939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6939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693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693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6939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6939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6939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6939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693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93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6939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6939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69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6939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6939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693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693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693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693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693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6939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6939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693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6939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693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693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6939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693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6939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693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6939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693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6939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693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6939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6939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6939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693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693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6939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939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939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693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6939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6939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6939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693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6939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6939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</cp:lastModifiedBy>
  <cp:revision>2</cp:revision>
  <cp:lastPrinted>2017-03-21T05:21:00Z</cp:lastPrinted>
  <dcterms:created xsi:type="dcterms:W3CDTF">2017-04-18T05:16:00Z</dcterms:created>
  <dcterms:modified xsi:type="dcterms:W3CDTF">2017-04-18T05:16:00Z</dcterms:modified>
</cp:coreProperties>
</file>