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A" w:rsidRDefault="00BE7DB1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EA" w:rsidRDefault="006707EA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707EA" w:rsidRDefault="006707EA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6707EA" w:rsidRDefault="006707EA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6707EA" w:rsidRDefault="006707EA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6707EA" w:rsidRDefault="006707EA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30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3A57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F7C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C41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3A57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BF7C4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262194">
        <w:rPr>
          <w:rFonts w:ascii="Times New Roman" w:hAnsi="Times New Roman" w:cs="Times New Roman"/>
          <w:sz w:val="28"/>
          <w:szCs w:val="28"/>
          <w:u w:val="single"/>
        </w:rPr>
        <w:t>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="001A3A57">
        <w:rPr>
          <w:sz w:val="28"/>
          <w:szCs w:val="28"/>
        </w:rPr>
        <w:t xml:space="preserve">     </w:t>
      </w:r>
      <w:r w:rsidR="001A3A57">
        <w:rPr>
          <w:sz w:val="28"/>
          <w:szCs w:val="28"/>
        </w:rPr>
        <w:tab/>
        <w:t xml:space="preserve"> </w:t>
      </w:r>
      <w:r w:rsidR="00EE7CB4">
        <w:rPr>
          <w:sz w:val="28"/>
          <w:szCs w:val="28"/>
        </w:rPr>
        <w:t xml:space="preserve"> </w:t>
      </w:r>
      <w:r w:rsidR="00EE7CB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64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3A57">
        <w:rPr>
          <w:rFonts w:ascii="Times New Roman" w:hAnsi="Times New Roman" w:cs="Times New Roman"/>
          <w:sz w:val="28"/>
          <w:szCs w:val="28"/>
          <w:u w:val="single"/>
        </w:rPr>
        <w:t>236</w:t>
      </w:r>
      <w:r w:rsidR="00BF7C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7DB1" w:rsidRPr="00BE7DB1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23D8C" w:rsidRDefault="00023D8C" w:rsidP="00023D8C">
      <w:pPr>
        <w:pStyle w:val="a5"/>
        <w:tabs>
          <w:tab w:val="left" w:pos="4958"/>
        </w:tabs>
        <w:ind w:right="4960" w:firstLine="709"/>
      </w:pPr>
    </w:p>
    <w:p w:rsidR="00023D8C" w:rsidRPr="00E465C2" w:rsidRDefault="00EB65FC" w:rsidP="00D4068C">
      <w:pPr>
        <w:pStyle w:val="a5"/>
        <w:tabs>
          <w:tab w:val="left" w:pos="4253"/>
          <w:tab w:val="left" w:pos="4820"/>
        </w:tabs>
        <w:ind w:right="4960"/>
        <w:rPr>
          <w:sz w:val="26"/>
          <w:szCs w:val="26"/>
        </w:rPr>
      </w:pPr>
      <w:r w:rsidRPr="00E465C2">
        <w:rPr>
          <w:sz w:val="26"/>
          <w:szCs w:val="26"/>
        </w:rPr>
        <w:t>О присвоении статуса единой теплоснабжающей организации на территории города Енисейска</w:t>
      </w:r>
      <w:r w:rsidR="00D4068C" w:rsidRPr="00E465C2">
        <w:rPr>
          <w:sz w:val="26"/>
          <w:szCs w:val="26"/>
        </w:rPr>
        <w:t>.</w:t>
      </w:r>
    </w:p>
    <w:p w:rsidR="00A66304" w:rsidRPr="00E465C2" w:rsidRDefault="00A66304" w:rsidP="00227A1A">
      <w:pPr>
        <w:pStyle w:val="a5"/>
        <w:tabs>
          <w:tab w:val="left" w:pos="4958"/>
        </w:tabs>
        <w:ind w:firstLine="709"/>
        <w:rPr>
          <w:sz w:val="26"/>
          <w:szCs w:val="26"/>
        </w:rPr>
      </w:pPr>
    </w:p>
    <w:p w:rsidR="006707EA" w:rsidRPr="00E465C2" w:rsidRDefault="00A66304" w:rsidP="00BD74CC">
      <w:pPr>
        <w:widowControl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465C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A3CAD" w:rsidRPr="00E465C2">
        <w:rPr>
          <w:rFonts w:ascii="Times New Roman" w:hAnsi="Times New Roman" w:cs="Times New Roman"/>
          <w:sz w:val="26"/>
          <w:szCs w:val="26"/>
        </w:rPr>
        <w:t xml:space="preserve">с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РФ от 22.02.2012 № 154</w:t>
      </w:r>
      <w:r w:rsidR="00BD74C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«О требованиях к схемам теплоснабжения, порядку их разработки и утверждения», Постановлением Правительства РФ от 08.08.2012 №</w:t>
      </w:r>
      <w:r w:rsidR="00BD74C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808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6707EA" w:rsidRPr="00E465C2">
        <w:rPr>
          <w:rFonts w:ascii="Times New Roman" w:hAnsi="Times New Roman" w:cs="Times New Roman"/>
          <w:sz w:val="26"/>
          <w:szCs w:val="26"/>
        </w:rPr>
        <w:t>,</w:t>
      </w:r>
      <w:r w:rsidR="00EB65FC" w:rsidRPr="00E465C2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 города Енисейска от 26.06.2013 №216-п «Об утверждении схемы теплоснабжения города Енисейска на период с 2013</w:t>
      </w:r>
      <w:proofErr w:type="gramEnd"/>
      <w:r w:rsidR="00EB65FC" w:rsidRPr="00E46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65FC" w:rsidRPr="00E465C2">
        <w:rPr>
          <w:rFonts w:ascii="Times New Roman" w:hAnsi="Times New Roman" w:cs="Times New Roman"/>
          <w:sz w:val="26"/>
          <w:szCs w:val="26"/>
        </w:rPr>
        <w:t>по 2028 года»,</w:t>
      </w:r>
      <w:r w:rsidR="00BD74CC" w:rsidRPr="00E465C2">
        <w:rPr>
          <w:rFonts w:ascii="Times New Roman" w:hAnsi="Times New Roman" w:cs="Times New Roman"/>
          <w:sz w:val="26"/>
          <w:szCs w:val="26"/>
        </w:rPr>
        <w:t xml:space="preserve"> в связи с заключением концессионного соглашения от 24.06.2013 № 1 «В отношении объектов теплоснабжения на территории города Енисейска, находящегося в муниципальной собственности города Енисейска Красноярского края, в целях их реконструкции, модернизации и эксплуатации (производства, бесперебойной подачи, распределения и сбыта тепловой энергии) с ООО «Красноярская Региональная Энергетическая Компания», владеющей источниками тепловой энергии с наибольшей рабочей тепловой мощностью и тепловыми</w:t>
      </w:r>
      <w:proofErr w:type="gramEnd"/>
      <w:r w:rsidR="00BD74CC" w:rsidRPr="00E465C2">
        <w:rPr>
          <w:rFonts w:ascii="Times New Roman" w:hAnsi="Times New Roman" w:cs="Times New Roman"/>
          <w:sz w:val="26"/>
          <w:szCs w:val="26"/>
        </w:rPr>
        <w:t xml:space="preserve"> сетями с наибольшей тепловой емкостью, учитывая отсутствие заявок на присвоение статуса единой теплоснабжающей организации,</w:t>
      </w:r>
      <w:r w:rsidR="006707EA" w:rsidRPr="00E46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07EA" w:rsidRPr="00E465C2">
        <w:rPr>
          <w:rFonts w:ascii="Times New Roman" w:hAnsi="Times New Roman" w:cs="Times New Roman"/>
          <w:sz w:val="26"/>
          <w:szCs w:val="26"/>
        </w:rPr>
        <w:t>руководствуясь статьями 44.1 и 44.3 Устава города</w:t>
      </w:r>
      <w:r w:rsidR="00BE7DB1" w:rsidRPr="00E465C2">
        <w:rPr>
          <w:rFonts w:ascii="Times New Roman" w:hAnsi="Times New Roman" w:cs="Times New Roman"/>
          <w:sz w:val="26"/>
          <w:szCs w:val="26"/>
        </w:rPr>
        <w:t xml:space="preserve"> Енисейска</w:t>
      </w:r>
      <w:r w:rsidR="006707EA" w:rsidRPr="00E465C2">
        <w:rPr>
          <w:rFonts w:ascii="Times New Roman" w:hAnsi="Times New Roman" w:cs="Times New Roman"/>
          <w:sz w:val="26"/>
          <w:szCs w:val="26"/>
        </w:rPr>
        <w:t xml:space="preserve"> ПОСТАНОВЛЯЮ</w:t>
      </w:r>
      <w:proofErr w:type="gramEnd"/>
      <w:r w:rsidR="006707EA" w:rsidRPr="00E465C2">
        <w:rPr>
          <w:rFonts w:ascii="Times New Roman" w:hAnsi="Times New Roman" w:cs="Times New Roman"/>
          <w:sz w:val="26"/>
          <w:szCs w:val="26"/>
        </w:rPr>
        <w:t>:</w:t>
      </w:r>
    </w:p>
    <w:p w:rsidR="003E7238" w:rsidRPr="00E465C2" w:rsidRDefault="003E7238" w:rsidP="00227A1A">
      <w:pPr>
        <w:pStyle w:val="a5"/>
        <w:tabs>
          <w:tab w:val="left" w:pos="4958"/>
        </w:tabs>
        <w:ind w:firstLine="709"/>
        <w:rPr>
          <w:caps/>
          <w:sz w:val="26"/>
          <w:szCs w:val="26"/>
        </w:rPr>
      </w:pPr>
    </w:p>
    <w:p w:rsidR="00E465C2" w:rsidRPr="00E465C2" w:rsidRDefault="00BD74CC" w:rsidP="00E465C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>ООО «Красноярская Региональная Энергетическая Компания» (ИНН 2466118202 ОГРН 1042402949434) присвоить статус единой теплоснабжающей организации на территории города Енисейска.</w:t>
      </w:r>
    </w:p>
    <w:p w:rsidR="00E465C2" w:rsidRPr="00E465C2" w:rsidRDefault="00E465C2" w:rsidP="00E465C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rFonts w:ascii="Times New Roman" w:hAnsi="Times New Roman" w:cs="Times New Roman"/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 xml:space="preserve">Определить границами </w:t>
      </w:r>
      <w:proofErr w:type="gramStart"/>
      <w:r w:rsidRPr="00E465C2">
        <w:rPr>
          <w:rFonts w:ascii="Times New Roman" w:hAnsi="Times New Roman" w:cs="Times New Roman"/>
          <w:sz w:val="26"/>
          <w:szCs w:val="26"/>
        </w:rPr>
        <w:t>зоны деятельности единой теплоснабжающей организации  границы муниципального образования</w:t>
      </w:r>
      <w:proofErr w:type="gramEnd"/>
      <w:r w:rsidRPr="00E465C2">
        <w:rPr>
          <w:rFonts w:ascii="Times New Roman" w:hAnsi="Times New Roman" w:cs="Times New Roman"/>
          <w:sz w:val="26"/>
          <w:szCs w:val="26"/>
        </w:rPr>
        <w:t xml:space="preserve"> город Енисейск Красноярского края.</w:t>
      </w:r>
    </w:p>
    <w:p w:rsidR="00A66304" w:rsidRPr="00E465C2" w:rsidRDefault="006707EA" w:rsidP="00A66304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sz w:val="26"/>
          <w:szCs w:val="26"/>
        </w:rPr>
      </w:pPr>
      <w:proofErr w:type="gramStart"/>
      <w:r w:rsidRPr="00E465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5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465C2" w:rsidRPr="00E465C2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по жизнеобеспечению и экономическому развитию территории </w:t>
      </w:r>
      <w:proofErr w:type="spellStart"/>
      <w:r w:rsidR="00E465C2" w:rsidRPr="00E465C2">
        <w:rPr>
          <w:rFonts w:ascii="Times New Roman" w:hAnsi="Times New Roman" w:cs="Times New Roman"/>
          <w:sz w:val="26"/>
          <w:szCs w:val="26"/>
        </w:rPr>
        <w:t>О.А.Патюкова</w:t>
      </w:r>
      <w:proofErr w:type="spellEnd"/>
      <w:r w:rsidRPr="00E465C2">
        <w:rPr>
          <w:rFonts w:ascii="Times New Roman" w:hAnsi="Times New Roman" w:cs="Times New Roman"/>
          <w:sz w:val="26"/>
          <w:szCs w:val="26"/>
        </w:rPr>
        <w:t>.</w:t>
      </w:r>
    </w:p>
    <w:p w:rsidR="00A66304" w:rsidRPr="00E465C2" w:rsidRDefault="00A66304" w:rsidP="00A66304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E465C2" w:rsidRPr="00E465C2">
        <w:rPr>
          <w:rFonts w:ascii="Times New Roman" w:hAnsi="Times New Roman" w:cs="Times New Roman"/>
          <w:sz w:val="26"/>
          <w:szCs w:val="26"/>
        </w:rPr>
        <w:t>подписания и подлежит опубликованию в газете «Енисейск-плюс» и размещению на официальном  сайте города Енисейска</w:t>
      </w:r>
    </w:p>
    <w:p w:rsidR="0055131F" w:rsidRPr="00E465C2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</w:p>
    <w:p w:rsidR="00133009" w:rsidRPr="00E465C2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</w:p>
    <w:p w:rsidR="00A66304" w:rsidRPr="00E465C2" w:rsidRDefault="00133009" w:rsidP="00E465C2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6707EA" w:rsidRPr="00E46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76780" w:rsidRPr="00E465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1803" w:rsidRPr="00E465C2">
        <w:rPr>
          <w:rFonts w:ascii="Times New Roman" w:hAnsi="Times New Roman" w:cs="Times New Roman"/>
          <w:sz w:val="26"/>
          <w:szCs w:val="26"/>
        </w:rPr>
        <w:tab/>
      </w:r>
      <w:r w:rsidR="000E1803" w:rsidRPr="00E465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76780" w:rsidRPr="00E465C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7238" w:rsidRPr="00E465C2">
        <w:rPr>
          <w:rFonts w:ascii="Times New Roman" w:hAnsi="Times New Roman" w:cs="Times New Roman"/>
          <w:sz w:val="26"/>
          <w:szCs w:val="26"/>
        </w:rPr>
        <w:t>А.В.Авдеев</w:t>
      </w:r>
    </w:p>
    <w:p w:rsidR="005F7014" w:rsidRDefault="005F7014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p w:rsidR="005F7014" w:rsidRDefault="005F7014" w:rsidP="005F7014"/>
    <w:p w:rsidR="00E465C2" w:rsidRDefault="00E465C2" w:rsidP="005F7014"/>
    <w:p w:rsidR="00E465C2" w:rsidRDefault="00E465C2" w:rsidP="005F70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014" w:rsidRPr="005F7014" w:rsidRDefault="005F7014" w:rsidP="005F70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014">
        <w:rPr>
          <w:rFonts w:ascii="Times New Roman" w:hAnsi="Times New Roman" w:cs="Times New Roman"/>
          <w:b/>
          <w:sz w:val="28"/>
          <w:szCs w:val="28"/>
          <w:u w:val="single"/>
        </w:rPr>
        <w:t>С О Г  Л А С О В А Н И Е</w:t>
      </w:r>
    </w:p>
    <w:p w:rsidR="005F7014" w:rsidRPr="005F7014" w:rsidRDefault="005F7014" w:rsidP="005F7014">
      <w:pPr>
        <w:tabs>
          <w:tab w:val="left" w:pos="11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F7014">
        <w:rPr>
          <w:rFonts w:ascii="Times New Roman" w:hAnsi="Times New Roman" w:cs="Times New Roman"/>
          <w:sz w:val="28"/>
          <w:szCs w:val="28"/>
        </w:rPr>
        <w:tab/>
      </w:r>
      <w:r w:rsidRPr="005F7014">
        <w:rPr>
          <w:rFonts w:ascii="Times New Roman" w:hAnsi="Times New Roman" w:cs="Times New Roman"/>
          <w:sz w:val="28"/>
          <w:szCs w:val="28"/>
        </w:rPr>
        <w:tab/>
        <w:t xml:space="preserve">к проекту  постановления </w:t>
      </w:r>
    </w:p>
    <w:p w:rsidR="005F7014" w:rsidRPr="005F7014" w:rsidRDefault="005F7014" w:rsidP="005F7014">
      <w:pPr>
        <w:tabs>
          <w:tab w:val="left" w:pos="11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F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14" w:rsidRPr="005F7014" w:rsidRDefault="005F7014" w:rsidP="005F7014">
      <w:pPr>
        <w:tabs>
          <w:tab w:val="left" w:pos="2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14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 w:rsidRPr="005F7014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 w:rsidRPr="005F7014">
        <w:rPr>
          <w:rFonts w:ascii="Times New Roman" w:hAnsi="Times New Roman" w:cs="Times New Roman"/>
          <w:sz w:val="28"/>
          <w:szCs w:val="28"/>
        </w:rPr>
        <w:t xml:space="preserve"> </w:t>
      </w:r>
      <w:r w:rsidR="00E465C2" w:rsidRPr="00E465C2">
        <w:rPr>
          <w:rFonts w:ascii="Times New Roman" w:hAnsi="Times New Roman" w:cs="Times New Roman"/>
          <w:sz w:val="28"/>
          <w:szCs w:val="28"/>
        </w:rPr>
        <w:t>О присвоении статуса единой теплоснабжающей организации на территории города Енисейска</w:t>
      </w:r>
    </w:p>
    <w:p w:rsidR="005F7014" w:rsidRPr="005F7014" w:rsidRDefault="005F7014" w:rsidP="005F7014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5F7014" w:rsidRPr="005F7014" w:rsidRDefault="005F7014" w:rsidP="005F7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014" w:rsidRPr="005F7014" w:rsidRDefault="005F7014" w:rsidP="005F7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014" w:rsidRPr="005F7014" w:rsidRDefault="005F7014" w:rsidP="005F70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7014" w:rsidRPr="005F7014" w:rsidRDefault="005F7014" w:rsidP="005F70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7014" w:rsidRPr="005F7014" w:rsidRDefault="005F7014" w:rsidP="005F7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014" w:rsidRPr="005F7014" w:rsidRDefault="005F7014" w:rsidP="005F70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0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:rsidR="005F7014" w:rsidRPr="005F7014" w:rsidRDefault="005F7014" w:rsidP="005F7014">
      <w:pPr>
        <w:jc w:val="both"/>
        <w:rPr>
          <w:rFonts w:ascii="Times New Roman" w:hAnsi="Times New Roman" w:cs="Times New Roman"/>
          <w:sz w:val="28"/>
          <w:szCs w:val="28"/>
        </w:rPr>
      </w:pPr>
      <w:r w:rsidRPr="005F7014">
        <w:rPr>
          <w:rFonts w:ascii="Times New Roman" w:hAnsi="Times New Roman" w:cs="Times New Roman"/>
          <w:sz w:val="28"/>
          <w:szCs w:val="28"/>
        </w:rPr>
        <w:t xml:space="preserve">Кто вносит: </w:t>
      </w:r>
      <w:r w:rsidRPr="005F7014">
        <w:rPr>
          <w:rFonts w:ascii="Times New Roman" w:hAnsi="Times New Roman" w:cs="Times New Roman"/>
          <w:sz w:val="28"/>
          <w:szCs w:val="28"/>
          <w:u w:val="single"/>
        </w:rPr>
        <w:t xml:space="preserve">МКУ «Служба муниципального заказа города Енисейска» </w:t>
      </w:r>
      <w:r w:rsidRPr="005F7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F7014" w:rsidRDefault="005F7014" w:rsidP="005F7014">
      <w:pPr>
        <w:rPr>
          <w:sz w:val="32"/>
          <w:szCs w:val="32"/>
        </w:rPr>
      </w:pPr>
      <w:r w:rsidRPr="005F7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F7014" w:rsidRDefault="005F7014" w:rsidP="005F70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</w:t>
      </w:r>
    </w:p>
    <w:p w:rsidR="005F7014" w:rsidRDefault="005F7014" w:rsidP="005F70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7"/>
        <w:gridCol w:w="1449"/>
        <w:gridCol w:w="4414"/>
      </w:tblGrid>
      <w:tr w:rsidR="005F7014" w:rsidRPr="005F7014" w:rsidTr="00CA0E6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4" w:rsidRPr="005F7014" w:rsidRDefault="005F7014" w:rsidP="00CA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4">
              <w:rPr>
                <w:rFonts w:ascii="Times New Roman" w:hAnsi="Times New Roman" w:cs="Times New Roman"/>
                <w:sz w:val="24"/>
                <w:szCs w:val="24"/>
              </w:rPr>
              <w:t>С кем проект согласован</w:t>
            </w:r>
          </w:p>
          <w:p w:rsidR="005F7014" w:rsidRPr="005F7014" w:rsidRDefault="005F7014" w:rsidP="00CA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4">
              <w:rPr>
                <w:rFonts w:ascii="Times New Roman" w:hAnsi="Times New Roman" w:cs="Times New Roman"/>
                <w:sz w:val="24"/>
                <w:szCs w:val="24"/>
              </w:rPr>
              <w:t>(организация, должность, фамилия, инициалы)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4" w:rsidRPr="005F7014" w:rsidRDefault="005F7014" w:rsidP="00CA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4" w:rsidRPr="005F7014" w:rsidRDefault="005F7014" w:rsidP="00CA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4">
              <w:rPr>
                <w:rFonts w:ascii="Times New Roman" w:hAnsi="Times New Roman" w:cs="Times New Roman"/>
                <w:sz w:val="24"/>
                <w:szCs w:val="24"/>
              </w:rPr>
              <w:t>Возражения, замечания по проекту (указать организации, имеющие  замечания по проекту)</w:t>
            </w:r>
          </w:p>
        </w:tc>
      </w:tr>
      <w:tr w:rsidR="005F7014" w:rsidRPr="005F7014" w:rsidTr="00CA0E6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014">
              <w:rPr>
                <w:rFonts w:ascii="Times New Roman" w:hAnsi="Times New Roman" w:cs="Times New Roman"/>
                <w:sz w:val="28"/>
                <w:szCs w:val="28"/>
              </w:rPr>
              <w:t>Патюков</w:t>
            </w:r>
            <w:proofErr w:type="spellEnd"/>
            <w:r w:rsidRPr="005F7014">
              <w:rPr>
                <w:rFonts w:ascii="Times New Roman" w:hAnsi="Times New Roman" w:cs="Times New Roman"/>
                <w:sz w:val="28"/>
                <w:szCs w:val="28"/>
              </w:rPr>
              <w:t xml:space="preserve"> О.А. –заместитель главы администрации города по жизнеобеспечению и экономическому развитию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3050" w:rsidRPr="005F7014" w:rsidTr="00CA0E6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0" w:rsidRPr="005F7014" w:rsidRDefault="000B3050" w:rsidP="00CA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Ш.Г.-Руководитель ФУ администрации города Енисейска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0" w:rsidRPr="005F7014" w:rsidRDefault="000B3050" w:rsidP="00CA0E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0" w:rsidRPr="005F7014" w:rsidRDefault="000B3050" w:rsidP="00CA0E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5F7014" w:rsidRPr="005F7014" w:rsidTr="00CA0E6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14">
              <w:rPr>
                <w:rFonts w:ascii="Times New Roman" w:hAnsi="Times New Roman" w:cs="Times New Roman"/>
                <w:sz w:val="28"/>
                <w:szCs w:val="28"/>
              </w:rPr>
              <w:t xml:space="preserve"> Шароглазова Нелли Борисовна  – начальник   организационного отдела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014" w:rsidRPr="005F7014" w:rsidTr="00CA0E6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14">
              <w:rPr>
                <w:rFonts w:ascii="Times New Roman" w:hAnsi="Times New Roman" w:cs="Times New Roman"/>
                <w:sz w:val="28"/>
                <w:szCs w:val="28"/>
              </w:rPr>
              <w:t>Лифантьев Дмитрий Валерьевич – специалист юрист администрации города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4" w:rsidRPr="005F7014" w:rsidRDefault="005F7014" w:rsidP="00CA0E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F7014" w:rsidRDefault="005F7014" w:rsidP="005F7014"/>
    <w:p w:rsidR="005F7014" w:rsidRDefault="005F7014" w:rsidP="005F7014"/>
    <w:p w:rsidR="005F7014" w:rsidRDefault="005F7014" w:rsidP="005F7014"/>
    <w:p w:rsidR="005F7014" w:rsidRDefault="005F7014" w:rsidP="005F7014"/>
    <w:p w:rsidR="005F7014" w:rsidRPr="005F7014" w:rsidRDefault="005F7014" w:rsidP="005F7014">
      <w:pPr>
        <w:rPr>
          <w:rFonts w:ascii="Times New Roman" w:hAnsi="Times New Roman" w:cs="Times New Roman"/>
          <w:sz w:val="28"/>
          <w:szCs w:val="28"/>
        </w:rPr>
      </w:pPr>
      <w:r w:rsidRPr="005F7014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5F7014" w:rsidRPr="005F7014" w:rsidRDefault="005F7014" w:rsidP="005F7014">
      <w:pPr>
        <w:rPr>
          <w:rFonts w:ascii="Times New Roman" w:hAnsi="Times New Roman" w:cs="Times New Roman"/>
          <w:sz w:val="28"/>
          <w:szCs w:val="28"/>
        </w:rPr>
      </w:pPr>
      <w:r w:rsidRPr="005F701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5F7014" w:rsidRPr="005F7014" w:rsidRDefault="005F7014" w:rsidP="005F7014">
      <w:pPr>
        <w:rPr>
          <w:rFonts w:ascii="Times New Roman" w:hAnsi="Times New Roman" w:cs="Times New Roman"/>
          <w:sz w:val="28"/>
          <w:szCs w:val="28"/>
        </w:rPr>
      </w:pPr>
      <w:r w:rsidRPr="005F7014">
        <w:rPr>
          <w:rFonts w:ascii="Times New Roman" w:hAnsi="Times New Roman" w:cs="Times New Roman"/>
          <w:sz w:val="28"/>
          <w:szCs w:val="28"/>
        </w:rPr>
        <w:t xml:space="preserve">МКУ «Служба </w:t>
      </w:r>
      <w:proofErr w:type="gramStart"/>
      <w:r w:rsidRPr="005F70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14" w:rsidRPr="005F7014" w:rsidRDefault="005F7014" w:rsidP="005F7014">
      <w:pPr>
        <w:rPr>
          <w:rFonts w:ascii="Times New Roman" w:hAnsi="Times New Roman" w:cs="Times New Roman"/>
          <w:sz w:val="28"/>
          <w:szCs w:val="28"/>
        </w:rPr>
      </w:pPr>
      <w:r w:rsidRPr="005F7014">
        <w:rPr>
          <w:rFonts w:ascii="Times New Roman" w:hAnsi="Times New Roman" w:cs="Times New Roman"/>
          <w:sz w:val="28"/>
          <w:szCs w:val="28"/>
        </w:rPr>
        <w:t xml:space="preserve">заказа города Енисейска»                                ______________ </w:t>
      </w:r>
      <w:proofErr w:type="spellStart"/>
      <w:r w:rsidRPr="005F7014">
        <w:rPr>
          <w:rFonts w:ascii="Times New Roman" w:hAnsi="Times New Roman" w:cs="Times New Roman"/>
          <w:sz w:val="28"/>
          <w:szCs w:val="28"/>
        </w:rPr>
        <w:t>В.А.Москаленко</w:t>
      </w:r>
      <w:proofErr w:type="spellEnd"/>
    </w:p>
    <w:p w:rsidR="005F7014" w:rsidRDefault="005F7014" w:rsidP="005F7014">
      <w:pPr>
        <w:rPr>
          <w:sz w:val="28"/>
          <w:szCs w:val="28"/>
        </w:rPr>
      </w:pPr>
    </w:p>
    <w:p w:rsidR="005F7014" w:rsidRDefault="005F7014" w:rsidP="005F7014">
      <w:pPr>
        <w:rPr>
          <w:sz w:val="28"/>
          <w:szCs w:val="28"/>
        </w:rPr>
      </w:pPr>
    </w:p>
    <w:p w:rsidR="005F7014" w:rsidRDefault="005F7014" w:rsidP="005F7014"/>
    <w:p w:rsidR="00BF7C4D" w:rsidRPr="00BD64AC" w:rsidRDefault="00BF7C4D" w:rsidP="00BD64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B54" w:rsidRPr="003E7238" w:rsidRDefault="00D03B54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  <w:sz w:val="24"/>
          <w:szCs w:val="24"/>
        </w:rPr>
      </w:pPr>
    </w:p>
    <w:sectPr w:rsidR="00D03B54" w:rsidRPr="003E7238" w:rsidSect="00E465C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764D"/>
    <w:rsid w:val="00011804"/>
    <w:rsid w:val="00021D53"/>
    <w:rsid w:val="00023D8C"/>
    <w:rsid w:val="00024AD8"/>
    <w:rsid w:val="00070325"/>
    <w:rsid w:val="000B3050"/>
    <w:rsid w:val="000C12D0"/>
    <w:rsid w:val="000D5117"/>
    <w:rsid w:val="000E0428"/>
    <w:rsid w:val="000E1803"/>
    <w:rsid w:val="000F522C"/>
    <w:rsid w:val="00100211"/>
    <w:rsid w:val="0012374D"/>
    <w:rsid w:val="00133009"/>
    <w:rsid w:val="00140958"/>
    <w:rsid w:val="00193766"/>
    <w:rsid w:val="001A0FC9"/>
    <w:rsid w:val="001A3A57"/>
    <w:rsid w:val="001A552A"/>
    <w:rsid w:val="001B1493"/>
    <w:rsid w:val="001C6F64"/>
    <w:rsid w:val="001F2099"/>
    <w:rsid w:val="00227A1A"/>
    <w:rsid w:val="00262194"/>
    <w:rsid w:val="00264722"/>
    <w:rsid w:val="00276780"/>
    <w:rsid w:val="0028644D"/>
    <w:rsid w:val="002B07F3"/>
    <w:rsid w:val="00302AFA"/>
    <w:rsid w:val="0034769C"/>
    <w:rsid w:val="00367D9B"/>
    <w:rsid w:val="00381103"/>
    <w:rsid w:val="003E0FB2"/>
    <w:rsid w:val="003E7238"/>
    <w:rsid w:val="003F3258"/>
    <w:rsid w:val="00424FEB"/>
    <w:rsid w:val="004553C7"/>
    <w:rsid w:val="0046300D"/>
    <w:rsid w:val="00473AEC"/>
    <w:rsid w:val="004A4B6B"/>
    <w:rsid w:val="004D4023"/>
    <w:rsid w:val="00502880"/>
    <w:rsid w:val="005258C5"/>
    <w:rsid w:val="00550794"/>
    <w:rsid w:val="0055131F"/>
    <w:rsid w:val="00554291"/>
    <w:rsid w:val="0056764D"/>
    <w:rsid w:val="0058524F"/>
    <w:rsid w:val="005C0EA5"/>
    <w:rsid w:val="005C25E3"/>
    <w:rsid w:val="005D2AA0"/>
    <w:rsid w:val="005D5A2D"/>
    <w:rsid w:val="005F7014"/>
    <w:rsid w:val="0064402F"/>
    <w:rsid w:val="006503DF"/>
    <w:rsid w:val="00655EBF"/>
    <w:rsid w:val="006707EA"/>
    <w:rsid w:val="006A1582"/>
    <w:rsid w:val="006A56FF"/>
    <w:rsid w:val="006C7181"/>
    <w:rsid w:val="007058A7"/>
    <w:rsid w:val="00746219"/>
    <w:rsid w:val="00754D2E"/>
    <w:rsid w:val="0079420D"/>
    <w:rsid w:val="007D70F3"/>
    <w:rsid w:val="007F4ED5"/>
    <w:rsid w:val="00836BCB"/>
    <w:rsid w:val="00844A49"/>
    <w:rsid w:val="00860437"/>
    <w:rsid w:val="008841C3"/>
    <w:rsid w:val="008A0277"/>
    <w:rsid w:val="008A348D"/>
    <w:rsid w:val="008B1EF2"/>
    <w:rsid w:val="008B3A1F"/>
    <w:rsid w:val="008E0F9F"/>
    <w:rsid w:val="0093436B"/>
    <w:rsid w:val="00937DF0"/>
    <w:rsid w:val="009C1E8E"/>
    <w:rsid w:val="009C317C"/>
    <w:rsid w:val="009E1570"/>
    <w:rsid w:val="009E3908"/>
    <w:rsid w:val="00A04CED"/>
    <w:rsid w:val="00A66304"/>
    <w:rsid w:val="00AA580C"/>
    <w:rsid w:val="00AB030A"/>
    <w:rsid w:val="00AB2D25"/>
    <w:rsid w:val="00AC6664"/>
    <w:rsid w:val="00B02153"/>
    <w:rsid w:val="00B219B8"/>
    <w:rsid w:val="00B622EE"/>
    <w:rsid w:val="00B64277"/>
    <w:rsid w:val="00B733DC"/>
    <w:rsid w:val="00BA39F2"/>
    <w:rsid w:val="00BB5648"/>
    <w:rsid w:val="00BB7703"/>
    <w:rsid w:val="00BC0FDD"/>
    <w:rsid w:val="00BD64AC"/>
    <w:rsid w:val="00BD74CC"/>
    <w:rsid w:val="00BE7DB1"/>
    <w:rsid w:val="00BE7F7E"/>
    <w:rsid w:val="00BF7C4D"/>
    <w:rsid w:val="00C272D1"/>
    <w:rsid w:val="00C67893"/>
    <w:rsid w:val="00C84E1F"/>
    <w:rsid w:val="00C935F4"/>
    <w:rsid w:val="00C97687"/>
    <w:rsid w:val="00CA3CAD"/>
    <w:rsid w:val="00CB67C7"/>
    <w:rsid w:val="00CC386B"/>
    <w:rsid w:val="00CD1BCC"/>
    <w:rsid w:val="00CF5C0E"/>
    <w:rsid w:val="00D03B54"/>
    <w:rsid w:val="00D27D99"/>
    <w:rsid w:val="00D4068C"/>
    <w:rsid w:val="00D61022"/>
    <w:rsid w:val="00D632A4"/>
    <w:rsid w:val="00D76E75"/>
    <w:rsid w:val="00D87C07"/>
    <w:rsid w:val="00D97C84"/>
    <w:rsid w:val="00DB39E4"/>
    <w:rsid w:val="00DD2023"/>
    <w:rsid w:val="00DF11DE"/>
    <w:rsid w:val="00E024B3"/>
    <w:rsid w:val="00E11680"/>
    <w:rsid w:val="00E465C2"/>
    <w:rsid w:val="00E77123"/>
    <w:rsid w:val="00E862CC"/>
    <w:rsid w:val="00EB65FC"/>
    <w:rsid w:val="00EC41DB"/>
    <w:rsid w:val="00EC7B4E"/>
    <w:rsid w:val="00EE7CB4"/>
    <w:rsid w:val="00F151D5"/>
    <w:rsid w:val="00F44A9C"/>
    <w:rsid w:val="00FF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D64AC"/>
    <w:rPr>
      <w:color w:val="0000FF"/>
      <w:u w:val="single"/>
    </w:rPr>
  </w:style>
  <w:style w:type="paragraph" w:customStyle="1" w:styleId="ConsPlusTitle">
    <w:name w:val="ConsPlusTitle"/>
    <w:uiPriority w:val="99"/>
    <w:rsid w:val="00286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A6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D64AC"/>
    <w:rPr>
      <w:color w:val="0000FF"/>
      <w:u w:val="single"/>
    </w:rPr>
  </w:style>
  <w:style w:type="paragraph" w:customStyle="1" w:styleId="ConsPlusTitle">
    <w:name w:val="ConsPlusTitle"/>
    <w:uiPriority w:val="99"/>
    <w:rsid w:val="00286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A6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</dc:creator>
  <cp:lastModifiedBy>Grey Wolf</cp:lastModifiedBy>
  <cp:revision>3</cp:revision>
  <cp:lastPrinted>2013-07-24T03:07:00Z</cp:lastPrinted>
  <dcterms:created xsi:type="dcterms:W3CDTF">2013-08-05T08:25:00Z</dcterms:created>
  <dcterms:modified xsi:type="dcterms:W3CDTF">2013-08-06T04:18:00Z</dcterms:modified>
</cp:coreProperties>
</file>