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87" w:rsidRDefault="00791387" w:rsidP="0079138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</w:p>
    <w:p w:rsidR="00791387" w:rsidRDefault="00791387" w:rsidP="0079138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итогах открытого аукциона  </w:t>
      </w:r>
    </w:p>
    <w:p w:rsidR="00791387" w:rsidRDefault="00791387" w:rsidP="00791387">
      <w:pPr>
        <w:jc w:val="center"/>
        <w:rPr>
          <w:b/>
          <w:bCs/>
          <w:sz w:val="26"/>
          <w:szCs w:val="26"/>
        </w:rPr>
      </w:pPr>
    </w:p>
    <w:p w:rsidR="00791387" w:rsidRDefault="00791387" w:rsidP="00791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Дата, время проведения аукциона – 27 июля 2015 года, 1</w:t>
      </w:r>
      <w:r w:rsidR="00F3686C">
        <w:rPr>
          <w:sz w:val="26"/>
          <w:szCs w:val="26"/>
        </w:rPr>
        <w:t>4</w:t>
      </w:r>
      <w:bookmarkStart w:id="0" w:name="_GoBack"/>
      <w:bookmarkEnd w:id="0"/>
      <w:r>
        <w:rPr>
          <w:sz w:val="26"/>
          <w:szCs w:val="26"/>
        </w:rPr>
        <w:t xml:space="preserve"> час. 00 мин.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Место проведения аукциона – г. Енисейск, ул. Бабкина, 3, второй этаж, кабинет начальника отдела по вопросам имущественных отношений администрации г. Енисейска Белоусова М.В.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Представитель продавца – Аукционист – председатель комиссии – </w:t>
      </w:r>
      <w:r w:rsidR="005120CC">
        <w:rPr>
          <w:sz w:val="26"/>
          <w:szCs w:val="26"/>
        </w:rPr>
        <w:t xml:space="preserve">заместитель </w:t>
      </w:r>
      <w:r>
        <w:rPr>
          <w:sz w:val="26"/>
          <w:szCs w:val="26"/>
        </w:rPr>
        <w:t>глав</w:t>
      </w:r>
      <w:r w:rsidR="005120CC">
        <w:rPr>
          <w:sz w:val="26"/>
          <w:szCs w:val="26"/>
        </w:rPr>
        <w:t>ы</w:t>
      </w:r>
      <w:r>
        <w:rPr>
          <w:sz w:val="26"/>
          <w:szCs w:val="26"/>
        </w:rPr>
        <w:t xml:space="preserve"> администрации г. Енисейска – </w:t>
      </w:r>
      <w:r w:rsidR="005120CC">
        <w:rPr>
          <w:sz w:val="26"/>
          <w:szCs w:val="26"/>
        </w:rPr>
        <w:t>В.В. Никольский.</w:t>
      </w:r>
      <w:r>
        <w:rPr>
          <w:sz w:val="26"/>
          <w:szCs w:val="26"/>
        </w:rPr>
        <w:t xml:space="preserve"> 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1</w:t>
      </w:r>
      <w:r>
        <w:rPr>
          <w:sz w:val="26"/>
          <w:szCs w:val="26"/>
        </w:rPr>
        <w:t xml:space="preserve"> – Нежилое помещение № 2, площадью 146,7 кв.м., расположенное в здании по адресу: Красноярский край, г. Енисейск, ул. </w:t>
      </w:r>
      <w:proofErr w:type="gramStart"/>
      <w:r>
        <w:rPr>
          <w:sz w:val="26"/>
          <w:szCs w:val="26"/>
        </w:rPr>
        <w:t>Красноармейская</w:t>
      </w:r>
      <w:proofErr w:type="gramEnd"/>
      <w:r>
        <w:rPr>
          <w:sz w:val="26"/>
          <w:szCs w:val="26"/>
        </w:rPr>
        <w:t>, 23 - признан несостоявшимся, в связи с отсутствием участников аукциона.</w:t>
      </w: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2</w:t>
      </w:r>
      <w:r>
        <w:rPr>
          <w:sz w:val="26"/>
          <w:szCs w:val="26"/>
        </w:rPr>
        <w:t xml:space="preserve"> – Нежилое помещение № 3, площадью 4,5 кв.м., расположенное в здании по адресу: Красноярский край, г. Енисейск, ул. </w:t>
      </w:r>
      <w:proofErr w:type="gramStart"/>
      <w:r>
        <w:rPr>
          <w:sz w:val="26"/>
          <w:szCs w:val="26"/>
        </w:rPr>
        <w:t>Красноармейская</w:t>
      </w:r>
      <w:proofErr w:type="gramEnd"/>
      <w:r>
        <w:rPr>
          <w:sz w:val="26"/>
          <w:szCs w:val="26"/>
        </w:rPr>
        <w:t>, 23 - признан несостоявшимся, в связи с отсутствием участников аукциона.</w:t>
      </w: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</w:p>
    <w:p w:rsidR="009831D8" w:rsidRDefault="009831D8">
      <w:pPr>
        <w:rPr>
          <w:b/>
          <w:sz w:val="26"/>
          <w:szCs w:val="26"/>
        </w:rPr>
      </w:pPr>
    </w:p>
    <w:p w:rsidR="00791387" w:rsidRDefault="00791387"/>
    <w:sectPr w:rsidR="0079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C3750"/>
    <w:rsid w:val="000D11D1"/>
    <w:rsid w:val="000F6A69"/>
    <w:rsid w:val="00106DF1"/>
    <w:rsid w:val="00113260"/>
    <w:rsid w:val="00190069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41042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D20"/>
    <w:rsid w:val="008116E9"/>
    <w:rsid w:val="00821F83"/>
    <w:rsid w:val="00833A8A"/>
    <w:rsid w:val="00843642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5A08"/>
    <w:rsid w:val="00C159B1"/>
    <w:rsid w:val="00C34F4B"/>
    <w:rsid w:val="00C422E2"/>
    <w:rsid w:val="00C47D97"/>
    <w:rsid w:val="00C94825"/>
    <w:rsid w:val="00C953F9"/>
    <w:rsid w:val="00D266D4"/>
    <w:rsid w:val="00D54320"/>
    <w:rsid w:val="00D61AFF"/>
    <w:rsid w:val="00D80BAD"/>
    <w:rsid w:val="00D80CB5"/>
    <w:rsid w:val="00DB5314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3686C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730</Characters>
  <Application>Microsoft Office Word</Application>
  <DocSecurity>0</DocSecurity>
  <Lines>6</Lines>
  <Paragraphs>1</Paragraphs>
  <ScaleCrop>false</ScaleCrop>
  <Company>Home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2015-07-27T08:28:00Z</cp:lastPrinted>
  <dcterms:created xsi:type="dcterms:W3CDTF">2015-07-27T08:20:00Z</dcterms:created>
  <dcterms:modified xsi:type="dcterms:W3CDTF">2015-07-27T08:28:00Z</dcterms:modified>
</cp:coreProperties>
</file>