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EF1906">
        <w:rPr>
          <w:sz w:val="26"/>
          <w:szCs w:val="26"/>
        </w:rPr>
        <w:t>20</w:t>
      </w:r>
      <w:r w:rsidR="00C2628B">
        <w:rPr>
          <w:sz w:val="26"/>
          <w:szCs w:val="26"/>
        </w:rPr>
        <w:t xml:space="preserve"> ноября</w:t>
      </w:r>
      <w:r w:rsidR="00766129">
        <w:rPr>
          <w:sz w:val="26"/>
          <w:szCs w:val="26"/>
        </w:rPr>
        <w:t xml:space="preserve"> 2014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>1</w:t>
      </w:r>
      <w:r w:rsidR="00EF1906">
        <w:rPr>
          <w:sz w:val="26"/>
          <w:szCs w:val="26"/>
        </w:rPr>
        <w:t>1</w:t>
      </w:r>
      <w:r w:rsidR="00900DD0" w:rsidRPr="000D0DC4">
        <w:rPr>
          <w:sz w:val="26"/>
          <w:szCs w:val="26"/>
        </w:rPr>
        <w:t xml:space="preserve">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 xml:space="preserve">Место проведения аукциона – г. Енисейск, ул. Бабкина, 3, второй этаж, </w:t>
      </w:r>
      <w:r w:rsidRPr="000E0802">
        <w:rPr>
          <w:sz w:val="26"/>
          <w:szCs w:val="26"/>
        </w:rPr>
        <w:t>каб</w:t>
      </w:r>
      <w:r w:rsidR="00900DD0" w:rsidRPr="000E0802">
        <w:rPr>
          <w:sz w:val="26"/>
          <w:szCs w:val="26"/>
        </w:rPr>
        <w:t>инет</w:t>
      </w:r>
      <w:r w:rsidRPr="000E0802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E0802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900DD0">
      <w:pPr>
        <w:ind w:firstLine="708"/>
        <w:jc w:val="both"/>
        <w:rPr>
          <w:sz w:val="26"/>
          <w:szCs w:val="26"/>
        </w:rPr>
      </w:pPr>
      <w:r w:rsidRPr="000E0802">
        <w:rPr>
          <w:sz w:val="26"/>
          <w:szCs w:val="26"/>
        </w:rPr>
        <w:t xml:space="preserve">Представитель продавца – </w:t>
      </w:r>
      <w:r w:rsidR="00900DD0" w:rsidRPr="000E0802">
        <w:rPr>
          <w:sz w:val="26"/>
          <w:szCs w:val="26"/>
        </w:rPr>
        <w:t>Аукционист – председатель комиссии –</w:t>
      </w:r>
      <w:r w:rsidR="000E0802" w:rsidRPr="000E0802">
        <w:rPr>
          <w:sz w:val="26"/>
          <w:szCs w:val="26"/>
        </w:rPr>
        <w:t xml:space="preserve"> </w:t>
      </w:r>
      <w:r w:rsidR="00766129" w:rsidRPr="000E0802">
        <w:rPr>
          <w:sz w:val="26"/>
          <w:szCs w:val="26"/>
        </w:rPr>
        <w:t>глав</w:t>
      </w:r>
      <w:r w:rsidR="000E0802" w:rsidRPr="000E0802">
        <w:rPr>
          <w:sz w:val="26"/>
          <w:szCs w:val="26"/>
        </w:rPr>
        <w:t>а</w:t>
      </w:r>
      <w:r w:rsidR="00766129" w:rsidRPr="000E0802">
        <w:rPr>
          <w:sz w:val="26"/>
          <w:szCs w:val="26"/>
        </w:rPr>
        <w:t xml:space="preserve"> администрации г. Енисейска – </w:t>
      </w:r>
      <w:r w:rsidR="000E0802" w:rsidRPr="000E0802">
        <w:rPr>
          <w:sz w:val="26"/>
          <w:szCs w:val="26"/>
        </w:rPr>
        <w:t>А.В. Авдеев</w:t>
      </w:r>
      <w:r w:rsidR="00900DD0" w:rsidRPr="000E0802">
        <w:rPr>
          <w:sz w:val="26"/>
          <w:szCs w:val="26"/>
        </w:rPr>
        <w:t xml:space="preserve"> </w:t>
      </w:r>
    </w:p>
    <w:p w:rsidR="007359A6" w:rsidRPr="000E0802" w:rsidRDefault="007359A6" w:rsidP="00531AB4">
      <w:pPr>
        <w:jc w:val="both"/>
        <w:rPr>
          <w:sz w:val="26"/>
          <w:szCs w:val="26"/>
        </w:rPr>
      </w:pPr>
    </w:p>
    <w:p w:rsidR="00766129" w:rsidRPr="000E0802" w:rsidRDefault="00531AB4" w:rsidP="000E0802">
      <w:pPr>
        <w:pStyle w:val="a4"/>
        <w:ind w:firstLine="708"/>
        <w:jc w:val="both"/>
        <w:rPr>
          <w:sz w:val="26"/>
          <w:szCs w:val="26"/>
        </w:rPr>
      </w:pPr>
      <w:r w:rsidRPr="000E0802">
        <w:rPr>
          <w:b/>
          <w:sz w:val="26"/>
          <w:szCs w:val="26"/>
        </w:rPr>
        <w:t>Лот № 1</w:t>
      </w:r>
      <w:r w:rsidRPr="000E0802">
        <w:rPr>
          <w:sz w:val="26"/>
          <w:szCs w:val="26"/>
        </w:rPr>
        <w:t xml:space="preserve"> </w:t>
      </w:r>
      <w:r w:rsidR="006B3254" w:rsidRPr="000E0802">
        <w:rPr>
          <w:sz w:val="26"/>
          <w:szCs w:val="26"/>
        </w:rPr>
        <w:t>–</w:t>
      </w:r>
      <w:r w:rsidRPr="000E0802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Нежилое здание, площадью </w:t>
      </w:r>
      <w:r w:rsidR="00EF1906">
        <w:rPr>
          <w:sz w:val="26"/>
          <w:szCs w:val="26"/>
        </w:rPr>
        <w:t>233,8</w:t>
      </w:r>
      <w:r w:rsidR="000E0802" w:rsidRPr="000E0802">
        <w:rPr>
          <w:sz w:val="26"/>
          <w:szCs w:val="26"/>
        </w:rPr>
        <w:t xml:space="preserve"> кв.м., с земельным участком, площадью </w:t>
      </w:r>
      <w:r w:rsidR="00EF1906">
        <w:rPr>
          <w:sz w:val="26"/>
          <w:szCs w:val="26"/>
        </w:rPr>
        <w:t>968,17</w:t>
      </w:r>
      <w:r w:rsidR="000E0802" w:rsidRPr="000E0802">
        <w:rPr>
          <w:sz w:val="26"/>
          <w:szCs w:val="26"/>
        </w:rPr>
        <w:t xml:space="preserve"> кв.м., </w:t>
      </w:r>
      <w:proofErr w:type="gramStart"/>
      <w:r w:rsidR="000E0802" w:rsidRPr="000E0802">
        <w:rPr>
          <w:sz w:val="26"/>
          <w:szCs w:val="26"/>
        </w:rPr>
        <w:t>расположенные</w:t>
      </w:r>
      <w:proofErr w:type="gramEnd"/>
      <w:r w:rsidR="000E0802" w:rsidRPr="000E0802">
        <w:rPr>
          <w:sz w:val="26"/>
          <w:szCs w:val="26"/>
        </w:rPr>
        <w:t xml:space="preserve"> по адресу: Красноярский край, г. Енисейск, ул. </w:t>
      </w:r>
      <w:r w:rsidR="00EF1906">
        <w:rPr>
          <w:sz w:val="26"/>
          <w:szCs w:val="26"/>
        </w:rPr>
        <w:t>Куйбышева, 38</w:t>
      </w:r>
      <w:r w:rsidR="00C2628B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- </w:t>
      </w:r>
      <w:r w:rsidR="006B3254" w:rsidRPr="000E0802">
        <w:rPr>
          <w:sz w:val="26"/>
          <w:szCs w:val="26"/>
        </w:rPr>
        <w:t>признан состоявшимся.</w:t>
      </w:r>
    </w:p>
    <w:p w:rsidR="000D0DC4" w:rsidRPr="000E0802" w:rsidRDefault="000D0DC4" w:rsidP="00531AB4">
      <w:pPr>
        <w:ind w:firstLine="708"/>
        <w:jc w:val="both"/>
        <w:rPr>
          <w:b/>
          <w:sz w:val="26"/>
          <w:szCs w:val="26"/>
        </w:rPr>
      </w:pPr>
      <w:r w:rsidRPr="000E0802">
        <w:rPr>
          <w:b/>
          <w:sz w:val="26"/>
          <w:szCs w:val="26"/>
        </w:rPr>
        <w:t xml:space="preserve">Победитель </w:t>
      </w:r>
      <w:proofErr w:type="spellStart"/>
      <w:r w:rsidR="00EF1906">
        <w:rPr>
          <w:b/>
          <w:sz w:val="26"/>
          <w:szCs w:val="26"/>
        </w:rPr>
        <w:t>Елисов</w:t>
      </w:r>
      <w:proofErr w:type="spellEnd"/>
      <w:r w:rsidR="00EF1906">
        <w:rPr>
          <w:b/>
          <w:sz w:val="26"/>
          <w:szCs w:val="26"/>
        </w:rPr>
        <w:t xml:space="preserve"> А.М.</w:t>
      </w:r>
      <w:bookmarkStart w:id="0" w:name="_GoBack"/>
      <w:bookmarkEnd w:id="0"/>
    </w:p>
    <w:sectPr w:rsidR="000D0DC4" w:rsidRPr="000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0E0802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2628B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EF1906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2014-11-20T07:57:00Z</cp:lastPrinted>
  <dcterms:created xsi:type="dcterms:W3CDTF">2012-05-24T06:39:00Z</dcterms:created>
  <dcterms:modified xsi:type="dcterms:W3CDTF">2014-11-20T07:57:00Z</dcterms:modified>
</cp:coreProperties>
</file>