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A" w:rsidRDefault="0016634A" w:rsidP="0016634A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34A" w:rsidRDefault="0016634A" w:rsidP="0016634A">
      <w:pPr>
        <w:jc w:val="both"/>
        <w:rPr>
          <w:b/>
          <w:color w:val="000000"/>
          <w:sz w:val="28"/>
        </w:rPr>
      </w:pPr>
    </w:p>
    <w:p w:rsidR="0016634A" w:rsidRDefault="0016634A" w:rsidP="0016634A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34A" w:rsidRDefault="0016634A" w:rsidP="0016634A">
      <w:pPr>
        <w:jc w:val="center"/>
        <w:rPr>
          <w:sz w:val="28"/>
        </w:rPr>
      </w:pPr>
    </w:p>
    <w:p w:rsidR="0016634A" w:rsidRDefault="0016634A" w:rsidP="0016634A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16634A" w:rsidRDefault="0016634A" w:rsidP="0016634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16634A" w:rsidRDefault="0016634A" w:rsidP="0016634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16634A" w:rsidRDefault="0016634A" w:rsidP="0016634A">
      <w:pPr>
        <w:jc w:val="center"/>
        <w:rPr>
          <w:color w:val="000000"/>
          <w:sz w:val="10"/>
          <w:szCs w:val="10"/>
        </w:rPr>
      </w:pPr>
    </w:p>
    <w:p w:rsidR="0016634A" w:rsidRDefault="0016634A" w:rsidP="0016634A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16634A" w:rsidRDefault="0016634A" w:rsidP="0016634A">
      <w:pPr>
        <w:jc w:val="center"/>
        <w:rPr>
          <w:b/>
          <w:color w:val="000000"/>
          <w:sz w:val="28"/>
        </w:rPr>
      </w:pPr>
    </w:p>
    <w:p w:rsidR="0016634A" w:rsidRDefault="0016634A" w:rsidP="0016634A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16634A" w:rsidTr="0016634A">
        <w:trPr>
          <w:trHeight w:val="252"/>
        </w:trPr>
        <w:tc>
          <w:tcPr>
            <w:tcW w:w="3160" w:type="dxa"/>
            <w:hideMark/>
          </w:tcPr>
          <w:p w:rsidR="0016634A" w:rsidRDefault="00166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декабря 2022 г.</w:t>
            </w:r>
          </w:p>
        </w:tc>
      </w:tr>
      <w:tr w:rsidR="0016634A" w:rsidTr="0016634A">
        <w:trPr>
          <w:trHeight w:val="252"/>
        </w:trPr>
        <w:tc>
          <w:tcPr>
            <w:tcW w:w="3160" w:type="dxa"/>
          </w:tcPr>
          <w:p w:rsidR="0016634A" w:rsidRDefault="0016634A">
            <w:pPr>
              <w:jc w:val="both"/>
              <w:rPr>
                <w:sz w:val="28"/>
                <w:szCs w:val="28"/>
              </w:rPr>
            </w:pPr>
          </w:p>
        </w:tc>
      </w:tr>
    </w:tbl>
    <w:p w:rsidR="0016634A" w:rsidRDefault="0016634A" w:rsidP="0016634A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16634A" w:rsidTr="0016634A">
        <w:trPr>
          <w:trHeight w:val="269"/>
        </w:trPr>
        <w:tc>
          <w:tcPr>
            <w:tcW w:w="1641" w:type="dxa"/>
            <w:hideMark/>
          </w:tcPr>
          <w:p w:rsidR="0016634A" w:rsidRDefault="001663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1712-р</w:t>
            </w:r>
          </w:p>
        </w:tc>
      </w:tr>
    </w:tbl>
    <w:p w:rsidR="0016634A" w:rsidRDefault="0016634A" w:rsidP="001663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16634A" w:rsidRDefault="0016634A" w:rsidP="001663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6634A" w:rsidTr="0016634A">
        <w:trPr>
          <w:trHeight w:val="311"/>
        </w:trPr>
        <w:tc>
          <w:tcPr>
            <w:tcW w:w="9889" w:type="dxa"/>
          </w:tcPr>
          <w:p w:rsidR="0016634A" w:rsidRDefault="0016634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634A" w:rsidRDefault="0016634A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.roseltorg.ru в сети Интернет</w:t>
            </w:r>
          </w:p>
        </w:tc>
      </w:tr>
    </w:tbl>
    <w:p w:rsidR="0016634A" w:rsidRDefault="0016634A" w:rsidP="0016634A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rPr>
          <w:sz w:val="26"/>
          <w:szCs w:val="26"/>
        </w:rPr>
        <w:t>Об утверждении Порядка принятия решений об условиях приватизации муниципального имущества</w:t>
      </w:r>
      <w:r>
        <w:rPr>
          <w:color w:val="000000"/>
          <w:sz w:val="26"/>
          <w:szCs w:val="26"/>
        </w:rPr>
        <w:t>»,  от 16.11.2016 № 13-133 «</w:t>
      </w:r>
      <w:r>
        <w:rPr>
          <w:sz w:val="26"/>
          <w:szCs w:val="26"/>
        </w:rP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  <w:sz w:val="26"/>
          <w:szCs w:val="26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  <w:sz w:val="26"/>
          <w:szCs w:val="26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16634A" w:rsidRDefault="0016634A" w:rsidP="0016634A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16634A" w:rsidRDefault="0016634A" w:rsidP="0016634A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1.1.   Нежилое помещение № 1, расположенное по адресу: Красноярский край, г. Енисейск, ул. </w:t>
      </w:r>
      <w:proofErr w:type="gramStart"/>
      <w:r>
        <w:rPr>
          <w:b/>
          <w:color w:val="1F497D"/>
          <w:sz w:val="26"/>
          <w:szCs w:val="26"/>
        </w:rPr>
        <w:t>Красноармейская</w:t>
      </w:r>
      <w:proofErr w:type="gramEnd"/>
      <w:r>
        <w:rPr>
          <w:b/>
          <w:color w:val="1F497D"/>
          <w:sz w:val="26"/>
          <w:szCs w:val="26"/>
        </w:rPr>
        <w:t xml:space="preserve">, 23. </w:t>
      </w:r>
    </w:p>
    <w:p w:rsidR="0016634A" w:rsidRDefault="0016634A" w:rsidP="0016634A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Характеристика здания: наименование –  помещение, площадью 96,9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материал наружных стен – кирпичные, реестровый номер 1.2-000000049, кадастровый номер 24:47:0010213:71, обременения: не зарегистрированы. </w:t>
      </w:r>
      <w:proofErr w:type="gramEnd"/>
    </w:p>
    <w:p w:rsidR="0016634A" w:rsidRDefault="0016634A" w:rsidP="0016634A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579 000,00 (пятьсот семьдесят девять тысяч рублей 00 копеек), согласно отчету об оценке рыночной стоимости от 07.07.2022 № 1895/01 (ООО «ПРАЙМ КОНСАЛТИНГ).</w:t>
      </w:r>
    </w:p>
    <w:p w:rsidR="0016634A" w:rsidRDefault="0016634A" w:rsidP="0016634A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16634A" w:rsidRDefault="0016634A" w:rsidP="0016634A">
      <w:pPr>
        <w:ind w:firstLine="708"/>
        <w:jc w:val="both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>1.2. Нежилое здание (офис), расположенное по адресу: Красноярский край,</w:t>
      </w:r>
      <w:r>
        <w:rPr>
          <w:b/>
          <w:color w:val="1F497D"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</w:rPr>
        <w:t>г. Енисейск, ул. Бограда, 36 с земельным участком, расположенным по адресу: Российская Федерация, Красноярский край, Городской округ город Енисейск,</w:t>
      </w:r>
      <w:r>
        <w:rPr>
          <w:b/>
          <w:color w:val="1F497D"/>
          <w:sz w:val="26"/>
          <w:szCs w:val="26"/>
        </w:rPr>
        <w:t xml:space="preserve"> </w:t>
      </w:r>
      <w:r>
        <w:rPr>
          <w:b/>
          <w:color w:val="1F497D"/>
          <w:sz w:val="26"/>
          <w:szCs w:val="26"/>
        </w:rPr>
        <w:t xml:space="preserve">г. Енисейск, ул. Бограда, земельный участок 36. </w:t>
      </w:r>
    </w:p>
    <w:p w:rsidR="0016634A" w:rsidRDefault="0016634A" w:rsidP="0016634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Характеристика здания: наименование –  Офис, площадью 126,9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., назначение – нежилое, год ввода в эксплуатацию 1961, материал наружных стен – деревянные, реестровый номер 1.1-000000105, кадастровый номер 24:47:0000000:143, обременения: не зарегистрированы. </w:t>
      </w:r>
    </w:p>
    <w:p w:rsidR="0016634A" w:rsidRDefault="0016634A" w:rsidP="0016634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Характеристика земельного участка: площадь 403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>., категория земель: земли населенных пунктов, разрешенное использование: магазины, кадастровый номер: 24:47:0010263:240, обременения не зарегистрированы.</w:t>
      </w:r>
    </w:p>
    <w:p w:rsidR="0016634A" w:rsidRDefault="0016634A" w:rsidP="0016634A">
      <w:pPr>
        <w:pStyle w:val="a4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Начальная цена продажи – 351 308,00 (триста пятьдесят одна тысяча триста восемь рублей 00 копеек), согласно отчету об оценке рыночной стоимости от 05.10.2022 № 05-10-22 (ИП Степаненко Денис Валерьевич).</w:t>
      </w:r>
    </w:p>
    <w:p w:rsidR="0016634A" w:rsidRDefault="0016634A" w:rsidP="0016634A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16634A" w:rsidRDefault="0016634A" w:rsidP="0016634A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16634A" w:rsidRDefault="0016634A" w:rsidP="0016634A">
      <w:pPr>
        <w:pStyle w:val="a4"/>
        <w:ind w:firstLine="708"/>
        <w:rPr>
          <w:rStyle w:val="a3"/>
        </w:rPr>
      </w:pPr>
      <w:r>
        <w:rPr>
          <w:sz w:val="26"/>
          <w:szCs w:val="26"/>
        </w:rPr>
        <w:t>2.1. Разместить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7" w:history="1">
        <w:r>
          <w:rPr>
            <w:rStyle w:val="a3"/>
            <w:sz w:val="26"/>
            <w:szCs w:val="26"/>
          </w:rPr>
          <w:t>https://www.roseltorg.ru</w:t>
        </w:r>
      </w:hyperlink>
      <w:r>
        <w:rPr>
          <w:rStyle w:val="a3"/>
          <w:sz w:val="26"/>
          <w:szCs w:val="26"/>
        </w:rPr>
        <w:t>;</w:t>
      </w:r>
    </w:p>
    <w:p w:rsidR="0016634A" w:rsidRDefault="0016634A" w:rsidP="0016634A">
      <w:pPr>
        <w:pStyle w:val="a4"/>
        <w:ind w:firstLine="708"/>
        <w:rPr>
          <w:rStyle w:val="a3"/>
          <w:color w:val="000000"/>
          <w:sz w:val="26"/>
          <w:szCs w:val="26"/>
        </w:rPr>
      </w:pPr>
      <w:r>
        <w:rPr>
          <w:sz w:val="26"/>
          <w:szCs w:val="26"/>
        </w:rP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rStyle w:val="a3"/>
          <w:sz w:val="26"/>
          <w:szCs w:val="26"/>
        </w:rPr>
        <w:t xml:space="preserve">, </w:t>
      </w:r>
      <w:r>
        <w:rPr>
          <w:rStyle w:val="a3"/>
          <w:color w:val="000000"/>
          <w:sz w:val="26"/>
          <w:szCs w:val="26"/>
        </w:rPr>
        <w:t xml:space="preserve">а так же на официальном </w:t>
      </w:r>
      <w:proofErr w:type="gramStart"/>
      <w:r>
        <w:rPr>
          <w:rStyle w:val="a3"/>
          <w:color w:val="000000"/>
          <w:sz w:val="26"/>
          <w:szCs w:val="26"/>
        </w:rPr>
        <w:t>интернет-портале</w:t>
      </w:r>
      <w:proofErr w:type="gramEnd"/>
      <w:r>
        <w:rPr>
          <w:rStyle w:val="a3"/>
          <w:color w:val="000000"/>
          <w:sz w:val="26"/>
          <w:szCs w:val="26"/>
        </w:rPr>
        <w:t xml:space="preserve"> органа местного самоуправления города Енисейска </w:t>
      </w:r>
      <w:hyperlink r:id="rId9" w:history="1">
        <w:r>
          <w:rPr>
            <w:rStyle w:val="a3"/>
            <w:sz w:val="26"/>
            <w:szCs w:val="26"/>
          </w:rPr>
          <w:t>www.eniseysk.com</w:t>
        </w:r>
      </w:hyperlink>
      <w:r>
        <w:rPr>
          <w:rStyle w:val="a3"/>
          <w:sz w:val="26"/>
          <w:szCs w:val="26"/>
        </w:rPr>
        <w:t>.</w:t>
      </w:r>
    </w:p>
    <w:p w:rsidR="0016634A" w:rsidRDefault="0016634A" w:rsidP="0016634A">
      <w:pPr>
        <w:ind w:firstLine="708"/>
        <w:jc w:val="both"/>
        <w:rPr>
          <w:lang w:val="x-none" w:eastAsia="x-none"/>
        </w:rPr>
      </w:pPr>
      <w:r>
        <w:rPr>
          <w:sz w:val="26"/>
          <w:szCs w:val="26"/>
        </w:rPr>
        <w:t>3. Опубликовать информационное сообщение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sz w:val="26"/>
          <w:szCs w:val="26"/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16634A" w:rsidRDefault="0016634A" w:rsidP="0016634A">
      <w:pPr>
        <w:numPr>
          <w:ilvl w:val="0"/>
          <w:numId w:val="2"/>
        </w:numPr>
        <w:jc w:val="both"/>
        <w:rPr>
          <w:sz w:val="26"/>
          <w:szCs w:val="26"/>
          <w:lang w:val="x-none" w:eastAsia="x-none"/>
        </w:rPr>
      </w:pPr>
      <w:r>
        <w:rPr>
          <w:color w:val="000000"/>
          <w:sz w:val="26"/>
          <w:szCs w:val="26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sz w:val="26"/>
          <w:szCs w:val="26"/>
          <w:lang w:eastAsia="x-none"/>
        </w:rPr>
        <w:t>оставляю за собой.</w:t>
      </w:r>
    </w:p>
    <w:p w:rsidR="0016634A" w:rsidRDefault="0016634A" w:rsidP="0016634A">
      <w:pPr>
        <w:ind w:firstLine="708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</w:rPr>
        <w:t>5. Распоряжение вступает в силу со дня его подписания и подлежит опубликованию в</w:t>
      </w:r>
      <w:r>
        <w:rPr>
          <w:sz w:val="26"/>
          <w:szCs w:val="26"/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16634A" w:rsidRDefault="0016634A" w:rsidP="0016634A">
      <w:pPr>
        <w:jc w:val="both"/>
        <w:rPr>
          <w:color w:val="000000"/>
        </w:rPr>
      </w:pPr>
    </w:p>
    <w:p w:rsidR="0016634A" w:rsidRDefault="0016634A" w:rsidP="0016634A">
      <w:pPr>
        <w:jc w:val="both"/>
        <w:rPr>
          <w:color w:val="000000"/>
          <w:sz w:val="26"/>
          <w:szCs w:val="26"/>
        </w:rPr>
      </w:pPr>
    </w:p>
    <w:p w:rsidR="0016634A" w:rsidRDefault="0016634A" w:rsidP="0016634A">
      <w:pPr>
        <w:ind w:left="-142"/>
        <w:jc w:val="both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  Глава города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В.В. Никольский </w:t>
      </w: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</w:p>
    <w:p w:rsidR="0016634A" w:rsidRDefault="0016634A" w:rsidP="0016634A">
      <w:pPr>
        <w:jc w:val="both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19"/>
          <w:szCs w:val="19"/>
        </w:rPr>
        <w:t>Степанова Наталья Владимировна</w:t>
      </w:r>
    </w:p>
    <w:p w:rsidR="0016634A" w:rsidRDefault="0016634A" w:rsidP="0016634A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EC355A" w:rsidRDefault="00EC355A"/>
    <w:sectPr w:rsidR="00EC355A" w:rsidSect="001663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E8"/>
    <w:rsid w:val="0016634A"/>
    <w:rsid w:val="005058E8"/>
    <w:rsid w:val="00E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63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63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6634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634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6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663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63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63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6634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634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6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663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2022-12-26T08:41:00Z</dcterms:created>
  <dcterms:modified xsi:type="dcterms:W3CDTF">2022-12-26T08:41:00Z</dcterms:modified>
</cp:coreProperties>
</file>