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CB" w:rsidRDefault="00AC74CB" w:rsidP="00AC74CB">
      <w:pPr>
        <w:pStyle w:val="5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74CB" w:rsidRDefault="00AC74CB" w:rsidP="00AC74CB">
      <w:pPr>
        <w:jc w:val="both"/>
        <w:rPr>
          <w:b/>
          <w:color w:val="000000"/>
          <w:sz w:val="28"/>
        </w:rPr>
      </w:pPr>
    </w:p>
    <w:p w:rsidR="00AC74CB" w:rsidRDefault="00AC74CB" w:rsidP="00AC74CB">
      <w:pPr>
        <w:pStyle w:val="5"/>
        <w:jc w:val="left"/>
      </w:pPr>
      <w:r>
        <w:rPr>
          <w:noProof/>
        </w:rPr>
        <w:drawing>
          <wp:anchor distT="0" distB="0" distL="114935" distR="114935" simplePos="0" relativeHeight="251659264" behindDoc="0" locked="0" layoutInCell="0" allowOverlap="1">
            <wp:simplePos x="0" y="0"/>
            <wp:positionH relativeFrom="page">
              <wp:posOffset>3646170</wp:posOffset>
            </wp:positionH>
            <wp:positionV relativeFrom="paragraph">
              <wp:posOffset>-121920</wp:posOffset>
            </wp:positionV>
            <wp:extent cx="673100" cy="66040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604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74CB" w:rsidRDefault="00AC74CB" w:rsidP="00AC74CB">
      <w:pPr>
        <w:jc w:val="center"/>
        <w:rPr>
          <w:sz w:val="28"/>
        </w:rPr>
      </w:pPr>
    </w:p>
    <w:p w:rsidR="00AC74CB" w:rsidRDefault="00AC74CB" w:rsidP="00AC74CB">
      <w:pPr>
        <w:jc w:val="center"/>
        <w:rPr>
          <w:sz w:val="28"/>
        </w:rPr>
      </w:pPr>
      <w:r>
        <w:rPr>
          <w:sz w:val="28"/>
        </w:rPr>
        <w:t xml:space="preserve">                 </w:t>
      </w:r>
    </w:p>
    <w:p w:rsidR="00AC74CB" w:rsidRDefault="00AC74CB" w:rsidP="00AC74CB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АДМИНИСТРАЦИЯ ГОРОДА ЕНИСЕЙСКА</w:t>
      </w:r>
    </w:p>
    <w:p w:rsidR="00AC74CB" w:rsidRDefault="00AC74CB" w:rsidP="00AC74CB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Красноярского края</w:t>
      </w:r>
    </w:p>
    <w:p w:rsidR="00AC74CB" w:rsidRDefault="00AC74CB" w:rsidP="00AC74CB">
      <w:pPr>
        <w:jc w:val="center"/>
        <w:rPr>
          <w:color w:val="000000"/>
          <w:sz w:val="10"/>
          <w:szCs w:val="10"/>
        </w:rPr>
      </w:pPr>
    </w:p>
    <w:p w:rsidR="00AC74CB" w:rsidRDefault="00AC74CB" w:rsidP="00AC74CB">
      <w:pPr>
        <w:jc w:val="center"/>
        <w:rPr>
          <w:b/>
          <w:color w:val="000000"/>
          <w:sz w:val="44"/>
        </w:rPr>
      </w:pPr>
      <w:r>
        <w:rPr>
          <w:b/>
          <w:color w:val="000000"/>
          <w:sz w:val="44"/>
        </w:rPr>
        <w:t>РАСПОРЯЖЕНИЕ</w:t>
      </w:r>
    </w:p>
    <w:p w:rsidR="00AC74CB" w:rsidRDefault="00AC74CB" w:rsidP="00AC74CB">
      <w:pPr>
        <w:jc w:val="center"/>
        <w:rPr>
          <w:b/>
          <w:color w:val="000000"/>
          <w:sz w:val="28"/>
        </w:rPr>
      </w:pPr>
    </w:p>
    <w:p w:rsidR="00AC74CB" w:rsidRDefault="00AC74CB" w:rsidP="00AC74CB">
      <w:pPr>
        <w:rPr>
          <w:color w:val="000000"/>
          <w:sz w:val="10"/>
          <w:szCs w:val="10"/>
        </w:rPr>
      </w:pPr>
      <w:r>
        <w:rPr>
          <w:color w:val="000000"/>
          <w:sz w:val="28"/>
        </w:rPr>
        <w:t xml:space="preserve">                                                   </w:t>
      </w:r>
    </w:p>
    <w:tbl>
      <w:tblPr>
        <w:tblpPr w:leftFromText="180" w:rightFromText="180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3160"/>
      </w:tblGrid>
      <w:tr w:rsidR="00AC74CB" w:rsidTr="00847DD2">
        <w:trPr>
          <w:trHeight w:val="252"/>
        </w:trPr>
        <w:tc>
          <w:tcPr>
            <w:tcW w:w="3160" w:type="dxa"/>
            <w:hideMark/>
          </w:tcPr>
          <w:p w:rsidR="00AC74CB" w:rsidRDefault="00AC74CB" w:rsidP="00847D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13.07.2022 г.</w:t>
            </w:r>
          </w:p>
        </w:tc>
      </w:tr>
      <w:tr w:rsidR="00AC74CB" w:rsidTr="00847DD2">
        <w:trPr>
          <w:trHeight w:val="252"/>
        </w:trPr>
        <w:tc>
          <w:tcPr>
            <w:tcW w:w="3160" w:type="dxa"/>
          </w:tcPr>
          <w:p w:rsidR="00AC74CB" w:rsidRDefault="00AC74CB" w:rsidP="00847DD2">
            <w:pPr>
              <w:jc w:val="both"/>
              <w:rPr>
                <w:sz w:val="28"/>
                <w:szCs w:val="28"/>
              </w:rPr>
            </w:pPr>
          </w:p>
        </w:tc>
      </w:tr>
    </w:tbl>
    <w:p w:rsidR="00AC74CB" w:rsidRDefault="00AC74CB" w:rsidP="00AC74CB">
      <w:pPr>
        <w:rPr>
          <w:vanish/>
          <w:sz w:val="28"/>
          <w:szCs w:val="28"/>
        </w:rPr>
      </w:pPr>
    </w:p>
    <w:tbl>
      <w:tblPr>
        <w:tblpPr w:leftFromText="180" w:rightFromText="180" w:vertAnchor="text" w:horzAnchor="margin" w:tblpXSpec="right" w:tblpY="-51"/>
        <w:tblW w:w="0" w:type="auto"/>
        <w:tblLook w:val="04A0" w:firstRow="1" w:lastRow="0" w:firstColumn="1" w:lastColumn="0" w:noHBand="0" w:noVBand="1"/>
      </w:tblPr>
      <w:tblGrid>
        <w:gridCol w:w="1641"/>
      </w:tblGrid>
      <w:tr w:rsidR="00AC74CB" w:rsidTr="00847DD2">
        <w:trPr>
          <w:trHeight w:val="269"/>
        </w:trPr>
        <w:tc>
          <w:tcPr>
            <w:tcW w:w="1641" w:type="dxa"/>
            <w:hideMark/>
          </w:tcPr>
          <w:p w:rsidR="00AC74CB" w:rsidRDefault="00AC74CB" w:rsidP="00847D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882-р</w:t>
            </w:r>
          </w:p>
        </w:tc>
      </w:tr>
    </w:tbl>
    <w:p w:rsidR="00AC74CB" w:rsidRDefault="00AC74CB" w:rsidP="00AC74C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г. Енисейск                                    </w:t>
      </w:r>
    </w:p>
    <w:p w:rsidR="00AC74CB" w:rsidRDefault="00AC74CB" w:rsidP="00AC74C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9889"/>
      </w:tblGrid>
      <w:tr w:rsidR="00AC74CB" w:rsidTr="00847DD2">
        <w:trPr>
          <w:trHeight w:val="311"/>
        </w:trPr>
        <w:tc>
          <w:tcPr>
            <w:tcW w:w="9889" w:type="dxa"/>
          </w:tcPr>
          <w:p w:rsidR="00AC74CB" w:rsidRDefault="00AC74CB" w:rsidP="00847DD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74CB" w:rsidRDefault="00AC74CB" w:rsidP="00847DD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кциона в электронной форме по продаже имущества, находящегося в собственности муниципального образования город Енисейск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электронной торговой площадке https://178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.roseltorg.ru в сети Интернет</w:t>
            </w:r>
          </w:p>
        </w:tc>
      </w:tr>
    </w:tbl>
    <w:p w:rsidR="00AC74CB" w:rsidRDefault="00AC74CB" w:rsidP="00AC74CB">
      <w:pPr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В соответствии с Федеральным законом от 21.12.2001 № 178 – ФЗ «О приватизации государственного и муниципального имущества», Решениями Енисейского городского Совета депутатов от 16.11.2016 № 13-132 «</w:t>
      </w:r>
      <w:r>
        <w:t>Об утверждении Порядка принятия решений об условиях приватизации муниципального имущества</w:t>
      </w:r>
      <w:r>
        <w:rPr>
          <w:color w:val="000000"/>
        </w:rPr>
        <w:t>»,  от 16.11.2016 № 13-133 «</w:t>
      </w:r>
      <w:r>
        <w:t xml:space="preserve">Об утверждении Порядка оплаты имущества, находящегося в муниципальной собственности города Енисейска», </w:t>
      </w:r>
      <w:r>
        <w:rPr>
          <w:color w:val="000000"/>
        </w:rPr>
        <w:t>от 27.10.2021 № 13-113 «Об утверждении прогнозного плана приватизации (продажи) муниципального имущества города Енисейска</w:t>
      </w:r>
      <w:proofErr w:type="gramEnd"/>
      <w:r>
        <w:rPr>
          <w:color w:val="000000"/>
        </w:rPr>
        <w:t xml:space="preserve"> на 2022 и плановый период 2023-2024 годы», на основании постановления Правительства РФ от 27.08.2012 №860 «Об организации и проведении продажи государственного или муниципального имущества в электронной форме», руководствуясь статьями 8, 43, 44, 46 Устава города:</w:t>
      </w:r>
    </w:p>
    <w:p w:rsidR="00AC74CB" w:rsidRDefault="00AC74CB" w:rsidP="00AC74CB">
      <w:pPr>
        <w:numPr>
          <w:ilvl w:val="0"/>
          <w:numId w:val="1"/>
        </w:numPr>
        <w:ind w:left="0" w:firstLine="708"/>
        <w:jc w:val="both"/>
      </w:pPr>
      <w:r>
        <w:rPr>
          <w:color w:val="000000"/>
        </w:rPr>
        <w:t xml:space="preserve">Приватизировать путем продажи на аукционе в электронной форме и установить начальную цену продажи муниципального имущества: </w:t>
      </w:r>
    </w:p>
    <w:p w:rsidR="00AC74CB" w:rsidRPr="006B2B76" w:rsidRDefault="00AC74CB" w:rsidP="00AC74CB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1.1.   </w:t>
      </w:r>
      <w:r w:rsidRPr="006B2B76">
        <w:rPr>
          <w:color w:val="000000"/>
        </w:rPr>
        <w:t>Нежилое здание (</w:t>
      </w:r>
      <w:r>
        <w:rPr>
          <w:color w:val="000000"/>
        </w:rPr>
        <w:t>проходная</w:t>
      </w:r>
      <w:r w:rsidRPr="006B2B76">
        <w:rPr>
          <w:color w:val="000000"/>
        </w:rPr>
        <w:t xml:space="preserve">) с земельным участком, </w:t>
      </w:r>
      <w:proofErr w:type="gramStart"/>
      <w:r w:rsidRPr="006B2B76">
        <w:rPr>
          <w:color w:val="000000"/>
        </w:rPr>
        <w:t>расположенные</w:t>
      </w:r>
      <w:proofErr w:type="gramEnd"/>
      <w:r w:rsidRPr="006B2B76">
        <w:rPr>
          <w:color w:val="000000"/>
        </w:rPr>
        <w:t xml:space="preserve"> по адресу: Красноярский край, г. Енисейск, ул. </w:t>
      </w:r>
      <w:r>
        <w:rPr>
          <w:color w:val="000000"/>
        </w:rPr>
        <w:t>Рабоче-Крестьянская, 176.</w:t>
      </w:r>
      <w:r w:rsidRPr="006B2B76">
        <w:rPr>
          <w:color w:val="000000"/>
        </w:rPr>
        <w:t xml:space="preserve"> </w:t>
      </w:r>
    </w:p>
    <w:p w:rsidR="00AC74CB" w:rsidRPr="006B2B76" w:rsidRDefault="00AC74CB" w:rsidP="00AC74CB">
      <w:pPr>
        <w:ind w:firstLine="708"/>
        <w:jc w:val="both"/>
        <w:rPr>
          <w:color w:val="000000"/>
        </w:rPr>
      </w:pPr>
      <w:r w:rsidRPr="006B2B76">
        <w:rPr>
          <w:color w:val="000000"/>
        </w:rPr>
        <w:t>Характеристика здания: наименование –  здание (</w:t>
      </w:r>
      <w:r>
        <w:rPr>
          <w:color w:val="000000"/>
        </w:rPr>
        <w:t>проходная</w:t>
      </w:r>
      <w:r w:rsidRPr="006B2B76">
        <w:rPr>
          <w:color w:val="000000"/>
        </w:rPr>
        <w:t xml:space="preserve">), площадью </w:t>
      </w:r>
      <w:r>
        <w:rPr>
          <w:color w:val="000000"/>
        </w:rPr>
        <w:t>24,5</w:t>
      </w:r>
      <w:r w:rsidRPr="006B2B76">
        <w:rPr>
          <w:color w:val="000000"/>
        </w:rPr>
        <w:t xml:space="preserve"> </w:t>
      </w:r>
      <w:proofErr w:type="spellStart"/>
      <w:r w:rsidRPr="006B2B76">
        <w:rPr>
          <w:color w:val="000000"/>
        </w:rPr>
        <w:t>кв.м</w:t>
      </w:r>
      <w:proofErr w:type="spellEnd"/>
      <w:r w:rsidRPr="006B2B76">
        <w:rPr>
          <w:color w:val="000000"/>
        </w:rPr>
        <w:t>., назначение – нежилое, год ввода в эксплуатацию 19</w:t>
      </w:r>
      <w:r>
        <w:rPr>
          <w:color w:val="000000"/>
        </w:rPr>
        <w:t>88</w:t>
      </w:r>
      <w:r w:rsidRPr="006B2B76">
        <w:rPr>
          <w:color w:val="000000"/>
        </w:rPr>
        <w:t xml:space="preserve">, материал наружных стен – </w:t>
      </w:r>
      <w:r>
        <w:rPr>
          <w:color w:val="000000"/>
        </w:rPr>
        <w:t>кирпичные</w:t>
      </w:r>
      <w:r w:rsidRPr="006B2B76">
        <w:rPr>
          <w:color w:val="000000"/>
        </w:rPr>
        <w:t xml:space="preserve">, реестровый номер </w:t>
      </w:r>
      <w:r w:rsidRPr="000265BA">
        <w:rPr>
          <w:color w:val="000000"/>
        </w:rPr>
        <w:t>1.1-000000095</w:t>
      </w:r>
      <w:r w:rsidRPr="006B2B76">
        <w:rPr>
          <w:color w:val="000000"/>
        </w:rPr>
        <w:t>, кадастровый номер 24:47:</w:t>
      </w:r>
      <w:r>
        <w:rPr>
          <w:color w:val="000000"/>
        </w:rPr>
        <w:t>0010117:193</w:t>
      </w:r>
      <w:r w:rsidRPr="006B2B76">
        <w:rPr>
          <w:color w:val="000000"/>
        </w:rPr>
        <w:t xml:space="preserve">, обременения: не зарегистрированы. </w:t>
      </w:r>
    </w:p>
    <w:p w:rsidR="00AC74CB" w:rsidRPr="006B2B76" w:rsidRDefault="00AC74CB" w:rsidP="00AC74CB">
      <w:pPr>
        <w:ind w:firstLine="708"/>
        <w:jc w:val="both"/>
        <w:rPr>
          <w:color w:val="000000"/>
        </w:rPr>
      </w:pPr>
      <w:r w:rsidRPr="006B2B76">
        <w:rPr>
          <w:color w:val="000000"/>
        </w:rPr>
        <w:t xml:space="preserve">Характеристика земельного участка: площадь </w:t>
      </w:r>
      <w:r>
        <w:rPr>
          <w:color w:val="000000"/>
        </w:rPr>
        <w:t>96</w:t>
      </w:r>
      <w:r w:rsidRPr="006B2B76">
        <w:rPr>
          <w:color w:val="000000"/>
        </w:rPr>
        <w:t xml:space="preserve"> </w:t>
      </w:r>
      <w:proofErr w:type="spellStart"/>
      <w:r w:rsidRPr="006B2B76">
        <w:rPr>
          <w:color w:val="000000"/>
        </w:rPr>
        <w:t>кв.м</w:t>
      </w:r>
      <w:proofErr w:type="spellEnd"/>
      <w:r w:rsidRPr="006B2B76">
        <w:rPr>
          <w:color w:val="000000"/>
        </w:rPr>
        <w:t>., категория земель: земли населенных пункт</w:t>
      </w:r>
      <w:r>
        <w:rPr>
          <w:color w:val="000000"/>
        </w:rPr>
        <w:t>ов, разрешенное использование: магазины</w:t>
      </w:r>
      <w:r w:rsidRPr="006B2B76">
        <w:rPr>
          <w:color w:val="000000"/>
        </w:rPr>
        <w:t>, кадастровый номер: 24:47:0010</w:t>
      </w:r>
      <w:r>
        <w:rPr>
          <w:color w:val="000000"/>
        </w:rPr>
        <w:t>117</w:t>
      </w:r>
      <w:r w:rsidRPr="006B2B76">
        <w:rPr>
          <w:color w:val="000000"/>
        </w:rPr>
        <w:t>:</w:t>
      </w:r>
      <w:r>
        <w:rPr>
          <w:color w:val="000000"/>
        </w:rPr>
        <w:t>194</w:t>
      </w:r>
      <w:r w:rsidRPr="006B2B76">
        <w:rPr>
          <w:color w:val="000000"/>
        </w:rPr>
        <w:t>, обременения не зарегистрированы.</w:t>
      </w:r>
    </w:p>
    <w:p w:rsidR="00AC74CB" w:rsidRPr="00C02FF8" w:rsidRDefault="00AC74CB" w:rsidP="00AC74CB">
      <w:pPr>
        <w:pStyle w:val="a3"/>
        <w:ind w:firstLine="708"/>
        <w:rPr>
          <w:color w:val="000000"/>
        </w:rPr>
      </w:pPr>
      <w:r>
        <w:rPr>
          <w:color w:val="000000"/>
        </w:rPr>
        <w:t>Начальн</w:t>
      </w:r>
      <w:r w:rsidRPr="00C02FF8">
        <w:rPr>
          <w:color w:val="000000"/>
        </w:rPr>
        <w:t xml:space="preserve">ая цена продажи – 415 108,83 (четыреста пятнадцать тысяч сто восемь рублей 83 копеек), согласно отчету об оценке рыночной стоимости от 08.07.2022 № 1373/22 (Частнопрактикующий оценщик </w:t>
      </w:r>
      <w:proofErr w:type="spellStart"/>
      <w:r w:rsidRPr="00C02FF8">
        <w:rPr>
          <w:color w:val="000000"/>
        </w:rPr>
        <w:t>Петайкин</w:t>
      </w:r>
      <w:proofErr w:type="spellEnd"/>
      <w:r w:rsidRPr="00C02FF8">
        <w:rPr>
          <w:color w:val="000000"/>
        </w:rPr>
        <w:t xml:space="preserve"> Е.Н.).</w:t>
      </w:r>
    </w:p>
    <w:p w:rsidR="00AC74CB" w:rsidRDefault="00AC74CB" w:rsidP="00AC74CB">
      <w:pPr>
        <w:pStyle w:val="a3"/>
        <w:ind w:firstLine="709"/>
      </w:pPr>
      <w:r w:rsidRPr="00C02FF8">
        <w:t>Установить шаг аукциона в размере 5,0 % от начальной цены продажи муниципального имущества.</w:t>
      </w:r>
    </w:p>
    <w:p w:rsidR="00AC74CB" w:rsidRDefault="00AC74CB" w:rsidP="00AC74CB">
      <w:pPr>
        <w:pStyle w:val="a3"/>
        <w:numPr>
          <w:ilvl w:val="0"/>
          <w:numId w:val="1"/>
        </w:numPr>
        <w:ind w:left="0" w:firstLine="709"/>
      </w:pPr>
      <w:r>
        <w:t xml:space="preserve">Постоянно действующей единой комиссии по распоряжению муниципальным имуществом города Енисейска осуществить продажу указанного муниципального имущества на аукционе в электронной форме по продаже имущества, находящегося в собственности муниципального образования город Енисейск: </w:t>
      </w:r>
    </w:p>
    <w:p w:rsidR="00AC74CB" w:rsidRDefault="00AC74CB" w:rsidP="00AC74CB">
      <w:pPr>
        <w:pStyle w:val="a3"/>
        <w:ind w:firstLine="708"/>
        <w:rPr>
          <w:rStyle w:val="a8"/>
        </w:rPr>
      </w:pPr>
      <w:r>
        <w:t>2.1. Разместить информационное сообщение о проведен</w:t>
      </w:r>
      <w:proofErr w:type="gramStart"/>
      <w:r>
        <w:t>ии ау</w:t>
      </w:r>
      <w:proofErr w:type="gramEnd"/>
      <w:r>
        <w:t xml:space="preserve">кциона в электронной форме по продаже имущества, находящегося в собственности муниципального образования город Енисейск на электронной торговой площадке </w:t>
      </w:r>
      <w:hyperlink r:id="rId7" w:history="1">
        <w:r>
          <w:rPr>
            <w:rStyle w:val="a8"/>
          </w:rPr>
          <w:t>https://www.roseltorg.ru</w:t>
        </w:r>
      </w:hyperlink>
      <w:r>
        <w:rPr>
          <w:rStyle w:val="a8"/>
        </w:rPr>
        <w:t>;</w:t>
      </w:r>
    </w:p>
    <w:p w:rsidR="00AC74CB" w:rsidRDefault="00AC74CB" w:rsidP="00AC74CB">
      <w:pPr>
        <w:pStyle w:val="a3"/>
        <w:ind w:firstLine="708"/>
        <w:rPr>
          <w:rStyle w:val="a8"/>
          <w:color w:val="000000"/>
        </w:rPr>
      </w:pPr>
      <w:r>
        <w:t xml:space="preserve">2.2. Разместить информационное сообщение о проведении аукциона в электронной форме по продаже имущества, находящегося в собственности муниципального образования </w:t>
      </w:r>
      <w:r>
        <w:lastRenderedPageBreak/>
        <w:t xml:space="preserve">город Енисейск на официальном сайте торгов </w:t>
      </w:r>
      <w:hyperlink r:id="rId8" w:history="1">
        <w:r>
          <w:rPr>
            <w:rStyle w:val="a8"/>
          </w:rPr>
          <w:t>www.torgi.gov.ru</w:t>
        </w:r>
      </w:hyperlink>
      <w:r>
        <w:rPr>
          <w:rStyle w:val="a8"/>
        </w:rPr>
        <w:t xml:space="preserve">, </w:t>
      </w:r>
      <w:r>
        <w:rPr>
          <w:rStyle w:val="a8"/>
          <w:color w:val="000000"/>
        </w:rPr>
        <w:t xml:space="preserve">а так же на официальном </w:t>
      </w:r>
      <w:proofErr w:type="gramStart"/>
      <w:r>
        <w:rPr>
          <w:rStyle w:val="a8"/>
          <w:color w:val="000000"/>
        </w:rPr>
        <w:t>интернет-портале</w:t>
      </w:r>
      <w:proofErr w:type="gramEnd"/>
      <w:r>
        <w:rPr>
          <w:rStyle w:val="a8"/>
          <w:color w:val="000000"/>
        </w:rPr>
        <w:t xml:space="preserve"> органа местного самоуправления города Енисейска </w:t>
      </w:r>
      <w:hyperlink r:id="rId9" w:history="1">
        <w:r>
          <w:rPr>
            <w:rStyle w:val="a8"/>
          </w:rPr>
          <w:t>www.eniseysk.com</w:t>
        </w:r>
      </w:hyperlink>
      <w:r>
        <w:rPr>
          <w:rStyle w:val="a8"/>
        </w:rPr>
        <w:t>.</w:t>
      </w:r>
    </w:p>
    <w:p w:rsidR="00AC74CB" w:rsidRDefault="00AC74CB" w:rsidP="00AC74CB">
      <w:pPr>
        <w:numPr>
          <w:ilvl w:val="0"/>
          <w:numId w:val="1"/>
        </w:numPr>
        <w:ind w:left="0" w:firstLine="705"/>
        <w:jc w:val="both"/>
        <w:rPr>
          <w:lang w:val="x-none" w:eastAsia="x-none"/>
        </w:rPr>
      </w:pPr>
      <w:r>
        <w:t>Опубликовать информационное сообщение о проведен</w:t>
      </w:r>
      <w:proofErr w:type="gramStart"/>
      <w:r>
        <w:t>ии ау</w:t>
      </w:r>
      <w:proofErr w:type="gramEnd"/>
      <w:r>
        <w:t xml:space="preserve">кциона в электронной форме по продаже имущества, находящегося в собственности муниципального образования город Енисейск </w:t>
      </w:r>
      <w:r>
        <w:rPr>
          <w:lang w:val="x-none" w:eastAsia="x-none"/>
        </w:rPr>
        <w:t>в печатном средстве массовой информации «Информационный бюллетень города Енисейска Красноярского края».</w:t>
      </w:r>
    </w:p>
    <w:p w:rsidR="00AC74CB" w:rsidRDefault="00AC74CB" w:rsidP="00AC74CB">
      <w:pPr>
        <w:numPr>
          <w:ilvl w:val="0"/>
          <w:numId w:val="1"/>
        </w:numPr>
        <w:ind w:left="0" w:firstLine="709"/>
        <w:jc w:val="both"/>
        <w:rPr>
          <w:lang w:val="x-none" w:eastAsia="x-none"/>
        </w:rPr>
      </w:pPr>
      <w:r>
        <w:rPr>
          <w:color w:val="000000"/>
          <w:lang w:val="x-none" w:eastAsia="x-none"/>
        </w:rPr>
        <w:t>Контроль за выполнением настоящего распоряжения возложить на заместителя главы города по стратегическому планированию, экономическому развитию и финансам (Степанова Н.В.)</w:t>
      </w:r>
      <w:r>
        <w:rPr>
          <w:color w:val="000000"/>
          <w:lang w:eastAsia="x-none"/>
        </w:rPr>
        <w:t>.</w:t>
      </w:r>
    </w:p>
    <w:p w:rsidR="00AC74CB" w:rsidRDefault="00AC74CB" w:rsidP="00AC74CB">
      <w:pPr>
        <w:numPr>
          <w:ilvl w:val="0"/>
          <w:numId w:val="1"/>
        </w:numPr>
        <w:ind w:left="0" w:firstLine="709"/>
        <w:jc w:val="both"/>
        <w:rPr>
          <w:lang w:val="x-none" w:eastAsia="x-none"/>
        </w:rPr>
      </w:pPr>
      <w:r>
        <w:t>Распоряжение вступает в силу со дня его подписания и подлежит опубликованию в</w:t>
      </w:r>
      <w:r>
        <w:rPr>
          <w:lang w:val="x-none" w:eastAsia="x-none"/>
        </w:rPr>
        <w:t xml:space="preserve"> печатном средстве массовой информации «Информационный бюллетень города Енисейска Красноярского края».</w:t>
      </w:r>
    </w:p>
    <w:p w:rsidR="00AC74CB" w:rsidRDefault="00AC74CB" w:rsidP="00AC74CB">
      <w:pPr>
        <w:jc w:val="both"/>
        <w:rPr>
          <w:color w:val="000000"/>
        </w:rPr>
      </w:pPr>
    </w:p>
    <w:p w:rsidR="00AC74CB" w:rsidRDefault="00AC74CB" w:rsidP="00AC74CB">
      <w:pPr>
        <w:ind w:left="-142"/>
        <w:jc w:val="both"/>
        <w:rPr>
          <w:color w:val="000000"/>
        </w:rPr>
      </w:pPr>
      <w:r>
        <w:rPr>
          <w:color w:val="000000"/>
        </w:rPr>
        <w:t xml:space="preserve">  Глава города Енисейска                                                                                             В.В. Никольский </w:t>
      </w:r>
    </w:p>
    <w:p w:rsidR="00AC74CB" w:rsidRDefault="00AC74CB" w:rsidP="00AC74CB">
      <w:pPr>
        <w:jc w:val="both"/>
        <w:rPr>
          <w:color w:val="000000"/>
          <w:sz w:val="19"/>
          <w:szCs w:val="19"/>
        </w:rPr>
      </w:pPr>
    </w:p>
    <w:p w:rsidR="00AC74CB" w:rsidRDefault="00AC74CB" w:rsidP="00AC74CB">
      <w:pPr>
        <w:jc w:val="both"/>
        <w:rPr>
          <w:color w:val="000000"/>
          <w:sz w:val="19"/>
          <w:szCs w:val="19"/>
        </w:rPr>
      </w:pPr>
    </w:p>
    <w:p w:rsidR="00AC74CB" w:rsidRDefault="00AC74CB" w:rsidP="00AC74CB">
      <w:pPr>
        <w:jc w:val="both"/>
        <w:rPr>
          <w:color w:val="000000"/>
          <w:sz w:val="19"/>
          <w:szCs w:val="19"/>
        </w:rPr>
      </w:pPr>
    </w:p>
    <w:p w:rsidR="00AC74CB" w:rsidRDefault="00AC74CB" w:rsidP="00AC74CB">
      <w:pPr>
        <w:jc w:val="both"/>
        <w:rPr>
          <w:color w:val="000000"/>
          <w:sz w:val="19"/>
          <w:szCs w:val="19"/>
        </w:rPr>
      </w:pPr>
    </w:p>
    <w:p w:rsidR="00AC74CB" w:rsidRDefault="00AC74CB" w:rsidP="00AC74CB">
      <w:pPr>
        <w:jc w:val="both"/>
        <w:rPr>
          <w:color w:val="000000"/>
          <w:sz w:val="19"/>
          <w:szCs w:val="19"/>
        </w:rPr>
      </w:pPr>
    </w:p>
    <w:p w:rsidR="00AC74CB" w:rsidRDefault="00AC74CB" w:rsidP="00AC74CB">
      <w:pPr>
        <w:jc w:val="both"/>
        <w:rPr>
          <w:color w:val="000000"/>
          <w:sz w:val="19"/>
          <w:szCs w:val="19"/>
        </w:rPr>
      </w:pPr>
    </w:p>
    <w:p w:rsidR="00AC74CB" w:rsidRDefault="00AC74CB" w:rsidP="00AC74CB">
      <w:pPr>
        <w:jc w:val="both"/>
        <w:rPr>
          <w:color w:val="000000"/>
          <w:sz w:val="19"/>
          <w:szCs w:val="19"/>
        </w:rPr>
      </w:pPr>
    </w:p>
    <w:p w:rsidR="00AC74CB" w:rsidRDefault="00AC74CB" w:rsidP="00AC74CB">
      <w:pPr>
        <w:jc w:val="both"/>
        <w:rPr>
          <w:color w:val="000000"/>
          <w:sz w:val="19"/>
          <w:szCs w:val="19"/>
        </w:rPr>
      </w:pPr>
    </w:p>
    <w:p w:rsidR="00AC74CB" w:rsidRDefault="00AC74CB" w:rsidP="00AC74CB">
      <w:pPr>
        <w:jc w:val="both"/>
        <w:rPr>
          <w:color w:val="000000"/>
          <w:sz w:val="19"/>
          <w:szCs w:val="19"/>
        </w:rPr>
      </w:pPr>
    </w:p>
    <w:p w:rsidR="00AC74CB" w:rsidRDefault="00AC74CB" w:rsidP="00AC74CB">
      <w:pPr>
        <w:jc w:val="both"/>
        <w:rPr>
          <w:color w:val="000000"/>
          <w:sz w:val="19"/>
          <w:szCs w:val="19"/>
        </w:rPr>
      </w:pPr>
    </w:p>
    <w:p w:rsidR="00AC74CB" w:rsidRDefault="00AC74CB" w:rsidP="00AC74CB">
      <w:pPr>
        <w:jc w:val="both"/>
        <w:rPr>
          <w:color w:val="000000"/>
          <w:sz w:val="19"/>
          <w:szCs w:val="19"/>
        </w:rPr>
      </w:pPr>
    </w:p>
    <w:p w:rsidR="00AC74CB" w:rsidRDefault="00AC74CB" w:rsidP="00AC74CB">
      <w:pPr>
        <w:jc w:val="both"/>
        <w:rPr>
          <w:color w:val="000000"/>
          <w:sz w:val="19"/>
          <w:szCs w:val="19"/>
        </w:rPr>
      </w:pPr>
    </w:p>
    <w:p w:rsidR="00AC74CB" w:rsidRDefault="00AC74CB" w:rsidP="00AC74CB">
      <w:pPr>
        <w:jc w:val="both"/>
        <w:rPr>
          <w:color w:val="000000"/>
          <w:sz w:val="19"/>
          <w:szCs w:val="19"/>
        </w:rPr>
      </w:pPr>
    </w:p>
    <w:p w:rsidR="00AC74CB" w:rsidRDefault="00AC74CB" w:rsidP="00AC74CB">
      <w:pPr>
        <w:jc w:val="both"/>
        <w:rPr>
          <w:color w:val="000000"/>
          <w:sz w:val="19"/>
          <w:szCs w:val="19"/>
        </w:rPr>
      </w:pPr>
    </w:p>
    <w:p w:rsidR="00AC74CB" w:rsidRDefault="00AC74CB" w:rsidP="00AC74CB">
      <w:pPr>
        <w:jc w:val="both"/>
        <w:rPr>
          <w:color w:val="000000"/>
          <w:sz w:val="19"/>
          <w:szCs w:val="19"/>
        </w:rPr>
      </w:pPr>
    </w:p>
    <w:p w:rsidR="00AC74CB" w:rsidRDefault="00AC74CB" w:rsidP="00AC74CB">
      <w:pPr>
        <w:jc w:val="both"/>
        <w:rPr>
          <w:color w:val="000000"/>
          <w:sz w:val="19"/>
          <w:szCs w:val="19"/>
        </w:rPr>
      </w:pPr>
    </w:p>
    <w:p w:rsidR="00AC74CB" w:rsidRDefault="00AC74CB" w:rsidP="00AC74CB">
      <w:pPr>
        <w:jc w:val="both"/>
        <w:rPr>
          <w:color w:val="000000"/>
          <w:sz w:val="19"/>
          <w:szCs w:val="19"/>
        </w:rPr>
      </w:pPr>
    </w:p>
    <w:p w:rsidR="00AC74CB" w:rsidRDefault="00AC74CB" w:rsidP="00AC74CB">
      <w:pPr>
        <w:jc w:val="both"/>
        <w:rPr>
          <w:color w:val="000000"/>
          <w:sz w:val="19"/>
          <w:szCs w:val="19"/>
        </w:rPr>
      </w:pPr>
    </w:p>
    <w:p w:rsidR="00AC74CB" w:rsidRDefault="00AC74CB" w:rsidP="00AC74CB">
      <w:pPr>
        <w:jc w:val="both"/>
        <w:rPr>
          <w:color w:val="000000"/>
          <w:sz w:val="19"/>
          <w:szCs w:val="19"/>
        </w:rPr>
      </w:pPr>
    </w:p>
    <w:p w:rsidR="00AC74CB" w:rsidRDefault="00AC74CB" w:rsidP="00AC74CB">
      <w:pPr>
        <w:jc w:val="both"/>
        <w:rPr>
          <w:color w:val="000000"/>
          <w:sz w:val="19"/>
          <w:szCs w:val="19"/>
        </w:rPr>
      </w:pPr>
    </w:p>
    <w:p w:rsidR="00AC74CB" w:rsidRDefault="00AC74CB" w:rsidP="00AC74CB">
      <w:pPr>
        <w:jc w:val="both"/>
        <w:rPr>
          <w:color w:val="000000"/>
          <w:sz w:val="19"/>
          <w:szCs w:val="19"/>
        </w:rPr>
      </w:pPr>
    </w:p>
    <w:p w:rsidR="00AC74CB" w:rsidRDefault="00AC74CB" w:rsidP="00AC74CB">
      <w:pPr>
        <w:jc w:val="both"/>
        <w:rPr>
          <w:color w:val="000000"/>
          <w:sz w:val="19"/>
          <w:szCs w:val="19"/>
        </w:rPr>
      </w:pPr>
    </w:p>
    <w:p w:rsidR="00AC74CB" w:rsidRDefault="00AC74CB" w:rsidP="00AC74CB">
      <w:pPr>
        <w:jc w:val="both"/>
        <w:rPr>
          <w:color w:val="000000"/>
          <w:sz w:val="19"/>
          <w:szCs w:val="19"/>
        </w:rPr>
      </w:pPr>
    </w:p>
    <w:p w:rsidR="00AC74CB" w:rsidRDefault="00AC74CB" w:rsidP="00AC74CB">
      <w:pPr>
        <w:jc w:val="both"/>
        <w:rPr>
          <w:color w:val="000000"/>
          <w:sz w:val="19"/>
          <w:szCs w:val="19"/>
        </w:rPr>
      </w:pPr>
    </w:p>
    <w:p w:rsidR="00AC74CB" w:rsidRDefault="00AC74CB" w:rsidP="00AC74CB">
      <w:pPr>
        <w:jc w:val="both"/>
        <w:rPr>
          <w:color w:val="000000"/>
          <w:sz w:val="19"/>
          <w:szCs w:val="19"/>
        </w:rPr>
      </w:pPr>
    </w:p>
    <w:p w:rsidR="00AC74CB" w:rsidRDefault="00AC74CB" w:rsidP="00AC74CB">
      <w:pPr>
        <w:jc w:val="both"/>
        <w:rPr>
          <w:color w:val="000000"/>
          <w:sz w:val="19"/>
          <w:szCs w:val="19"/>
        </w:rPr>
      </w:pPr>
    </w:p>
    <w:p w:rsidR="00AC74CB" w:rsidRDefault="00AC74CB" w:rsidP="00AC74CB">
      <w:pPr>
        <w:jc w:val="both"/>
        <w:rPr>
          <w:color w:val="000000"/>
          <w:sz w:val="19"/>
          <w:szCs w:val="19"/>
        </w:rPr>
      </w:pPr>
    </w:p>
    <w:p w:rsidR="00AC74CB" w:rsidRDefault="00AC74CB" w:rsidP="00AC74CB">
      <w:pPr>
        <w:jc w:val="both"/>
        <w:rPr>
          <w:color w:val="000000"/>
          <w:sz w:val="19"/>
          <w:szCs w:val="19"/>
        </w:rPr>
      </w:pPr>
    </w:p>
    <w:p w:rsidR="00AC74CB" w:rsidRDefault="00AC74CB" w:rsidP="00AC74CB">
      <w:pPr>
        <w:jc w:val="both"/>
        <w:rPr>
          <w:color w:val="000000"/>
          <w:sz w:val="19"/>
          <w:szCs w:val="19"/>
        </w:rPr>
      </w:pPr>
    </w:p>
    <w:p w:rsidR="00AC74CB" w:rsidRDefault="00AC74CB" w:rsidP="00AC74CB">
      <w:pPr>
        <w:jc w:val="both"/>
        <w:rPr>
          <w:color w:val="000000"/>
          <w:sz w:val="19"/>
          <w:szCs w:val="19"/>
        </w:rPr>
      </w:pPr>
    </w:p>
    <w:p w:rsidR="00AC74CB" w:rsidRDefault="00AC74CB" w:rsidP="00AC74CB">
      <w:pPr>
        <w:jc w:val="both"/>
        <w:rPr>
          <w:color w:val="000000"/>
          <w:sz w:val="19"/>
          <w:szCs w:val="19"/>
        </w:rPr>
      </w:pPr>
    </w:p>
    <w:p w:rsidR="00AC74CB" w:rsidRDefault="00AC74CB" w:rsidP="00AC74CB">
      <w:pPr>
        <w:jc w:val="both"/>
        <w:rPr>
          <w:color w:val="000000"/>
          <w:sz w:val="19"/>
          <w:szCs w:val="19"/>
        </w:rPr>
      </w:pPr>
    </w:p>
    <w:p w:rsidR="00AC74CB" w:rsidRDefault="00AC74CB" w:rsidP="00AC74CB">
      <w:pPr>
        <w:jc w:val="both"/>
        <w:rPr>
          <w:color w:val="000000"/>
          <w:sz w:val="19"/>
          <w:szCs w:val="19"/>
        </w:rPr>
      </w:pPr>
    </w:p>
    <w:p w:rsidR="00AC74CB" w:rsidRDefault="00AC74CB" w:rsidP="00AC74CB">
      <w:pPr>
        <w:jc w:val="both"/>
        <w:rPr>
          <w:color w:val="000000"/>
          <w:sz w:val="19"/>
          <w:szCs w:val="19"/>
        </w:rPr>
      </w:pPr>
    </w:p>
    <w:p w:rsidR="00AC74CB" w:rsidRDefault="00AC74CB" w:rsidP="00AC74CB">
      <w:pPr>
        <w:jc w:val="both"/>
        <w:rPr>
          <w:color w:val="000000"/>
          <w:sz w:val="19"/>
          <w:szCs w:val="19"/>
        </w:rPr>
      </w:pPr>
    </w:p>
    <w:p w:rsidR="00AC74CB" w:rsidRDefault="00AC74CB" w:rsidP="00AC74CB">
      <w:pPr>
        <w:jc w:val="both"/>
        <w:rPr>
          <w:color w:val="000000"/>
          <w:sz w:val="19"/>
          <w:szCs w:val="19"/>
        </w:rPr>
      </w:pPr>
    </w:p>
    <w:p w:rsidR="00AC74CB" w:rsidRDefault="00AC74CB" w:rsidP="00AC74CB">
      <w:pPr>
        <w:jc w:val="both"/>
        <w:rPr>
          <w:color w:val="000000"/>
          <w:sz w:val="19"/>
          <w:szCs w:val="19"/>
        </w:rPr>
      </w:pPr>
    </w:p>
    <w:p w:rsidR="00AC74CB" w:rsidRDefault="00AC74CB" w:rsidP="00AC74CB">
      <w:pPr>
        <w:jc w:val="both"/>
        <w:rPr>
          <w:color w:val="000000"/>
          <w:sz w:val="19"/>
          <w:szCs w:val="19"/>
        </w:rPr>
      </w:pPr>
    </w:p>
    <w:p w:rsidR="00AC74CB" w:rsidRDefault="00AC74CB" w:rsidP="00AC74CB">
      <w:pPr>
        <w:jc w:val="both"/>
        <w:rPr>
          <w:color w:val="000000"/>
          <w:sz w:val="19"/>
          <w:szCs w:val="19"/>
        </w:rPr>
      </w:pPr>
    </w:p>
    <w:p w:rsidR="00AC74CB" w:rsidRDefault="00AC74CB" w:rsidP="00AC74CB">
      <w:pPr>
        <w:jc w:val="both"/>
        <w:rPr>
          <w:color w:val="000000"/>
          <w:sz w:val="19"/>
          <w:szCs w:val="19"/>
        </w:rPr>
      </w:pPr>
    </w:p>
    <w:p w:rsidR="00AC74CB" w:rsidRDefault="00AC74CB" w:rsidP="00AC74CB">
      <w:pPr>
        <w:jc w:val="both"/>
        <w:rPr>
          <w:color w:val="000000"/>
          <w:sz w:val="19"/>
          <w:szCs w:val="19"/>
        </w:rPr>
      </w:pPr>
    </w:p>
    <w:p w:rsidR="00AC74CB" w:rsidRDefault="00AC74CB" w:rsidP="00AC74CB">
      <w:pPr>
        <w:jc w:val="both"/>
        <w:rPr>
          <w:color w:val="000000"/>
          <w:sz w:val="19"/>
          <w:szCs w:val="19"/>
        </w:rPr>
      </w:pPr>
    </w:p>
    <w:p w:rsidR="00AC74CB" w:rsidRDefault="00AC74CB" w:rsidP="00AC74CB">
      <w:pPr>
        <w:jc w:val="both"/>
        <w:rPr>
          <w:color w:val="000000"/>
          <w:sz w:val="19"/>
          <w:szCs w:val="19"/>
        </w:rPr>
      </w:pPr>
    </w:p>
    <w:p w:rsidR="00AC74CB" w:rsidRDefault="00AC74CB" w:rsidP="00AC74CB">
      <w:pPr>
        <w:jc w:val="both"/>
        <w:rPr>
          <w:color w:val="000000"/>
          <w:sz w:val="19"/>
          <w:szCs w:val="19"/>
        </w:rPr>
      </w:pPr>
    </w:p>
    <w:p w:rsidR="00AC74CB" w:rsidRDefault="00AC74CB" w:rsidP="00AC74CB">
      <w:pPr>
        <w:jc w:val="both"/>
        <w:rPr>
          <w:color w:val="000000"/>
          <w:sz w:val="19"/>
          <w:szCs w:val="19"/>
        </w:rPr>
      </w:pPr>
    </w:p>
    <w:p w:rsidR="00AC74CB" w:rsidRDefault="00AC74CB" w:rsidP="00AC74CB">
      <w:pPr>
        <w:jc w:val="both"/>
        <w:rPr>
          <w:color w:val="000000"/>
          <w:sz w:val="19"/>
          <w:szCs w:val="19"/>
        </w:rPr>
      </w:pPr>
    </w:p>
    <w:p w:rsidR="00AC74CB" w:rsidRDefault="00AC74CB" w:rsidP="00AC74CB">
      <w:pPr>
        <w:jc w:val="both"/>
        <w:rPr>
          <w:color w:val="000000"/>
          <w:sz w:val="19"/>
          <w:szCs w:val="19"/>
        </w:rPr>
      </w:pPr>
    </w:p>
    <w:p w:rsidR="00AC74CB" w:rsidRDefault="00AC74CB" w:rsidP="00AC74CB">
      <w:pPr>
        <w:jc w:val="both"/>
        <w:rPr>
          <w:color w:val="000000"/>
          <w:sz w:val="19"/>
          <w:szCs w:val="19"/>
        </w:rPr>
      </w:pPr>
    </w:p>
    <w:p w:rsidR="0010136B" w:rsidRDefault="0010136B">
      <w:bookmarkStart w:id="0" w:name="_GoBack"/>
      <w:bookmarkEnd w:id="0"/>
    </w:p>
    <w:sectPr w:rsidR="0010136B" w:rsidSect="00B63C60">
      <w:footerReference w:type="even" r:id="rId10"/>
      <w:pgSz w:w="11909" w:h="16834"/>
      <w:pgMar w:top="567" w:right="709" w:bottom="851" w:left="1418" w:header="720" w:footer="116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4F6" w:rsidRDefault="00AC74C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14F6" w:rsidRDefault="00AC74CB">
    <w:pPr>
      <w:pStyle w:val="a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00B9C"/>
    <w:multiLevelType w:val="hybridMultilevel"/>
    <w:tmpl w:val="DFDCBB08"/>
    <w:lvl w:ilvl="0" w:tplc="C28C140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4CB"/>
    <w:rsid w:val="0010136B"/>
    <w:rsid w:val="00AC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C74CB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C74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AC74CB"/>
    <w:pPr>
      <w:jc w:val="both"/>
    </w:pPr>
  </w:style>
  <w:style w:type="character" w:customStyle="1" w:styleId="a4">
    <w:name w:val="Основной текст Знак"/>
    <w:basedOn w:val="a0"/>
    <w:link w:val="a3"/>
    <w:rsid w:val="00AC74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C74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C74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C74CB"/>
  </w:style>
  <w:style w:type="character" w:styleId="a8">
    <w:name w:val="Hyperlink"/>
    <w:uiPriority w:val="99"/>
    <w:unhideWhenUsed/>
    <w:rsid w:val="00AC74CB"/>
    <w:rPr>
      <w:rFonts w:ascii="Times New Roman" w:hAnsi="Times New Roman" w:cs="Times New Roman" w:hint="default"/>
      <w:color w:val="0000FF"/>
      <w:u w:val="single"/>
    </w:rPr>
  </w:style>
  <w:style w:type="paragraph" w:styleId="a9">
    <w:name w:val="No Spacing"/>
    <w:uiPriority w:val="99"/>
    <w:qFormat/>
    <w:rsid w:val="00AC74CB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C74CB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C74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AC74CB"/>
    <w:pPr>
      <w:jc w:val="both"/>
    </w:pPr>
  </w:style>
  <w:style w:type="character" w:customStyle="1" w:styleId="a4">
    <w:name w:val="Основной текст Знак"/>
    <w:basedOn w:val="a0"/>
    <w:link w:val="a3"/>
    <w:rsid w:val="00AC74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C74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C74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C74CB"/>
  </w:style>
  <w:style w:type="character" w:styleId="a8">
    <w:name w:val="Hyperlink"/>
    <w:uiPriority w:val="99"/>
    <w:unhideWhenUsed/>
    <w:rsid w:val="00AC74CB"/>
    <w:rPr>
      <w:rFonts w:ascii="Times New Roman" w:hAnsi="Times New Roman" w:cs="Times New Roman" w:hint="default"/>
      <w:color w:val="0000FF"/>
      <w:u w:val="single"/>
    </w:rPr>
  </w:style>
  <w:style w:type="paragraph" w:styleId="a9">
    <w:name w:val="No Spacing"/>
    <w:uiPriority w:val="99"/>
    <w:qFormat/>
    <w:rsid w:val="00AC74C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oseltor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niseys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</cp:revision>
  <dcterms:created xsi:type="dcterms:W3CDTF">2022-07-13T02:39:00Z</dcterms:created>
  <dcterms:modified xsi:type="dcterms:W3CDTF">2022-07-13T02:39:00Z</dcterms:modified>
</cp:coreProperties>
</file>