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F" w:rsidRDefault="000B68BF" w:rsidP="000B68BF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0" allowOverlap="1" wp14:anchorId="1A0E3919" wp14:editId="2EB125C3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BF" w:rsidRDefault="000B68BF" w:rsidP="000B68BF">
      <w:pPr>
        <w:jc w:val="center"/>
        <w:rPr>
          <w:sz w:val="28"/>
        </w:rPr>
      </w:pPr>
    </w:p>
    <w:p w:rsidR="000B68BF" w:rsidRDefault="000B68BF" w:rsidP="000B68BF">
      <w:pPr>
        <w:jc w:val="center"/>
        <w:rPr>
          <w:sz w:val="28"/>
        </w:rPr>
      </w:pPr>
    </w:p>
    <w:p w:rsidR="000B68BF" w:rsidRDefault="000B68BF" w:rsidP="000B68BF">
      <w:pPr>
        <w:jc w:val="center"/>
        <w:rPr>
          <w:b/>
          <w:sz w:val="28"/>
        </w:rPr>
      </w:pPr>
    </w:p>
    <w:p w:rsidR="000B68BF" w:rsidRDefault="000B68BF" w:rsidP="000B68BF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B68BF" w:rsidRDefault="000B68BF" w:rsidP="000B68B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B68BF" w:rsidRDefault="000B68BF" w:rsidP="000B68BF">
      <w:pPr>
        <w:jc w:val="center"/>
        <w:rPr>
          <w:sz w:val="28"/>
        </w:rPr>
      </w:pPr>
    </w:p>
    <w:p w:rsidR="000B68BF" w:rsidRDefault="000B68BF" w:rsidP="000B68B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B68BF" w:rsidRDefault="000B68BF" w:rsidP="000B68BF">
      <w:pPr>
        <w:jc w:val="both"/>
        <w:rPr>
          <w:b/>
          <w:sz w:val="32"/>
        </w:rPr>
      </w:pPr>
    </w:p>
    <w:p w:rsidR="000B68BF" w:rsidRPr="007B087C" w:rsidRDefault="000B68BF" w:rsidP="000B68BF">
      <w:pPr>
        <w:jc w:val="both"/>
        <w:rPr>
          <w:sz w:val="28"/>
          <w:szCs w:val="28"/>
        </w:rPr>
      </w:pPr>
    </w:p>
    <w:p w:rsidR="000B68BF" w:rsidRPr="00900326" w:rsidRDefault="000B68BF" w:rsidP="000B68BF">
      <w:pPr>
        <w:jc w:val="both"/>
        <w:rPr>
          <w:sz w:val="26"/>
          <w:szCs w:val="26"/>
        </w:rPr>
      </w:pPr>
      <w:r w:rsidRPr="00900326">
        <w:rPr>
          <w:sz w:val="26"/>
          <w:szCs w:val="26"/>
        </w:rPr>
        <w:t>«</w:t>
      </w:r>
      <w:r w:rsidR="00557A8B">
        <w:rPr>
          <w:sz w:val="26"/>
          <w:szCs w:val="26"/>
        </w:rPr>
        <w:t xml:space="preserve"> 04 </w:t>
      </w:r>
      <w:r w:rsidR="00557A8B" w:rsidRPr="00900326">
        <w:rPr>
          <w:sz w:val="26"/>
          <w:szCs w:val="26"/>
        </w:rPr>
        <w:t xml:space="preserve">»  </w:t>
      </w:r>
      <w:r w:rsidRPr="00900326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</w:t>
      </w:r>
      <w:r w:rsidR="00557A8B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   </w:t>
      </w:r>
      <w:r w:rsidRPr="00900326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2017</w:t>
      </w:r>
      <w:r w:rsidRPr="00900326">
        <w:rPr>
          <w:sz w:val="26"/>
          <w:szCs w:val="26"/>
        </w:rPr>
        <w:t xml:space="preserve">г.                  г. Енисейск                                        </w:t>
      </w:r>
      <w:r>
        <w:rPr>
          <w:sz w:val="26"/>
          <w:szCs w:val="26"/>
        </w:rPr>
        <w:t xml:space="preserve">          </w:t>
      </w:r>
      <w:r w:rsidRPr="00900326">
        <w:rPr>
          <w:sz w:val="26"/>
          <w:szCs w:val="26"/>
        </w:rPr>
        <w:t>№</w:t>
      </w:r>
      <w:r w:rsidR="00557A8B">
        <w:rPr>
          <w:sz w:val="26"/>
          <w:szCs w:val="26"/>
        </w:rPr>
        <w:t xml:space="preserve"> </w:t>
      </w:r>
      <w:r w:rsidR="00557A8B" w:rsidRPr="00557A8B">
        <w:rPr>
          <w:sz w:val="26"/>
          <w:szCs w:val="26"/>
          <w:u w:val="single"/>
        </w:rPr>
        <w:t>201-</w:t>
      </w:r>
      <w:r w:rsidRPr="00557A8B">
        <w:rPr>
          <w:sz w:val="26"/>
          <w:szCs w:val="26"/>
          <w:u w:val="single"/>
        </w:rPr>
        <w:t>п</w:t>
      </w:r>
    </w:p>
    <w:p w:rsidR="000B68BF" w:rsidRPr="00900326" w:rsidRDefault="000B68BF" w:rsidP="000B68BF">
      <w:pPr>
        <w:jc w:val="both"/>
        <w:rPr>
          <w:sz w:val="26"/>
          <w:szCs w:val="26"/>
        </w:rPr>
      </w:pPr>
    </w:p>
    <w:p w:rsidR="000B68BF" w:rsidRDefault="000B68BF" w:rsidP="000B68BF">
      <w:pPr>
        <w:jc w:val="both"/>
        <w:rPr>
          <w:sz w:val="26"/>
          <w:szCs w:val="26"/>
        </w:rPr>
      </w:pPr>
    </w:p>
    <w:p w:rsidR="00A55350" w:rsidRPr="00C75CCD" w:rsidRDefault="000B68BF" w:rsidP="00A55350">
      <w:pPr>
        <w:ind w:right="4819" w:firstLine="540"/>
        <w:jc w:val="both"/>
        <w:rPr>
          <w:iCs/>
          <w:sz w:val="28"/>
          <w:szCs w:val="28"/>
        </w:rPr>
      </w:pPr>
      <w:r w:rsidRPr="003D5D62">
        <w:rPr>
          <w:sz w:val="28"/>
          <w:szCs w:val="28"/>
        </w:rPr>
        <w:t xml:space="preserve">Об утверждении </w:t>
      </w:r>
      <w:r w:rsidR="007A1513">
        <w:rPr>
          <w:sz w:val="28"/>
          <w:szCs w:val="28"/>
        </w:rPr>
        <w:t>положения о порядке</w:t>
      </w:r>
      <w:r w:rsidRPr="003D5D62">
        <w:rPr>
          <w:sz w:val="28"/>
          <w:szCs w:val="28"/>
        </w:rPr>
        <w:t xml:space="preserve"> </w:t>
      </w:r>
      <w:r w:rsidR="00A55350" w:rsidRPr="00C75CCD">
        <w:rPr>
          <w:iCs/>
          <w:sz w:val="28"/>
          <w:szCs w:val="28"/>
        </w:rPr>
        <w:t xml:space="preserve">обеспечения условий для развития физической культуры и массового спорта на территории </w:t>
      </w:r>
      <w:r w:rsidR="00A55350">
        <w:rPr>
          <w:iCs/>
          <w:sz w:val="28"/>
          <w:szCs w:val="28"/>
        </w:rPr>
        <w:t>города Енисейска</w:t>
      </w:r>
    </w:p>
    <w:p w:rsidR="00A55350" w:rsidRDefault="00A55350" w:rsidP="007A15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5350" w:rsidRDefault="00A55350" w:rsidP="007A15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1513" w:rsidRDefault="007A1513" w:rsidP="007A15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14 ч.1 </w:t>
      </w:r>
      <w:hyperlink r:id="rId7" w:history="1">
        <w:r w:rsidRPr="007A1513">
          <w:rPr>
            <w:rStyle w:val="a4"/>
            <w:color w:val="auto"/>
            <w:sz w:val="28"/>
            <w:szCs w:val="28"/>
            <w:u w:val="none"/>
          </w:rPr>
          <w:t>ст.</w:t>
        </w:r>
        <w:r w:rsidRPr="007A1513">
          <w:rPr>
            <w:rStyle w:val="a4"/>
            <w:sz w:val="28"/>
            <w:szCs w:val="28"/>
            <w:u w:val="none"/>
          </w:rPr>
          <w:t xml:space="preserve"> </w:t>
        </w:r>
      </w:hyperlink>
      <w:r w:rsidRPr="007A1513">
        <w:rPr>
          <w:sz w:val="28"/>
          <w:szCs w:val="28"/>
        </w:rPr>
        <w:t>14</w:t>
      </w:r>
      <w:r>
        <w:rPr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</w:t>
      </w:r>
      <w:r w:rsidRPr="007A1513">
        <w:rPr>
          <w:sz w:val="28"/>
          <w:szCs w:val="28"/>
        </w:rPr>
        <w:t xml:space="preserve">», </w:t>
      </w:r>
      <w:hyperlink r:id="rId8" w:history="1">
        <w:r w:rsidRPr="007A1513">
          <w:rPr>
            <w:rStyle w:val="a4"/>
            <w:color w:val="auto"/>
            <w:sz w:val="28"/>
            <w:szCs w:val="28"/>
            <w:u w:val="none"/>
          </w:rPr>
          <w:t>ст. 9</w:t>
        </w:r>
      </w:hyperlink>
      <w:r>
        <w:rPr>
          <w:sz w:val="28"/>
          <w:szCs w:val="28"/>
        </w:rPr>
        <w:t xml:space="preserve"> Федерального закона от 04.12.2007 № 329-ФЗ «О физической культуре и спорте в Российской Федерации», руководствуясь ст</w:t>
      </w:r>
      <w:r w:rsidR="00C43981">
        <w:rPr>
          <w:sz w:val="28"/>
          <w:szCs w:val="28"/>
        </w:rPr>
        <w:t>. 5, 39, 43</w:t>
      </w:r>
      <w:r>
        <w:rPr>
          <w:sz w:val="28"/>
          <w:szCs w:val="28"/>
        </w:rPr>
        <w:t xml:space="preserve"> Устава г</w:t>
      </w:r>
      <w:r w:rsidR="007A6A99">
        <w:rPr>
          <w:sz w:val="28"/>
          <w:szCs w:val="28"/>
        </w:rPr>
        <w:t>.</w:t>
      </w:r>
      <w:r>
        <w:rPr>
          <w:sz w:val="28"/>
          <w:szCs w:val="28"/>
        </w:rPr>
        <w:t xml:space="preserve"> Енисейска</w:t>
      </w:r>
      <w:r w:rsidR="006343EE">
        <w:rPr>
          <w:sz w:val="28"/>
          <w:szCs w:val="28"/>
        </w:rPr>
        <w:t>,</w:t>
      </w:r>
      <w:r w:rsidR="007A6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 </w:t>
      </w:r>
    </w:p>
    <w:p w:rsidR="007A1513" w:rsidRDefault="007A1513" w:rsidP="007A1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>
        <w:rPr>
          <w:iCs/>
          <w:sz w:val="28"/>
          <w:szCs w:val="28"/>
        </w:rPr>
        <w:t xml:space="preserve">Положение о порядке </w:t>
      </w:r>
      <w:r w:rsidR="00A55350">
        <w:rPr>
          <w:iCs/>
          <w:sz w:val="28"/>
          <w:szCs w:val="28"/>
        </w:rPr>
        <w:t>обеспечения условий для развития физической культуры и массового спорта на территории</w:t>
      </w:r>
      <w:r>
        <w:rPr>
          <w:sz w:val="28"/>
          <w:szCs w:val="28"/>
        </w:rPr>
        <w:t xml:space="preserve"> города</w:t>
      </w:r>
      <w:r w:rsidRPr="003D5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Енисейска </w:t>
      </w:r>
    </w:p>
    <w:p w:rsidR="007A1513" w:rsidRDefault="007A1513" w:rsidP="007A6A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города по социальным вопросам Черемных</w:t>
      </w:r>
      <w:r w:rsidR="007A6A99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="007A6A99">
        <w:rPr>
          <w:sz w:val="28"/>
          <w:szCs w:val="28"/>
        </w:rPr>
        <w:t>В.</w:t>
      </w:r>
    </w:p>
    <w:p w:rsidR="007A1513" w:rsidRPr="006343EE" w:rsidRDefault="007A1513" w:rsidP="007A6A9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A6A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7A6A99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в газете «Енисейск-Плюс»</w:t>
      </w:r>
      <w:r w:rsidR="006343E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 портале органов местного самоуправления г. Енисейска </w:t>
      </w:r>
      <w:r w:rsidR="006343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43EE" w:rsidRPr="006343EE">
        <w:rPr>
          <w:rFonts w:ascii="Times New Roman" w:hAnsi="Times New Roman" w:cs="Times New Roman"/>
          <w:sz w:val="28"/>
          <w:szCs w:val="28"/>
        </w:rPr>
        <w:t>.</w:t>
      </w:r>
      <w:r w:rsidR="006343EE">
        <w:rPr>
          <w:rFonts w:ascii="Times New Roman" w:hAnsi="Times New Roman" w:cs="Times New Roman"/>
          <w:sz w:val="28"/>
          <w:szCs w:val="28"/>
          <w:lang w:val="en-US"/>
        </w:rPr>
        <w:t>eniseysk</w:t>
      </w:r>
      <w:r w:rsidR="006343EE" w:rsidRPr="006343EE">
        <w:rPr>
          <w:rFonts w:ascii="Times New Roman" w:hAnsi="Times New Roman" w:cs="Times New Roman"/>
          <w:sz w:val="28"/>
          <w:szCs w:val="28"/>
        </w:rPr>
        <w:t>.</w:t>
      </w:r>
      <w:r w:rsidR="006343E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343EE" w:rsidRPr="006343EE">
        <w:rPr>
          <w:rFonts w:ascii="Times New Roman" w:hAnsi="Times New Roman" w:cs="Times New Roman"/>
          <w:sz w:val="28"/>
          <w:szCs w:val="28"/>
        </w:rPr>
        <w:t>.</w:t>
      </w:r>
    </w:p>
    <w:p w:rsidR="007A1513" w:rsidRDefault="007A1513" w:rsidP="007A6A99">
      <w:pPr>
        <w:spacing w:line="220" w:lineRule="auto"/>
        <w:ind w:right="-467"/>
        <w:jc w:val="both"/>
        <w:rPr>
          <w:sz w:val="28"/>
          <w:szCs w:val="28"/>
        </w:rPr>
      </w:pPr>
    </w:p>
    <w:p w:rsidR="007A6A99" w:rsidRPr="007A1513" w:rsidRDefault="007A6A99" w:rsidP="007A6A99">
      <w:pPr>
        <w:spacing w:line="220" w:lineRule="auto"/>
        <w:ind w:right="-467"/>
        <w:jc w:val="both"/>
        <w:rPr>
          <w:sz w:val="28"/>
          <w:szCs w:val="28"/>
        </w:rPr>
      </w:pPr>
    </w:p>
    <w:p w:rsidR="006343EE" w:rsidRDefault="006343E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B68BF" w:rsidRDefault="006343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A6A99" w:rsidRPr="007A6A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6A99" w:rsidRPr="007A6A99">
        <w:rPr>
          <w:sz w:val="28"/>
          <w:szCs w:val="28"/>
        </w:rPr>
        <w:t xml:space="preserve"> города</w:t>
      </w:r>
      <w:r w:rsidR="007A6A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7A6A9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7A6A99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7A6A99">
        <w:rPr>
          <w:sz w:val="28"/>
          <w:szCs w:val="28"/>
        </w:rPr>
        <w:t xml:space="preserve">. </w:t>
      </w:r>
      <w:r>
        <w:rPr>
          <w:sz w:val="28"/>
          <w:szCs w:val="28"/>
        </w:rPr>
        <w:t>Патюков</w:t>
      </w: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7A6A99">
      <w:pPr>
        <w:rPr>
          <w:sz w:val="28"/>
          <w:szCs w:val="28"/>
        </w:rPr>
      </w:pPr>
    </w:p>
    <w:p w:rsidR="007A6A99" w:rsidRDefault="00B35F11">
      <w:pPr>
        <w:rPr>
          <w:sz w:val="20"/>
          <w:szCs w:val="20"/>
        </w:rPr>
      </w:pPr>
      <w:r w:rsidRPr="00B35F11">
        <w:rPr>
          <w:sz w:val="20"/>
          <w:szCs w:val="20"/>
        </w:rPr>
        <w:t>Чудайкин Сергей Иванович</w:t>
      </w:r>
    </w:p>
    <w:p w:rsidR="00B35F11" w:rsidRPr="00B35F11" w:rsidRDefault="00B35F11">
      <w:pPr>
        <w:rPr>
          <w:sz w:val="20"/>
          <w:szCs w:val="20"/>
        </w:rPr>
      </w:pPr>
      <w:r>
        <w:rPr>
          <w:sz w:val="20"/>
          <w:szCs w:val="20"/>
        </w:rPr>
        <w:t>89029608123</w:t>
      </w:r>
    </w:p>
    <w:p w:rsidR="007A6A99" w:rsidRDefault="007A6A99" w:rsidP="007A6A9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Положение </w:t>
      </w:r>
    </w:p>
    <w:p w:rsidR="007A6A99" w:rsidRDefault="007A6A99" w:rsidP="00A55350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="00A55350">
        <w:rPr>
          <w:iCs/>
          <w:sz w:val="28"/>
          <w:szCs w:val="28"/>
        </w:rPr>
        <w:t xml:space="preserve">порядке </w:t>
      </w:r>
      <w:r w:rsidR="00A55350">
        <w:rPr>
          <w:sz w:val="28"/>
          <w:szCs w:val="28"/>
        </w:rPr>
        <w:t>обеспечения</w:t>
      </w:r>
      <w:r w:rsidR="00A55350">
        <w:rPr>
          <w:iCs/>
          <w:sz w:val="28"/>
          <w:szCs w:val="28"/>
        </w:rPr>
        <w:t xml:space="preserve"> условий для развития физической культуры и массового спорта на территории</w:t>
      </w:r>
      <w:r w:rsidR="00A55350">
        <w:rPr>
          <w:sz w:val="28"/>
          <w:szCs w:val="28"/>
        </w:rPr>
        <w:t xml:space="preserve"> города</w:t>
      </w:r>
      <w:r w:rsidR="00A55350" w:rsidRPr="003D5D62">
        <w:rPr>
          <w:sz w:val="28"/>
          <w:szCs w:val="28"/>
        </w:rPr>
        <w:t xml:space="preserve"> </w:t>
      </w:r>
      <w:r w:rsidR="00A55350">
        <w:rPr>
          <w:sz w:val="28"/>
          <w:szCs w:val="28"/>
        </w:rPr>
        <w:t>Енисейска</w:t>
      </w:r>
    </w:p>
    <w:p w:rsidR="00A55350" w:rsidRDefault="004A21E1" w:rsidP="00E75BC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E75BC5" w:rsidRPr="00C75CCD" w:rsidRDefault="00A55350" w:rsidP="00E75BC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75BC5" w:rsidRPr="00C75CCD">
        <w:rPr>
          <w:b/>
          <w:sz w:val="28"/>
          <w:szCs w:val="28"/>
        </w:rPr>
        <w:t>1. Общие положения</w:t>
      </w:r>
    </w:p>
    <w:p w:rsidR="00A55350" w:rsidRDefault="00E75BC5" w:rsidP="00A55350">
      <w:pPr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1.1. Настоящее Положение </w:t>
      </w:r>
      <w:r>
        <w:rPr>
          <w:iCs/>
          <w:sz w:val="28"/>
          <w:szCs w:val="28"/>
        </w:rPr>
        <w:t xml:space="preserve">о порядке </w:t>
      </w:r>
      <w:r w:rsidR="00A55350">
        <w:rPr>
          <w:sz w:val="28"/>
          <w:szCs w:val="28"/>
        </w:rPr>
        <w:t>обеспечения</w:t>
      </w:r>
      <w:r w:rsidR="00A55350">
        <w:rPr>
          <w:iCs/>
          <w:sz w:val="28"/>
          <w:szCs w:val="28"/>
        </w:rPr>
        <w:t xml:space="preserve"> условий для развития физической культуры и массового спорта на территории</w:t>
      </w:r>
      <w:r w:rsidR="00A55350">
        <w:rPr>
          <w:sz w:val="28"/>
          <w:szCs w:val="28"/>
        </w:rPr>
        <w:t xml:space="preserve"> города</w:t>
      </w:r>
      <w:r w:rsidR="00A55350" w:rsidRPr="003D5D62">
        <w:rPr>
          <w:sz w:val="28"/>
          <w:szCs w:val="28"/>
        </w:rPr>
        <w:t xml:space="preserve"> </w:t>
      </w:r>
      <w:r w:rsidR="00A55350">
        <w:rPr>
          <w:sz w:val="28"/>
          <w:szCs w:val="28"/>
        </w:rPr>
        <w:t>Енисейска</w:t>
      </w:r>
    </w:p>
    <w:p w:rsidR="00E75BC5" w:rsidRPr="00C75CCD" w:rsidRDefault="00E75BC5" w:rsidP="00E75B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(далее - Положение) разработано в соответствии с Федеральным </w:t>
      </w:r>
      <w:hyperlink r:id="rId9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04.12.2007 № 329-ФЗ «О физической культуре и спорте в Российской Федерации», с целью определения порядка </w:t>
      </w:r>
      <w:r>
        <w:rPr>
          <w:sz w:val="28"/>
          <w:szCs w:val="28"/>
        </w:rPr>
        <w:t xml:space="preserve">финансирования с целью </w:t>
      </w:r>
      <w:r w:rsidRPr="00C75CCD">
        <w:rPr>
          <w:sz w:val="28"/>
          <w:szCs w:val="28"/>
        </w:rPr>
        <w:t xml:space="preserve">обеспечения условий для развития на территории </w:t>
      </w:r>
      <w:r>
        <w:rPr>
          <w:sz w:val="28"/>
          <w:szCs w:val="28"/>
        </w:rPr>
        <w:t>города Енисейска</w:t>
      </w:r>
      <w:r w:rsidRPr="00C75CCD">
        <w:rPr>
          <w:sz w:val="28"/>
          <w:szCs w:val="28"/>
        </w:rPr>
        <w:t xml:space="preserve"> физической культуры и  спорта.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1.2. Основными задачами в сфере развития физической культуры и спорта являются: 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 xml:space="preserve">организация проведения </w:t>
      </w:r>
      <w:r w:rsidR="00667A1D" w:rsidRPr="00C75CCD">
        <w:rPr>
          <w:sz w:val="28"/>
          <w:szCs w:val="28"/>
        </w:rPr>
        <w:t xml:space="preserve">официальных </w:t>
      </w:r>
      <w:r w:rsidRPr="00C75CCD">
        <w:rPr>
          <w:sz w:val="28"/>
          <w:szCs w:val="28"/>
        </w:rPr>
        <w:t xml:space="preserve">муниципальных физкультурных и спортивных мероприятий, а также организация физкультурно-спортивной работы </w:t>
      </w:r>
      <w:r>
        <w:rPr>
          <w:sz w:val="28"/>
          <w:szCs w:val="28"/>
        </w:rPr>
        <w:t>по месту жительства граждан</w:t>
      </w:r>
      <w:r w:rsidRPr="00C75CCD">
        <w:rPr>
          <w:sz w:val="28"/>
          <w:szCs w:val="28"/>
        </w:rPr>
        <w:t>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</w:t>
      </w:r>
      <w:r>
        <w:rPr>
          <w:sz w:val="28"/>
          <w:szCs w:val="28"/>
        </w:rPr>
        <w:t>ом</w:t>
      </w:r>
      <w:r w:rsidRPr="00C75C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75CC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C75CCD">
        <w:rPr>
          <w:sz w:val="28"/>
          <w:szCs w:val="28"/>
        </w:rPr>
        <w:t>полномочий.</w:t>
      </w:r>
    </w:p>
    <w:p w:rsidR="00E75BC5" w:rsidRPr="00C75CCD" w:rsidRDefault="00E75BC5" w:rsidP="00E75BC5">
      <w:pPr>
        <w:tabs>
          <w:tab w:val="left" w:pos="9355"/>
        </w:tabs>
        <w:ind w:right="-1"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1.3.</w:t>
      </w:r>
      <w:r w:rsidRPr="00C75CCD">
        <w:t xml:space="preserve"> </w:t>
      </w:r>
      <w:r w:rsidRPr="00C75CCD">
        <w:rPr>
          <w:sz w:val="28"/>
          <w:szCs w:val="28"/>
        </w:rPr>
        <w:t>Деятельность органов местного самоуправления в сфере</w:t>
      </w:r>
      <w:r w:rsidRPr="00C75CCD">
        <w:rPr>
          <w:iCs/>
          <w:sz w:val="28"/>
          <w:szCs w:val="28"/>
        </w:rPr>
        <w:t xml:space="preserve"> обеспечения условий для развития физической культуры и</w:t>
      </w:r>
      <w:r>
        <w:rPr>
          <w:iCs/>
          <w:sz w:val="28"/>
          <w:szCs w:val="28"/>
        </w:rPr>
        <w:t xml:space="preserve"> </w:t>
      </w:r>
      <w:r w:rsidRPr="00C75CCD">
        <w:rPr>
          <w:iCs/>
          <w:sz w:val="28"/>
          <w:szCs w:val="28"/>
        </w:rPr>
        <w:t xml:space="preserve">спорта на территории </w:t>
      </w:r>
      <w:r>
        <w:rPr>
          <w:iCs/>
          <w:sz w:val="28"/>
          <w:szCs w:val="28"/>
        </w:rPr>
        <w:t>города Енисейска</w:t>
      </w:r>
      <w:r w:rsidRPr="00C75CCD">
        <w:rPr>
          <w:i/>
          <w:sz w:val="28"/>
          <w:szCs w:val="28"/>
        </w:rPr>
        <w:t xml:space="preserve"> </w:t>
      </w:r>
      <w:r w:rsidRPr="00C75CCD">
        <w:rPr>
          <w:sz w:val="28"/>
          <w:szCs w:val="28"/>
        </w:rPr>
        <w:t>основывается на следующих принципах: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</w:t>
      </w:r>
      <w:r w:rsidRPr="00C75CCD">
        <w:rPr>
          <w:sz w:val="28"/>
          <w:szCs w:val="28"/>
        </w:rPr>
        <w:lastRenderedPageBreak/>
        <w:t>осуществляющими деятельность, направленную на пропаганду и развитие физической культуры и массового спорта.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E75BC5" w:rsidRPr="00C75CCD" w:rsidRDefault="00E75BC5" w:rsidP="00E75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E75BC5" w:rsidRDefault="00E75BC5" w:rsidP="00E75BC5">
      <w:pPr>
        <w:jc w:val="both"/>
        <w:rPr>
          <w:sz w:val="28"/>
          <w:szCs w:val="28"/>
        </w:rPr>
      </w:pP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C75CCD">
        <w:rPr>
          <w:b/>
          <w:sz w:val="28"/>
          <w:szCs w:val="28"/>
        </w:rPr>
        <w:t>2. Полномочия</w:t>
      </w:r>
      <w:r w:rsidRPr="00C75CCD">
        <w:rPr>
          <w:b/>
          <w:i/>
          <w:sz w:val="28"/>
          <w:szCs w:val="28"/>
        </w:rPr>
        <w:t xml:space="preserve"> </w:t>
      </w:r>
      <w:r w:rsidRPr="00C75CCD">
        <w:rPr>
          <w:b/>
          <w:sz w:val="28"/>
          <w:szCs w:val="28"/>
        </w:rPr>
        <w:t xml:space="preserve">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Pr="00C75CCD">
        <w:rPr>
          <w:b/>
          <w:iCs/>
          <w:sz w:val="28"/>
          <w:szCs w:val="28"/>
        </w:rPr>
        <w:t xml:space="preserve">на территории </w:t>
      </w:r>
      <w:r>
        <w:rPr>
          <w:b/>
          <w:iCs/>
          <w:sz w:val="28"/>
          <w:szCs w:val="28"/>
        </w:rPr>
        <w:t>города Енисейска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2.1. К полномочиям органов местного самоуправления относится: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2) развитие школьного спорта и массового спорта;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4) популяризация физической культуры и спорта среди различных групп населения;</w:t>
      </w:r>
    </w:p>
    <w:p w:rsidR="00667A1D" w:rsidRPr="00C75CCD" w:rsidRDefault="004A21E1" w:rsidP="00667A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6D23">
        <w:rPr>
          <w:sz w:val="28"/>
          <w:szCs w:val="28"/>
        </w:rPr>
        <w:t xml:space="preserve">5) </w:t>
      </w:r>
      <w:r w:rsidR="00667A1D" w:rsidRPr="00C75CCD">
        <w:rPr>
          <w:sz w:val="28"/>
          <w:szCs w:val="28"/>
        </w:rPr>
        <w:t xml:space="preserve">организация проведения официальных муниципальных физкультурных и спортивных мероприятий, а также организация физкультурно-спортивной работы </w:t>
      </w:r>
      <w:r w:rsidR="00667A1D">
        <w:rPr>
          <w:sz w:val="28"/>
          <w:szCs w:val="28"/>
        </w:rPr>
        <w:t>по месту жительства граждан</w:t>
      </w:r>
      <w:r w:rsidR="00667A1D" w:rsidRPr="00C75CCD">
        <w:rPr>
          <w:sz w:val="28"/>
          <w:szCs w:val="28"/>
        </w:rPr>
        <w:t>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lastRenderedPageBreak/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1</w:t>
      </w:r>
      <w:r w:rsidR="00426D23">
        <w:rPr>
          <w:sz w:val="28"/>
          <w:szCs w:val="28"/>
        </w:rPr>
        <w:t>1</w:t>
      </w:r>
      <w:r w:rsidRPr="00426D23">
        <w:rPr>
          <w:sz w:val="28"/>
          <w:szCs w:val="28"/>
        </w:rPr>
        <w:t>)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>2.2. Органы местного самоуправления имеют право: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1) утверждать порядок формирования спортивных сборных </w:t>
      </w:r>
      <w:r w:rsidR="00426D23" w:rsidRPr="00426D23">
        <w:rPr>
          <w:sz w:val="28"/>
          <w:szCs w:val="28"/>
        </w:rPr>
        <w:t>команд города</w:t>
      </w:r>
      <w:r w:rsidR="00426D23">
        <w:rPr>
          <w:sz w:val="28"/>
          <w:szCs w:val="28"/>
        </w:rPr>
        <w:t xml:space="preserve"> Енисейска</w:t>
      </w:r>
      <w:r w:rsidRPr="00426D23">
        <w:rPr>
          <w:sz w:val="28"/>
          <w:szCs w:val="28"/>
        </w:rPr>
        <w:t>, осуществлять их обеспечение;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2) участвовать в организации и проведении межмуниципальных, региональных, межрегиональных, </w:t>
      </w:r>
      <w:r w:rsidR="00426D23" w:rsidRPr="00426D23">
        <w:rPr>
          <w:sz w:val="28"/>
          <w:szCs w:val="28"/>
        </w:rPr>
        <w:t>всероссийских спортивных</w:t>
      </w:r>
      <w:r w:rsidRPr="00426D23">
        <w:rPr>
          <w:sz w:val="28"/>
          <w:szCs w:val="28"/>
        </w:rPr>
        <w:t xml:space="preserve">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3) оказывать содействие </w:t>
      </w:r>
      <w:r w:rsidR="00426D23">
        <w:rPr>
          <w:sz w:val="28"/>
          <w:szCs w:val="28"/>
        </w:rPr>
        <w:t>учреждени</w:t>
      </w:r>
      <w:r w:rsidR="00667A1D">
        <w:rPr>
          <w:sz w:val="28"/>
          <w:szCs w:val="28"/>
        </w:rPr>
        <w:t>я</w:t>
      </w:r>
      <w:r w:rsidR="00426D23">
        <w:rPr>
          <w:sz w:val="28"/>
          <w:szCs w:val="28"/>
        </w:rPr>
        <w:t>м</w:t>
      </w:r>
      <w:r w:rsidRPr="00426D23">
        <w:rPr>
          <w:sz w:val="28"/>
          <w:szCs w:val="28"/>
        </w:rPr>
        <w:t xml:space="preserve"> физической культуры и спорта, осуществляющим свою деятельность на территориях муниципальных образований;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C75CCD">
        <w:rPr>
          <w:b/>
          <w:sz w:val="28"/>
          <w:szCs w:val="28"/>
        </w:rPr>
        <w:t>4. Финансовое обеспечение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4.1. Деятельность органов местного самоуправления по обеспечению условий для развития на территории </w:t>
      </w:r>
      <w:r w:rsidR="00426D23">
        <w:rPr>
          <w:sz w:val="28"/>
          <w:szCs w:val="28"/>
        </w:rPr>
        <w:t>города Енисейска</w:t>
      </w:r>
      <w:r w:rsidRPr="00C75CCD">
        <w:rPr>
          <w:sz w:val="28"/>
          <w:szCs w:val="28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</w:t>
      </w:r>
      <w:r w:rsidR="00667A1D">
        <w:rPr>
          <w:sz w:val="28"/>
          <w:szCs w:val="28"/>
        </w:rPr>
        <w:t xml:space="preserve"> и (или) </w:t>
      </w:r>
      <w:r w:rsidRPr="00C75CCD">
        <w:rPr>
          <w:sz w:val="28"/>
          <w:szCs w:val="28"/>
        </w:rPr>
        <w:t>иных предусмотренных законодательством Российской Федерации источников финансирования.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4.2. К расходным обязательствам </w:t>
      </w:r>
      <w:r w:rsidRPr="00426D23">
        <w:rPr>
          <w:sz w:val="28"/>
          <w:szCs w:val="28"/>
        </w:rPr>
        <w:t>муниципальн</w:t>
      </w:r>
      <w:r w:rsidR="00426D23">
        <w:rPr>
          <w:sz w:val="28"/>
          <w:szCs w:val="28"/>
        </w:rPr>
        <w:t>ого</w:t>
      </w:r>
      <w:r w:rsidRPr="00426D23">
        <w:rPr>
          <w:sz w:val="28"/>
          <w:szCs w:val="28"/>
        </w:rPr>
        <w:t xml:space="preserve"> образовани</w:t>
      </w:r>
      <w:r w:rsidR="00426D23">
        <w:rPr>
          <w:sz w:val="28"/>
          <w:szCs w:val="28"/>
        </w:rPr>
        <w:t>я</w:t>
      </w:r>
      <w:r w:rsidRPr="00C75CCD">
        <w:rPr>
          <w:sz w:val="28"/>
          <w:szCs w:val="28"/>
        </w:rPr>
        <w:t xml:space="preserve"> относятся: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1) обеспечение условий для развития на территори</w:t>
      </w:r>
      <w:r w:rsidR="00426D23">
        <w:rPr>
          <w:sz w:val="28"/>
          <w:szCs w:val="28"/>
        </w:rPr>
        <w:t>и</w:t>
      </w:r>
      <w:r w:rsidRPr="00C75CCD">
        <w:rPr>
          <w:sz w:val="28"/>
          <w:szCs w:val="28"/>
        </w:rPr>
        <w:t xml:space="preserve"> город</w:t>
      </w:r>
      <w:r w:rsidR="00426D23">
        <w:rPr>
          <w:sz w:val="28"/>
          <w:szCs w:val="28"/>
        </w:rPr>
        <w:t>а</w:t>
      </w:r>
      <w:r w:rsidRPr="00C75CCD">
        <w:rPr>
          <w:sz w:val="28"/>
          <w:szCs w:val="28"/>
        </w:rPr>
        <w:t xml:space="preserve"> физической культуры</w:t>
      </w:r>
      <w:r w:rsidR="00426D23">
        <w:rPr>
          <w:sz w:val="28"/>
          <w:szCs w:val="28"/>
        </w:rPr>
        <w:t xml:space="preserve"> и спорта</w:t>
      </w:r>
      <w:r w:rsidRPr="00C75CCD">
        <w:rPr>
          <w:sz w:val="28"/>
          <w:szCs w:val="28"/>
        </w:rPr>
        <w:t>, школьного спорта и массового спорта;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3) обеспечение условий для реализации комплекса ГТО в соответствии с настоящим Федеральным законом;</w:t>
      </w:r>
    </w:p>
    <w:p w:rsidR="004A21E1" w:rsidRPr="00C75CCD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4A21E1" w:rsidRPr="00426D23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4.3. Органы местного самоуправления в области физической культуры и спорта за счет средств местных бюджетов </w:t>
      </w:r>
      <w:r w:rsidRPr="00426D23">
        <w:rPr>
          <w:sz w:val="28"/>
          <w:szCs w:val="28"/>
          <w:u w:val="single"/>
        </w:rPr>
        <w:t>вправе</w:t>
      </w:r>
      <w:r w:rsidRPr="00426D23">
        <w:rPr>
          <w:sz w:val="28"/>
          <w:szCs w:val="28"/>
        </w:rPr>
        <w:t xml:space="preserve"> обеспечивать мероприятия </w:t>
      </w:r>
      <w:r w:rsidRPr="00426D23">
        <w:rPr>
          <w:sz w:val="28"/>
          <w:szCs w:val="28"/>
        </w:rPr>
        <w:lastRenderedPageBreak/>
        <w:t>по подготовке спортивных сборных команд город</w:t>
      </w:r>
      <w:r w:rsidR="00C43981">
        <w:rPr>
          <w:sz w:val="28"/>
          <w:szCs w:val="28"/>
        </w:rPr>
        <w:t>а Енисейска</w:t>
      </w:r>
      <w:r w:rsidRPr="00426D23">
        <w:rPr>
          <w:sz w:val="28"/>
          <w:szCs w:val="28"/>
        </w:rPr>
        <w:t xml:space="preserve"> к официальным спортивным соревнованиям и участию в таких спортивных соревнованиях.</w:t>
      </w:r>
    </w:p>
    <w:p w:rsidR="004A21E1" w:rsidRDefault="004A21E1" w:rsidP="004A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6AC" w:rsidRPr="00C43981" w:rsidRDefault="00426D23" w:rsidP="001966A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3981">
        <w:rPr>
          <w:b/>
          <w:sz w:val="28"/>
          <w:szCs w:val="28"/>
        </w:rPr>
        <w:t>5.</w:t>
      </w:r>
      <w:r w:rsidRPr="00426D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3981">
        <w:rPr>
          <w:b/>
          <w:color w:val="000000"/>
          <w:sz w:val="28"/>
          <w:szCs w:val="28"/>
        </w:rPr>
        <w:t>К нормам расходования средств по обеспечению участников спортивных мероприятий</w:t>
      </w:r>
      <w:r w:rsidR="001966AC" w:rsidRPr="00C43981">
        <w:rPr>
          <w:b/>
          <w:color w:val="000000"/>
          <w:sz w:val="28"/>
          <w:szCs w:val="28"/>
        </w:rPr>
        <w:t xml:space="preserve">, </w:t>
      </w:r>
      <w:r w:rsidR="001966AC" w:rsidRPr="00C43981">
        <w:rPr>
          <w:b/>
          <w:sz w:val="28"/>
          <w:szCs w:val="28"/>
        </w:rPr>
        <w:t>проведение физкультурных и спортивных мероприятий</w:t>
      </w:r>
      <w:r w:rsidR="00A55350">
        <w:rPr>
          <w:b/>
          <w:sz w:val="28"/>
          <w:szCs w:val="28"/>
        </w:rPr>
        <w:t xml:space="preserve"> </w:t>
      </w:r>
      <w:r w:rsidR="001966AC" w:rsidRPr="00C43981">
        <w:rPr>
          <w:b/>
          <w:sz w:val="28"/>
          <w:szCs w:val="28"/>
        </w:rPr>
        <w:t>включ</w:t>
      </w:r>
      <w:r w:rsidR="00A55350">
        <w:rPr>
          <w:b/>
          <w:sz w:val="28"/>
          <w:szCs w:val="28"/>
        </w:rPr>
        <w:t>ает в себя</w:t>
      </w:r>
      <w:r w:rsidR="001966AC" w:rsidRPr="00C43981">
        <w:rPr>
          <w:b/>
          <w:sz w:val="28"/>
          <w:szCs w:val="28"/>
        </w:rPr>
        <w:t>: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обеспечени</w:t>
      </w:r>
      <w:r>
        <w:rPr>
          <w:color w:val="000000"/>
          <w:sz w:val="28"/>
          <w:szCs w:val="28"/>
        </w:rPr>
        <w:t>е</w:t>
      </w:r>
      <w:r w:rsidRPr="001966AC">
        <w:rPr>
          <w:color w:val="000000"/>
          <w:sz w:val="28"/>
          <w:szCs w:val="28"/>
        </w:rPr>
        <w:t xml:space="preserve"> питания;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оплате найма жилого помещения;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обеспечение фармакологическими, восстановительными средствами, ви</w:t>
      </w:r>
      <w:r w:rsidRPr="001966AC">
        <w:rPr>
          <w:color w:val="000000"/>
          <w:sz w:val="28"/>
          <w:szCs w:val="28"/>
        </w:rPr>
        <w:softHyphen/>
        <w:t>таминными и белково</w:t>
      </w:r>
      <w:r w:rsidR="008856C6">
        <w:rPr>
          <w:color w:val="000000"/>
          <w:sz w:val="28"/>
          <w:szCs w:val="28"/>
        </w:rPr>
        <w:t xml:space="preserve"> </w:t>
      </w:r>
      <w:r w:rsidRPr="001966AC">
        <w:rPr>
          <w:color w:val="000000"/>
          <w:sz w:val="28"/>
          <w:szCs w:val="28"/>
        </w:rPr>
        <w:t>-</w:t>
      </w:r>
      <w:r w:rsidR="008856C6">
        <w:rPr>
          <w:color w:val="000000"/>
          <w:sz w:val="28"/>
          <w:szCs w:val="28"/>
        </w:rPr>
        <w:t xml:space="preserve"> </w:t>
      </w:r>
      <w:r w:rsidRPr="001966AC">
        <w:rPr>
          <w:color w:val="000000"/>
          <w:sz w:val="28"/>
          <w:szCs w:val="28"/>
        </w:rPr>
        <w:t>глюкозными препаратами, медикаментами общего лечебного назначения, перевязочными материалами;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спортивным судьям, другим специалистам, обслуживающим спортивные мероприятия, предусмотренные положениями и правилами о соревнованиях, другими регламентирующими документами;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средств связи;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билетов (производится по действующим тарифам);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полиграфической продукции;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канцелярских товаров;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 xml:space="preserve">- оплата аренды спортсооружений </w:t>
      </w:r>
      <w:r w:rsidRPr="001966AC">
        <w:rPr>
          <w:sz w:val="28"/>
          <w:szCs w:val="28"/>
        </w:rPr>
        <w:t>(</w:t>
      </w:r>
      <w:hyperlink r:id="rId11" w:tooltip="Арендная плата" w:history="1">
        <w:r w:rsidRPr="008856C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арендная плата</w:t>
        </w:r>
      </w:hyperlink>
      <w:r w:rsidRPr="008856C6">
        <w:rPr>
          <w:color w:val="000000"/>
          <w:sz w:val="28"/>
          <w:szCs w:val="28"/>
        </w:rPr>
        <w:t> </w:t>
      </w:r>
      <w:r w:rsidRPr="001966AC">
        <w:rPr>
          <w:color w:val="000000"/>
          <w:sz w:val="28"/>
          <w:szCs w:val="28"/>
        </w:rPr>
        <w:t>производится по договорам);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оплата аренды автотранспорта и другие расходы;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затраты по награждению победителей соревнований;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66AC">
        <w:rPr>
          <w:color w:val="000000"/>
          <w:sz w:val="28"/>
          <w:szCs w:val="28"/>
        </w:rPr>
        <w:t>- затраты по обеспечению </w:t>
      </w:r>
      <w:hyperlink r:id="rId12" w:tooltip="Спортивная одежда" w:history="1">
        <w:r w:rsidRPr="001966A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спортивной одеждой</w:t>
        </w:r>
      </w:hyperlink>
      <w:r w:rsidRPr="001966AC">
        <w:rPr>
          <w:sz w:val="28"/>
          <w:szCs w:val="28"/>
        </w:rPr>
        <w:t>,</w:t>
      </w:r>
      <w:r w:rsidRPr="001966AC">
        <w:rPr>
          <w:color w:val="000000"/>
          <w:sz w:val="28"/>
          <w:szCs w:val="28"/>
        </w:rPr>
        <w:t xml:space="preserve"> обувью и инвентарем ин</w:t>
      </w:r>
      <w:r w:rsidRPr="001966AC">
        <w:rPr>
          <w:color w:val="000000"/>
          <w:sz w:val="28"/>
          <w:szCs w:val="28"/>
        </w:rPr>
        <w:softHyphen/>
        <w:t>дивидуального пользования участников спортивных мероприятий;</w:t>
      </w:r>
    </w:p>
    <w:p w:rsidR="001966AC" w:rsidRPr="001966AC" w:rsidRDefault="001966AC" w:rsidP="0019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66AC">
        <w:rPr>
          <w:color w:val="000000"/>
          <w:sz w:val="28"/>
          <w:szCs w:val="28"/>
        </w:rPr>
        <w:t>- затраты по приобретению </w:t>
      </w:r>
      <w:hyperlink r:id="rId13" w:tooltip="Спортивный инвентарь" w:history="1">
        <w:r w:rsidRPr="001966A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спортивного оборудования и инвентаря</w:t>
        </w:r>
      </w:hyperlink>
      <w:r w:rsidRPr="001966AC">
        <w:rPr>
          <w:sz w:val="28"/>
          <w:szCs w:val="28"/>
        </w:rPr>
        <w:t>.</w:t>
      </w:r>
    </w:p>
    <w:p w:rsidR="001966AC" w:rsidRPr="008856C6" w:rsidRDefault="008856C6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5.1</w:t>
      </w:r>
      <w:r w:rsidR="001966AC" w:rsidRPr="008856C6">
        <w:rPr>
          <w:color w:val="000000"/>
          <w:sz w:val="28"/>
          <w:szCs w:val="28"/>
        </w:rPr>
        <w:t>. Участниками спортивных мероприятий являются спортсмены, тренеры, судьи, специалисты,</w:t>
      </w:r>
      <w:r>
        <w:rPr>
          <w:color w:val="000000"/>
          <w:sz w:val="28"/>
          <w:szCs w:val="28"/>
        </w:rPr>
        <w:t xml:space="preserve"> представители,</w:t>
      </w:r>
      <w:r w:rsidR="001966AC" w:rsidRPr="008856C6">
        <w:rPr>
          <w:color w:val="000000"/>
          <w:sz w:val="28"/>
          <w:szCs w:val="28"/>
        </w:rPr>
        <w:t xml:space="preserve"> а также другие специалисты, предусмотренные в правилах, положениях о соревнованиях и других регламентирующих документах.</w:t>
      </w:r>
    </w:p>
    <w:p w:rsidR="001966AC" w:rsidRPr="008856C6" w:rsidRDefault="008856C6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1966AC" w:rsidRPr="008856C6">
        <w:rPr>
          <w:color w:val="000000"/>
          <w:sz w:val="28"/>
          <w:szCs w:val="28"/>
        </w:rPr>
        <w:t>. Категории спортивных мероприятий:</w:t>
      </w:r>
    </w:p>
    <w:p w:rsidR="001966AC" w:rsidRPr="008856C6" w:rsidRDefault="008856C6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1966AC" w:rsidRPr="008856C6">
        <w:rPr>
          <w:color w:val="000000"/>
          <w:sz w:val="28"/>
          <w:szCs w:val="28"/>
        </w:rPr>
        <w:t>.1. К спортивным мероприятиям относятся соревнования по видам спор</w:t>
      </w:r>
      <w:r w:rsidR="001966AC" w:rsidRPr="008856C6">
        <w:rPr>
          <w:color w:val="000000"/>
          <w:sz w:val="28"/>
          <w:szCs w:val="28"/>
        </w:rPr>
        <w:softHyphen/>
        <w:t>та, учебно-тренировочные сборы, проводимые на основании планов,</w:t>
      </w:r>
      <w:r>
        <w:rPr>
          <w:color w:val="000000"/>
          <w:sz w:val="28"/>
          <w:szCs w:val="28"/>
        </w:rPr>
        <w:t xml:space="preserve"> положений</w:t>
      </w:r>
      <w:r w:rsidRPr="008856C6">
        <w:rPr>
          <w:color w:val="000000"/>
          <w:sz w:val="28"/>
          <w:szCs w:val="28"/>
        </w:rPr>
        <w:t xml:space="preserve"> и</w:t>
      </w:r>
      <w:r w:rsidR="001966AC" w:rsidRPr="008856C6">
        <w:rPr>
          <w:color w:val="000000"/>
          <w:sz w:val="28"/>
          <w:szCs w:val="28"/>
        </w:rPr>
        <w:t xml:space="preserve"> других регламентирующих документов.</w:t>
      </w:r>
    </w:p>
    <w:p w:rsidR="001966AC" w:rsidRPr="008856C6" w:rsidRDefault="008856C6" w:rsidP="008856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</w:t>
      </w:r>
      <w:r w:rsidR="001966AC" w:rsidRPr="008856C6">
        <w:rPr>
          <w:color w:val="000000"/>
          <w:sz w:val="28"/>
          <w:szCs w:val="28"/>
        </w:rPr>
        <w:t xml:space="preserve"> Ранг соревнований:</w:t>
      </w:r>
    </w:p>
    <w:p w:rsidR="001966AC" w:rsidRPr="008856C6" w:rsidRDefault="001966AC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6C6">
        <w:rPr>
          <w:color w:val="000000"/>
          <w:sz w:val="28"/>
          <w:szCs w:val="28"/>
        </w:rPr>
        <w:t>- «всероссийские» - к данной категории соревнований относятся чемпионаты, кубки, первенства России и всероссийские турниры, включенные в Единый календарный план всероссийских физкультурно-оздоровительных и спортивных мероприятий.</w:t>
      </w:r>
    </w:p>
    <w:p w:rsidR="001966AC" w:rsidRPr="008856C6" w:rsidRDefault="001966AC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6C6">
        <w:rPr>
          <w:color w:val="000000"/>
          <w:sz w:val="28"/>
          <w:szCs w:val="28"/>
        </w:rPr>
        <w:t>- «региональные», «зональные» </w:t>
      </w:r>
      <w:r w:rsidRPr="008856C6"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 w:rsidRPr="008856C6">
        <w:rPr>
          <w:color w:val="000000"/>
          <w:sz w:val="28"/>
          <w:szCs w:val="28"/>
        </w:rPr>
        <w:t xml:space="preserve">к данной категории соревнований относятся соревнования, включенные в Единый календарный план всероссийских физкультурно-оздоровительных и спортивных мероприятий при условии участия в них спортсменов не менее чем трех </w:t>
      </w:r>
      <w:r w:rsidR="008856C6" w:rsidRPr="008856C6">
        <w:rPr>
          <w:color w:val="000000"/>
          <w:sz w:val="28"/>
          <w:szCs w:val="28"/>
        </w:rPr>
        <w:t>субъектов Российской Федерации,</w:t>
      </w:r>
      <w:r w:rsidRPr="008856C6">
        <w:rPr>
          <w:color w:val="000000"/>
          <w:sz w:val="28"/>
          <w:szCs w:val="28"/>
        </w:rPr>
        <w:t xml:space="preserve"> входящих в состав Сибирского Федерального округа;</w:t>
      </w:r>
    </w:p>
    <w:p w:rsidR="001966AC" w:rsidRPr="008856C6" w:rsidRDefault="001966AC" w:rsidP="008856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6C6">
        <w:rPr>
          <w:color w:val="000000"/>
          <w:sz w:val="28"/>
          <w:szCs w:val="28"/>
        </w:rPr>
        <w:t>- «</w:t>
      </w:r>
      <w:r w:rsidR="00C9448E">
        <w:rPr>
          <w:color w:val="000000"/>
          <w:sz w:val="28"/>
          <w:szCs w:val="28"/>
        </w:rPr>
        <w:t>краевые</w:t>
      </w:r>
      <w:r w:rsidRPr="008856C6">
        <w:rPr>
          <w:color w:val="000000"/>
          <w:sz w:val="28"/>
          <w:szCs w:val="28"/>
        </w:rPr>
        <w:t>», «районные» и «городские» - к данной категории соревнований относятся соревнования, включенные в Единый календарный план спор</w:t>
      </w:r>
      <w:r w:rsidRPr="008856C6">
        <w:rPr>
          <w:color w:val="000000"/>
          <w:sz w:val="28"/>
          <w:szCs w:val="28"/>
        </w:rPr>
        <w:softHyphen/>
        <w:t xml:space="preserve">тивных </w:t>
      </w:r>
      <w:r w:rsidR="008856C6" w:rsidRPr="008856C6">
        <w:rPr>
          <w:color w:val="000000"/>
          <w:sz w:val="28"/>
          <w:szCs w:val="28"/>
        </w:rPr>
        <w:t>мероприятий физической</w:t>
      </w:r>
      <w:r w:rsidRPr="008856C6">
        <w:rPr>
          <w:color w:val="000000"/>
          <w:sz w:val="28"/>
          <w:szCs w:val="28"/>
        </w:rPr>
        <w:t xml:space="preserve"> культуры и спорта </w:t>
      </w:r>
      <w:r w:rsidR="008856C6">
        <w:rPr>
          <w:color w:val="000000"/>
          <w:sz w:val="28"/>
          <w:szCs w:val="28"/>
        </w:rPr>
        <w:t>Красноярского края</w:t>
      </w:r>
      <w:r w:rsidRPr="008856C6">
        <w:rPr>
          <w:color w:val="000000"/>
          <w:sz w:val="28"/>
          <w:szCs w:val="28"/>
        </w:rPr>
        <w:t xml:space="preserve">, а также физкультурно-оздоровительные и спортивные мероприятия, проводимые </w:t>
      </w:r>
      <w:r w:rsidR="008856C6" w:rsidRPr="008856C6">
        <w:rPr>
          <w:color w:val="000000"/>
          <w:sz w:val="28"/>
          <w:szCs w:val="28"/>
        </w:rPr>
        <w:t>администраци</w:t>
      </w:r>
      <w:r w:rsidR="008856C6">
        <w:rPr>
          <w:color w:val="000000"/>
          <w:sz w:val="28"/>
          <w:szCs w:val="28"/>
        </w:rPr>
        <w:t>ей</w:t>
      </w:r>
      <w:r w:rsidR="008856C6" w:rsidRPr="008856C6">
        <w:rPr>
          <w:color w:val="000000"/>
          <w:sz w:val="28"/>
          <w:szCs w:val="28"/>
        </w:rPr>
        <w:t xml:space="preserve"> города</w:t>
      </w:r>
      <w:r w:rsidRPr="008856C6">
        <w:rPr>
          <w:color w:val="000000"/>
          <w:sz w:val="28"/>
          <w:szCs w:val="28"/>
        </w:rPr>
        <w:t xml:space="preserve"> </w:t>
      </w:r>
      <w:r w:rsidR="008856C6">
        <w:rPr>
          <w:color w:val="000000"/>
          <w:sz w:val="28"/>
          <w:szCs w:val="28"/>
        </w:rPr>
        <w:t>Енисейска</w:t>
      </w:r>
      <w:r w:rsidRPr="008856C6">
        <w:rPr>
          <w:color w:val="000000"/>
          <w:sz w:val="28"/>
          <w:szCs w:val="28"/>
        </w:rPr>
        <w:t>.</w:t>
      </w:r>
    </w:p>
    <w:p w:rsidR="001966AC" w:rsidRPr="00C43981" w:rsidRDefault="00C43981" w:rsidP="00C439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8</w:t>
      </w:r>
      <w:r w:rsidR="001966AC" w:rsidRPr="00C43981">
        <w:rPr>
          <w:color w:val="000000"/>
          <w:sz w:val="28"/>
          <w:szCs w:val="28"/>
        </w:rPr>
        <w:t>. Порядок расходования средств:</w:t>
      </w:r>
    </w:p>
    <w:p w:rsidR="001966AC" w:rsidRPr="00C43981" w:rsidRDefault="00C43981" w:rsidP="00C439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8</w:t>
      </w:r>
      <w:r w:rsidR="001966AC" w:rsidRPr="00C43981">
        <w:rPr>
          <w:color w:val="000000"/>
          <w:sz w:val="28"/>
          <w:szCs w:val="28"/>
        </w:rPr>
        <w:t>.1. Основанием для проведения спортивного мероприятия является:</w:t>
      </w:r>
    </w:p>
    <w:p w:rsidR="001966AC" w:rsidRPr="00C43981" w:rsidRDefault="001966AC" w:rsidP="00C439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3981">
        <w:rPr>
          <w:color w:val="000000"/>
          <w:sz w:val="28"/>
          <w:szCs w:val="28"/>
        </w:rPr>
        <w:t>- единый календарный план физкультурно-спортивных мероприятий, положение (регламент) о соревнованиях, утвержденный</w:t>
      </w:r>
      <w:r w:rsidR="00C9448E">
        <w:rPr>
          <w:color w:val="000000"/>
          <w:sz w:val="28"/>
          <w:szCs w:val="28"/>
        </w:rPr>
        <w:t xml:space="preserve"> главным</w:t>
      </w:r>
      <w:r w:rsidRPr="00C43981">
        <w:rPr>
          <w:color w:val="000000"/>
          <w:sz w:val="28"/>
          <w:szCs w:val="28"/>
        </w:rPr>
        <w:t xml:space="preserve"> распорядителем средств;</w:t>
      </w:r>
    </w:p>
    <w:p w:rsidR="001966AC" w:rsidRDefault="001966AC" w:rsidP="00C439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3981">
        <w:rPr>
          <w:color w:val="000000"/>
          <w:sz w:val="28"/>
          <w:szCs w:val="28"/>
        </w:rPr>
        <w:t>- распорядительный документ о проведении спортивного мероприятия, включающий информацию о спортивном мероприятии, месте и сроках, составе участников и сметы расходов по обеспечению участников спортивного мероприя</w:t>
      </w:r>
      <w:r w:rsidRPr="00C43981">
        <w:rPr>
          <w:color w:val="000000"/>
          <w:sz w:val="28"/>
          <w:szCs w:val="28"/>
        </w:rPr>
        <w:softHyphen/>
        <w:t>тия, материально-ответственном лицо;</w:t>
      </w:r>
    </w:p>
    <w:p w:rsidR="00C43981" w:rsidRPr="00C43981" w:rsidRDefault="00C43981" w:rsidP="00C439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43981">
        <w:rPr>
          <w:color w:val="000000"/>
          <w:sz w:val="28"/>
          <w:szCs w:val="28"/>
        </w:rPr>
        <w:t xml:space="preserve">- </w:t>
      </w:r>
      <w:r w:rsidR="00C9448E">
        <w:rPr>
          <w:color w:val="000000"/>
          <w:sz w:val="28"/>
          <w:szCs w:val="28"/>
        </w:rPr>
        <w:t xml:space="preserve">официальное </w:t>
      </w:r>
      <w:r w:rsidRPr="00C43981">
        <w:rPr>
          <w:color w:val="000000"/>
          <w:sz w:val="28"/>
          <w:szCs w:val="28"/>
        </w:rPr>
        <w:t>приглашение (вызов) на спортивное мероприятие.</w:t>
      </w:r>
    </w:p>
    <w:p w:rsidR="00C43981" w:rsidRPr="00C43981" w:rsidRDefault="00C43981" w:rsidP="00C439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C43981" w:rsidRPr="00C4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B1" w:rsidRDefault="00167BB1" w:rsidP="007A1513">
      <w:r>
        <w:separator/>
      </w:r>
    </w:p>
  </w:endnote>
  <w:endnote w:type="continuationSeparator" w:id="0">
    <w:p w:rsidR="00167BB1" w:rsidRDefault="00167BB1" w:rsidP="007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B1" w:rsidRDefault="00167BB1" w:rsidP="007A1513">
      <w:r>
        <w:separator/>
      </w:r>
    </w:p>
  </w:footnote>
  <w:footnote w:type="continuationSeparator" w:id="0">
    <w:p w:rsidR="00167BB1" w:rsidRDefault="00167BB1" w:rsidP="007A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3B"/>
    <w:rsid w:val="00085C30"/>
    <w:rsid w:val="000B68BF"/>
    <w:rsid w:val="00153818"/>
    <w:rsid w:val="00167BB1"/>
    <w:rsid w:val="00190ACF"/>
    <w:rsid w:val="001966AC"/>
    <w:rsid w:val="0038433B"/>
    <w:rsid w:val="00426D23"/>
    <w:rsid w:val="004A21E1"/>
    <w:rsid w:val="005129F4"/>
    <w:rsid w:val="00557A8B"/>
    <w:rsid w:val="005B744B"/>
    <w:rsid w:val="006343EE"/>
    <w:rsid w:val="00667A1D"/>
    <w:rsid w:val="006C3FB6"/>
    <w:rsid w:val="007A1513"/>
    <w:rsid w:val="007A6A99"/>
    <w:rsid w:val="00866F92"/>
    <w:rsid w:val="008856C6"/>
    <w:rsid w:val="00A55350"/>
    <w:rsid w:val="00B16790"/>
    <w:rsid w:val="00B35F11"/>
    <w:rsid w:val="00C30AE9"/>
    <w:rsid w:val="00C43981"/>
    <w:rsid w:val="00C9448E"/>
    <w:rsid w:val="00DF7DAE"/>
    <w:rsid w:val="00E75BC5"/>
    <w:rsid w:val="00E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A004-E0DC-4D5B-97AB-10F6A1C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8B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A1513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7A151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1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A15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5C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2F2BEBF8A3996EEA28F14AA5AA9A5C046FD1AE804S523C" TargetMode="External"/><Relationship Id="rId13" Type="http://schemas.openxmlformats.org/officeDocument/2006/relationships/hyperlink" Target="http://pandia.ru/text/category/sportivnij_inventar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http://pandia.ru/text/category/sportivnaya_odezh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arendnaya_plat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75F26FD0C823B6C39787407DA6422D63EA145DF2BABF8A3996EEA28F14AA5AA9A5C046FD1BE902S52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2017-10-01T07:34:00Z</cp:lastPrinted>
  <dcterms:created xsi:type="dcterms:W3CDTF">2017-10-05T05:16:00Z</dcterms:created>
  <dcterms:modified xsi:type="dcterms:W3CDTF">2017-10-05T05:16:00Z</dcterms:modified>
</cp:coreProperties>
</file>