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AD3" w:rsidRDefault="00D17AD3" w:rsidP="00D17AD3">
      <w:pPr>
        <w:pStyle w:val="a5"/>
        <w:jc w:val="both"/>
        <w:rPr>
          <w:rFonts w:ascii="Times New Roman" w:hAnsi="Times New Roman" w:cs="Times New Roman"/>
          <w:sz w:val="28"/>
          <w:szCs w:val="28"/>
        </w:rPr>
      </w:pPr>
      <w:r>
        <w:rPr>
          <w:noProof/>
          <w:lang w:eastAsia="ru-RU"/>
        </w:rPr>
        <w:drawing>
          <wp:anchor distT="0" distB="0" distL="114935" distR="114935" simplePos="0" relativeHeight="251659264" behindDoc="0" locked="0" layoutInCell="0" allowOverlap="1">
            <wp:simplePos x="0" y="0"/>
            <wp:positionH relativeFrom="page">
              <wp:posOffset>3657600</wp:posOffset>
            </wp:positionH>
            <wp:positionV relativeFrom="paragraph">
              <wp:posOffset>93980</wp:posOffset>
            </wp:positionV>
            <wp:extent cx="731520" cy="66040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731520" cy="660400"/>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rsidR="00D17AD3" w:rsidRDefault="00D17AD3" w:rsidP="00D17AD3">
      <w:pPr>
        <w:pStyle w:val="a5"/>
        <w:jc w:val="both"/>
        <w:rPr>
          <w:rFonts w:ascii="Times New Roman" w:hAnsi="Times New Roman" w:cs="Times New Roman"/>
          <w:sz w:val="28"/>
          <w:szCs w:val="28"/>
        </w:rPr>
      </w:pPr>
    </w:p>
    <w:p w:rsidR="00D17AD3" w:rsidRDefault="00D17AD3" w:rsidP="00D17AD3">
      <w:pPr>
        <w:pStyle w:val="a5"/>
        <w:jc w:val="both"/>
        <w:rPr>
          <w:rFonts w:ascii="Times New Roman" w:hAnsi="Times New Roman" w:cs="Times New Roman"/>
          <w:sz w:val="28"/>
          <w:szCs w:val="28"/>
        </w:rPr>
      </w:pPr>
    </w:p>
    <w:p w:rsidR="00D17AD3" w:rsidRDefault="00D17AD3" w:rsidP="00D17AD3">
      <w:pPr>
        <w:pStyle w:val="a5"/>
        <w:jc w:val="both"/>
        <w:rPr>
          <w:rFonts w:ascii="Times New Roman" w:hAnsi="Times New Roman" w:cs="Times New Roman"/>
          <w:sz w:val="28"/>
          <w:szCs w:val="28"/>
        </w:rPr>
      </w:pPr>
    </w:p>
    <w:p w:rsidR="00D17AD3" w:rsidRDefault="00D17AD3" w:rsidP="00D17AD3">
      <w:pPr>
        <w:pStyle w:val="a5"/>
        <w:jc w:val="both"/>
        <w:rPr>
          <w:rFonts w:ascii="Times New Roman" w:hAnsi="Times New Roman" w:cs="Times New Roman"/>
          <w:b/>
          <w:sz w:val="28"/>
          <w:szCs w:val="28"/>
        </w:rPr>
      </w:pPr>
    </w:p>
    <w:p w:rsidR="00D17AD3" w:rsidRDefault="00D17AD3" w:rsidP="00D17AD3">
      <w:pPr>
        <w:pStyle w:val="a5"/>
        <w:jc w:val="center"/>
        <w:rPr>
          <w:rFonts w:ascii="Times New Roman" w:hAnsi="Times New Roman" w:cs="Times New Roman"/>
          <w:b/>
          <w:sz w:val="28"/>
          <w:szCs w:val="28"/>
        </w:rPr>
      </w:pPr>
      <w:r>
        <w:rPr>
          <w:rFonts w:ascii="Times New Roman" w:hAnsi="Times New Roman" w:cs="Times New Roman"/>
          <w:b/>
          <w:sz w:val="28"/>
          <w:szCs w:val="28"/>
        </w:rPr>
        <w:t>АДМИНИСТРАЦИЯ ГОРОДА ЕНИСЕЙСКА</w:t>
      </w:r>
    </w:p>
    <w:p w:rsidR="00D17AD3" w:rsidRDefault="00D17AD3" w:rsidP="00D17AD3">
      <w:pPr>
        <w:pStyle w:val="a5"/>
        <w:jc w:val="center"/>
        <w:rPr>
          <w:rFonts w:ascii="Times New Roman" w:hAnsi="Times New Roman" w:cs="Times New Roman"/>
          <w:sz w:val="28"/>
          <w:szCs w:val="28"/>
        </w:rPr>
      </w:pPr>
      <w:r>
        <w:rPr>
          <w:rFonts w:ascii="Times New Roman" w:hAnsi="Times New Roman" w:cs="Times New Roman"/>
          <w:sz w:val="28"/>
          <w:szCs w:val="28"/>
        </w:rPr>
        <w:t>Красноярского края</w:t>
      </w:r>
    </w:p>
    <w:p w:rsidR="00D17AD3" w:rsidRDefault="00D17AD3" w:rsidP="00D17AD3">
      <w:pPr>
        <w:pStyle w:val="a5"/>
        <w:jc w:val="center"/>
        <w:rPr>
          <w:rFonts w:ascii="Times New Roman" w:hAnsi="Times New Roman" w:cs="Times New Roman"/>
          <w:b/>
          <w:sz w:val="44"/>
          <w:szCs w:val="44"/>
        </w:rPr>
      </w:pPr>
      <w:r>
        <w:rPr>
          <w:rFonts w:ascii="Times New Roman" w:hAnsi="Times New Roman" w:cs="Times New Roman"/>
          <w:b/>
          <w:sz w:val="44"/>
          <w:szCs w:val="44"/>
        </w:rPr>
        <w:t>ПОСТАНОВЛЕНИЕ</w:t>
      </w:r>
    </w:p>
    <w:p w:rsidR="00D17AD3" w:rsidRDefault="00D17AD3" w:rsidP="00D17AD3">
      <w:pPr>
        <w:pStyle w:val="a5"/>
        <w:jc w:val="both"/>
        <w:rPr>
          <w:rFonts w:ascii="Times New Roman" w:hAnsi="Times New Roman" w:cs="Times New Roman"/>
          <w:b/>
          <w:sz w:val="28"/>
          <w:szCs w:val="28"/>
        </w:rPr>
      </w:pPr>
    </w:p>
    <w:p w:rsidR="00D17AD3" w:rsidRDefault="00D17AD3" w:rsidP="00D17AD3">
      <w:pPr>
        <w:pStyle w:val="a5"/>
        <w:jc w:val="both"/>
        <w:rPr>
          <w:rFonts w:ascii="Times New Roman" w:hAnsi="Times New Roman" w:cs="Times New Roman"/>
          <w:sz w:val="28"/>
          <w:szCs w:val="28"/>
        </w:rPr>
      </w:pPr>
    </w:p>
    <w:p w:rsidR="00D17AD3" w:rsidRDefault="00D17AD3" w:rsidP="00D17AD3">
      <w:pPr>
        <w:pStyle w:val="a5"/>
        <w:jc w:val="both"/>
        <w:rPr>
          <w:rFonts w:ascii="Times New Roman" w:hAnsi="Times New Roman" w:cs="Times New Roman"/>
          <w:sz w:val="28"/>
          <w:szCs w:val="28"/>
        </w:rPr>
      </w:pPr>
      <w:r>
        <w:rPr>
          <w:rFonts w:ascii="Times New Roman" w:hAnsi="Times New Roman" w:cs="Times New Roman"/>
          <w:sz w:val="28"/>
          <w:szCs w:val="28"/>
        </w:rPr>
        <w:t xml:space="preserve">«15» марта 2016 г.          </w:t>
      </w:r>
      <w:r>
        <w:rPr>
          <w:rFonts w:ascii="Times New Roman" w:hAnsi="Times New Roman" w:cs="Times New Roman"/>
          <w:sz w:val="28"/>
          <w:szCs w:val="28"/>
        </w:rPr>
        <w:tab/>
      </w:r>
      <w:r>
        <w:rPr>
          <w:rFonts w:ascii="Times New Roman" w:hAnsi="Times New Roman" w:cs="Times New Roman"/>
          <w:sz w:val="28"/>
          <w:szCs w:val="28"/>
        </w:rPr>
        <w:tab/>
        <w:t xml:space="preserve">г. Енисейск                             </w:t>
      </w:r>
      <w:r>
        <w:rPr>
          <w:rFonts w:ascii="Times New Roman" w:hAnsi="Times New Roman" w:cs="Times New Roman"/>
          <w:sz w:val="28"/>
          <w:szCs w:val="28"/>
        </w:rPr>
        <w:tab/>
        <w:t xml:space="preserve">          № 38-п</w:t>
      </w:r>
    </w:p>
    <w:p w:rsidR="00D17AD3" w:rsidRDefault="00D17AD3" w:rsidP="00D17AD3">
      <w:pPr>
        <w:pStyle w:val="a5"/>
        <w:jc w:val="both"/>
        <w:rPr>
          <w:rFonts w:ascii="Times New Roman" w:hAnsi="Times New Roman" w:cs="Times New Roman"/>
          <w:sz w:val="28"/>
          <w:szCs w:val="28"/>
        </w:rPr>
      </w:pPr>
    </w:p>
    <w:p w:rsidR="00D17AD3" w:rsidRDefault="00D17AD3" w:rsidP="00D17AD3">
      <w:pPr>
        <w:pStyle w:val="a5"/>
        <w:jc w:val="both"/>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w:t>
      </w:r>
    </w:p>
    <w:p w:rsidR="00D17AD3" w:rsidRDefault="00D17AD3" w:rsidP="00D17AD3">
      <w:pPr>
        <w:pStyle w:val="a5"/>
        <w:jc w:val="both"/>
        <w:rPr>
          <w:rFonts w:ascii="Times New Roman" w:hAnsi="Times New Roman" w:cs="Times New Roman"/>
          <w:sz w:val="28"/>
          <w:szCs w:val="28"/>
        </w:rPr>
      </w:pPr>
      <w:r>
        <w:rPr>
          <w:rFonts w:ascii="Times New Roman" w:hAnsi="Times New Roman" w:cs="Times New Roman"/>
          <w:sz w:val="28"/>
          <w:szCs w:val="28"/>
        </w:rPr>
        <w:t>регламента</w:t>
      </w:r>
    </w:p>
    <w:p w:rsidR="00D17AD3" w:rsidRDefault="00D17AD3" w:rsidP="00D17AD3">
      <w:pPr>
        <w:pStyle w:val="a5"/>
        <w:jc w:val="both"/>
        <w:rPr>
          <w:rFonts w:ascii="Times New Roman" w:hAnsi="Times New Roman" w:cs="Times New Roman"/>
          <w:sz w:val="28"/>
          <w:szCs w:val="28"/>
        </w:rPr>
      </w:pPr>
    </w:p>
    <w:p w:rsidR="00D17AD3" w:rsidRDefault="00D17AD3" w:rsidP="00D17AD3">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27.07.2010 г. № 210 – ФЗ «Об организации предоставления государственных и муниципальных услуг», </w:t>
      </w:r>
      <w:hyperlink r:id="rId5" w:history="1">
        <w:r>
          <w:rPr>
            <w:rStyle w:val="a3"/>
            <w:rFonts w:ascii="Times New Roman" w:hAnsi="Times New Roman" w:cs="Times New Roman"/>
            <w:sz w:val="28"/>
            <w:szCs w:val="28"/>
          </w:rPr>
          <w:t>постановлением</w:t>
        </w:r>
      </w:hyperlink>
      <w:r>
        <w:rPr>
          <w:rFonts w:ascii="Times New Roman" w:hAnsi="Times New Roman" w:cs="Times New Roman"/>
          <w:sz w:val="28"/>
          <w:szCs w:val="28"/>
        </w:rPr>
        <w:t xml:space="preserve"> Правительства РФ от 16.05.</w:t>
      </w:r>
      <w:smartTag w:uri="urn:schemas-microsoft-com:office:smarttags" w:element="metricconverter">
        <w:smartTagPr>
          <w:attr w:name="ProductID" w:val="2011 г"/>
        </w:smartTagPr>
        <w:r>
          <w:rPr>
            <w:rFonts w:ascii="Times New Roman" w:hAnsi="Times New Roman" w:cs="Times New Roman"/>
            <w:sz w:val="28"/>
            <w:szCs w:val="28"/>
          </w:rPr>
          <w:t>2011 г</w:t>
        </w:r>
      </w:smartTag>
      <w:r>
        <w:rPr>
          <w:rFonts w:ascii="Times New Roman" w:hAnsi="Times New Roman" w:cs="Times New Roman"/>
          <w:sz w:val="28"/>
          <w:szCs w:val="28"/>
        </w:rPr>
        <w:t>.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города Енисейска от 22.07.2010 № 186-п  «Об утверждении Порядка разработки и принятия административных регламентов», ст.46 Устава города Енисейска, ПОСТАНОВЛЯЮ:</w:t>
      </w:r>
    </w:p>
    <w:p w:rsidR="00D17AD3" w:rsidRDefault="00D17AD3" w:rsidP="00D17AD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 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17AD3" w:rsidRDefault="00D17AD3" w:rsidP="00D17AD3">
      <w:pPr>
        <w:pStyle w:val="a5"/>
        <w:jc w:val="both"/>
        <w:rPr>
          <w:rFonts w:ascii="Times New Roman" w:hAnsi="Times New Roman" w:cs="Times New Roman"/>
          <w:sz w:val="28"/>
          <w:szCs w:val="28"/>
        </w:rPr>
      </w:pPr>
      <w:r>
        <w:rPr>
          <w:rFonts w:ascii="Times New Roman" w:hAnsi="Times New Roman" w:cs="Times New Roman"/>
          <w:sz w:val="28"/>
          <w:szCs w:val="28"/>
        </w:rPr>
        <w:t>2. Контроль за исполнением настоящего постановления возложить на заместителя главы города по строительству и архитектуре В.В. Никольского.</w:t>
      </w:r>
    </w:p>
    <w:p w:rsidR="00D17AD3" w:rsidRDefault="00D17AD3" w:rsidP="00D17AD3">
      <w:pPr>
        <w:pStyle w:val="a5"/>
        <w:jc w:val="both"/>
        <w:rPr>
          <w:rFonts w:ascii="Times New Roman" w:hAnsi="Times New Roman" w:cs="Times New Roman"/>
          <w:sz w:val="28"/>
          <w:szCs w:val="28"/>
        </w:rPr>
      </w:pPr>
      <w:r>
        <w:rPr>
          <w:rFonts w:ascii="Times New Roman" w:hAnsi="Times New Roman" w:cs="Times New Roman"/>
          <w:sz w:val="28"/>
          <w:szCs w:val="28"/>
        </w:rPr>
        <w:t xml:space="preserve">3. Настоящее постановление подлежит опубликованию в газете «Енисейск-плюс» и размещению на официальном информационном интернет - сайте </w:t>
      </w:r>
      <w:proofErr w:type="spellStart"/>
      <w:r>
        <w:rPr>
          <w:rFonts w:ascii="Times New Roman" w:hAnsi="Times New Roman" w:cs="Times New Roman"/>
          <w:sz w:val="28"/>
          <w:szCs w:val="28"/>
        </w:rPr>
        <w:t>г.Енисейска</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eniseysk</w:t>
      </w:r>
      <w:proofErr w:type="spellEnd"/>
      <w:r>
        <w:rPr>
          <w:rFonts w:ascii="Times New Roman" w:hAnsi="Times New Roman" w:cs="Times New Roman"/>
          <w:sz w:val="28"/>
          <w:szCs w:val="28"/>
        </w:rPr>
        <w:t>.</w:t>
      </w:r>
      <w:r>
        <w:rPr>
          <w:rFonts w:ascii="Times New Roman" w:hAnsi="Times New Roman" w:cs="Times New Roman"/>
          <w:sz w:val="28"/>
          <w:szCs w:val="28"/>
          <w:lang w:val="en-US"/>
        </w:rPr>
        <w:t>com</w:t>
      </w:r>
      <w:r>
        <w:rPr>
          <w:rFonts w:ascii="Times New Roman" w:hAnsi="Times New Roman" w:cs="Times New Roman"/>
          <w:sz w:val="28"/>
          <w:szCs w:val="28"/>
        </w:rPr>
        <w:t>.</w:t>
      </w:r>
    </w:p>
    <w:p w:rsidR="00D17AD3" w:rsidRDefault="00D17AD3" w:rsidP="00D17AD3">
      <w:pPr>
        <w:pStyle w:val="a5"/>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в день, следующий за днем его официального опубликования.</w:t>
      </w:r>
    </w:p>
    <w:p w:rsidR="00D17AD3" w:rsidRDefault="00D17AD3" w:rsidP="00D17AD3">
      <w:pPr>
        <w:pStyle w:val="a5"/>
        <w:jc w:val="both"/>
        <w:rPr>
          <w:rFonts w:ascii="Times New Roman" w:hAnsi="Times New Roman" w:cs="Times New Roman"/>
          <w:sz w:val="28"/>
          <w:szCs w:val="28"/>
        </w:rPr>
      </w:pPr>
    </w:p>
    <w:p w:rsidR="00D17AD3" w:rsidRDefault="00D17AD3" w:rsidP="00D17AD3">
      <w:pPr>
        <w:pStyle w:val="a5"/>
        <w:jc w:val="both"/>
        <w:rPr>
          <w:rFonts w:ascii="Times New Roman" w:hAnsi="Times New Roman" w:cs="Times New Roman"/>
          <w:sz w:val="28"/>
          <w:szCs w:val="28"/>
        </w:rPr>
      </w:pPr>
    </w:p>
    <w:p w:rsidR="00D17AD3" w:rsidRDefault="00D17AD3" w:rsidP="00D17AD3">
      <w:pPr>
        <w:pStyle w:val="a5"/>
        <w:jc w:val="both"/>
        <w:rPr>
          <w:sz w:val="26"/>
          <w:szCs w:val="26"/>
        </w:rPr>
      </w:pPr>
      <w:r>
        <w:rPr>
          <w:rFonts w:ascii="Times New Roman" w:hAnsi="Times New Roman" w:cs="Times New Roman"/>
          <w:sz w:val="28"/>
          <w:szCs w:val="28"/>
        </w:rPr>
        <w:t>Глава города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И.Н. Антипов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p>
    <w:p w:rsidR="00D17AD3" w:rsidRDefault="00D17AD3" w:rsidP="00D17AD3">
      <w:pPr>
        <w:jc w:val="both"/>
        <w:rPr>
          <w:sz w:val="26"/>
          <w:szCs w:val="26"/>
        </w:rPr>
      </w:pPr>
    </w:p>
    <w:p w:rsidR="00D17AD3" w:rsidRDefault="00D17AD3" w:rsidP="00D17AD3">
      <w:pPr>
        <w:jc w:val="both"/>
        <w:rPr>
          <w:sz w:val="26"/>
          <w:szCs w:val="26"/>
        </w:rPr>
      </w:pPr>
    </w:p>
    <w:p w:rsidR="00D17AD3" w:rsidRDefault="00D17AD3" w:rsidP="00D17AD3">
      <w:pPr>
        <w:pStyle w:val="ConsPlusNormal"/>
        <w:jc w:val="right"/>
        <w:outlineLvl w:val="0"/>
        <w:rPr>
          <w:sz w:val="20"/>
          <w:szCs w:val="20"/>
        </w:rPr>
      </w:pPr>
    </w:p>
    <w:p w:rsidR="00D17AD3" w:rsidRDefault="00D17AD3" w:rsidP="00D17AD3">
      <w:pPr>
        <w:pStyle w:val="ConsPlusNormal"/>
        <w:jc w:val="right"/>
        <w:outlineLvl w:val="0"/>
        <w:rPr>
          <w:sz w:val="20"/>
          <w:szCs w:val="20"/>
        </w:rPr>
      </w:pPr>
    </w:p>
    <w:p w:rsidR="00D17AD3" w:rsidRDefault="00D17AD3" w:rsidP="00D17AD3">
      <w:pPr>
        <w:pStyle w:val="ConsPlusNormal"/>
        <w:jc w:val="right"/>
        <w:outlineLvl w:val="0"/>
        <w:rPr>
          <w:sz w:val="20"/>
          <w:szCs w:val="20"/>
        </w:rPr>
      </w:pPr>
    </w:p>
    <w:p w:rsidR="00D17AD3" w:rsidRDefault="00D17AD3" w:rsidP="00D17AD3">
      <w:pPr>
        <w:pStyle w:val="ConsPlusNormal"/>
        <w:jc w:val="right"/>
        <w:outlineLvl w:val="0"/>
        <w:rPr>
          <w:sz w:val="20"/>
          <w:szCs w:val="20"/>
        </w:rPr>
      </w:pPr>
    </w:p>
    <w:p w:rsidR="00D17AD3" w:rsidRDefault="00D17AD3" w:rsidP="00D17AD3">
      <w:pPr>
        <w:pStyle w:val="ConsPlusNormal"/>
        <w:jc w:val="right"/>
        <w:outlineLvl w:val="0"/>
        <w:rPr>
          <w:sz w:val="20"/>
          <w:szCs w:val="20"/>
        </w:rPr>
      </w:pPr>
      <w:r>
        <w:rPr>
          <w:sz w:val="20"/>
          <w:szCs w:val="20"/>
        </w:rPr>
        <w:lastRenderedPageBreak/>
        <w:t xml:space="preserve">Утвержден Постановлением </w:t>
      </w:r>
    </w:p>
    <w:p w:rsidR="00D17AD3" w:rsidRDefault="00D17AD3" w:rsidP="00D17AD3">
      <w:pPr>
        <w:pStyle w:val="ConsPlusNormal"/>
        <w:jc w:val="right"/>
        <w:outlineLvl w:val="0"/>
        <w:rPr>
          <w:sz w:val="20"/>
          <w:szCs w:val="20"/>
        </w:rPr>
      </w:pPr>
      <w:r>
        <w:rPr>
          <w:sz w:val="20"/>
          <w:szCs w:val="20"/>
        </w:rPr>
        <w:t xml:space="preserve">Администрации города Енисейска </w:t>
      </w:r>
    </w:p>
    <w:p w:rsidR="00D17AD3" w:rsidRDefault="00D17AD3" w:rsidP="00D17AD3">
      <w:pPr>
        <w:pStyle w:val="ConsPlusNormal"/>
        <w:jc w:val="right"/>
        <w:rPr>
          <w:sz w:val="20"/>
          <w:szCs w:val="20"/>
        </w:rPr>
      </w:pPr>
      <w:r>
        <w:rPr>
          <w:sz w:val="20"/>
          <w:szCs w:val="20"/>
        </w:rPr>
        <w:t>от «15» марта 2016 г. № 38-п</w:t>
      </w:r>
    </w:p>
    <w:p w:rsidR="00D17AD3" w:rsidRDefault="00D17AD3" w:rsidP="00D17AD3">
      <w:pPr>
        <w:pStyle w:val="ConsPlusNormal"/>
        <w:jc w:val="center"/>
      </w:pPr>
    </w:p>
    <w:p w:rsidR="00D17AD3" w:rsidRDefault="00D17AD3" w:rsidP="00D17AD3">
      <w:pPr>
        <w:pStyle w:val="ConsPlusNormal"/>
        <w:jc w:val="center"/>
        <w:rPr>
          <w:b/>
          <w:bCs/>
        </w:rPr>
      </w:pPr>
      <w:bookmarkStart w:id="0" w:name="Par37"/>
      <w:bookmarkEnd w:id="0"/>
      <w:r>
        <w:rPr>
          <w:b/>
          <w:bCs/>
        </w:rPr>
        <w:t>АДМИНИСТРАТИВНЫЙ РЕГЛАМЕНТ</w:t>
      </w:r>
    </w:p>
    <w:p w:rsidR="00D17AD3" w:rsidRDefault="00D17AD3" w:rsidP="00D17AD3">
      <w:pPr>
        <w:pStyle w:val="ConsPlusNormal"/>
        <w:jc w:val="center"/>
        <w:rPr>
          <w:b/>
          <w:bCs/>
        </w:rPr>
      </w:pPr>
      <w:r>
        <w:rPr>
          <w:b/>
          <w:bCs/>
        </w:rPr>
        <w:t>ПРЕДОСТАВЛЕНИЯ МУНИЦИПАЛЬНОЙ УСЛУГИ ПО ПРЕДОСТАВЛЕНИЮ</w:t>
      </w:r>
    </w:p>
    <w:p w:rsidR="00D17AD3" w:rsidRDefault="00D17AD3" w:rsidP="00D17AD3">
      <w:pPr>
        <w:pStyle w:val="ConsPlusNormal"/>
        <w:jc w:val="center"/>
        <w:rPr>
          <w:b/>
          <w:bCs/>
        </w:rPr>
      </w:pPr>
      <w:r>
        <w:rPr>
          <w:b/>
          <w:bCs/>
        </w:rPr>
        <w:t>РАЗРЕШЕНИЯ НА ОТКЛОНЕНИЕ ОТ ПРЕДЕЛЬНЫХ ПАРАМЕТРОВ</w:t>
      </w:r>
    </w:p>
    <w:p w:rsidR="00D17AD3" w:rsidRDefault="00D17AD3" w:rsidP="00D17AD3">
      <w:pPr>
        <w:pStyle w:val="ConsPlusNormal"/>
        <w:jc w:val="center"/>
        <w:rPr>
          <w:b/>
          <w:bCs/>
        </w:rPr>
      </w:pPr>
      <w:r>
        <w:rPr>
          <w:b/>
          <w:bCs/>
        </w:rPr>
        <w:t>РАЗРЕШЕННОГО СТРОИТЕЛЬСТВА, РЕКОНСТРУКЦИИ ОБЪЕКТОВ</w:t>
      </w:r>
    </w:p>
    <w:p w:rsidR="00D17AD3" w:rsidRDefault="00D17AD3" w:rsidP="00D17AD3">
      <w:pPr>
        <w:pStyle w:val="ConsPlusNormal"/>
        <w:jc w:val="center"/>
        <w:rPr>
          <w:b/>
          <w:bCs/>
        </w:rPr>
      </w:pPr>
      <w:r>
        <w:rPr>
          <w:b/>
          <w:bCs/>
        </w:rPr>
        <w:t>КАПИТАЛЬНОГО СТРОИТЕЛЬСТВА</w:t>
      </w:r>
    </w:p>
    <w:p w:rsidR="00D17AD3" w:rsidRDefault="00D17AD3" w:rsidP="00D17AD3">
      <w:pPr>
        <w:pStyle w:val="ConsPlusNormal"/>
        <w:ind w:firstLine="540"/>
        <w:jc w:val="both"/>
        <w:rPr>
          <w:b/>
          <w:sz w:val="20"/>
          <w:szCs w:val="20"/>
        </w:rPr>
      </w:pPr>
      <w:r>
        <w:rPr>
          <w:rFonts w:eastAsia="Times New Roman"/>
          <w:b/>
          <w:bCs/>
          <w:color w:val="000000"/>
          <w:sz w:val="20"/>
          <w:szCs w:val="20"/>
          <w:lang w:eastAsia="ru-RU"/>
        </w:rPr>
        <w:t>(в редакции Постановления администрации города № 129-п от 21.06.16 г.;</w:t>
      </w:r>
      <w:r>
        <w:rPr>
          <w:b/>
          <w:sz w:val="20"/>
          <w:szCs w:val="20"/>
        </w:rPr>
        <w:t xml:space="preserve"> № 272-п от 29.12.17 г.)</w:t>
      </w:r>
    </w:p>
    <w:p w:rsidR="00D17AD3" w:rsidRDefault="00D17AD3" w:rsidP="00D17AD3">
      <w:pPr>
        <w:pStyle w:val="ConsPlusNormal"/>
        <w:jc w:val="center"/>
        <w:rPr>
          <w:b/>
          <w:bCs/>
        </w:rPr>
      </w:pPr>
    </w:p>
    <w:p w:rsidR="00D17AD3" w:rsidRDefault="00D17AD3" w:rsidP="00D17AD3">
      <w:pPr>
        <w:pStyle w:val="ConsPlusNormal"/>
        <w:jc w:val="center"/>
      </w:pPr>
    </w:p>
    <w:p w:rsidR="00D17AD3" w:rsidRDefault="00D17AD3" w:rsidP="00D17AD3">
      <w:pPr>
        <w:pStyle w:val="ConsPlusNormal"/>
        <w:jc w:val="center"/>
        <w:outlineLvl w:val="1"/>
      </w:pPr>
      <w:r>
        <w:t>1. Общие положения</w:t>
      </w:r>
    </w:p>
    <w:p w:rsidR="00D17AD3" w:rsidRDefault="00D17AD3" w:rsidP="00D17AD3">
      <w:pPr>
        <w:pStyle w:val="ConsPlusNormal"/>
      </w:pPr>
    </w:p>
    <w:p w:rsidR="00D17AD3" w:rsidRDefault="00D17AD3" w:rsidP="00D17AD3">
      <w:pPr>
        <w:pStyle w:val="ConsPlusNormal"/>
        <w:ind w:firstLine="540"/>
        <w:jc w:val="both"/>
      </w:pPr>
      <w:r>
        <w:t>1.1. Настоящий Административный регламент (далее по тексту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D17AD3" w:rsidRDefault="00D17AD3" w:rsidP="00D17AD3">
      <w:pPr>
        <w:pStyle w:val="ConsPlusNormal"/>
        <w:ind w:firstLine="540"/>
        <w:jc w:val="both"/>
      </w:pPr>
      <w:r>
        <w:t>1.2. Муниципальная услуга предоставляется физическим или юридическим лицам (далее по тексту - Заявитель).</w:t>
      </w:r>
    </w:p>
    <w:p w:rsidR="00D17AD3" w:rsidRDefault="00D17AD3" w:rsidP="00D17AD3">
      <w:pPr>
        <w:pStyle w:val="ConsPlusNormal"/>
        <w:ind w:firstLine="540"/>
        <w:jc w:val="both"/>
      </w:pPr>
    </w:p>
    <w:p w:rsidR="00D17AD3" w:rsidRDefault="00D17AD3" w:rsidP="00D17AD3">
      <w:pPr>
        <w:pStyle w:val="ConsPlusNormal"/>
        <w:jc w:val="center"/>
        <w:outlineLvl w:val="1"/>
      </w:pPr>
      <w:r>
        <w:t>2. Стандарт предоставления муниципальной услуги</w:t>
      </w:r>
    </w:p>
    <w:p w:rsidR="00D17AD3" w:rsidRDefault="00D17AD3" w:rsidP="00D17AD3">
      <w:pPr>
        <w:pStyle w:val="ConsPlusNormal"/>
        <w:jc w:val="center"/>
      </w:pPr>
    </w:p>
    <w:p w:rsidR="00D17AD3" w:rsidRDefault="00D17AD3" w:rsidP="00D17AD3">
      <w:pPr>
        <w:pStyle w:val="ConsPlusNormal"/>
        <w:ind w:firstLine="540"/>
        <w:jc w:val="both"/>
      </w:pPr>
      <w:r>
        <w:t>2.1.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по тексту - муниципальная услуга).</w:t>
      </w:r>
    </w:p>
    <w:p w:rsidR="00D17AD3" w:rsidRDefault="00D17AD3" w:rsidP="00D17AD3">
      <w:pPr>
        <w:pStyle w:val="ConsPlusNormal"/>
        <w:ind w:firstLine="540"/>
        <w:jc w:val="both"/>
      </w:pPr>
      <w:r>
        <w:t>2.2. Органом предоставления муниципальной услуги является Администрация города Енисейска, исполнителем муниципальной услуги - отдел строительства и архитектуры Администрации города Енисейска (далее по тексту – Администрация и Отдел соответственно).</w:t>
      </w:r>
    </w:p>
    <w:p w:rsidR="00D17AD3" w:rsidRDefault="00D17AD3" w:rsidP="00D17AD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2.2.1. Администрация при предоставлении муниципальной услуги взаимодействует с органами и организациями, обращение в которые необходимо для предоставления муниципальной услуги.</w:t>
      </w:r>
    </w:p>
    <w:p w:rsidR="00D17AD3" w:rsidRDefault="00D17AD3" w:rsidP="00D17AD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2.2.2. Должностные лица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организации, за исключением получения услуг, включенных в перечень услуг, которые являются необходимыми и обязательными для предоставления органом местного самоуправления муниципальной услуги, и предоставляются организациями, участвующими в предоставлении услуг, участвующими в предоставлении услуг.</w:t>
      </w:r>
    </w:p>
    <w:p w:rsidR="00D17AD3" w:rsidRDefault="00D17AD3" w:rsidP="00D17AD3">
      <w:pPr>
        <w:pStyle w:val="ConsPlusNormal"/>
        <w:ind w:firstLine="540"/>
        <w:jc w:val="both"/>
      </w:pPr>
      <w:r>
        <w:t>2.3. Результатом предоставления муниципальной услуги в соответствии с Административным регламентом является:</w:t>
      </w:r>
    </w:p>
    <w:p w:rsidR="00D17AD3" w:rsidRDefault="00D17AD3" w:rsidP="00D17AD3">
      <w:pPr>
        <w:pStyle w:val="ConsPlusNormal"/>
        <w:ind w:firstLine="540"/>
        <w:jc w:val="both"/>
      </w:pPr>
      <w:r>
        <w:t>- выдача копии распоряжения Администрации города Енисейска, издаваемого Главой города Енисейска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(далее - Распоряжение).</w:t>
      </w:r>
    </w:p>
    <w:p w:rsidR="00D17AD3" w:rsidRDefault="00D17AD3" w:rsidP="00D17AD3">
      <w:pPr>
        <w:pStyle w:val="ConsPlusNormal"/>
        <w:ind w:firstLine="540"/>
        <w:jc w:val="both"/>
      </w:pPr>
      <w:r>
        <w:t>2.4. Сроки, указанные в Административном регламенте, исчисляются в календарных днях, если иное специально не оговорено в тексте документа.</w:t>
      </w:r>
    </w:p>
    <w:p w:rsidR="00D17AD3" w:rsidRDefault="00D17AD3" w:rsidP="00D17AD3">
      <w:pPr>
        <w:pStyle w:val="ConsPlusNormal"/>
        <w:ind w:firstLine="540"/>
        <w:jc w:val="both"/>
      </w:pPr>
      <w:r>
        <w:t>2.5. Срок предоставления муниципальной услуги составляет:</w:t>
      </w:r>
    </w:p>
    <w:p w:rsidR="00D17AD3" w:rsidRDefault="00D17AD3" w:rsidP="00D17AD3">
      <w:pPr>
        <w:pStyle w:val="ConsPlusNormal"/>
        <w:ind w:firstLine="540"/>
        <w:jc w:val="both"/>
      </w:pPr>
      <w:r>
        <w:t>- регистрация заявления - в день поступления в Администрацию заявления в Комиссию по землепользованию и застройке муниципального образования город Енисейск (далее - Комиссия);</w:t>
      </w:r>
    </w:p>
    <w:p w:rsidR="00D17AD3" w:rsidRDefault="00D17AD3" w:rsidP="00D17AD3">
      <w:pPr>
        <w:pStyle w:val="ConsPlusNormal"/>
        <w:ind w:firstLine="540"/>
        <w:jc w:val="both"/>
      </w:pPr>
      <w:r>
        <w:lastRenderedPageBreak/>
        <w:t>- рассмотрение заявления и приложенных к нему документов в срок не более 3 календарных дней с даты регистрации в Комиссии заявления специалистом отдела строительства и архитектуры - секретарем Комиссии;</w:t>
      </w:r>
    </w:p>
    <w:p w:rsidR="00D17AD3" w:rsidRDefault="00D17AD3" w:rsidP="00D17AD3">
      <w:pPr>
        <w:pStyle w:val="ConsPlusNormal"/>
        <w:ind w:firstLine="540"/>
        <w:jc w:val="both"/>
      </w:pPr>
      <w:r>
        <w:t>- рассмотрение заявления и приложенных к нему документов на публичных слушаниях в срок не более 45 календарных дней с даты регистрации в Комиссии заявления;</w:t>
      </w:r>
    </w:p>
    <w:p w:rsidR="00D17AD3" w:rsidRDefault="00D17AD3" w:rsidP="00D17AD3">
      <w:pPr>
        <w:pStyle w:val="ConsPlusNormal"/>
        <w:ind w:firstLine="540"/>
        <w:jc w:val="both"/>
      </w:pPr>
      <w:r>
        <w:t>- принятие Главой города Енисейска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на основании рекомендаций Комиссии в течение семи дней со дня поступления указанных рекомендаций Комиссии;</w:t>
      </w:r>
    </w:p>
    <w:p w:rsidR="00D17AD3" w:rsidRDefault="00D17AD3" w:rsidP="00D17AD3">
      <w:pPr>
        <w:pStyle w:val="ConsPlusNormal"/>
        <w:ind w:firstLine="540"/>
        <w:jc w:val="both"/>
      </w:pPr>
      <w:r>
        <w:t>- подготовка и выдача Заявителю копии Распоряжения - в течение трех месяцев с момента подачи заявления в Комиссию.</w:t>
      </w:r>
    </w:p>
    <w:p w:rsidR="00D17AD3" w:rsidRDefault="00D17AD3" w:rsidP="00D17AD3">
      <w:pPr>
        <w:pStyle w:val="ConsPlusNormal"/>
        <w:ind w:firstLine="540"/>
        <w:jc w:val="both"/>
      </w:pPr>
      <w:r>
        <w:t>2.6. Правовые основания для предоставления муниципальной услуги:</w:t>
      </w:r>
    </w:p>
    <w:p w:rsidR="00D17AD3" w:rsidRDefault="00D17AD3" w:rsidP="00D17AD3">
      <w:pPr>
        <w:pStyle w:val="ConsPlusNormal"/>
        <w:ind w:firstLine="540"/>
        <w:jc w:val="both"/>
      </w:pPr>
      <w:r>
        <w:t xml:space="preserve">- Земельный </w:t>
      </w:r>
      <w:hyperlink r:id="rId6" w:history="1">
        <w:r>
          <w:rPr>
            <w:rStyle w:val="a3"/>
            <w:color w:val="0000FF"/>
            <w:u w:val="none"/>
          </w:rPr>
          <w:t>кодекс</w:t>
        </w:r>
      </w:hyperlink>
      <w:r>
        <w:t xml:space="preserve"> Российской Федерации от 25.10.2001 № 136-ФЗ;</w:t>
      </w:r>
    </w:p>
    <w:p w:rsidR="00D17AD3" w:rsidRDefault="00D17AD3" w:rsidP="00D17AD3">
      <w:pPr>
        <w:pStyle w:val="ConsPlusNormal"/>
        <w:ind w:firstLine="540"/>
        <w:jc w:val="both"/>
      </w:pPr>
      <w:r>
        <w:t xml:space="preserve">- Градостроительный </w:t>
      </w:r>
      <w:hyperlink r:id="rId7" w:history="1">
        <w:r>
          <w:rPr>
            <w:rStyle w:val="a3"/>
            <w:color w:val="0000FF"/>
            <w:u w:val="none"/>
          </w:rPr>
          <w:t>кодекс</w:t>
        </w:r>
      </w:hyperlink>
      <w:r>
        <w:t xml:space="preserve"> Российской Федерации от 29.12.2004 № 190-ФЗ;</w:t>
      </w:r>
    </w:p>
    <w:p w:rsidR="00D17AD3" w:rsidRDefault="00D17AD3" w:rsidP="00D17AD3">
      <w:pPr>
        <w:pStyle w:val="ConsPlusNormal"/>
        <w:ind w:firstLine="540"/>
        <w:jc w:val="both"/>
      </w:pPr>
      <w:r>
        <w:t xml:space="preserve">- Водный </w:t>
      </w:r>
      <w:hyperlink r:id="rId8" w:history="1">
        <w:r>
          <w:rPr>
            <w:rStyle w:val="a3"/>
            <w:color w:val="0000FF"/>
            <w:u w:val="none"/>
          </w:rPr>
          <w:t>кодекс</w:t>
        </w:r>
      </w:hyperlink>
      <w:r>
        <w:t xml:space="preserve"> Российской Федерации от 03.06.2006 № 74-ФЗ;</w:t>
      </w:r>
    </w:p>
    <w:p w:rsidR="00D17AD3" w:rsidRDefault="00D17AD3" w:rsidP="00D17AD3">
      <w:pPr>
        <w:pStyle w:val="ConsPlusNormal"/>
        <w:ind w:firstLine="540"/>
        <w:jc w:val="both"/>
      </w:pPr>
      <w:r>
        <w:t xml:space="preserve">- Федеральный </w:t>
      </w:r>
      <w:hyperlink r:id="rId9" w:history="1">
        <w:r>
          <w:rPr>
            <w:rStyle w:val="a3"/>
            <w:color w:val="0000FF"/>
            <w:u w:val="none"/>
          </w:rPr>
          <w:t>закон</w:t>
        </w:r>
      </w:hyperlink>
      <w:r>
        <w:t xml:space="preserve"> от 27.07.2010 № 210-ФЗ "Об организации предоставления государственных и муниципальных услуг";</w:t>
      </w:r>
    </w:p>
    <w:p w:rsidR="00D17AD3" w:rsidRDefault="00D17AD3" w:rsidP="00D17AD3">
      <w:pPr>
        <w:pStyle w:val="ConsPlusNormal"/>
        <w:ind w:firstLine="540"/>
        <w:jc w:val="both"/>
      </w:pPr>
      <w:r>
        <w:t xml:space="preserve">- Федеральный </w:t>
      </w:r>
      <w:hyperlink r:id="rId10" w:history="1">
        <w:r>
          <w:rPr>
            <w:rStyle w:val="a3"/>
            <w:color w:val="0000FF"/>
            <w:u w:val="none"/>
          </w:rPr>
          <w:t>закон</w:t>
        </w:r>
      </w:hyperlink>
      <w:r>
        <w:t xml:space="preserve"> от 24.07.2007 № 221-ФЗ "О государственном кадастре недвижимости";</w:t>
      </w:r>
    </w:p>
    <w:p w:rsidR="00D17AD3" w:rsidRDefault="00D17AD3" w:rsidP="00D17AD3">
      <w:pPr>
        <w:pStyle w:val="ConsPlusNormal"/>
        <w:ind w:firstLine="540"/>
        <w:jc w:val="both"/>
      </w:pPr>
      <w:r>
        <w:t xml:space="preserve">- Федеральный </w:t>
      </w:r>
      <w:hyperlink r:id="rId11" w:history="1">
        <w:r>
          <w:rPr>
            <w:rStyle w:val="a3"/>
            <w:color w:val="0000FF"/>
            <w:u w:val="none"/>
          </w:rPr>
          <w:t>закон</w:t>
        </w:r>
      </w:hyperlink>
      <w:r>
        <w:t xml:space="preserve"> от 06.10.2003 № 131-ФЗ "Об общих принципах организации местного самоуправления в РФ";</w:t>
      </w:r>
    </w:p>
    <w:p w:rsidR="00D17AD3" w:rsidRDefault="00D17AD3" w:rsidP="00D17AD3">
      <w:pPr>
        <w:pStyle w:val="ConsPlusNormal"/>
        <w:ind w:firstLine="540"/>
        <w:jc w:val="both"/>
      </w:pPr>
      <w:r>
        <w:t>- Решение Енисейского городского Совета депутатов от 08.12.2009 № 64-454 "Об утверждении Генерального плана города Енисейска";</w:t>
      </w:r>
    </w:p>
    <w:p w:rsidR="00D17AD3" w:rsidRDefault="00D17AD3" w:rsidP="00D17AD3">
      <w:pPr>
        <w:pStyle w:val="ConsPlusNormal"/>
        <w:ind w:firstLine="540"/>
        <w:jc w:val="both"/>
      </w:pPr>
      <w:r>
        <w:t xml:space="preserve">- </w:t>
      </w:r>
      <w:hyperlink r:id="rId12" w:history="1">
        <w:r>
          <w:rPr>
            <w:rStyle w:val="a3"/>
            <w:color w:val="0000FF"/>
            <w:u w:val="none"/>
          </w:rPr>
          <w:t>Решение</w:t>
        </w:r>
      </w:hyperlink>
      <w:r>
        <w:t xml:space="preserve"> Енисейского городского Совета депутатов от 15.12.2009 № 64-462 "Об утверждении Правил землепользования и застройки муниципального образования город Енисейск";</w:t>
      </w:r>
    </w:p>
    <w:p w:rsidR="00D17AD3" w:rsidRDefault="00D17AD3" w:rsidP="00D17AD3">
      <w:pPr>
        <w:pStyle w:val="ConsPlusNormal"/>
        <w:ind w:firstLine="540"/>
        <w:jc w:val="both"/>
      </w:pPr>
      <w:r>
        <w:t xml:space="preserve">- </w:t>
      </w:r>
      <w:hyperlink r:id="rId13" w:history="1">
        <w:r>
          <w:rPr>
            <w:rStyle w:val="a3"/>
            <w:color w:val="auto"/>
            <w:u w:val="none"/>
          </w:rPr>
          <w:t>Решение</w:t>
        </w:r>
      </w:hyperlink>
      <w:r>
        <w:t xml:space="preserve"> Енисейского городского Совета депутатов от 28.11.06 г. № 24-139 "Об утверждении Положения о публичных слушаниях в области градостроительной деятельности в городе Енисейске";</w:t>
      </w:r>
    </w:p>
    <w:p w:rsidR="00D17AD3" w:rsidRDefault="00D17AD3" w:rsidP="00D17AD3">
      <w:pPr>
        <w:pStyle w:val="ConsPlusNormal"/>
        <w:ind w:firstLine="540"/>
        <w:jc w:val="both"/>
      </w:pPr>
      <w:r>
        <w:t xml:space="preserve">- </w:t>
      </w:r>
      <w:hyperlink r:id="rId14" w:history="1">
        <w:r>
          <w:rPr>
            <w:rStyle w:val="a3"/>
            <w:color w:val="0000FF"/>
            <w:u w:val="none"/>
          </w:rPr>
          <w:t>Постановление</w:t>
        </w:r>
      </w:hyperlink>
      <w:r>
        <w:t xml:space="preserve"> Администрации города Енисейска от 18.10.2012 № 241-п "Об утверждении Положения об отделе строительства и архитектуры Администрации города Енисейска".</w:t>
      </w:r>
    </w:p>
    <w:p w:rsidR="00D17AD3" w:rsidRDefault="00D17AD3" w:rsidP="00D17AD3">
      <w:pPr>
        <w:pStyle w:val="ConsPlusNormal"/>
        <w:ind w:firstLine="540"/>
        <w:jc w:val="both"/>
      </w:pPr>
      <w:bookmarkStart w:id="1" w:name="Par94"/>
      <w:bookmarkEnd w:id="1"/>
      <w:r>
        <w:t>2.7. Муниципальная услуга предоставляется на основании следующих документов:</w:t>
      </w:r>
    </w:p>
    <w:p w:rsidR="00D17AD3" w:rsidRDefault="00D17AD3" w:rsidP="00D17AD3">
      <w:pPr>
        <w:pStyle w:val="ConsPlusNormal"/>
        <w:ind w:firstLine="540"/>
        <w:jc w:val="both"/>
        <w:rPr>
          <w:b/>
          <w:sz w:val="20"/>
          <w:szCs w:val="20"/>
        </w:rPr>
      </w:pPr>
      <w:bookmarkStart w:id="2" w:name="Par95"/>
      <w:bookmarkEnd w:id="2"/>
      <w:r>
        <w:t xml:space="preserve">а) заявления по форме, представленной в Приложении № 4 к Регламенту. </w:t>
      </w:r>
      <w:r>
        <w:rPr>
          <w:b/>
          <w:sz w:val="20"/>
          <w:szCs w:val="20"/>
        </w:rPr>
        <w:t>(в редакции Постановления администрации города № 272-п от 29.12.17 г.)</w:t>
      </w:r>
    </w:p>
    <w:p w:rsidR="00D17AD3" w:rsidRDefault="00D17AD3" w:rsidP="00D17AD3">
      <w:pPr>
        <w:pStyle w:val="ConsPlusNormal"/>
        <w:ind w:firstLine="540"/>
        <w:jc w:val="both"/>
      </w:pPr>
      <w:r>
        <w:t xml:space="preserve">К оформлению заявления предъявляются следующие требования: заявление должно быть написано разборчивым почерком,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w:t>
      </w:r>
      <w:proofErr w:type="gramStart"/>
      <w:r>
        <w:t>Кроме того</w:t>
      </w:r>
      <w:proofErr w:type="gramEnd"/>
      <w:r>
        <w:t xml:space="preserve"> заявление должно содержать информацию о месторасположении земельного участка и объекта капитального строительства и подписано Заявителем или его уполномоченным представителем;</w:t>
      </w:r>
    </w:p>
    <w:p w:rsidR="00D17AD3" w:rsidRDefault="00D17AD3" w:rsidP="00D17AD3">
      <w:pPr>
        <w:pStyle w:val="ConsPlusNormal"/>
        <w:ind w:firstLine="540"/>
        <w:jc w:val="both"/>
      </w:pPr>
      <w:bookmarkStart w:id="3" w:name="Par97"/>
      <w:bookmarkEnd w:id="3"/>
      <w:r>
        <w:t>б) паспорта (для физических лиц и уполномоченных представителей юридических лиц);</w:t>
      </w:r>
    </w:p>
    <w:p w:rsidR="00D17AD3" w:rsidRDefault="00D17AD3" w:rsidP="00D17AD3">
      <w:pPr>
        <w:pStyle w:val="ConsPlusNormal"/>
        <w:ind w:firstLine="540"/>
        <w:jc w:val="both"/>
      </w:pPr>
      <w:r>
        <w:t>в) доверенности (для уполномоченных представителей физических и юридических лиц);</w:t>
      </w:r>
    </w:p>
    <w:p w:rsidR="00D17AD3" w:rsidRDefault="00D17AD3" w:rsidP="00D17AD3">
      <w:pPr>
        <w:pStyle w:val="ConsPlusNormal"/>
        <w:ind w:firstLine="540"/>
        <w:jc w:val="both"/>
      </w:pPr>
      <w:bookmarkStart w:id="4" w:name="Par99"/>
      <w:bookmarkEnd w:id="4"/>
      <w:r>
        <w:t>г) учредительных документов юридического лица и документа, удостоверяющего права (полномочия) руководителя юридического лица (приказ о назначении руководителя юридического лица или другого документа, подтверждающего полномочия руководителя юридического лица);</w:t>
      </w:r>
    </w:p>
    <w:p w:rsidR="00D17AD3" w:rsidRDefault="00D17AD3" w:rsidP="00D17AD3">
      <w:pPr>
        <w:pStyle w:val="ConsPlusNormal"/>
        <w:ind w:firstLine="540"/>
        <w:jc w:val="both"/>
      </w:pPr>
      <w:bookmarkStart w:id="5" w:name="Par101"/>
      <w:bookmarkEnd w:id="5"/>
      <w:r>
        <w:lastRenderedPageBreak/>
        <w:t>д) выданной не более чем за один месяц до дня подачи заявления выписки из Единого государственного реестра юридических лиц, в случае, если Заявителем является юридическое лицо;</w:t>
      </w:r>
    </w:p>
    <w:p w:rsidR="00D17AD3" w:rsidRDefault="00D17AD3" w:rsidP="00D17AD3">
      <w:pPr>
        <w:pStyle w:val="ConsPlusNormal"/>
        <w:ind w:firstLine="540"/>
        <w:jc w:val="both"/>
      </w:pPr>
      <w:r>
        <w:t>е) выданной не более чем за один месяц до дня подачи заявления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D17AD3" w:rsidRDefault="00D17AD3" w:rsidP="00D17AD3">
      <w:pPr>
        <w:pStyle w:val="ConsPlusNormal"/>
        <w:ind w:firstLine="540"/>
        <w:jc w:val="both"/>
      </w:pPr>
      <w:r>
        <w:t>ж) правоустанавливающих (</w:t>
      </w:r>
      <w:proofErr w:type="spellStart"/>
      <w:r>
        <w:t>правоудостоверяющих</w:t>
      </w:r>
      <w:proofErr w:type="spellEnd"/>
      <w:r>
        <w:t>) документов на земельный участок (договор аренды земельного участка, договор постоянного (бессрочного) пользования земельным участком, договор безвозмездного срочного пользования земельным участком);</w:t>
      </w:r>
    </w:p>
    <w:p w:rsidR="00D17AD3" w:rsidRDefault="00D17AD3" w:rsidP="00D17AD3">
      <w:pPr>
        <w:pStyle w:val="ConsPlusNormal"/>
        <w:ind w:firstLine="540"/>
        <w:jc w:val="both"/>
      </w:pPr>
      <w:bookmarkStart w:id="6" w:name="Par104"/>
      <w:bookmarkEnd w:id="6"/>
      <w:r>
        <w:t>з) выданной не более чем за один месяц до дня подачи заявления выписки из Единого государственного реестра прав на недвижимое имущество и сделок с ним на земельный участок (если земельный участок находится в собственности Заявителя);</w:t>
      </w:r>
    </w:p>
    <w:p w:rsidR="00D17AD3" w:rsidRDefault="00D17AD3" w:rsidP="00D17AD3">
      <w:pPr>
        <w:pStyle w:val="ConsPlusNormal"/>
        <w:ind w:firstLine="540"/>
        <w:jc w:val="both"/>
      </w:pPr>
      <w:bookmarkStart w:id="7" w:name="Par105"/>
      <w:bookmarkEnd w:id="7"/>
      <w:r>
        <w:t>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D17AD3" w:rsidRDefault="00D17AD3" w:rsidP="00D17AD3">
      <w:pPr>
        <w:pStyle w:val="ConsPlusNormal"/>
        <w:ind w:firstLine="540"/>
        <w:jc w:val="both"/>
      </w:pPr>
      <w:bookmarkStart w:id="8" w:name="Par106"/>
      <w:bookmarkEnd w:id="8"/>
      <w:r>
        <w:t>к) выданной не более чем за один месяц до дня подачи заявления выписки из Единого государственного реестра прав на недвижимое имущество и сделок с ним на объекты недвижимости (при реконструкции);</w:t>
      </w:r>
    </w:p>
    <w:p w:rsidR="00D17AD3" w:rsidRDefault="00D17AD3" w:rsidP="00D17AD3">
      <w:pPr>
        <w:pStyle w:val="ConsPlusNormal"/>
        <w:ind w:firstLine="540"/>
        <w:jc w:val="both"/>
      </w:pPr>
      <w:bookmarkStart w:id="9" w:name="Par107"/>
      <w:bookmarkEnd w:id="9"/>
      <w:r>
        <w:t>л) кадастрового паспорта (плана, карты) земельного участка;</w:t>
      </w:r>
    </w:p>
    <w:p w:rsidR="00D17AD3" w:rsidRDefault="00D17AD3" w:rsidP="00D17AD3">
      <w:pPr>
        <w:pStyle w:val="ConsPlusNormal"/>
        <w:ind w:firstLine="540"/>
        <w:jc w:val="both"/>
      </w:pPr>
      <w:bookmarkStart w:id="10" w:name="Par108"/>
      <w:bookmarkEnd w:id="10"/>
      <w:r>
        <w:t>м) кадастрового (технического) паспорта объекта капитального строительства (при реконструкции);</w:t>
      </w:r>
    </w:p>
    <w:p w:rsidR="00D17AD3" w:rsidRDefault="00D17AD3" w:rsidP="00D17AD3">
      <w:pPr>
        <w:pStyle w:val="ConsPlusNormal"/>
        <w:ind w:firstLine="540"/>
        <w:jc w:val="both"/>
      </w:pPr>
      <w:bookmarkStart w:id="11" w:name="Par109"/>
      <w:bookmarkEnd w:id="11"/>
      <w:r>
        <w:t>н) разрешения на строительство, реконструкцию объекта капитального строительства;</w:t>
      </w:r>
    </w:p>
    <w:p w:rsidR="00D17AD3" w:rsidRDefault="00D17AD3" w:rsidP="00D17AD3">
      <w:pPr>
        <w:pStyle w:val="ConsPlusNormal"/>
        <w:ind w:firstLine="540"/>
        <w:jc w:val="both"/>
      </w:pPr>
      <w:bookmarkStart w:id="12" w:name="Par110"/>
      <w:bookmarkEnd w:id="12"/>
      <w:r>
        <w:t>о) документов, обосновывающих необходимость отклонения от предельных параметров разрешенного строительства, реконструкции объектов капитального строительства;</w:t>
      </w:r>
    </w:p>
    <w:p w:rsidR="00D17AD3" w:rsidRDefault="00D17AD3" w:rsidP="00D17AD3">
      <w:pPr>
        <w:pStyle w:val="ConsPlusNormal"/>
        <w:ind w:firstLine="540"/>
        <w:jc w:val="both"/>
      </w:pPr>
      <w:bookmarkStart w:id="13" w:name="Par111"/>
      <w:bookmarkEnd w:id="13"/>
      <w:r>
        <w:t>п) согласия всех собственников помещений в многоквартирном доме (при реконструкции многоквартирного дома);</w:t>
      </w:r>
    </w:p>
    <w:p w:rsidR="00D17AD3" w:rsidRDefault="00D17AD3" w:rsidP="00D17AD3">
      <w:pPr>
        <w:pStyle w:val="ConsPlusNormal"/>
        <w:ind w:firstLine="540"/>
        <w:jc w:val="both"/>
      </w:pPr>
      <w:bookmarkStart w:id="14" w:name="Par112"/>
      <w:bookmarkEnd w:id="14"/>
      <w:r>
        <w:t>р) письменного согласования МКУ «Управление муниципальным имуществом города Енисейска» реконструкции встроенных (пристроенных) нежилых помещений (в случае если отдельно стоящее, встроенное (пристроенное) нежилое помещение является муниципальной собственностью);</w:t>
      </w:r>
    </w:p>
    <w:p w:rsidR="00D17AD3" w:rsidRDefault="00D17AD3" w:rsidP="00D17AD3">
      <w:pPr>
        <w:pStyle w:val="ConsPlusNormal"/>
        <w:ind w:firstLine="540"/>
        <w:jc w:val="both"/>
      </w:pPr>
      <w:bookmarkStart w:id="15" w:name="Par113"/>
      <w:bookmarkEnd w:id="15"/>
      <w:r>
        <w:t>с) доверенности от МКУ «Управление муниципальным имуществом города Енисейска» на передачу Арендатору встроенных (пристроенных) нежилых помещений функций заказчика (в случае если отдельно стоящее, встроенное (пристроенное) нежилое помещение является муниципальной собственностью).</w:t>
      </w:r>
    </w:p>
    <w:p w:rsidR="00D17AD3" w:rsidRDefault="00D17AD3" w:rsidP="00D17AD3">
      <w:pPr>
        <w:pStyle w:val="ConsPlusNormal"/>
        <w:ind w:firstLine="540"/>
        <w:jc w:val="both"/>
      </w:pPr>
      <w:r>
        <w:t xml:space="preserve">Документы, указанные в настоящем </w:t>
      </w:r>
      <w:hyperlink r:id="rId15" w:anchor="Par94" w:history="1">
        <w:r>
          <w:rPr>
            <w:rStyle w:val="a3"/>
            <w:color w:val="0000FF"/>
            <w:u w:val="none"/>
          </w:rPr>
          <w:t>пункте</w:t>
        </w:r>
      </w:hyperlink>
      <w:r>
        <w:t>, предоставляются в Администрацию:</w:t>
      </w:r>
    </w:p>
    <w:p w:rsidR="00D17AD3" w:rsidRDefault="00D17AD3" w:rsidP="00D17AD3">
      <w:pPr>
        <w:pStyle w:val="ConsPlusNormal"/>
        <w:ind w:firstLine="540"/>
        <w:jc w:val="both"/>
      </w:pPr>
      <w:r>
        <w:t xml:space="preserve">- в оригиналах (документы, указанные в </w:t>
      </w:r>
      <w:hyperlink r:id="rId16" w:anchor="Par95" w:history="1">
        <w:r>
          <w:rPr>
            <w:rStyle w:val="a3"/>
            <w:color w:val="0000FF"/>
            <w:u w:val="none"/>
          </w:rPr>
          <w:t>подпунктах "а"</w:t>
        </w:r>
      </w:hyperlink>
      <w:r>
        <w:t xml:space="preserve"> - </w:t>
      </w:r>
      <w:hyperlink r:id="rId17" w:anchor="Par99" w:history="1">
        <w:r>
          <w:rPr>
            <w:rStyle w:val="a3"/>
            <w:color w:val="0000FF"/>
            <w:u w:val="none"/>
          </w:rPr>
          <w:t>"г"</w:t>
        </w:r>
      </w:hyperlink>
      <w:r>
        <w:t xml:space="preserve">, </w:t>
      </w:r>
      <w:hyperlink r:id="rId18" w:anchor="Par105" w:history="1">
        <w:r>
          <w:rPr>
            <w:rStyle w:val="a3"/>
            <w:color w:val="0000FF"/>
            <w:u w:val="none"/>
          </w:rPr>
          <w:t>"и"</w:t>
        </w:r>
      </w:hyperlink>
      <w:r>
        <w:t xml:space="preserve">, </w:t>
      </w:r>
      <w:hyperlink r:id="rId19" w:anchor="Par108" w:history="1">
        <w:r>
          <w:rPr>
            <w:rStyle w:val="a3"/>
            <w:color w:val="0000FF"/>
            <w:u w:val="none"/>
          </w:rPr>
          <w:t>"м"</w:t>
        </w:r>
      </w:hyperlink>
      <w:r>
        <w:t xml:space="preserve">, </w:t>
      </w:r>
      <w:hyperlink r:id="rId20" w:anchor="Par110" w:history="1">
        <w:r>
          <w:rPr>
            <w:rStyle w:val="a3"/>
            <w:color w:val="0000FF"/>
            <w:u w:val="none"/>
          </w:rPr>
          <w:t>"о"</w:t>
        </w:r>
      </w:hyperlink>
      <w:r>
        <w:t xml:space="preserve">, </w:t>
      </w:r>
      <w:hyperlink r:id="rId21" w:anchor="Par111" w:history="1">
        <w:r>
          <w:rPr>
            <w:rStyle w:val="a3"/>
            <w:color w:val="0000FF"/>
            <w:u w:val="none"/>
          </w:rPr>
          <w:t>"п"</w:t>
        </w:r>
      </w:hyperlink>
      <w:r>
        <w:t xml:space="preserve"> настоящего пункта) и копиях (документы, указанные в </w:t>
      </w:r>
      <w:hyperlink r:id="rId22" w:anchor="Par101" w:history="1">
        <w:r>
          <w:rPr>
            <w:rStyle w:val="a3"/>
            <w:color w:val="0000FF"/>
            <w:u w:val="none"/>
          </w:rPr>
          <w:t>подпунктах "д"</w:t>
        </w:r>
      </w:hyperlink>
      <w:r>
        <w:t xml:space="preserve"> - </w:t>
      </w:r>
      <w:hyperlink r:id="rId23" w:anchor="Par104" w:history="1">
        <w:r>
          <w:rPr>
            <w:rStyle w:val="a3"/>
            <w:color w:val="0000FF"/>
            <w:u w:val="none"/>
          </w:rPr>
          <w:t>"з"</w:t>
        </w:r>
      </w:hyperlink>
      <w:r>
        <w:t xml:space="preserve">, </w:t>
      </w:r>
      <w:hyperlink r:id="rId24" w:anchor="Par106" w:history="1">
        <w:r>
          <w:rPr>
            <w:rStyle w:val="a3"/>
            <w:color w:val="0000FF"/>
            <w:u w:val="none"/>
          </w:rPr>
          <w:t>"к"</w:t>
        </w:r>
      </w:hyperlink>
      <w:r>
        <w:t xml:space="preserve">, </w:t>
      </w:r>
      <w:hyperlink r:id="rId25" w:anchor="Par107" w:history="1">
        <w:r>
          <w:rPr>
            <w:rStyle w:val="a3"/>
            <w:color w:val="0000FF"/>
            <w:u w:val="none"/>
          </w:rPr>
          <w:t>"л"</w:t>
        </w:r>
      </w:hyperlink>
      <w:r>
        <w:t xml:space="preserve">, </w:t>
      </w:r>
      <w:hyperlink r:id="rId26" w:anchor="Par109" w:history="1">
        <w:r>
          <w:rPr>
            <w:rStyle w:val="a3"/>
            <w:color w:val="0000FF"/>
            <w:u w:val="none"/>
          </w:rPr>
          <w:t>"н"</w:t>
        </w:r>
      </w:hyperlink>
      <w:r>
        <w:t xml:space="preserve">, </w:t>
      </w:r>
      <w:hyperlink r:id="rId27" w:anchor="Par112" w:history="1">
        <w:r>
          <w:rPr>
            <w:rStyle w:val="a3"/>
            <w:color w:val="0000FF"/>
            <w:u w:val="none"/>
          </w:rPr>
          <w:t>"р"</w:t>
        </w:r>
      </w:hyperlink>
      <w:r>
        <w:t xml:space="preserve">, </w:t>
      </w:r>
      <w:hyperlink r:id="rId28" w:anchor="Par113" w:history="1">
        <w:r>
          <w:rPr>
            <w:rStyle w:val="a3"/>
            <w:color w:val="0000FF"/>
            <w:u w:val="none"/>
          </w:rPr>
          <w:t>"с"</w:t>
        </w:r>
      </w:hyperlink>
      <w:r>
        <w:t xml:space="preserve"> настоящего пункта, предоставляются по желанию Заявителя) - при личном обращении Заявителя для получения муниципальной услуги;</w:t>
      </w:r>
    </w:p>
    <w:p w:rsidR="00D17AD3" w:rsidRDefault="00D17AD3" w:rsidP="00D17AD3">
      <w:pPr>
        <w:pStyle w:val="ConsPlusNormal"/>
        <w:ind w:firstLine="540"/>
        <w:jc w:val="both"/>
      </w:pPr>
      <w:r>
        <w:t xml:space="preserve">- в оригинале, документ, указанный в </w:t>
      </w:r>
      <w:hyperlink r:id="rId29" w:anchor="Par95" w:history="1">
        <w:r>
          <w:rPr>
            <w:rStyle w:val="a3"/>
            <w:color w:val="0000FF"/>
            <w:u w:val="none"/>
          </w:rPr>
          <w:t>подпункте "а"</w:t>
        </w:r>
      </w:hyperlink>
      <w:r>
        <w:t xml:space="preserve"> настоящего пункта, в копиях, заверенных в установленном действующим законодательством порядке (документы, указанные в </w:t>
      </w:r>
      <w:hyperlink r:id="rId30" w:anchor="Par97" w:history="1">
        <w:r>
          <w:rPr>
            <w:rStyle w:val="a3"/>
            <w:color w:val="0000FF"/>
            <w:u w:val="none"/>
          </w:rPr>
          <w:t>подпунктах "б"</w:t>
        </w:r>
      </w:hyperlink>
      <w:r>
        <w:t xml:space="preserve"> - </w:t>
      </w:r>
      <w:hyperlink r:id="rId31" w:anchor="Par99" w:history="1">
        <w:r>
          <w:rPr>
            <w:rStyle w:val="a3"/>
            <w:color w:val="0000FF"/>
            <w:u w:val="none"/>
          </w:rPr>
          <w:t>"г"</w:t>
        </w:r>
      </w:hyperlink>
      <w:r>
        <w:t xml:space="preserve">, </w:t>
      </w:r>
      <w:hyperlink r:id="rId32" w:anchor="Par105" w:history="1">
        <w:r>
          <w:rPr>
            <w:rStyle w:val="a3"/>
            <w:color w:val="0000FF"/>
            <w:u w:val="none"/>
          </w:rPr>
          <w:t>"и"</w:t>
        </w:r>
      </w:hyperlink>
      <w:r>
        <w:t xml:space="preserve">, </w:t>
      </w:r>
      <w:hyperlink r:id="rId33" w:anchor="Par108" w:history="1">
        <w:r>
          <w:rPr>
            <w:rStyle w:val="a3"/>
            <w:color w:val="0000FF"/>
            <w:u w:val="none"/>
          </w:rPr>
          <w:t>"м"</w:t>
        </w:r>
      </w:hyperlink>
      <w:r>
        <w:t xml:space="preserve"> </w:t>
      </w:r>
      <w:hyperlink r:id="rId34" w:anchor="Par110" w:history="1">
        <w:r>
          <w:rPr>
            <w:rStyle w:val="a3"/>
            <w:color w:val="0000FF"/>
            <w:u w:val="none"/>
          </w:rPr>
          <w:t>"о"</w:t>
        </w:r>
      </w:hyperlink>
      <w:r>
        <w:t xml:space="preserve">, </w:t>
      </w:r>
      <w:hyperlink r:id="rId35" w:anchor="Par111" w:history="1">
        <w:r>
          <w:rPr>
            <w:rStyle w:val="a3"/>
            <w:color w:val="0000FF"/>
            <w:u w:val="none"/>
          </w:rPr>
          <w:t>"п"</w:t>
        </w:r>
      </w:hyperlink>
      <w:r>
        <w:t xml:space="preserve"> настоящего пункта) и копиях (документы, указанные в </w:t>
      </w:r>
      <w:hyperlink r:id="rId36" w:anchor="Par101" w:history="1">
        <w:r>
          <w:rPr>
            <w:rStyle w:val="a3"/>
            <w:color w:val="0000FF"/>
            <w:u w:val="none"/>
          </w:rPr>
          <w:t>подпунктах "д"</w:t>
        </w:r>
      </w:hyperlink>
      <w:r>
        <w:t xml:space="preserve"> - </w:t>
      </w:r>
      <w:hyperlink r:id="rId37" w:anchor="Par104" w:history="1">
        <w:r>
          <w:rPr>
            <w:rStyle w:val="a3"/>
            <w:color w:val="0000FF"/>
            <w:u w:val="none"/>
          </w:rPr>
          <w:t>"з"</w:t>
        </w:r>
      </w:hyperlink>
      <w:r>
        <w:t xml:space="preserve">, </w:t>
      </w:r>
      <w:hyperlink r:id="rId38" w:anchor="Par106" w:history="1">
        <w:r>
          <w:rPr>
            <w:rStyle w:val="a3"/>
            <w:color w:val="0000FF"/>
            <w:u w:val="none"/>
          </w:rPr>
          <w:t>"к"</w:t>
        </w:r>
      </w:hyperlink>
      <w:r>
        <w:t xml:space="preserve">, </w:t>
      </w:r>
      <w:hyperlink r:id="rId39" w:anchor="Par107" w:history="1">
        <w:r>
          <w:rPr>
            <w:rStyle w:val="a3"/>
            <w:color w:val="0000FF"/>
            <w:u w:val="none"/>
          </w:rPr>
          <w:t>"л"</w:t>
        </w:r>
      </w:hyperlink>
      <w:r>
        <w:t xml:space="preserve">, </w:t>
      </w:r>
      <w:hyperlink r:id="rId40" w:anchor="Par109" w:history="1">
        <w:r>
          <w:rPr>
            <w:rStyle w:val="a3"/>
            <w:color w:val="0000FF"/>
            <w:u w:val="none"/>
          </w:rPr>
          <w:t>"н"</w:t>
        </w:r>
      </w:hyperlink>
      <w:r>
        <w:t xml:space="preserve">, </w:t>
      </w:r>
      <w:hyperlink r:id="rId41" w:anchor="Par112" w:history="1">
        <w:r>
          <w:rPr>
            <w:rStyle w:val="a3"/>
            <w:color w:val="0000FF"/>
            <w:u w:val="none"/>
          </w:rPr>
          <w:t>"р"</w:t>
        </w:r>
      </w:hyperlink>
      <w:r>
        <w:t xml:space="preserve">, </w:t>
      </w:r>
      <w:hyperlink r:id="rId42" w:anchor="Par113" w:history="1">
        <w:r>
          <w:rPr>
            <w:rStyle w:val="a3"/>
            <w:color w:val="0000FF"/>
            <w:u w:val="none"/>
          </w:rPr>
          <w:t>"с"</w:t>
        </w:r>
      </w:hyperlink>
      <w:r>
        <w:t xml:space="preserve"> настоящего пункта, предоставляются по желанию Заявителя) - при направлении Заявителем пакета документов для получения муниципальной услуги посредством почтового отправления.</w:t>
      </w:r>
    </w:p>
    <w:p w:rsidR="00D17AD3" w:rsidRDefault="00D17AD3" w:rsidP="00D17AD3">
      <w:pPr>
        <w:pStyle w:val="ConsPlusNormal"/>
        <w:ind w:firstLine="540"/>
        <w:jc w:val="both"/>
      </w:pPr>
      <w:r>
        <w:t xml:space="preserve">При подаче заявления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в сети Интернет, включая единый портал государственных и муниципальных услуг и (или) региональный портал государственных и </w:t>
      </w:r>
      <w:r>
        <w:lastRenderedPageBreak/>
        <w:t>муниципальных услуг, прикрепляется скан-копия соответствующего документа или формируется электронный архив документов, RAR или ZIP.</w:t>
      </w:r>
    </w:p>
    <w:p w:rsidR="00D17AD3" w:rsidRDefault="00D17AD3" w:rsidP="00D17AD3">
      <w:pPr>
        <w:pStyle w:val="ConsPlusNormal"/>
        <w:ind w:firstLine="540"/>
        <w:jc w:val="both"/>
      </w:pPr>
      <w:r>
        <w:t xml:space="preserve">Для рассмотрения заявления Отдел в течение 5 календарных дней с даты поступления заявления запрашивает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документы, указанные в </w:t>
      </w:r>
      <w:hyperlink r:id="rId43" w:anchor="Par101" w:history="1">
        <w:r>
          <w:rPr>
            <w:rStyle w:val="a3"/>
            <w:color w:val="0000FF"/>
            <w:u w:val="none"/>
          </w:rPr>
          <w:t>подпунктах "д"</w:t>
        </w:r>
      </w:hyperlink>
      <w:r>
        <w:t xml:space="preserve"> - </w:t>
      </w:r>
      <w:hyperlink r:id="rId44" w:anchor="Par104" w:history="1">
        <w:r>
          <w:rPr>
            <w:rStyle w:val="a3"/>
            <w:color w:val="0000FF"/>
            <w:u w:val="none"/>
          </w:rPr>
          <w:t>"з"</w:t>
        </w:r>
      </w:hyperlink>
      <w:r>
        <w:t xml:space="preserve">, </w:t>
      </w:r>
      <w:hyperlink r:id="rId45" w:anchor="Par106" w:history="1">
        <w:r>
          <w:rPr>
            <w:rStyle w:val="a3"/>
            <w:color w:val="0000FF"/>
            <w:u w:val="none"/>
          </w:rPr>
          <w:t>"к"</w:t>
        </w:r>
      </w:hyperlink>
      <w:r>
        <w:t xml:space="preserve">, </w:t>
      </w:r>
      <w:hyperlink r:id="rId46" w:anchor="Par107" w:history="1">
        <w:r>
          <w:rPr>
            <w:rStyle w:val="a3"/>
            <w:color w:val="0000FF"/>
            <w:u w:val="none"/>
          </w:rPr>
          <w:t>"л"</w:t>
        </w:r>
      </w:hyperlink>
      <w:r>
        <w:t xml:space="preserve">, </w:t>
      </w:r>
      <w:hyperlink r:id="rId47" w:anchor="Par109" w:history="1">
        <w:r>
          <w:rPr>
            <w:rStyle w:val="a3"/>
            <w:color w:val="0000FF"/>
            <w:u w:val="none"/>
          </w:rPr>
          <w:t>"н"</w:t>
        </w:r>
      </w:hyperlink>
      <w:r>
        <w:t xml:space="preserve">, </w:t>
      </w:r>
      <w:hyperlink r:id="rId48" w:anchor="Par112" w:history="1">
        <w:r>
          <w:rPr>
            <w:rStyle w:val="a3"/>
            <w:color w:val="0000FF"/>
            <w:u w:val="none"/>
          </w:rPr>
          <w:t>"р"</w:t>
        </w:r>
      </w:hyperlink>
      <w:r>
        <w:t xml:space="preserve">, </w:t>
      </w:r>
      <w:hyperlink r:id="rId49" w:anchor="Par113" w:history="1">
        <w:r>
          <w:rPr>
            <w:rStyle w:val="a3"/>
            <w:color w:val="0000FF"/>
            <w:u w:val="none"/>
          </w:rPr>
          <w:t>"с"</w:t>
        </w:r>
      </w:hyperlink>
      <w:r>
        <w:t xml:space="preserve"> настоящего пункта (их копии или содержащиеся в них сведения), если они не были представлены Заявителем по собственной инициативе.</w:t>
      </w:r>
    </w:p>
    <w:p w:rsidR="00D17AD3" w:rsidRDefault="00D17AD3" w:rsidP="00D17AD3">
      <w:pPr>
        <w:pStyle w:val="ConsPlusNormal"/>
        <w:ind w:firstLine="540"/>
        <w:jc w:val="both"/>
      </w:pPr>
      <w:r>
        <w:t xml:space="preserve">2.7.1. </w:t>
      </w:r>
      <w:r>
        <w:rPr>
          <w:rFonts w:eastAsia="Times New Roman"/>
          <w:color w:val="000000"/>
          <w:lang w:eastAsia="ru-RU"/>
        </w:rPr>
        <w:t>Необходимые и обязательные услуги для получения муниципальной услуги, предусмотренной настоящим административным Регламентом, законодательством Российской Федерации и Красноярского края не установлены.</w:t>
      </w:r>
    </w:p>
    <w:p w:rsidR="00D17AD3" w:rsidRDefault="00D17AD3" w:rsidP="00D17AD3">
      <w:pPr>
        <w:pStyle w:val="ConsPlusNormal"/>
        <w:ind w:firstLine="540"/>
        <w:jc w:val="both"/>
      </w:pPr>
      <w:bookmarkStart w:id="16" w:name="Par121"/>
      <w:bookmarkEnd w:id="16"/>
      <w:r>
        <w:t>2.8. Основаниями для отказа в приеме заявления и документов для предоставления муниципальной услуги являются:</w:t>
      </w:r>
    </w:p>
    <w:p w:rsidR="00D17AD3" w:rsidRDefault="00D17AD3" w:rsidP="00D17AD3">
      <w:pPr>
        <w:pStyle w:val="ConsPlusNormal"/>
        <w:ind w:firstLine="540"/>
        <w:jc w:val="both"/>
      </w:pPr>
      <w:r>
        <w:t>- текст заявления написан неразборчиво,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D17AD3" w:rsidRDefault="00D17AD3" w:rsidP="00D17AD3">
      <w:pPr>
        <w:pStyle w:val="ConsPlusNormal"/>
        <w:ind w:firstLine="540"/>
        <w:jc w:val="both"/>
      </w:pPr>
      <w:r>
        <w:t>- заявление не содержит информацию о месторасположении земельного участка и объекта капитального строительства;</w:t>
      </w:r>
    </w:p>
    <w:p w:rsidR="00D17AD3" w:rsidRDefault="00D17AD3" w:rsidP="00D17AD3">
      <w:pPr>
        <w:pStyle w:val="ConsPlusNormal"/>
        <w:ind w:firstLine="540"/>
        <w:jc w:val="both"/>
      </w:pPr>
      <w:r>
        <w:t>- заявление не подписано Заявителем или подписано неуполномоченным лицом;</w:t>
      </w:r>
    </w:p>
    <w:p w:rsidR="00D17AD3" w:rsidRDefault="00D17AD3" w:rsidP="00D17AD3">
      <w:pPr>
        <w:pStyle w:val="ConsPlusNormal"/>
        <w:ind w:firstLine="540"/>
        <w:jc w:val="both"/>
      </w:pPr>
      <w:r>
        <w:t xml:space="preserve">- предоставлен не полный пакет документов, предусмотренный </w:t>
      </w:r>
      <w:hyperlink r:id="rId50" w:anchor="Par94" w:history="1">
        <w:r>
          <w:rPr>
            <w:rStyle w:val="a3"/>
            <w:color w:val="0000FF"/>
            <w:u w:val="none"/>
          </w:rPr>
          <w:t>пунктом 2.7</w:t>
        </w:r>
      </w:hyperlink>
      <w:r>
        <w:t xml:space="preserve"> Административного регламента, за исключением документов, указанных в </w:t>
      </w:r>
      <w:hyperlink r:id="rId51" w:anchor="Par101" w:history="1">
        <w:r>
          <w:rPr>
            <w:rStyle w:val="a3"/>
            <w:color w:val="0000FF"/>
            <w:u w:val="none"/>
          </w:rPr>
          <w:t>подпунктах "д"</w:t>
        </w:r>
      </w:hyperlink>
      <w:r>
        <w:t xml:space="preserve"> - </w:t>
      </w:r>
      <w:hyperlink r:id="rId52" w:anchor="Par104" w:history="1">
        <w:r>
          <w:rPr>
            <w:rStyle w:val="a3"/>
            <w:color w:val="0000FF"/>
            <w:u w:val="none"/>
          </w:rPr>
          <w:t>"з"</w:t>
        </w:r>
      </w:hyperlink>
      <w:r>
        <w:t xml:space="preserve">, </w:t>
      </w:r>
      <w:hyperlink r:id="rId53" w:anchor="Par106" w:history="1">
        <w:r>
          <w:rPr>
            <w:rStyle w:val="a3"/>
            <w:color w:val="0000FF"/>
            <w:u w:val="none"/>
          </w:rPr>
          <w:t>"к"</w:t>
        </w:r>
      </w:hyperlink>
      <w:r>
        <w:t xml:space="preserve">, </w:t>
      </w:r>
      <w:hyperlink r:id="rId54" w:anchor="Par107" w:history="1">
        <w:r>
          <w:rPr>
            <w:rStyle w:val="a3"/>
            <w:color w:val="0000FF"/>
            <w:u w:val="none"/>
          </w:rPr>
          <w:t>"л"</w:t>
        </w:r>
      </w:hyperlink>
      <w:r>
        <w:t xml:space="preserve">, </w:t>
      </w:r>
      <w:hyperlink r:id="rId55" w:anchor="Par109" w:history="1">
        <w:r>
          <w:rPr>
            <w:rStyle w:val="a3"/>
            <w:color w:val="0000FF"/>
            <w:u w:val="none"/>
          </w:rPr>
          <w:t>"н"</w:t>
        </w:r>
      </w:hyperlink>
      <w:r>
        <w:t xml:space="preserve">, </w:t>
      </w:r>
      <w:hyperlink r:id="rId56" w:anchor="Par112" w:history="1">
        <w:r>
          <w:rPr>
            <w:rStyle w:val="a3"/>
            <w:color w:val="0000FF"/>
            <w:u w:val="none"/>
          </w:rPr>
          <w:t>"р"</w:t>
        </w:r>
      </w:hyperlink>
      <w:r>
        <w:t xml:space="preserve">, </w:t>
      </w:r>
      <w:hyperlink r:id="rId57" w:anchor="Par113" w:history="1">
        <w:r>
          <w:rPr>
            <w:rStyle w:val="a3"/>
            <w:color w:val="0000FF"/>
            <w:u w:val="none"/>
          </w:rPr>
          <w:t>"с" пункта 2.7</w:t>
        </w:r>
      </w:hyperlink>
      <w:r>
        <w:t xml:space="preserve"> Административного регламента.</w:t>
      </w:r>
    </w:p>
    <w:p w:rsidR="00D17AD3" w:rsidRDefault="00D17AD3" w:rsidP="00D17AD3">
      <w:pPr>
        <w:pStyle w:val="ConsPlusNormal"/>
        <w:ind w:firstLine="540"/>
        <w:jc w:val="both"/>
      </w:pPr>
      <w:r>
        <w:t>2.9. Основаниями для отказа в предоставлении муниципальной услуги являются:</w:t>
      </w:r>
    </w:p>
    <w:p w:rsidR="00D17AD3" w:rsidRDefault="00D17AD3" w:rsidP="00D17AD3">
      <w:pPr>
        <w:pStyle w:val="ConsPlusNormal"/>
        <w:ind w:firstLine="540"/>
        <w:jc w:val="both"/>
      </w:pPr>
      <w:r>
        <w:t>- несоответствие объекта капитального строительства техническим показателям, указанным в кадастровом (техническом) паспорте объекта капитального строительства (при реконструкции);</w:t>
      </w:r>
    </w:p>
    <w:p w:rsidR="00D17AD3" w:rsidRDefault="00D17AD3" w:rsidP="00D17AD3">
      <w:pPr>
        <w:pStyle w:val="ConsPlusNormal"/>
        <w:ind w:firstLine="540"/>
        <w:jc w:val="both"/>
      </w:pPr>
      <w:r>
        <w:t>- несоответствие сведений, содержащихся в кадастровом паспорте (плане, карте) земельного участка или в выписке из Единого государственного реестра прав на недвижимое имущество и сделок с ним в части разрешенного вида использования и/или адреса земельного участка сведениям, содержащимся в правоустанавливающих документах или в выписке из Единого государственного реестра прав на недвижимое имущество и сделок с ним в части разрешенного вида использования и/или адреса объекта капитального строительства;</w:t>
      </w:r>
    </w:p>
    <w:p w:rsidR="00D17AD3" w:rsidRDefault="00D17AD3" w:rsidP="00D17AD3">
      <w:pPr>
        <w:pStyle w:val="ConsPlusNormal"/>
        <w:ind w:firstLine="540"/>
        <w:jc w:val="both"/>
      </w:pPr>
      <w:r>
        <w:t>- несоответствие требованиям, установленным техническими регламентами, к параметрам объекта капитального строительства;</w:t>
      </w:r>
    </w:p>
    <w:p w:rsidR="00D17AD3" w:rsidRDefault="00D17AD3" w:rsidP="00D17AD3">
      <w:pPr>
        <w:pStyle w:val="ConsPlusNormal"/>
        <w:ind w:firstLine="540"/>
        <w:jc w:val="both"/>
      </w:pPr>
      <w:r>
        <w:t>- несоответствие требованиям, установленным градостроительными регламентами, к параметрам объекта капитального строительства;</w:t>
      </w:r>
    </w:p>
    <w:p w:rsidR="00D17AD3" w:rsidRDefault="00D17AD3" w:rsidP="00D17AD3">
      <w:pPr>
        <w:pStyle w:val="ConsPlusNormal"/>
        <w:ind w:firstLine="540"/>
        <w:jc w:val="both"/>
      </w:pPr>
      <w:r>
        <w:t>- отрицательные рекомендации Комиссии или отрицательное заключение Комиссии по результатам публичных слушаний.</w:t>
      </w:r>
    </w:p>
    <w:p w:rsidR="00D17AD3" w:rsidRDefault="00D17AD3" w:rsidP="00D17AD3">
      <w:pPr>
        <w:pStyle w:val="ConsPlusNormal"/>
        <w:ind w:firstLine="540"/>
        <w:jc w:val="both"/>
      </w:pPr>
      <w:r>
        <w:t>2.10. Муниципальная услуга предоставляется бесплатно.</w:t>
      </w:r>
    </w:p>
    <w:p w:rsidR="00D17AD3" w:rsidRDefault="00D17AD3" w:rsidP="00D17AD3">
      <w:pPr>
        <w:pStyle w:val="ConsPlusNormal"/>
        <w:ind w:firstLine="540"/>
        <w:jc w:val="both"/>
      </w:pPr>
      <w:r>
        <w:t>2.11. Заявление и прилагаемые к нему документы предоставляются Заявителем в Администрацию (Отдел) лично для последующей передачи в Комиссию, либо посредством почтового отправления или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w:t>
      </w:r>
    </w:p>
    <w:p w:rsidR="00D17AD3" w:rsidRDefault="00D17AD3" w:rsidP="00D17AD3">
      <w:pPr>
        <w:pStyle w:val="ConsPlusNormal"/>
        <w:ind w:firstLine="540"/>
        <w:jc w:val="both"/>
      </w:pPr>
      <w:r>
        <w:t>2.12. Максимальный срок ожидания в очереди при подаче Заявителем заявления и при получении Заявителем результата предоставления муниципальной услуги не должен превышать 15 минут.</w:t>
      </w:r>
    </w:p>
    <w:p w:rsidR="00D17AD3" w:rsidRDefault="00D17AD3" w:rsidP="00D17AD3">
      <w:pPr>
        <w:pStyle w:val="ConsPlusNormal"/>
        <w:ind w:firstLine="540"/>
        <w:jc w:val="both"/>
      </w:pPr>
      <w:r>
        <w:lastRenderedPageBreak/>
        <w:t>2.13. Время регистрации Заявления и приема документов специалистом Отдела при их представлении лично Заявителем не должно превышать 15 минут.</w:t>
      </w:r>
    </w:p>
    <w:p w:rsidR="00D17AD3" w:rsidRDefault="00D17AD3" w:rsidP="00D17AD3">
      <w:pPr>
        <w:pStyle w:val="ConsPlusNormal"/>
        <w:ind w:firstLine="540"/>
        <w:jc w:val="both"/>
      </w:pPr>
      <w:r>
        <w:t>2.14. В случае, если заявление с документами поступило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регистрируется в день поступления.</w:t>
      </w:r>
    </w:p>
    <w:p w:rsidR="00D17AD3" w:rsidRDefault="00D17AD3" w:rsidP="00D17AD3">
      <w:pPr>
        <w:pStyle w:val="ConsPlusNormal"/>
        <w:ind w:firstLine="540"/>
        <w:jc w:val="both"/>
      </w:pPr>
      <w:r>
        <w:t>2.15. Требования к удобству и комфорту мест предоставления муниципальной услуги:</w:t>
      </w:r>
    </w:p>
    <w:p w:rsidR="00D17AD3" w:rsidRDefault="00D17AD3" w:rsidP="00D17AD3">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2.15.1. Центральный вход в здание, в котором располагается Администрация, оборудован информационной конструкцией (вывеской), содержащей наименование Администрации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отдела строительства и архитектуры). Один из входов в здание Администрации (Отдела) оборудуется специальным пандусом (подъемником) для лиц с ограниченными возможностями, а в случае конструктивной невозможности такого оборудования – кнопкой вызова специалиста.</w:t>
      </w:r>
      <w:r>
        <w:rPr>
          <w:rFonts w:ascii="Times New Roman" w:eastAsia="Times New Roman" w:hAnsi="Times New Roman" w:cs="Times New Roman"/>
          <w:color w:val="000000"/>
          <w:sz w:val="24"/>
          <w:szCs w:val="24"/>
          <w:lang w:eastAsia="ru-RU"/>
        </w:rPr>
        <w:t xml:space="preserve"> </w:t>
      </w:r>
    </w:p>
    <w:p w:rsidR="00D17AD3" w:rsidRDefault="00D17AD3" w:rsidP="00D17A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17AD3" w:rsidRDefault="00D17AD3" w:rsidP="00D17A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при наличии на территории, прилегающей к учреждению,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D17AD3" w:rsidRDefault="00D17AD3" w:rsidP="00D17A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обеспечивается:</w:t>
      </w:r>
    </w:p>
    <w:p w:rsidR="00D17AD3" w:rsidRDefault="00D17AD3" w:rsidP="00D17A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допуск на объект </w:t>
      </w:r>
      <w:proofErr w:type="spellStart"/>
      <w:r>
        <w:rPr>
          <w:rFonts w:ascii="Times New Roman" w:eastAsia="Times New Roman" w:hAnsi="Times New Roman" w:cs="Times New Roman"/>
          <w:color w:val="000000"/>
          <w:sz w:val="24"/>
          <w:szCs w:val="24"/>
          <w:lang w:eastAsia="ru-RU"/>
        </w:rPr>
        <w:t>сурдопереводчика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тифлосурдопереводчика</w:t>
      </w:r>
      <w:proofErr w:type="spellEnd"/>
      <w:r>
        <w:rPr>
          <w:rFonts w:ascii="Times New Roman" w:eastAsia="Times New Roman" w:hAnsi="Times New Roman" w:cs="Times New Roman"/>
          <w:color w:val="000000"/>
          <w:sz w:val="24"/>
          <w:szCs w:val="24"/>
          <w:lang w:eastAsia="ru-RU"/>
        </w:rPr>
        <w:t>;</w:t>
      </w:r>
    </w:p>
    <w:p w:rsidR="00D17AD3" w:rsidRDefault="00D17AD3" w:rsidP="00D17A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сопровождение инвалидов, имеющих стойкие нарушения функции зрения;</w:t>
      </w:r>
    </w:p>
    <w:p w:rsidR="00D17AD3" w:rsidRDefault="00D17AD3" w:rsidP="00D17A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допуск собаки-проводника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17AD3" w:rsidRDefault="00D17AD3" w:rsidP="00D17A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предоставление инвалидам по слуху услуги с использованием русского жестового языка;</w:t>
      </w:r>
    </w:p>
    <w:p w:rsidR="00D17AD3" w:rsidRDefault="00D17AD3" w:rsidP="00D17AD3">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ab/>
        <w:t xml:space="preserve">- оказание инвалидам помощи в преодолении барьеров, мешающих получению ими услуг наравне с другими лицами. </w:t>
      </w:r>
      <w:r>
        <w:rPr>
          <w:rFonts w:ascii="Times New Roman" w:eastAsia="Times New Roman" w:hAnsi="Times New Roman" w:cs="Times New Roman"/>
          <w:b/>
          <w:bCs/>
          <w:color w:val="000000"/>
          <w:sz w:val="20"/>
          <w:szCs w:val="20"/>
          <w:lang w:eastAsia="ru-RU"/>
        </w:rPr>
        <w:t>(в редакции Постановления администрации города № 129-п от 21.06.16 г.)</w:t>
      </w:r>
    </w:p>
    <w:p w:rsidR="00D17AD3" w:rsidRDefault="00D17AD3" w:rsidP="00D17AD3">
      <w:pPr>
        <w:pStyle w:val="ConsPlusNormal"/>
        <w:ind w:firstLine="540"/>
        <w:jc w:val="both"/>
        <w:rPr>
          <w:b/>
        </w:rPr>
      </w:pPr>
    </w:p>
    <w:p w:rsidR="00D17AD3" w:rsidRDefault="00D17AD3" w:rsidP="00D17AD3">
      <w:pPr>
        <w:pStyle w:val="ConsPlusNormal"/>
        <w:ind w:firstLine="540"/>
        <w:jc w:val="both"/>
      </w:pPr>
      <w:r>
        <w:t>2.15.2. Места ожидания оборудованы стульями. Количество мест ожидания определяется исходя из возможностей для их размещения в здании.</w:t>
      </w:r>
    </w:p>
    <w:p w:rsidR="00D17AD3" w:rsidRDefault="00D17AD3" w:rsidP="00D17AD3">
      <w:pPr>
        <w:pStyle w:val="ConsPlusNormal"/>
        <w:ind w:firstLine="540"/>
        <w:jc w:val="both"/>
      </w:pPr>
      <w:r>
        <w:t>2.15.3. Места получения информации, предназначенные для ознакомления с информационными материалами, оборудуются информационными стендами.</w:t>
      </w:r>
    </w:p>
    <w:p w:rsidR="00D17AD3" w:rsidRDefault="00D17AD3" w:rsidP="00D17AD3">
      <w:pPr>
        <w:pStyle w:val="ConsPlusNormal"/>
        <w:ind w:firstLine="540"/>
        <w:jc w:val="both"/>
      </w:pPr>
      <w:r>
        <w:t>2.15.4. Место заполнения необходимых документов оборудовано столом и стулом.</w:t>
      </w:r>
    </w:p>
    <w:p w:rsidR="00D17AD3" w:rsidRDefault="00D17AD3" w:rsidP="00D17AD3">
      <w:pPr>
        <w:pStyle w:val="ConsPlusNormal"/>
        <w:ind w:firstLine="540"/>
        <w:jc w:val="both"/>
      </w:pPr>
      <w:r>
        <w:t xml:space="preserve">2.15.5. Здание, в котором располагается Администрация (в </w:t>
      </w:r>
      <w:proofErr w:type="spellStart"/>
      <w:r>
        <w:t>т.ч</w:t>
      </w:r>
      <w:proofErr w:type="spellEnd"/>
      <w:r>
        <w:t>. отдел строительства и архитектуры), оборудовано средствами пожаротушения и оказания первой медицинской помощи (аптечки).</w:t>
      </w:r>
    </w:p>
    <w:p w:rsidR="00D17AD3" w:rsidRDefault="00D17AD3" w:rsidP="00D17AD3">
      <w:pPr>
        <w:pStyle w:val="ConsPlusNormal"/>
        <w:ind w:firstLine="540"/>
        <w:jc w:val="both"/>
      </w:pPr>
      <w:r>
        <w:t xml:space="preserve">2.16. На информационных стендах Администрации (в </w:t>
      </w:r>
      <w:proofErr w:type="spellStart"/>
      <w:r>
        <w:t>т.ч</w:t>
      </w:r>
      <w:proofErr w:type="spellEnd"/>
      <w:r>
        <w:t xml:space="preserve">. отдела строительства и </w:t>
      </w:r>
      <w:proofErr w:type="gramStart"/>
      <w:r>
        <w:t>архитектуры)  размещается</w:t>
      </w:r>
      <w:proofErr w:type="gramEnd"/>
      <w:r>
        <w:t xml:space="preserve"> следующая информация:</w:t>
      </w:r>
    </w:p>
    <w:p w:rsidR="00D17AD3" w:rsidRDefault="00D17AD3" w:rsidP="00D17AD3">
      <w:pPr>
        <w:pStyle w:val="ConsPlusNormal"/>
        <w:ind w:firstLine="540"/>
        <w:jc w:val="both"/>
      </w:pPr>
      <w:r>
        <w:t>- местонахождение и график работы;</w:t>
      </w:r>
    </w:p>
    <w:p w:rsidR="00D17AD3" w:rsidRDefault="00D17AD3" w:rsidP="00D17AD3">
      <w:pPr>
        <w:pStyle w:val="ConsPlusNormal"/>
        <w:ind w:firstLine="540"/>
        <w:jc w:val="both"/>
      </w:pPr>
      <w:r>
        <w:t>- номера телефонов для справок;</w:t>
      </w:r>
    </w:p>
    <w:p w:rsidR="00D17AD3" w:rsidRDefault="00D17AD3" w:rsidP="00D17AD3">
      <w:pPr>
        <w:pStyle w:val="ConsPlusNormal"/>
        <w:ind w:firstLine="540"/>
        <w:jc w:val="both"/>
      </w:pPr>
      <w: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D17AD3" w:rsidRDefault="00D17AD3" w:rsidP="00D17AD3">
      <w:pPr>
        <w:pStyle w:val="ConsPlusNormal"/>
        <w:ind w:firstLine="540"/>
        <w:jc w:val="both"/>
      </w:pPr>
      <w:r>
        <w:lastRenderedPageBreak/>
        <w:t>- адрес официального сайта муниципального образования город Енисейск в сети Интернет, содержащего информацию о предоставлении муниципальной услуги;</w:t>
      </w:r>
    </w:p>
    <w:p w:rsidR="00D17AD3" w:rsidRDefault="00D17AD3" w:rsidP="00D17AD3">
      <w:pPr>
        <w:pStyle w:val="ConsPlusNormal"/>
        <w:ind w:firstLine="540"/>
        <w:jc w:val="both"/>
      </w:pPr>
      <w:r>
        <w:t>- адрес электронной почты;</w:t>
      </w:r>
    </w:p>
    <w:p w:rsidR="00D17AD3" w:rsidRDefault="00D17AD3" w:rsidP="00D17AD3">
      <w:pPr>
        <w:pStyle w:val="ConsPlusNormal"/>
        <w:ind w:firstLine="540"/>
        <w:jc w:val="both"/>
      </w:pPr>
      <w:r>
        <w:t>- порядок получения консультации Заявителями по вопросам предоставления муниципальной услуги, в том числе о ходе предоставления муниципальной услуги;</w:t>
      </w:r>
    </w:p>
    <w:p w:rsidR="00D17AD3" w:rsidRDefault="00D17AD3" w:rsidP="00D17AD3">
      <w:pPr>
        <w:pStyle w:val="ConsPlusNormal"/>
        <w:ind w:firstLine="540"/>
        <w:jc w:val="both"/>
      </w:pPr>
      <w:r>
        <w:t xml:space="preserve">- описание процедуры предоставления муниципальной услуги в текстовом виде и в виде </w:t>
      </w:r>
      <w:hyperlink r:id="rId58" w:anchor="Par332" w:history="1">
        <w:r>
          <w:rPr>
            <w:rStyle w:val="a3"/>
            <w:color w:val="0000FF"/>
            <w:u w:val="none"/>
          </w:rPr>
          <w:t>блок-схемы</w:t>
        </w:r>
      </w:hyperlink>
      <w:r>
        <w:t xml:space="preserve"> (приложение № 1 к Административному регламенту);</w:t>
      </w:r>
    </w:p>
    <w:p w:rsidR="00D17AD3" w:rsidRDefault="00D17AD3" w:rsidP="00D17AD3">
      <w:pPr>
        <w:pStyle w:val="ConsPlusNormal"/>
        <w:ind w:firstLine="540"/>
        <w:jc w:val="both"/>
      </w:pPr>
      <w:r>
        <w:t>- перечень, образцы документов, необходимых для получения муниципальной услуги, в том числе формы заявлений о предоставлении муниципальной услуги, утвержденные распоряжением Администрации города Енисейска, издаваемым Главой города или иным уполномоченным им лицом, и требования к ним;</w:t>
      </w:r>
    </w:p>
    <w:p w:rsidR="00D17AD3" w:rsidRDefault="00D17AD3" w:rsidP="00D17AD3">
      <w:pPr>
        <w:pStyle w:val="ConsPlusNormal"/>
        <w:ind w:firstLine="540"/>
        <w:jc w:val="both"/>
      </w:pPr>
      <w:r>
        <w:t>- месторасположение, график (режим) работы, номера телефонов органов и организаций, в которых Заявители лиц могут получить документы, необходимые для предоставления муниципальной услуги, режим приема граждан.</w:t>
      </w:r>
    </w:p>
    <w:p w:rsidR="00D17AD3" w:rsidRDefault="00D17AD3" w:rsidP="00D17AD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2.16.1. Место нахождения Администрации: </w:t>
      </w:r>
    </w:p>
    <w:p w:rsidR="00D17AD3" w:rsidRDefault="00D17AD3" w:rsidP="00D17AD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Почтовый адрес Администрации: 663180, </w:t>
      </w:r>
      <w:proofErr w:type="spellStart"/>
      <w:r>
        <w:rPr>
          <w:rFonts w:ascii="Times New Roman" w:eastAsia="Times New Roman" w:hAnsi="Times New Roman" w:cs="Times New Roman"/>
          <w:color w:val="000000"/>
          <w:sz w:val="24"/>
          <w:szCs w:val="24"/>
          <w:lang w:eastAsia="ru-RU"/>
        </w:rPr>
        <w:t>г.Енисейск</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ул.Ленина</w:t>
      </w:r>
      <w:proofErr w:type="spellEnd"/>
      <w:r>
        <w:rPr>
          <w:rFonts w:ascii="Times New Roman" w:eastAsia="Times New Roman" w:hAnsi="Times New Roman" w:cs="Times New Roman"/>
          <w:color w:val="000000"/>
          <w:sz w:val="24"/>
          <w:szCs w:val="24"/>
          <w:lang w:eastAsia="ru-RU"/>
        </w:rPr>
        <w:t>, 113.</w:t>
      </w:r>
    </w:p>
    <w:p w:rsidR="00D17AD3" w:rsidRDefault="00D17AD3" w:rsidP="00D17AD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График работы Администрации: ежедневно с 09.00 ч. до 17.00 ч., обеденный перерыв с 13.00 ч. до 14.00 ч., выходные дни: суббота, воскресенье.</w:t>
      </w:r>
    </w:p>
    <w:p w:rsidR="00D17AD3" w:rsidRDefault="00D17AD3" w:rsidP="00D17AD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Продолжительность рабочего дня, предшествующего нерабочему праздничному дню, уменьшается на один час.</w:t>
      </w:r>
    </w:p>
    <w:p w:rsidR="00D17AD3" w:rsidRDefault="00D17AD3" w:rsidP="00D17AD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Справочные телефоны Администрации: 8 (39195) 2 24 00 – приемная Администрации; </w:t>
      </w:r>
    </w:p>
    <w:p w:rsidR="00D17AD3" w:rsidRDefault="00D17AD3" w:rsidP="00D17AD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Официальный сайт Администрации: </w:t>
      </w:r>
      <w:r>
        <w:rPr>
          <w:rFonts w:ascii="Times New Roman" w:eastAsia="Times New Roman" w:hAnsi="Times New Roman" w:cs="Times New Roman"/>
          <w:color w:val="000000"/>
          <w:sz w:val="24"/>
          <w:szCs w:val="24"/>
          <w:lang w:val="en-US" w:eastAsia="ru-RU"/>
        </w:rPr>
        <w:t>www</w:t>
      </w: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val="en-US" w:eastAsia="ru-RU"/>
        </w:rPr>
        <w:t>enisysk</w:t>
      </w:r>
      <w:proofErr w:type="spellEnd"/>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com</w:t>
      </w:r>
      <w:r>
        <w:rPr>
          <w:rFonts w:ascii="Times New Roman" w:eastAsia="Times New Roman" w:hAnsi="Times New Roman" w:cs="Times New Roman"/>
          <w:color w:val="000000"/>
          <w:sz w:val="24"/>
          <w:szCs w:val="24"/>
          <w:lang w:eastAsia="ru-RU"/>
        </w:rPr>
        <w:t>.</w:t>
      </w:r>
    </w:p>
    <w:p w:rsidR="00D17AD3" w:rsidRDefault="00D17AD3" w:rsidP="00D17AD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Электронный адрес Администрации: </w:t>
      </w:r>
      <w:hyperlink r:id="rId59" w:history="1">
        <w:r>
          <w:rPr>
            <w:rStyle w:val="a3"/>
            <w:rFonts w:ascii="Times New Roman" w:eastAsia="Times New Roman" w:hAnsi="Times New Roman" w:cs="Times New Roman"/>
            <w:sz w:val="24"/>
            <w:szCs w:val="24"/>
            <w:lang w:val="en-US" w:eastAsia="ru-RU"/>
          </w:rPr>
          <w:t>Enisyskadm</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mail</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ru</w:t>
        </w:r>
      </w:hyperlink>
      <w:r>
        <w:rPr>
          <w:rFonts w:ascii="Times New Roman" w:eastAsia="Times New Roman" w:hAnsi="Times New Roman" w:cs="Times New Roman"/>
          <w:color w:val="000000"/>
          <w:sz w:val="24"/>
          <w:szCs w:val="24"/>
          <w:lang w:eastAsia="ru-RU"/>
        </w:rPr>
        <w:t>.</w:t>
      </w:r>
    </w:p>
    <w:p w:rsidR="00D17AD3" w:rsidRDefault="00D17AD3" w:rsidP="00D17AD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2.16.2. Структурное подразделение Администрации, обеспечивающее предоставление муниципальной услуги: отдел строительства и архитектуры администрации города Енисейска.</w:t>
      </w:r>
    </w:p>
    <w:p w:rsidR="00D17AD3" w:rsidRDefault="00D17AD3" w:rsidP="00D17AD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Место нахождения: </w:t>
      </w:r>
    </w:p>
    <w:p w:rsidR="00D17AD3" w:rsidRDefault="00D17AD3" w:rsidP="00D17AD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Почтовый адрес Отдела: 663180, </w:t>
      </w:r>
      <w:proofErr w:type="spellStart"/>
      <w:r>
        <w:rPr>
          <w:rFonts w:ascii="Times New Roman" w:eastAsia="Times New Roman" w:hAnsi="Times New Roman" w:cs="Times New Roman"/>
          <w:color w:val="000000"/>
          <w:sz w:val="24"/>
          <w:szCs w:val="24"/>
          <w:lang w:eastAsia="ru-RU"/>
        </w:rPr>
        <w:t>г.Енисейск</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ул.Горького</w:t>
      </w:r>
      <w:proofErr w:type="spellEnd"/>
      <w:r>
        <w:rPr>
          <w:rFonts w:ascii="Times New Roman" w:eastAsia="Times New Roman" w:hAnsi="Times New Roman" w:cs="Times New Roman"/>
          <w:color w:val="000000"/>
          <w:sz w:val="24"/>
          <w:szCs w:val="24"/>
          <w:lang w:eastAsia="ru-RU"/>
        </w:rPr>
        <w:t>, 6 (на период реконструкции основного здания - Ленина, 124).</w:t>
      </w:r>
    </w:p>
    <w:p w:rsidR="00D17AD3" w:rsidRDefault="00D17AD3" w:rsidP="00D17AD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График работы: ежедневно с 09.00 ч. до 17.00 ч., обеденный перерыв с 13.00 ч. до 14.00 ч., выходные дни: суббота, воскресенье.</w:t>
      </w:r>
    </w:p>
    <w:p w:rsidR="00D17AD3" w:rsidRDefault="00D17AD3" w:rsidP="00D17AD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D17AD3" w:rsidRDefault="00D17AD3" w:rsidP="00D17AD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Справочные телефоны: 8 (39195) 2 21 34.</w:t>
      </w:r>
    </w:p>
    <w:p w:rsidR="00D17AD3" w:rsidRDefault="00D17AD3" w:rsidP="00D17AD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Электронный адрес: </w:t>
      </w:r>
      <w:proofErr w:type="spellStart"/>
      <w:r>
        <w:rPr>
          <w:rFonts w:ascii="Times New Roman" w:eastAsia="Times New Roman" w:hAnsi="Times New Roman" w:cs="Times New Roman"/>
          <w:color w:val="000000"/>
          <w:sz w:val="24"/>
          <w:szCs w:val="24"/>
          <w:lang w:val="en-US" w:eastAsia="ru-RU"/>
        </w:rPr>
        <w:t>Enisyskarhitek</w:t>
      </w:r>
      <w:proofErr w:type="spellEnd"/>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mail</w:t>
      </w: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val="en-US" w:eastAsia="ru-RU"/>
        </w:rPr>
        <w:t>ru</w:t>
      </w:r>
      <w:proofErr w:type="spellEnd"/>
      <w:r>
        <w:rPr>
          <w:rFonts w:ascii="Times New Roman" w:eastAsia="Times New Roman" w:hAnsi="Times New Roman" w:cs="Times New Roman"/>
          <w:color w:val="000000"/>
          <w:sz w:val="24"/>
          <w:szCs w:val="24"/>
          <w:lang w:eastAsia="ru-RU"/>
        </w:rPr>
        <w:t>.</w:t>
      </w:r>
    </w:p>
    <w:p w:rsidR="00D17AD3" w:rsidRDefault="00D17AD3" w:rsidP="00D17AD3">
      <w:pPr>
        <w:pStyle w:val="ConsPlusNormal"/>
        <w:ind w:firstLine="540"/>
        <w:jc w:val="both"/>
      </w:pPr>
      <w:r>
        <w:t>2.17. Показателями, характеризующими доступность и качество муниципальной услуги, являются:</w:t>
      </w:r>
    </w:p>
    <w:p w:rsidR="00D17AD3" w:rsidRDefault="00D17AD3" w:rsidP="00D17AD3">
      <w:pPr>
        <w:pStyle w:val="ConsPlusNormal"/>
        <w:ind w:firstLine="540"/>
        <w:jc w:val="both"/>
      </w:pPr>
      <w:r>
        <w:t>- открытость и полнота информации для Заявителей о порядке и сроках предоставления муниципальной услуги;</w:t>
      </w:r>
    </w:p>
    <w:p w:rsidR="00D17AD3" w:rsidRDefault="00D17AD3" w:rsidP="00D17AD3">
      <w:pPr>
        <w:pStyle w:val="ConsPlusNormal"/>
        <w:ind w:firstLine="540"/>
        <w:jc w:val="both"/>
      </w:pPr>
      <w:r>
        <w:t>- соблюдение стандарта предоставления муниципальной услуги;</w:t>
      </w:r>
    </w:p>
    <w:p w:rsidR="00D17AD3" w:rsidRDefault="00D17AD3" w:rsidP="00D17AD3">
      <w:pPr>
        <w:pStyle w:val="ConsPlusNormal"/>
        <w:ind w:firstLine="540"/>
        <w:jc w:val="both"/>
      </w:pPr>
      <w:r>
        <w:t>- доля обоснованных жалоб Заявителей, поступивших в Администрацию и (или) в отдел строительства и архитектуры на действия (или бездействие) и решения Администрации, должностных лиц, муниципальных служащих и специалистов при предоставлении муниципальной услуги - не более 5 процентов от общего количества жалоб Заявителей на действия (или бездействие) и решения Администрации, должностных лиц, муниципальных служащих и специалистов.</w:t>
      </w:r>
    </w:p>
    <w:p w:rsidR="00D17AD3" w:rsidRDefault="00D17AD3" w:rsidP="00D17AD3">
      <w:pPr>
        <w:pStyle w:val="ConsPlusNormal"/>
        <w:ind w:firstLine="540"/>
        <w:jc w:val="both"/>
      </w:pPr>
      <w:r>
        <w:t>2.18.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D17AD3" w:rsidRDefault="00D17AD3" w:rsidP="00D17AD3">
      <w:pPr>
        <w:pStyle w:val="ConsPlusNormal"/>
        <w:ind w:firstLine="540"/>
        <w:jc w:val="both"/>
      </w:pPr>
      <w:r>
        <w:t xml:space="preserve">2.18.1. Прием и регистрация заявления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"Многофункциональный центр предоставления государственных </w:t>
      </w:r>
      <w:r>
        <w:lastRenderedPageBreak/>
        <w:t xml:space="preserve">и муниципальных услуг в г. Енисейске", расположенное по адресу: </w:t>
      </w:r>
      <w:smartTag w:uri="urn:schemas-microsoft-com:office:smarttags" w:element="metricconverter">
        <w:smartTagPr>
          <w:attr w:name="ProductID" w:val="663180, г"/>
        </w:smartTagPr>
        <w:r>
          <w:t>663180, г</w:t>
        </w:r>
      </w:smartTag>
      <w:r>
        <w:t xml:space="preserve">. Енисейск, ул. Ленина, 89 (в режиме работы МФЦ, тел. 8 (39195) 2 64 33) </w:t>
      </w:r>
    </w:p>
    <w:p w:rsidR="00D17AD3" w:rsidRDefault="00D17AD3" w:rsidP="00D17AD3">
      <w:pPr>
        <w:pStyle w:val="ConsPlusNormal"/>
        <w:jc w:val="both"/>
      </w:pPr>
    </w:p>
    <w:p w:rsidR="00D17AD3" w:rsidRDefault="00D17AD3" w:rsidP="00D17AD3">
      <w:pPr>
        <w:pStyle w:val="ConsPlusNormal"/>
        <w:jc w:val="center"/>
        <w:outlineLvl w:val="1"/>
      </w:pPr>
      <w:r>
        <w:t>3. Административные процедуры. Состав, последовательность и</w:t>
      </w:r>
    </w:p>
    <w:p w:rsidR="00D17AD3" w:rsidRDefault="00D17AD3" w:rsidP="00D17AD3">
      <w:pPr>
        <w:pStyle w:val="ConsPlusNormal"/>
        <w:jc w:val="center"/>
      </w:pPr>
      <w:r>
        <w:t>сроки их выполнения</w:t>
      </w:r>
    </w:p>
    <w:p w:rsidR="00D17AD3" w:rsidRDefault="00D17AD3" w:rsidP="00D17AD3">
      <w:pPr>
        <w:pStyle w:val="ConsPlusNormal"/>
        <w:jc w:val="center"/>
      </w:pPr>
    </w:p>
    <w:p w:rsidR="00D17AD3" w:rsidRDefault="00D17AD3" w:rsidP="00D17AD3">
      <w:pPr>
        <w:pStyle w:val="ConsPlusNormal"/>
        <w:ind w:firstLine="540"/>
        <w:jc w:val="both"/>
      </w:pPr>
      <w:r>
        <w:t>3.1. Исполнение муниципальной услуги Администрацией включает следующие административные процедуры:</w:t>
      </w:r>
    </w:p>
    <w:p w:rsidR="00D17AD3" w:rsidRDefault="00D17AD3" w:rsidP="00D17AD3">
      <w:pPr>
        <w:pStyle w:val="ConsPlusNormal"/>
        <w:ind w:firstLine="540"/>
        <w:jc w:val="both"/>
      </w:pPr>
      <w:r>
        <w:t>- прием и регистрация заявления с документами Заявителя;</w:t>
      </w:r>
    </w:p>
    <w:p w:rsidR="00D17AD3" w:rsidRDefault="00D17AD3" w:rsidP="00D17AD3">
      <w:pPr>
        <w:pStyle w:val="ConsPlusNormal"/>
        <w:ind w:firstLine="540"/>
        <w:jc w:val="both"/>
      </w:pPr>
      <w:r>
        <w:t>- рассмотрение заявления и документов Заявителя на публичных слушаниях;</w:t>
      </w:r>
    </w:p>
    <w:p w:rsidR="00D17AD3" w:rsidRDefault="00D17AD3" w:rsidP="00D17AD3">
      <w:pPr>
        <w:pStyle w:val="ConsPlusNormal"/>
        <w:ind w:firstLine="540"/>
        <w:jc w:val="both"/>
      </w:pPr>
      <w:r>
        <w:t>- принятие Главой города Енисейска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на основании рекомендаций Комиссии.</w:t>
      </w:r>
    </w:p>
    <w:p w:rsidR="00D17AD3" w:rsidRDefault="00D17AD3" w:rsidP="00D17AD3">
      <w:pPr>
        <w:pStyle w:val="ConsPlusNormal"/>
        <w:ind w:firstLine="540"/>
        <w:jc w:val="both"/>
      </w:pPr>
      <w:r>
        <w:t>3.2. Прием и регистрация заявления с документами Заявителя:</w:t>
      </w:r>
    </w:p>
    <w:p w:rsidR="00D17AD3" w:rsidRDefault="00D17AD3" w:rsidP="00D17AD3">
      <w:pPr>
        <w:pStyle w:val="ConsPlusNormal"/>
        <w:ind w:firstLine="540"/>
        <w:jc w:val="both"/>
      </w:pPr>
      <w:r>
        <w:t>3.2.1. Основанием для исполнения административной процедуры является заявления Заявителя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17AD3" w:rsidRDefault="00D17AD3" w:rsidP="00D17AD3">
      <w:pPr>
        <w:pStyle w:val="ConsPlusNormal"/>
        <w:ind w:firstLine="540"/>
        <w:jc w:val="both"/>
      </w:pPr>
      <w:r>
        <w:t xml:space="preserve">3.2.2. Прием заявления и документов, указанных в </w:t>
      </w:r>
      <w:hyperlink r:id="rId60" w:anchor="Par94" w:history="1">
        <w:r>
          <w:rPr>
            <w:rStyle w:val="a3"/>
            <w:color w:val="0000FF"/>
            <w:u w:val="none"/>
          </w:rPr>
          <w:t>пункте 2.7</w:t>
        </w:r>
      </w:hyperlink>
      <w:r>
        <w:t xml:space="preserve"> Административного регламента, осуществляется специалистом отдела строительства и архитектуры - секретарем Комиссии. Прием заявления с документами производится при отсутствии оснований для его отказа, перечисленных в </w:t>
      </w:r>
      <w:hyperlink r:id="rId61" w:anchor="Par121" w:history="1">
        <w:r>
          <w:rPr>
            <w:rStyle w:val="a3"/>
            <w:color w:val="0000FF"/>
            <w:u w:val="none"/>
          </w:rPr>
          <w:t>пункте 2.8</w:t>
        </w:r>
      </w:hyperlink>
      <w:r>
        <w:t xml:space="preserve"> Административного регламента.</w:t>
      </w:r>
    </w:p>
    <w:p w:rsidR="00D17AD3" w:rsidRDefault="00D17AD3" w:rsidP="00D17AD3">
      <w:pPr>
        <w:pStyle w:val="ConsPlusNormal"/>
        <w:ind w:firstLine="540"/>
        <w:jc w:val="both"/>
      </w:pPr>
      <w:r>
        <w:t xml:space="preserve">3.2.3. При приеме заявления с документами, лично представленных Заявителем, последнему специалистом отдела строительства и архитектуры выдается </w:t>
      </w:r>
      <w:hyperlink r:id="rId62" w:anchor="Par400" w:history="1">
        <w:r>
          <w:rPr>
            <w:rStyle w:val="a3"/>
            <w:color w:val="0000FF"/>
            <w:u w:val="none"/>
          </w:rPr>
          <w:t>Расписка</w:t>
        </w:r>
      </w:hyperlink>
      <w:r>
        <w:t xml:space="preserve"> о приеме документов по типовой форме (приложение № 2 к Административному регламенту) с обязательным указанием даты и времени приема документов. При приеме заявления с документами, поступившими посредством почтового отправления или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регистрируется в день поступления заявления на электронный адрес Администрации (в </w:t>
      </w:r>
      <w:proofErr w:type="spellStart"/>
      <w:r>
        <w:t>т.ч</w:t>
      </w:r>
      <w:proofErr w:type="spellEnd"/>
      <w:r>
        <w:t>. отдела строительства и архитектуры).</w:t>
      </w:r>
    </w:p>
    <w:p w:rsidR="00D17AD3" w:rsidRDefault="00D17AD3" w:rsidP="00D17AD3">
      <w:pPr>
        <w:pStyle w:val="ConsPlusNormal"/>
        <w:ind w:firstLine="540"/>
        <w:jc w:val="both"/>
      </w:pPr>
      <w:r>
        <w:t>3.2.4. 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D17AD3" w:rsidRDefault="00D17AD3" w:rsidP="00D17AD3">
      <w:pPr>
        <w:pStyle w:val="ConsPlusNormal"/>
        <w:ind w:firstLine="540"/>
        <w:jc w:val="both"/>
      </w:pPr>
      <w:r>
        <w:t xml:space="preserve">В случае если заявление с документами подано при личном обращении Заявителя или документы поступили по почте, они возвращаются Заявителю в срок не позднее 5-и </w:t>
      </w:r>
      <w:proofErr w:type="gramStart"/>
      <w:r>
        <w:t>календарных  дней</w:t>
      </w:r>
      <w:proofErr w:type="gramEnd"/>
      <w:r>
        <w:t xml:space="preserve"> с даты их регистрации в Администрации заказным почтовым отправлением с уведомлением о вручении по адресу, указанному Заявителем в заявлении, с приложением письма за подписью начальника отдела строительства и архитектуры с обоснованием отказа в приеме заявления и документов.</w:t>
      </w:r>
    </w:p>
    <w:p w:rsidR="00D17AD3" w:rsidRDefault="00D17AD3" w:rsidP="00D17AD3">
      <w:pPr>
        <w:pStyle w:val="ConsPlusNormal"/>
        <w:ind w:firstLine="540"/>
        <w:jc w:val="both"/>
      </w:pPr>
      <w:r>
        <w:t xml:space="preserve">В случае, если заявление с документами поступило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возвращается Заявителю в срок не позднее 5-и календарных  дней с даты его регистрации в Администрации путем направления копии письма в электронном виде за подписью </w:t>
      </w:r>
      <w:r>
        <w:lastRenderedPageBreak/>
        <w:t>начальника отдела строительства и архитектуры с обоснованием отказа в приеме Заявления с документами по адресу электронной почты, указанному Заявителем в заявлении.</w:t>
      </w:r>
    </w:p>
    <w:p w:rsidR="00D17AD3" w:rsidRDefault="00D17AD3" w:rsidP="00D17AD3">
      <w:pPr>
        <w:pStyle w:val="ConsPlusNormal"/>
        <w:ind w:firstLine="540"/>
        <w:jc w:val="both"/>
      </w:pPr>
      <w:r>
        <w:t>3.3. Рассмотрение заявления и документов Заявителя на публичных слушаниях:</w:t>
      </w:r>
    </w:p>
    <w:p w:rsidR="00D17AD3" w:rsidRDefault="00D17AD3" w:rsidP="00D17AD3">
      <w:pPr>
        <w:pStyle w:val="ConsPlusNormal"/>
        <w:ind w:firstLine="540"/>
        <w:jc w:val="both"/>
      </w:pPr>
      <w:r>
        <w:t>3.3.1. Основанием для исполнения административной процедуры является регистрация документов и направление их специалистом отдела строительства и архитектуры в Комиссию в срок не более 3 календарных дней.</w:t>
      </w:r>
    </w:p>
    <w:p w:rsidR="00D17AD3" w:rsidRDefault="00D17AD3" w:rsidP="00D17AD3">
      <w:pPr>
        <w:pStyle w:val="ConsPlusNormal"/>
        <w:ind w:firstLine="540"/>
        <w:jc w:val="both"/>
      </w:pPr>
      <w:r>
        <w:t>3.3.2. Комиссия рассматривает заявления и приложенные к нему документы на публичных слушаниях в срок не более 45 календарных дней с даты регистрации в Комиссии заявления и по результатам рассмотрения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города Енисейска в срок не более 5 календарных дней с даты рассмотрения заявления на публичных слушаниях.</w:t>
      </w:r>
    </w:p>
    <w:p w:rsidR="00D17AD3" w:rsidRDefault="00D17AD3" w:rsidP="00D17AD3">
      <w:pPr>
        <w:pStyle w:val="ConsPlusNormal"/>
        <w:ind w:firstLine="540"/>
        <w:jc w:val="both"/>
      </w:pPr>
      <w:r>
        <w:t>3.4. Принятие Главой города Енисейска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на основании рекомендаций Комиссии:</w:t>
      </w:r>
    </w:p>
    <w:p w:rsidR="00D17AD3" w:rsidRDefault="00D17AD3" w:rsidP="00D17AD3">
      <w:pPr>
        <w:pStyle w:val="ConsPlusNormal"/>
        <w:ind w:firstLine="540"/>
        <w:jc w:val="both"/>
      </w:pPr>
      <w:r>
        <w:t>3.4.1. Основанием для исполнения административной процедуры является рассмотрение заявления на публичных слушаниях и направление рекомендаций Комиссии на рассмотрение Главе города Енисейска.</w:t>
      </w:r>
    </w:p>
    <w:p w:rsidR="00D17AD3" w:rsidRDefault="00D17AD3" w:rsidP="00D17AD3">
      <w:pPr>
        <w:pStyle w:val="ConsPlusNormal"/>
        <w:ind w:firstLine="540"/>
        <w:jc w:val="both"/>
      </w:pPr>
      <w:r>
        <w:t>3.4.2. Проект Распоряжения подготавливается специалистом отдела строительства и архитектуры в срок не более 5 календарных дней с даты рассмотрения заявления на публичных слушаниях и одновременно с рекомендациями Комиссии направляется Главе города Енисейска.</w:t>
      </w:r>
    </w:p>
    <w:p w:rsidR="00D17AD3" w:rsidRDefault="00D17AD3" w:rsidP="00D17AD3">
      <w:pPr>
        <w:pStyle w:val="ConsPlusNormal"/>
        <w:ind w:firstLine="540"/>
        <w:jc w:val="both"/>
      </w:pPr>
      <w:r>
        <w:t>3.4.3. Глава города Енисейска в течение семи календарных дней с даты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путем издания соответствующего Распоряжения.</w:t>
      </w:r>
    </w:p>
    <w:p w:rsidR="00D17AD3" w:rsidRDefault="00D17AD3" w:rsidP="00D17AD3">
      <w:pPr>
        <w:pStyle w:val="ConsPlusNormal"/>
        <w:ind w:firstLine="540"/>
        <w:jc w:val="both"/>
      </w:pPr>
      <w:r>
        <w:t xml:space="preserve">3.4.4. Специалист отдела строительства и архитектуры в течение пяти календарных дней с даты издания Распоряжения направляет его копию Заявителю по почте заказным письмом с уведомлением о вручении или выдает </w:t>
      </w:r>
      <w:proofErr w:type="gramStart"/>
      <w:r>
        <w:t>Заявителю</w:t>
      </w:r>
      <w:proofErr w:type="gramEnd"/>
      <w:r>
        <w:t xml:space="preserve"> или его уполномоченному представителю под роспись лично в руки.</w:t>
      </w:r>
    </w:p>
    <w:p w:rsidR="00D17AD3" w:rsidRDefault="00D17AD3" w:rsidP="00D17AD3">
      <w:pPr>
        <w:pStyle w:val="ConsPlusNormal"/>
        <w:ind w:firstLine="540"/>
        <w:jc w:val="both"/>
      </w:pPr>
      <w:r>
        <w:t>3.5. Адрес, по которому осуществляется прием Заявителей по вопросам подачи заявлений и документов в целях получения консультации:</w:t>
      </w:r>
    </w:p>
    <w:p w:rsidR="00D17AD3" w:rsidRDefault="00D17AD3" w:rsidP="00D17AD3">
      <w:pPr>
        <w:pStyle w:val="ConsPlusNormal"/>
        <w:ind w:firstLine="540"/>
        <w:jc w:val="both"/>
      </w:pPr>
      <w:r>
        <w:t>- Красноярский край, город Енисейск, улица Горького, 6 (на период реконструкции основного здания - Ленина, 124) – отдел строительства и архитектуры.</w:t>
      </w:r>
    </w:p>
    <w:p w:rsidR="00D17AD3" w:rsidRDefault="00D17AD3" w:rsidP="00D17AD3">
      <w:pPr>
        <w:pStyle w:val="ConsPlusNormal"/>
        <w:ind w:firstLine="540"/>
        <w:jc w:val="both"/>
      </w:pPr>
      <w:r>
        <w:t>3.6. Дни и время приема Заявителей по вопросам подачи заявления и прилагаемых к нему документов в целях получения консультации:</w:t>
      </w:r>
    </w:p>
    <w:p w:rsidR="00D17AD3" w:rsidRDefault="00D17AD3" w:rsidP="00D17AD3">
      <w:pPr>
        <w:pStyle w:val="ConsPlusNormal"/>
        <w:ind w:firstLine="540"/>
        <w:jc w:val="both"/>
      </w:pPr>
      <w:r>
        <w:t>вторник, четверг - с 09.30 до 16.30,</w:t>
      </w:r>
    </w:p>
    <w:p w:rsidR="00D17AD3" w:rsidRDefault="00D17AD3" w:rsidP="00D17AD3">
      <w:pPr>
        <w:pStyle w:val="ConsPlusNormal"/>
        <w:ind w:firstLine="540"/>
        <w:jc w:val="both"/>
      </w:pPr>
      <w:r>
        <w:t>обеденный перерыв - с 13.00 до 14.00,</w:t>
      </w:r>
    </w:p>
    <w:p w:rsidR="00D17AD3" w:rsidRDefault="00D17AD3" w:rsidP="00D17AD3">
      <w:pPr>
        <w:pStyle w:val="ConsPlusNormal"/>
        <w:ind w:firstLine="540"/>
        <w:jc w:val="both"/>
      </w:pPr>
      <w:r>
        <w:t>технические перерывы - с 11.00 до 11.30 и с 15.30 до 16.00.</w:t>
      </w:r>
    </w:p>
    <w:p w:rsidR="00D17AD3" w:rsidRDefault="00D17AD3" w:rsidP="00D17AD3">
      <w:pPr>
        <w:pStyle w:val="ConsPlusNormal"/>
        <w:ind w:firstLine="540"/>
        <w:jc w:val="both"/>
      </w:pPr>
      <w:r>
        <w:t>3.7. Консультирование Заявителей по вопросам перечня документов, необходимых для предоставления Администрации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Администрацией муниципальной услуги осуществляется:</w:t>
      </w:r>
    </w:p>
    <w:p w:rsidR="00D17AD3" w:rsidRDefault="00D17AD3" w:rsidP="00D17AD3">
      <w:pPr>
        <w:pStyle w:val="ConsPlusNormal"/>
        <w:ind w:firstLine="540"/>
        <w:jc w:val="both"/>
      </w:pPr>
      <w:r>
        <w:t>- в устной форме при личном обращении вышеуказанных лиц, а также при обращении по телефонам (8 (39195) 2 21 34);</w:t>
      </w:r>
    </w:p>
    <w:p w:rsidR="00D17AD3" w:rsidRDefault="00D17AD3" w:rsidP="00D17AD3">
      <w:pPr>
        <w:pStyle w:val="ConsPlusNormal"/>
        <w:ind w:firstLine="540"/>
        <w:jc w:val="both"/>
      </w:pPr>
      <w:r>
        <w:t>- в письменной форме по письменному запросу вышеуказанных лиц о получении консультации;</w:t>
      </w:r>
    </w:p>
    <w:p w:rsidR="00D17AD3" w:rsidRDefault="00D17AD3" w:rsidP="00D17AD3">
      <w:pPr>
        <w:pStyle w:val="ConsPlusNormal"/>
        <w:ind w:firstLine="540"/>
        <w:jc w:val="both"/>
      </w:pPr>
      <w:r>
        <w:lastRenderedPageBreak/>
        <w:t xml:space="preserve">- по электронной почте при поступлении запроса вышеуказанных лиц о получении консультации в электронном виде электронный адрес: </w:t>
      </w:r>
      <w:proofErr w:type="spellStart"/>
      <w:r>
        <w:rPr>
          <w:rFonts w:eastAsia="Times New Roman"/>
          <w:color w:val="000000"/>
          <w:sz w:val="28"/>
          <w:szCs w:val="28"/>
          <w:lang w:val="en-US" w:eastAsia="ru-RU"/>
        </w:rPr>
        <w:t>Enisyskarhitek</w:t>
      </w:r>
      <w:proofErr w:type="spellEnd"/>
      <w:r>
        <w:rPr>
          <w:rFonts w:eastAsia="Times New Roman"/>
          <w:color w:val="000000"/>
          <w:sz w:val="28"/>
          <w:szCs w:val="28"/>
          <w:lang w:eastAsia="ru-RU"/>
        </w:rPr>
        <w:t>@</w:t>
      </w:r>
      <w:r>
        <w:rPr>
          <w:rFonts w:eastAsia="Times New Roman"/>
          <w:color w:val="000000"/>
          <w:sz w:val="28"/>
          <w:szCs w:val="28"/>
          <w:lang w:val="en-US" w:eastAsia="ru-RU"/>
        </w:rPr>
        <w:t>mail</w:t>
      </w:r>
      <w:r>
        <w:rPr>
          <w:rFonts w:eastAsia="Times New Roman"/>
          <w:color w:val="000000"/>
          <w:sz w:val="28"/>
          <w:szCs w:val="28"/>
          <w:lang w:eastAsia="ru-RU"/>
        </w:rPr>
        <w:t>.</w:t>
      </w:r>
      <w:proofErr w:type="spellStart"/>
      <w:r>
        <w:rPr>
          <w:rFonts w:eastAsia="Times New Roman"/>
          <w:color w:val="000000"/>
          <w:sz w:val="28"/>
          <w:szCs w:val="28"/>
          <w:lang w:val="en-US" w:eastAsia="ru-RU"/>
        </w:rPr>
        <w:t>ru</w:t>
      </w:r>
      <w:proofErr w:type="spellEnd"/>
      <w:r>
        <w:rPr>
          <w:rFonts w:eastAsia="Times New Roman"/>
          <w:color w:val="000000"/>
          <w:sz w:val="28"/>
          <w:szCs w:val="28"/>
          <w:lang w:eastAsia="ru-RU"/>
        </w:rPr>
        <w:t>.</w:t>
      </w:r>
    </w:p>
    <w:p w:rsidR="00D17AD3" w:rsidRDefault="00D17AD3" w:rsidP="00D17AD3">
      <w:pPr>
        <w:pStyle w:val="ConsPlusNormal"/>
        <w:ind w:firstLine="540"/>
        <w:jc w:val="both"/>
      </w:pPr>
      <w:r>
        <w:t>3.8. При ответах на телефонные звонки и устные обращения Заявителей специалисты отдела строительства и архитектуры Администрации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отдела,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D17AD3" w:rsidRDefault="00D17AD3" w:rsidP="00D17AD3">
      <w:pPr>
        <w:pStyle w:val="ConsPlusNormal"/>
        <w:ind w:firstLine="540"/>
        <w:jc w:val="both"/>
      </w:pPr>
      <w: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D17AD3" w:rsidRDefault="00D17AD3" w:rsidP="00D17AD3">
      <w:pPr>
        <w:pStyle w:val="ConsPlusNormal"/>
        <w:ind w:firstLine="540"/>
        <w:jc w:val="both"/>
      </w:pPr>
      <w:r>
        <w:t>3.9. Прием Заявителей, ведется в порядке общей очереди.</w:t>
      </w:r>
    </w:p>
    <w:p w:rsidR="00D17AD3" w:rsidRDefault="00D17AD3" w:rsidP="00D17AD3">
      <w:pPr>
        <w:pStyle w:val="ConsPlusNormal"/>
        <w:ind w:firstLine="540"/>
        <w:jc w:val="both"/>
      </w:pPr>
      <w:r>
        <w:t xml:space="preserve">3.10. Информация об адресах, телефонах Администрации города Енисейска, отдела строительства и архитектуры, электронной почте размещается на информационном стенде Администрации и на официальном сайте муниципального образования город Енисейск </w:t>
      </w:r>
      <w:r>
        <w:rPr>
          <w:rFonts w:eastAsia="Times New Roman"/>
          <w:color w:val="000000"/>
          <w:sz w:val="28"/>
          <w:szCs w:val="28"/>
          <w:lang w:val="en-US" w:eastAsia="ru-RU"/>
        </w:rPr>
        <w:t>www</w:t>
      </w:r>
      <w:r>
        <w:rPr>
          <w:rFonts w:eastAsia="Times New Roman"/>
          <w:color w:val="000000"/>
          <w:sz w:val="28"/>
          <w:szCs w:val="28"/>
          <w:lang w:eastAsia="ru-RU"/>
        </w:rPr>
        <w:t>.</w:t>
      </w:r>
      <w:proofErr w:type="spellStart"/>
      <w:r>
        <w:rPr>
          <w:rFonts w:eastAsia="Times New Roman"/>
          <w:color w:val="000000"/>
          <w:sz w:val="28"/>
          <w:szCs w:val="28"/>
          <w:lang w:val="en-US" w:eastAsia="ru-RU"/>
        </w:rPr>
        <w:t>enisysk</w:t>
      </w:r>
      <w:proofErr w:type="spellEnd"/>
      <w:r>
        <w:rPr>
          <w:rFonts w:eastAsia="Times New Roman"/>
          <w:color w:val="000000"/>
          <w:sz w:val="28"/>
          <w:szCs w:val="28"/>
          <w:lang w:eastAsia="ru-RU"/>
        </w:rPr>
        <w:t>.</w:t>
      </w:r>
      <w:r>
        <w:rPr>
          <w:rFonts w:eastAsia="Times New Roman"/>
          <w:color w:val="000000"/>
          <w:sz w:val="28"/>
          <w:szCs w:val="28"/>
          <w:lang w:val="en-US" w:eastAsia="ru-RU"/>
        </w:rPr>
        <w:t>com</w:t>
      </w:r>
      <w:r>
        <w:rPr>
          <w:rFonts w:eastAsia="Times New Roman"/>
          <w:color w:val="000000"/>
          <w:sz w:val="28"/>
          <w:szCs w:val="28"/>
          <w:lang w:eastAsia="ru-RU"/>
        </w:rPr>
        <w:t>.</w:t>
      </w:r>
      <w:r>
        <w:t xml:space="preserve"> в сети Интернет.</w:t>
      </w:r>
    </w:p>
    <w:p w:rsidR="00D17AD3" w:rsidRDefault="00D17AD3" w:rsidP="00D17AD3">
      <w:pPr>
        <w:pStyle w:val="ConsPlusNormal"/>
        <w:ind w:firstLine="540"/>
        <w:jc w:val="both"/>
      </w:pPr>
      <w:r>
        <w:t xml:space="preserve">3.11. Текст Административного регламента размещен на официальном сайте муниципального образования город </w:t>
      </w:r>
      <w:hyperlink r:id="rId63" w:history="1">
        <w:r>
          <w:rPr>
            <w:rStyle w:val="a3"/>
            <w:rFonts w:eastAsia="Times New Roman"/>
            <w:sz w:val="28"/>
            <w:szCs w:val="28"/>
            <w:lang w:val="en-US" w:eastAsia="ru-RU"/>
          </w:rPr>
          <w:t>www</w:t>
        </w:r>
        <w:r>
          <w:rPr>
            <w:rStyle w:val="a3"/>
            <w:rFonts w:eastAsia="Times New Roman"/>
            <w:sz w:val="28"/>
            <w:szCs w:val="28"/>
            <w:lang w:eastAsia="ru-RU"/>
          </w:rPr>
          <w:t>.</w:t>
        </w:r>
        <w:proofErr w:type="spellStart"/>
        <w:r>
          <w:rPr>
            <w:rStyle w:val="a3"/>
            <w:rFonts w:eastAsia="Times New Roman"/>
            <w:sz w:val="28"/>
            <w:szCs w:val="28"/>
            <w:lang w:val="en-US" w:eastAsia="ru-RU"/>
          </w:rPr>
          <w:t>enisysk</w:t>
        </w:r>
        <w:proofErr w:type="spellEnd"/>
        <w:r>
          <w:rPr>
            <w:rStyle w:val="a3"/>
            <w:rFonts w:eastAsia="Times New Roman"/>
            <w:sz w:val="28"/>
            <w:szCs w:val="28"/>
            <w:lang w:eastAsia="ru-RU"/>
          </w:rPr>
          <w:t>.</w:t>
        </w:r>
        <w:r>
          <w:rPr>
            <w:rStyle w:val="a3"/>
            <w:rFonts w:eastAsia="Times New Roman"/>
            <w:sz w:val="28"/>
            <w:szCs w:val="28"/>
            <w:lang w:val="en-US" w:eastAsia="ru-RU"/>
          </w:rPr>
          <w:t>com</w:t>
        </w:r>
      </w:hyperlink>
      <w:r>
        <w:rPr>
          <w:rFonts w:eastAsia="Times New Roman"/>
          <w:color w:val="000000"/>
          <w:sz w:val="28"/>
          <w:szCs w:val="28"/>
          <w:lang w:eastAsia="ru-RU"/>
        </w:rPr>
        <w:t xml:space="preserve">. </w:t>
      </w:r>
      <w:r>
        <w:t>в сети Интернет.</w:t>
      </w:r>
    </w:p>
    <w:p w:rsidR="00D17AD3" w:rsidRDefault="00D17AD3" w:rsidP="00D17AD3">
      <w:pPr>
        <w:pStyle w:val="ConsPlusNormal"/>
        <w:ind w:firstLine="540"/>
        <w:jc w:val="both"/>
      </w:pPr>
      <w:r>
        <w:t>3.12. Особенности предоставления муниципальной услуги в многофункциональном центре:</w:t>
      </w:r>
    </w:p>
    <w:p w:rsidR="00D17AD3" w:rsidRDefault="00D17AD3" w:rsidP="00D17AD3">
      <w:pPr>
        <w:pStyle w:val="ConsPlusNormal"/>
        <w:ind w:firstLine="540"/>
        <w:jc w:val="both"/>
      </w:pPr>
      <w:r>
        <w:t>3.13 Порядок приема и регистрации заявления с документами Заявителя, а также иные особенности взаимодействия многофункционального центра и органов местного самоуправления муниципального образования город Енисейск при приеме заявления с документами Заявителя определяются условиями соглашения о взаимодействии, заключаемого в порядке, установленном действующим законодательством.</w:t>
      </w:r>
    </w:p>
    <w:p w:rsidR="00D17AD3" w:rsidRDefault="00D17AD3" w:rsidP="00D17AD3">
      <w:pPr>
        <w:pStyle w:val="ConsPlusNormal"/>
        <w:jc w:val="center"/>
        <w:outlineLvl w:val="1"/>
      </w:pPr>
    </w:p>
    <w:p w:rsidR="00D17AD3" w:rsidRDefault="00D17AD3" w:rsidP="00D17AD3">
      <w:pPr>
        <w:pStyle w:val="ConsPlusNormal"/>
        <w:jc w:val="center"/>
        <w:outlineLvl w:val="1"/>
      </w:pPr>
      <w:r>
        <w:t>4. Формы контроля за исполнением Административного</w:t>
      </w:r>
    </w:p>
    <w:p w:rsidR="00D17AD3" w:rsidRDefault="00D17AD3" w:rsidP="00D17AD3">
      <w:pPr>
        <w:pStyle w:val="ConsPlusNormal"/>
        <w:jc w:val="center"/>
      </w:pPr>
      <w:r>
        <w:t>регламента</w:t>
      </w:r>
    </w:p>
    <w:p w:rsidR="00D17AD3" w:rsidRDefault="00D17AD3" w:rsidP="00D17AD3">
      <w:pPr>
        <w:pStyle w:val="ConsPlusNormal"/>
      </w:pPr>
    </w:p>
    <w:p w:rsidR="00D17AD3" w:rsidRDefault="00D17AD3" w:rsidP="00D17AD3">
      <w:pPr>
        <w:pStyle w:val="ConsPlusNormal"/>
        <w:ind w:firstLine="540"/>
        <w:jc w:val="both"/>
      </w:pPr>
      <w:r>
        <w:t>4.1. Контроль за исполнением Административного регламента осуществляется в форме текущего и внепланового контроля.</w:t>
      </w:r>
    </w:p>
    <w:p w:rsidR="00D17AD3" w:rsidRDefault="00D17AD3" w:rsidP="00D17AD3">
      <w:pPr>
        <w:pStyle w:val="ConsPlusNormal"/>
        <w:ind w:firstLine="540"/>
        <w:jc w:val="both"/>
      </w:pPr>
      <w:r>
        <w:t>Текущий контроль за соблюдением сотрудниками Отдела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Енисейск, осуществляется начальником отдела строительства и архитектуры Администрации, заместителем Главы города по строительству и архитектуре, в соответствии с утвержденным распределением обязанностей.</w:t>
      </w:r>
    </w:p>
    <w:p w:rsidR="00D17AD3" w:rsidRDefault="00D17AD3" w:rsidP="00D17AD3">
      <w:pPr>
        <w:pStyle w:val="ConsPlusNormal"/>
        <w:ind w:firstLine="540"/>
        <w:jc w:val="both"/>
      </w:pPr>
      <w:r>
        <w:t xml:space="preserve">Внеплановый контроль за исполнением сотрудниками Администрации требований Административного регламента проводится Главой города на основании жалоб Заявителей на действия (бездействие) сотрудников в ходе предоставления муниципальной услуги. </w:t>
      </w:r>
    </w:p>
    <w:p w:rsidR="00D17AD3" w:rsidRDefault="00D17AD3" w:rsidP="00D17AD3">
      <w:pPr>
        <w:pStyle w:val="ConsPlusNormal"/>
        <w:ind w:firstLine="540"/>
        <w:jc w:val="both"/>
      </w:pPr>
      <w:r>
        <w:t xml:space="preserve">4.2. В случае выявления нарушений требований Административного регламента, виновные сотрудники привлекаются к дисциплинарной ответственности в соответствии с Трудовым </w:t>
      </w:r>
      <w:hyperlink r:id="rId64" w:history="1">
        <w:r>
          <w:rPr>
            <w:rStyle w:val="a3"/>
            <w:color w:val="0000FF"/>
            <w:u w:val="none"/>
          </w:rPr>
          <w:t>законодательством</w:t>
        </w:r>
      </w:hyperlink>
      <w:r>
        <w:t>.</w:t>
      </w:r>
    </w:p>
    <w:p w:rsidR="00D17AD3" w:rsidRDefault="00D17AD3" w:rsidP="00D17AD3">
      <w:pPr>
        <w:pStyle w:val="ConsPlusNormal"/>
        <w:ind w:firstLine="540"/>
        <w:jc w:val="both"/>
      </w:pPr>
      <w:r>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D17AD3" w:rsidRDefault="00D17AD3" w:rsidP="00D17AD3">
      <w:pPr>
        <w:pStyle w:val="ConsPlusNormal"/>
        <w:ind w:firstLine="540"/>
        <w:jc w:val="both"/>
      </w:pPr>
    </w:p>
    <w:p w:rsidR="00D17AD3" w:rsidRDefault="00D17AD3" w:rsidP="00D17AD3">
      <w:pPr>
        <w:pStyle w:val="ConsPlusNormal"/>
        <w:jc w:val="center"/>
        <w:outlineLvl w:val="1"/>
      </w:pPr>
      <w:r>
        <w:lastRenderedPageBreak/>
        <w:t>5. Досудебный (внесудебный) порядок обжалования действий</w:t>
      </w:r>
    </w:p>
    <w:p w:rsidR="00D17AD3" w:rsidRDefault="00D17AD3" w:rsidP="00D17AD3">
      <w:pPr>
        <w:pStyle w:val="ConsPlusNormal"/>
        <w:jc w:val="center"/>
      </w:pPr>
      <w:r>
        <w:t>(бездействия) и решений, осуществляемых (принятых) в ходе</w:t>
      </w:r>
    </w:p>
    <w:p w:rsidR="00D17AD3" w:rsidRDefault="00D17AD3" w:rsidP="00D17AD3">
      <w:pPr>
        <w:pStyle w:val="ConsPlusNormal"/>
        <w:jc w:val="center"/>
      </w:pPr>
      <w:r>
        <w:t>предоставления муниципальной услуги</w:t>
      </w:r>
    </w:p>
    <w:p w:rsidR="00D17AD3" w:rsidRDefault="00D17AD3" w:rsidP="00D17AD3">
      <w:pPr>
        <w:pStyle w:val="ConsPlusNormal"/>
        <w:jc w:val="center"/>
      </w:pPr>
    </w:p>
    <w:p w:rsidR="00D17AD3" w:rsidRDefault="00D17AD3" w:rsidP="00D17AD3">
      <w:pPr>
        <w:pStyle w:val="ConsPlusNormal"/>
        <w:ind w:firstLine="540"/>
        <w:jc w:val="both"/>
      </w:pPr>
      <w:r>
        <w:t>5.1. Заявитель имеет право на обжалование решений, действий (бездействия) должностных лиц, специалистов, муниципальных служащих, специалистов Администрации в досудебном порядке.</w:t>
      </w:r>
    </w:p>
    <w:p w:rsidR="00D17AD3" w:rsidRDefault="00D17AD3" w:rsidP="00D17AD3">
      <w:pPr>
        <w:pStyle w:val="ConsPlusNormal"/>
        <w:ind w:firstLine="540"/>
        <w:jc w:val="both"/>
      </w:pPr>
      <w:r>
        <w:t>Заявитель может обжаловать решения, действия (бездействие):</w:t>
      </w:r>
    </w:p>
    <w:p w:rsidR="00D17AD3" w:rsidRDefault="00D17AD3" w:rsidP="00D17AD3">
      <w:pPr>
        <w:pStyle w:val="ConsPlusNormal"/>
        <w:ind w:firstLine="540"/>
        <w:jc w:val="both"/>
      </w:pPr>
      <w:r>
        <w:t>- должностных лиц, муниципальных служащих, специалистов Администрации (кроме главы города) – Главе города;</w:t>
      </w:r>
    </w:p>
    <w:p w:rsidR="00D17AD3" w:rsidRDefault="00D17AD3" w:rsidP="00D17AD3">
      <w:pPr>
        <w:pStyle w:val="ConsPlusNormal"/>
        <w:ind w:firstLine="540"/>
        <w:jc w:val="both"/>
      </w:pPr>
      <w:r>
        <w:t>- начальника отдела строительства и архитектуры - заместителю Главы города по строительству и архитектуре и Главе города;</w:t>
      </w:r>
    </w:p>
    <w:p w:rsidR="00D17AD3" w:rsidRDefault="00D17AD3" w:rsidP="00D17AD3">
      <w:pPr>
        <w:pStyle w:val="ConsPlusNormal"/>
        <w:ind w:firstLine="540"/>
        <w:jc w:val="both"/>
      </w:pPr>
      <w:r>
        <w:t>- заместителя Главы города по строительству и архитектуре - Главе города.</w:t>
      </w:r>
    </w:p>
    <w:p w:rsidR="00D17AD3" w:rsidRDefault="00D17AD3" w:rsidP="00D17AD3">
      <w:pPr>
        <w:pStyle w:val="ConsPlusNormal"/>
        <w:ind w:firstLine="540"/>
        <w:jc w:val="both"/>
      </w:pPr>
      <w:r>
        <w:t>Заявители также вправе обратиться с жалобой на решения, действия (бездействие) должностных лиц, специалистов, муниципальных служащих к любому из вышеуказанных должностных лиц, в подчинении которого находится лицо, ответственное за предоставление муниципальной услуги.</w:t>
      </w:r>
    </w:p>
    <w:p w:rsidR="00D17AD3" w:rsidRDefault="00D17AD3" w:rsidP="00D17AD3">
      <w:pPr>
        <w:pStyle w:val="ConsPlusNormal"/>
        <w:ind w:firstLine="540"/>
        <w:jc w:val="both"/>
      </w:pPr>
      <w:r>
        <w:t>5.2. Предметом досудебного (внесудебного) обжалования является:</w:t>
      </w:r>
    </w:p>
    <w:p w:rsidR="00D17AD3" w:rsidRDefault="00D17AD3" w:rsidP="00D17AD3">
      <w:pPr>
        <w:pStyle w:val="ConsPlusNormal"/>
        <w:ind w:firstLine="540"/>
        <w:jc w:val="both"/>
      </w:pPr>
      <w:r>
        <w:t>1) нарушение срока регистрации заявления о предоставлении муниципальной услуги;</w:t>
      </w:r>
    </w:p>
    <w:p w:rsidR="00D17AD3" w:rsidRDefault="00D17AD3" w:rsidP="00D17AD3">
      <w:pPr>
        <w:pStyle w:val="ConsPlusNormal"/>
        <w:ind w:firstLine="540"/>
        <w:jc w:val="both"/>
      </w:pPr>
      <w:r>
        <w:t>2) нарушение срока предоставления муниципальной услуги;</w:t>
      </w:r>
    </w:p>
    <w:p w:rsidR="00D17AD3" w:rsidRDefault="00D17AD3" w:rsidP="00D17AD3">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D17AD3" w:rsidRDefault="00D17AD3" w:rsidP="00D17AD3">
      <w:pPr>
        <w:pStyle w:val="ConsPlusNormal"/>
        <w:ind w:firstLine="540"/>
        <w:jc w:val="both"/>
      </w:pPr>
      <w: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D17AD3" w:rsidRDefault="00D17AD3" w:rsidP="00D17AD3">
      <w:pPr>
        <w:pStyle w:val="ConsPlusNormal"/>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D17AD3" w:rsidRDefault="00D17AD3" w:rsidP="00D17AD3">
      <w:pPr>
        <w:pStyle w:val="ConsPlusNormal"/>
        <w:ind w:firstLine="540"/>
        <w:jc w:val="both"/>
      </w:pPr>
      <w: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D17AD3" w:rsidRDefault="00D17AD3" w:rsidP="00D17AD3">
      <w:pPr>
        <w:pStyle w:val="ConsPlusNormal"/>
        <w:ind w:firstLine="540"/>
        <w:jc w:val="both"/>
      </w:pPr>
      <w:r>
        <w:t>7) отказ Администрации, должностного лица Администрации или муниципального служащего,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D17AD3" w:rsidRDefault="00D17AD3" w:rsidP="00D17AD3">
      <w:pPr>
        <w:pStyle w:val="ConsPlusNormal"/>
        <w:ind w:firstLine="540"/>
        <w:jc w:val="both"/>
      </w:pPr>
      <w:r>
        <w:t xml:space="preserve">5.3. Жалоба рассматривается в порядке, определенном Федеральным </w:t>
      </w:r>
      <w:hyperlink r:id="rId65" w:history="1">
        <w:r>
          <w:rPr>
            <w:rStyle w:val="a3"/>
            <w:color w:val="0000FF"/>
            <w:u w:val="none"/>
          </w:rPr>
          <w:t>законом</w:t>
        </w:r>
      </w:hyperlink>
      <w:r>
        <w:t xml:space="preserve"> от 02.05.2006 № 59-ФЗ "О Порядке рассмотрения обращений граждан Российской Федерации", с учетом особенностей, установленных Федеральным </w:t>
      </w:r>
      <w:hyperlink r:id="rId66" w:history="1">
        <w:r>
          <w:rPr>
            <w:rStyle w:val="a3"/>
            <w:color w:val="0000FF"/>
            <w:u w:val="none"/>
          </w:rPr>
          <w:t>законом</w:t>
        </w:r>
      </w:hyperlink>
      <w:r>
        <w:t xml:space="preserve">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D17AD3" w:rsidRDefault="00D17AD3" w:rsidP="00D17AD3">
      <w:pPr>
        <w:pStyle w:val="ConsPlusNormal"/>
        <w:ind w:firstLine="540"/>
        <w:jc w:val="both"/>
      </w:pPr>
      <w:r>
        <w:t>5.4. Основанием для начала процедуры досудебного обжалования в отношении Администрации, должностного лица, муниципального служащего, специалиста Администрации,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D17AD3" w:rsidRDefault="00D17AD3" w:rsidP="00D17AD3">
      <w:pPr>
        <w:pStyle w:val="ConsPlusNormal"/>
        <w:ind w:firstLine="540"/>
        <w:jc w:val="both"/>
      </w:pPr>
      <w:r>
        <w:lastRenderedPageBreak/>
        <w:t>Жалоба на действия (бездействия) и решения, осуществляемые (принятые) в ходе предоставления муниципальной услуги Администрации, заместителя Главы города подается в Администрацию города и может быть направлена по почте, на официальный сайт муниципального образования город Енисейск в сети Интернет, через многофункциональный центр, единый портал государственных и муниципальных услуг и (или) региональный портал государственных и муниципальных услуг, а также может быть принята при личном приеме Заявителя.</w:t>
      </w:r>
    </w:p>
    <w:p w:rsidR="00D17AD3" w:rsidRDefault="00D17AD3" w:rsidP="00D17AD3">
      <w:pPr>
        <w:pStyle w:val="ConsPlusNormal"/>
        <w:ind w:firstLine="540"/>
        <w:jc w:val="both"/>
      </w:pPr>
      <w:r>
        <w:t>Жалоба на действия (бездействия) должностного лица Администрации (кроме Главы города), должностных лиц, муниципальных служащих, специалистов Администрации подается в Администрацию может быть направлена по почте, на электронный адрес Администрации в сети Интернет, через многофункциональный центр,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D17AD3" w:rsidRDefault="00D17AD3" w:rsidP="00D17AD3">
      <w:pPr>
        <w:pStyle w:val="ConsPlusNormal"/>
        <w:ind w:firstLine="540"/>
        <w:jc w:val="both"/>
      </w:pPr>
      <w:r>
        <w:t>Жалоба регистрируется в течение трех календарных дней с момента поступления.</w:t>
      </w:r>
    </w:p>
    <w:p w:rsidR="00D17AD3" w:rsidRDefault="00D17AD3" w:rsidP="00D17AD3">
      <w:pPr>
        <w:pStyle w:val="ConsPlusNormal"/>
        <w:ind w:firstLine="540"/>
        <w:jc w:val="both"/>
      </w:pPr>
      <w:r>
        <w:t>5.5. Заявитель имеет право на получение информации и документов в Администрации, необходимых для обоснования и рассмотрения жалобы.</w:t>
      </w:r>
    </w:p>
    <w:p w:rsidR="00D17AD3" w:rsidRDefault="00D17AD3" w:rsidP="00D17AD3">
      <w:pPr>
        <w:pStyle w:val="ConsPlusNormal"/>
        <w:ind w:firstLine="540"/>
        <w:jc w:val="both"/>
      </w:pPr>
      <w:r>
        <w:t>5.6. Жалоба в письменной форме должна содержать следующую информацию:</w:t>
      </w:r>
    </w:p>
    <w:p w:rsidR="00D17AD3" w:rsidRDefault="00D17AD3" w:rsidP="00D17AD3">
      <w:pPr>
        <w:pStyle w:val="ConsPlusNormal"/>
        <w:ind w:firstLine="540"/>
        <w:jc w:val="both"/>
      </w:pPr>
      <w:r>
        <w:t>а) наименование Администрации, должностного лица Администрации или муниципального служащего, специалиста, решения и действия (бездействие) которых обжалуются;</w:t>
      </w:r>
    </w:p>
    <w:p w:rsidR="00D17AD3" w:rsidRDefault="00D17AD3" w:rsidP="00D17AD3">
      <w:pPr>
        <w:pStyle w:val="ConsPlusNormal"/>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7AD3" w:rsidRDefault="00D17AD3" w:rsidP="00D17AD3">
      <w:pPr>
        <w:pStyle w:val="ConsPlusNormal"/>
        <w:ind w:firstLine="540"/>
        <w:jc w:val="both"/>
      </w:pPr>
      <w:r>
        <w:t>в) сведения об обжалуемых решениях и действиях (бездействии) Администрации, должностного лица Администрации или муниципального служащего, специалиста;</w:t>
      </w:r>
    </w:p>
    <w:p w:rsidR="00D17AD3" w:rsidRDefault="00D17AD3" w:rsidP="00D17AD3">
      <w:pPr>
        <w:pStyle w:val="ConsPlusNormal"/>
        <w:ind w:firstLine="540"/>
        <w:jc w:val="both"/>
      </w:pPr>
      <w:r>
        <w:t>г) доводы, на основании которых Заявитель не согласен с решением и действием (бездействием) Администрации, должностного лица Администрации или муниципального служащего, специалиста.</w:t>
      </w:r>
    </w:p>
    <w:p w:rsidR="00D17AD3" w:rsidRDefault="00D17AD3" w:rsidP="00D17AD3">
      <w:pPr>
        <w:pStyle w:val="ConsPlusNormal"/>
        <w:ind w:firstLine="540"/>
        <w:jc w:val="both"/>
      </w:pPr>
      <w: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D17AD3" w:rsidRDefault="00D17AD3" w:rsidP="00D17AD3">
      <w:pPr>
        <w:pStyle w:val="ConsPlusNormal"/>
        <w:ind w:firstLine="540"/>
        <w:jc w:val="both"/>
      </w:pPr>
      <w:r>
        <w:t>Жалоба подписывается Заявителем или его представителем.</w:t>
      </w:r>
    </w:p>
    <w:p w:rsidR="00D17AD3" w:rsidRDefault="00D17AD3" w:rsidP="00D17AD3">
      <w:pPr>
        <w:pStyle w:val="ConsPlusNormal"/>
        <w:ind w:firstLine="540"/>
        <w:jc w:val="both"/>
      </w:pPr>
      <w:r>
        <w:t>5.7. При обращении Заявителя в письменной форме срок рассмотрения письменного обращения не должен превышать 15 календарных дней со дня регистрации такого обращения.</w:t>
      </w:r>
    </w:p>
    <w:p w:rsidR="00D17AD3" w:rsidRDefault="00D17AD3" w:rsidP="00D17AD3">
      <w:pPr>
        <w:pStyle w:val="ConsPlusNormal"/>
        <w:ind w:firstLine="540"/>
        <w:jc w:val="both"/>
      </w:pPr>
      <w:r>
        <w:t>В случае обжалования отказа Администрации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календарных дней со дня регистрации такой жалобы, если иное не установлено Правительством РФ.</w:t>
      </w:r>
    </w:p>
    <w:p w:rsidR="00D17AD3" w:rsidRDefault="00D17AD3" w:rsidP="00D17AD3">
      <w:pPr>
        <w:pStyle w:val="ConsPlusNormal"/>
        <w:ind w:firstLine="540"/>
        <w:jc w:val="both"/>
      </w:pPr>
      <w:bookmarkStart w:id="17" w:name="Par308"/>
      <w:bookmarkEnd w:id="17"/>
      <w:r>
        <w:t>5.8. По результатам рассмотрения жалобы Главой города, Заместителем Главы города по строительству и архитектуре, принимается одно из следующих решений:</w:t>
      </w:r>
    </w:p>
    <w:p w:rsidR="00D17AD3" w:rsidRDefault="00D17AD3" w:rsidP="00D17AD3">
      <w:pPr>
        <w:pStyle w:val="ConsPlusNormal"/>
        <w:ind w:firstLine="540"/>
        <w:jc w:val="both"/>
      </w:pPr>
      <w:r>
        <w:t>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муниципального образования город Енисейск, а также в иных формах;</w:t>
      </w:r>
    </w:p>
    <w:p w:rsidR="00D17AD3" w:rsidRDefault="00D17AD3" w:rsidP="00D17AD3">
      <w:pPr>
        <w:pStyle w:val="ConsPlusNormal"/>
        <w:ind w:firstLine="540"/>
        <w:jc w:val="both"/>
      </w:pPr>
      <w:r>
        <w:t>2) в удовлетворении жалобы отказывается.</w:t>
      </w:r>
    </w:p>
    <w:p w:rsidR="00D17AD3" w:rsidRDefault="00D17AD3" w:rsidP="00D17AD3">
      <w:pPr>
        <w:pStyle w:val="ConsPlusNormal"/>
        <w:ind w:firstLine="540"/>
        <w:jc w:val="both"/>
      </w:pPr>
      <w: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7AD3" w:rsidRDefault="00D17AD3" w:rsidP="00D17AD3">
      <w:pPr>
        <w:pStyle w:val="ConsPlusNormal"/>
        <w:ind w:firstLine="540"/>
        <w:jc w:val="both"/>
      </w:pPr>
      <w: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должностными лицами, указанными в </w:t>
      </w:r>
      <w:hyperlink r:id="rId67" w:anchor="Par308" w:history="1">
        <w:r>
          <w:rPr>
            <w:rStyle w:val="a3"/>
            <w:color w:val="0000FF"/>
            <w:u w:val="none"/>
          </w:rPr>
          <w:t>абзаце 1 пункта 5.8</w:t>
        </w:r>
      </w:hyperlink>
      <w:r>
        <w:t xml:space="preserve"> Административного регламента, незамедлительно направляются имеющиеся материалы в органы прокуратуры.</w:t>
      </w:r>
    </w:p>
    <w:p w:rsidR="00D17AD3" w:rsidRDefault="00D17AD3" w:rsidP="00D17AD3">
      <w:pPr>
        <w:pStyle w:val="ConsPlusNormal"/>
        <w:ind w:left="540"/>
        <w:jc w:val="both"/>
      </w:pPr>
    </w:p>
    <w:p w:rsidR="00D17AD3" w:rsidRDefault="00D17AD3" w:rsidP="00D17AD3">
      <w:pPr>
        <w:pStyle w:val="ConsPlusNormal"/>
        <w:ind w:left="540"/>
        <w:jc w:val="both"/>
      </w:pPr>
    </w:p>
    <w:p w:rsidR="00D17AD3" w:rsidRDefault="00D17AD3" w:rsidP="00D17AD3">
      <w:pPr>
        <w:pStyle w:val="ConsPlusNormal"/>
        <w:outlineLvl w:val="1"/>
      </w:pPr>
    </w:p>
    <w:p w:rsidR="00D17AD3" w:rsidRDefault="00D17AD3" w:rsidP="00D17AD3">
      <w:pPr>
        <w:pStyle w:val="ConsPlusNormal"/>
        <w:outlineLvl w:val="1"/>
      </w:pPr>
    </w:p>
    <w:p w:rsidR="00D17AD3" w:rsidRDefault="00D17AD3" w:rsidP="00D17AD3">
      <w:pPr>
        <w:pStyle w:val="ConsPlusNormal"/>
        <w:jc w:val="right"/>
        <w:outlineLvl w:val="1"/>
      </w:pPr>
    </w:p>
    <w:p w:rsidR="00D17AD3" w:rsidRDefault="00D17AD3" w:rsidP="00D17AD3">
      <w:pPr>
        <w:pStyle w:val="ConsPlusNormal"/>
        <w:jc w:val="right"/>
        <w:outlineLvl w:val="1"/>
      </w:pPr>
    </w:p>
    <w:p w:rsidR="00D17AD3" w:rsidRDefault="00D17AD3" w:rsidP="00D17AD3">
      <w:pPr>
        <w:pStyle w:val="ConsPlusNormal"/>
        <w:jc w:val="right"/>
        <w:outlineLvl w:val="1"/>
      </w:pPr>
    </w:p>
    <w:p w:rsidR="00D17AD3" w:rsidRDefault="00D17AD3" w:rsidP="00D17AD3">
      <w:pPr>
        <w:pStyle w:val="ConsPlusNormal"/>
        <w:jc w:val="right"/>
        <w:outlineLvl w:val="1"/>
      </w:pPr>
    </w:p>
    <w:p w:rsidR="00D17AD3" w:rsidRDefault="00D17AD3" w:rsidP="00D17AD3">
      <w:pPr>
        <w:pStyle w:val="ConsPlusNormal"/>
        <w:jc w:val="right"/>
        <w:outlineLvl w:val="1"/>
      </w:pPr>
    </w:p>
    <w:p w:rsidR="00D17AD3" w:rsidRDefault="00D17AD3" w:rsidP="00D17AD3">
      <w:pPr>
        <w:pStyle w:val="ConsPlusNormal"/>
        <w:jc w:val="right"/>
        <w:outlineLvl w:val="1"/>
      </w:pPr>
    </w:p>
    <w:p w:rsidR="00D17AD3" w:rsidRDefault="00D17AD3" w:rsidP="00D17AD3">
      <w:pPr>
        <w:pStyle w:val="ConsPlusNormal"/>
        <w:jc w:val="right"/>
        <w:outlineLvl w:val="1"/>
      </w:pPr>
    </w:p>
    <w:p w:rsidR="00D17AD3" w:rsidRDefault="00D17AD3" w:rsidP="00D17AD3">
      <w:pPr>
        <w:pStyle w:val="ConsPlusNormal"/>
        <w:jc w:val="right"/>
        <w:outlineLvl w:val="1"/>
      </w:pPr>
    </w:p>
    <w:p w:rsidR="00D17AD3" w:rsidRDefault="00D17AD3" w:rsidP="00D17AD3">
      <w:pPr>
        <w:pStyle w:val="ConsPlusNormal"/>
        <w:jc w:val="right"/>
        <w:outlineLvl w:val="1"/>
      </w:pPr>
    </w:p>
    <w:p w:rsidR="00D17AD3" w:rsidRDefault="00D17AD3" w:rsidP="00D17AD3">
      <w:pPr>
        <w:pStyle w:val="ConsPlusNormal"/>
        <w:jc w:val="right"/>
        <w:outlineLvl w:val="1"/>
      </w:pPr>
    </w:p>
    <w:p w:rsidR="00D17AD3" w:rsidRDefault="00D17AD3" w:rsidP="00D17AD3">
      <w:pPr>
        <w:pStyle w:val="ConsPlusNormal"/>
        <w:jc w:val="right"/>
        <w:outlineLvl w:val="1"/>
      </w:pPr>
    </w:p>
    <w:p w:rsidR="00D17AD3" w:rsidRDefault="00D17AD3" w:rsidP="00D17AD3">
      <w:pPr>
        <w:pStyle w:val="ConsPlusNormal"/>
        <w:jc w:val="right"/>
        <w:outlineLvl w:val="1"/>
      </w:pPr>
    </w:p>
    <w:p w:rsidR="00D17AD3" w:rsidRDefault="00D17AD3" w:rsidP="00D17AD3">
      <w:pPr>
        <w:pStyle w:val="ConsPlusNormal"/>
        <w:jc w:val="right"/>
        <w:outlineLvl w:val="1"/>
      </w:pPr>
    </w:p>
    <w:p w:rsidR="00D17AD3" w:rsidRDefault="00D17AD3" w:rsidP="00D17AD3">
      <w:pPr>
        <w:pStyle w:val="ConsPlusNormal"/>
        <w:jc w:val="right"/>
        <w:outlineLvl w:val="1"/>
      </w:pPr>
    </w:p>
    <w:p w:rsidR="00D17AD3" w:rsidRDefault="00D17AD3" w:rsidP="00D17AD3">
      <w:pPr>
        <w:pStyle w:val="ConsPlusNormal"/>
        <w:jc w:val="right"/>
        <w:outlineLvl w:val="1"/>
      </w:pPr>
    </w:p>
    <w:p w:rsidR="00D17AD3" w:rsidRDefault="00D17AD3" w:rsidP="00D17AD3">
      <w:pPr>
        <w:pStyle w:val="ConsPlusNormal"/>
        <w:jc w:val="right"/>
        <w:outlineLvl w:val="1"/>
      </w:pPr>
    </w:p>
    <w:p w:rsidR="00D17AD3" w:rsidRDefault="00D17AD3" w:rsidP="00D17AD3">
      <w:pPr>
        <w:pStyle w:val="ConsPlusNormal"/>
        <w:jc w:val="right"/>
        <w:outlineLvl w:val="1"/>
      </w:pPr>
    </w:p>
    <w:p w:rsidR="00D17AD3" w:rsidRDefault="00D17AD3" w:rsidP="00D17AD3">
      <w:pPr>
        <w:pStyle w:val="ConsPlusNormal"/>
        <w:jc w:val="right"/>
        <w:outlineLvl w:val="1"/>
      </w:pPr>
    </w:p>
    <w:p w:rsidR="00D17AD3" w:rsidRDefault="00D17AD3" w:rsidP="00D17AD3">
      <w:pPr>
        <w:pStyle w:val="ConsPlusNormal"/>
        <w:jc w:val="right"/>
        <w:outlineLvl w:val="1"/>
      </w:pPr>
    </w:p>
    <w:p w:rsidR="00D17AD3" w:rsidRDefault="00D17AD3" w:rsidP="00D17AD3">
      <w:pPr>
        <w:pStyle w:val="ConsPlusNormal"/>
        <w:jc w:val="right"/>
        <w:outlineLvl w:val="1"/>
      </w:pPr>
    </w:p>
    <w:p w:rsidR="00D17AD3" w:rsidRDefault="00D17AD3" w:rsidP="00D17AD3">
      <w:pPr>
        <w:pStyle w:val="ConsPlusNormal"/>
        <w:jc w:val="right"/>
        <w:outlineLvl w:val="1"/>
      </w:pPr>
    </w:p>
    <w:p w:rsidR="00D17AD3" w:rsidRDefault="00D17AD3" w:rsidP="00D17AD3">
      <w:pPr>
        <w:pStyle w:val="ConsPlusNormal"/>
        <w:jc w:val="right"/>
        <w:outlineLvl w:val="1"/>
      </w:pPr>
    </w:p>
    <w:p w:rsidR="00D17AD3" w:rsidRDefault="00D17AD3" w:rsidP="00D17AD3">
      <w:pPr>
        <w:pStyle w:val="ConsPlusNormal"/>
        <w:jc w:val="right"/>
        <w:outlineLvl w:val="1"/>
      </w:pPr>
    </w:p>
    <w:p w:rsidR="00D17AD3" w:rsidRDefault="00D17AD3" w:rsidP="00D17AD3">
      <w:pPr>
        <w:pStyle w:val="ConsPlusNormal"/>
        <w:jc w:val="right"/>
        <w:outlineLvl w:val="1"/>
      </w:pPr>
    </w:p>
    <w:p w:rsidR="00D17AD3" w:rsidRDefault="00D17AD3" w:rsidP="00D17AD3">
      <w:pPr>
        <w:pStyle w:val="ConsPlusNormal"/>
        <w:jc w:val="right"/>
        <w:outlineLvl w:val="1"/>
      </w:pPr>
    </w:p>
    <w:p w:rsidR="00D17AD3" w:rsidRDefault="00D17AD3" w:rsidP="00D17AD3">
      <w:pPr>
        <w:pStyle w:val="ConsPlusNormal"/>
        <w:jc w:val="right"/>
        <w:outlineLvl w:val="1"/>
      </w:pPr>
    </w:p>
    <w:p w:rsidR="00D17AD3" w:rsidRDefault="00D17AD3" w:rsidP="00D17AD3">
      <w:pPr>
        <w:pStyle w:val="ConsPlusNormal"/>
        <w:jc w:val="right"/>
        <w:outlineLvl w:val="1"/>
      </w:pPr>
    </w:p>
    <w:p w:rsidR="00D17AD3" w:rsidRDefault="00D17AD3" w:rsidP="00D17AD3">
      <w:pPr>
        <w:pStyle w:val="ConsPlusNormal"/>
        <w:jc w:val="right"/>
        <w:outlineLvl w:val="1"/>
      </w:pPr>
    </w:p>
    <w:p w:rsidR="00D17AD3" w:rsidRDefault="00D17AD3" w:rsidP="00D17AD3">
      <w:pPr>
        <w:pStyle w:val="ConsPlusNormal"/>
        <w:jc w:val="right"/>
        <w:outlineLvl w:val="1"/>
      </w:pPr>
    </w:p>
    <w:p w:rsidR="00D17AD3" w:rsidRDefault="00D17AD3" w:rsidP="00D17AD3">
      <w:pPr>
        <w:pStyle w:val="ConsPlusNormal"/>
        <w:jc w:val="right"/>
        <w:outlineLvl w:val="1"/>
      </w:pPr>
    </w:p>
    <w:p w:rsidR="00D17AD3" w:rsidRDefault="00D17AD3" w:rsidP="00D17AD3">
      <w:pPr>
        <w:pStyle w:val="ConsPlusNormal"/>
        <w:jc w:val="right"/>
        <w:outlineLvl w:val="1"/>
      </w:pPr>
    </w:p>
    <w:p w:rsidR="00D17AD3" w:rsidRDefault="00D17AD3" w:rsidP="00D17AD3">
      <w:pPr>
        <w:pStyle w:val="ConsPlusNormal"/>
        <w:jc w:val="right"/>
        <w:outlineLvl w:val="1"/>
      </w:pPr>
    </w:p>
    <w:p w:rsidR="00D17AD3" w:rsidRDefault="00D17AD3" w:rsidP="00D17AD3">
      <w:pPr>
        <w:pStyle w:val="ConsPlusNormal"/>
        <w:jc w:val="right"/>
        <w:outlineLvl w:val="1"/>
      </w:pPr>
    </w:p>
    <w:p w:rsidR="00D17AD3" w:rsidRDefault="00D17AD3" w:rsidP="00D17AD3">
      <w:pPr>
        <w:pStyle w:val="ConsPlusNormal"/>
        <w:jc w:val="right"/>
        <w:outlineLvl w:val="1"/>
      </w:pPr>
    </w:p>
    <w:p w:rsidR="00D17AD3" w:rsidRDefault="00D17AD3" w:rsidP="00D17AD3">
      <w:pPr>
        <w:pStyle w:val="ConsPlusNormal"/>
        <w:jc w:val="right"/>
        <w:outlineLvl w:val="1"/>
        <w:rPr>
          <w:sz w:val="20"/>
          <w:szCs w:val="20"/>
        </w:rPr>
      </w:pPr>
    </w:p>
    <w:p w:rsidR="00D17AD3" w:rsidRDefault="00D17AD3" w:rsidP="00D17AD3">
      <w:pPr>
        <w:pStyle w:val="ConsPlusNormal"/>
        <w:jc w:val="right"/>
        <w:outlineLvl w:val="1"/>
        <w:rPr>
          <w:sz w:val="20"/>
          <w:szCs w:val="20"/>
        </w:rPr>
      </w:pPr>
    </w:p>
    <w:p w:rsidR="00D17AD3" w:rsidRDefault="00D17AD3" w:rsidP="00D17AD3">
      <w:pPr>
        <w:pStyle w:val="ConsPlusNormal"/>
        <w:jc w:val="right"/>
        <w:outlineLvl w:val="1"/>
        <w:rPr>
          <w:sz w:val="20"/>
          <w:szCs w:val="20"/>
        </w:rPr>
      </w:pPr>
    </w:p>
    <w:p w:rsidR="00D17AD3" w:rsidRDefault="00D17AD3" w:rsidP="00D17AD3">
      <w:pPr>
        <w:pStyle w:val="ConsPlusNormal"/>
        <w:jc w:val="right"/>
        <w:outlineLvl w:val="1"/>
        <w:rPr>
          <w:sz w:val="20"/>
          <w:szCs w:val="20"/>
        </w:rPr>
      </w:pPr>
    </w:p>
    <w:p w:rsidR="00D17AD3" w:rsidRDefault="00D17AD3" w:rsidP="00D17AD3">
      <w:pPr>
        <w:pStyle w:val="ConsPlusNormal"/>
        <w:jc w:val="right"/>
        <w:outlineLvl w:val="1"/>
        <w:rPr>
          <w:sz w:val="20"/>
          <w:szCs w:val="20"/>
        </w:rPr>
      </w:pPr>
    </w:p>
    <w:p w:rsidR="00D17AD3" w:rsidRDefault="00D17AD3" w:rsidP="00D17AD3">
      <w:pPr>
        <w:pStyle w:val="ConsPlusNormal"/>
        <w:jc w:val="right"/>
        <w:outlineLvl w:val="1"/>
        <w:rPr>
          <w:sz w:val="20"/>
          <w:szCs w:val="20"/>
        </w:rPr>
      </w:pPr>
    </w:p>
    <w:p w:rsidR="00D17AD3" w:rsidRDefault="00D17AD3" w:rsidP="00D17AD3">
      <w:pPr>
        <w:pStyle w:val="ConsPlusNormal"/>
        <w:jc w:val="right"/>
        <w:outlineLvl w:val="1"/>
        <w:rPr>
          <w:sz w:val="20"/>
          <w:szCs w:val="20"/>
        </w:rPr>
      </w:pPr>
    </w:p>
    <w:p w:rsidR="00D17AD3" w:rsidRDefault="00D17AD3" w:rsidP="00D17AD3">
      <w:pPr>
        <w:pStyle w:val="ConsPlusNormal"/>
        <w:jc w:val="right"/>
        <w:outlineLvl w:val="1"/>
        <w:rPr>
          <w:sz w:val="20"/>
          <w:szCs w:val="20"/>
        </w:rPr>
      </w:pPr>
    </w:p>
    <w:p w:rsidR="00D17AD3" w:rsidRDefault="00D17AD3" w:rsidP="00D17AD3">
      <w:pPr>
        <w:pStyle w:val="ConsPlusNormal"/>
        <w:jc w:val="right"/>
        <w:outlineLvl w:val="1"/>
        <w:rPr>
          <w:sz w:val="20"/>
          <w:szCs w:val="20"/>
        </w:rPr>
      </w:pPr>
    </w:p>
    <w:p w:rsidR="00D17AD3" w:rsidRDefault="00D17AD3" w:rsidP="00D17AD3">
      <w:pPr>
        <w:pStyle w:val="ConsPlusNormal"/>
        <w:jc w:val="right"/>
        <w:outlineLvl w:val="1"/>
        <w:rPr>
          <w:sz w:val="20"/>
          <w:szCs w:val="20"/>
        </w:rPr>
      </w:pPr>
      <w:bookmarkStart w:id="18" w:name="_GoBack"/>
      <w:bookmarkEnd w:id="18"/>
      <w:r>
        <w:rPr>
          <w:sz w:val="20"/>
          <w:szCs w:val="20"/>
        </w:rPr>
        <w:lastRenderedPageBreak/>
        <w:t>Приложение № 1</w:t>
      </w:r>
    </w:p>
    <w:p w:rsidR="00D17AD3" w:rsidRDefault="00D17AD3" w:rsidP="00D17AD3">
      <w:pPr>
        <w:pStyle w:val="ConsPlusNormal"/>
        <w:jc w:val="right"/>
        <w:rPr>
          <w:sz w:val="20"/>
          <w:szCs w:val="20"/>
        </w:rPr>
      </w:pPr>
      <w:r>
        <w:rPr>
          <w:sz w:val="20"/>
          <w:szCs w:val="20"/>
        </w:rPr>
        <w:t>к Административному регламенту,</w:t>
      </w:r>
    </w:p>
    <w:p w:rsidR="00D17AD3" w:rsidRDefault="00D17AD3" w:rsidP="00D17AD3">
      <w:pPr>
        <w:pStyle w:val="ConsPlusNormal"/>
        <w:jc w:val="right"/>
        <w:rPr>
          <w:sz w:val="20"/>
          <w:szCs w:val="20"/>
        </w:rPr>
      </w:pPr>
      <w:r>
        <w:rPr>
          <w:sz w:val="20"/>
          <w:szCs w:val="20"/>
        </w:rPr>
        <w:t>утвержденному Постановлением</w:t>
      </w:r>
    </w:p>
    <w:p w:rsidR="00D17AD3" w:rsidRDefault="00D17AD3" w:rsidP="00D17AD3">
      <w:pPr>
        <w:pStyle w:val="ConsPlusNormal"/>
        <w:jc w:val="right"/>
        <w:rPr>
          <w:sz w:val="20"/>
          <w:szCs w:val="20"/>
        </w:rPr>
      </w:pPr>
      <w:r>
        <w:rPr>
          <w:sz w:val="20"/>
          <w:szCs w:val="20"/>
        </w:rPr>
        <w:t>Администрации города Енисейска</w:t>
      </w:r>
    </w:p>
    <w:p w:rsidR="00D17AD3" w:rsidRDefault="00D17AD3" w:rsidP="00D17AD3">
      <w:pPr>
        <w:pStyle w:val="ConsPlusNormal"/>
        <w:jc w:val="right"/>
        <w:rPr>
          <w:sz w:val="20"/>
          <w:szCs w:val="20"/>
        </w:rPr>
      </w:pPr>
      <w:r>
        <w:rPr>
          <w:sz w:val="20"/>
          <w:szCs w:val="20"/>
        </w:rPr>
        <w:t>от «15» марта 2016 г. № 38-п</w:t>
      </w:r>
    </w:p>
    <w:p w:rsidR="00D17AD3" w:rsidRDefault="00D17AD3" w:rsidP="00D17AD3">
      <w:pPr>
        <w:pStyle w:val="ConsPlusNormal"/>
        <w:ind w:left="540"/>
        <w:jc w:val="both"/>
      </w:pPr>
    </w:p>
    <w:p w:rsidR="00D17AD3" w:rsidRDefault="00D17AD3" w:rsidP="00D17AD3">
      <w:pPr>
        <w:pStyle w:val="ConsPlusNormal"/>
        <w:jc w:val="center"/>
        <w:rPr>
          <w:b/>
          <w:bCs/>
        </w:rPr>
      </w:pPr>
      <w:bookmarkStart w:id="19" w:name="Par332"/>
      <w:bookmarkEnd w:id="19"/>
      <w:r>
        <w:rPr>
          <w:b/>
          <w:bCs/>
        </w:rPr>
        <w:t>ПРЕДОСТАВЛЕНИЕ РАЗРЕШЕНИЯ НА ОТКЛОНЕНИЕ ОТ ПРЕДЕЛЬНЫХ</w:t>
      </w:r>
    </w:p>
    <w:p w:rsidR="00D17AD3" w:rsidRDefault="00D17AD3" w:rsidP="00D17AD3">
      <w:pPr>
        <w:pStyle w:val="ConsPlusNormal"/>
        <w:jc w:val="center"/>
        <w:rPr>
          <w:b/>
          <w:bCs/>
        </w:rPr>
      </w:pPr>
      <w:r>
        <w:rPr>
          <w:b/>
          <w:bCs/>
        </w:rPr>
        <w:t>ПАРАМЕТРОВ РАЗРЕШЕННОГО СТРОИТЕЛЬСТВА, РЕКОНСТРУКЦИИ</w:t>
      </w:r>
    </w:p>
    <w:p w:rsidR="00D17AD3" w:rsidRDefault="00D17AD3" w:rsidP="00D17AD3">
      <w:pPr>
        <w:pStyle w:val="ConsPlusNormal"/>
        <w:jc w:val="center"/>
        <w:rPr>
          <w:b/>
          <w:bCs/>
        </w:rPr>
      </w:pPr>
      <w:r>
        <w:rPr>
          <w:b/>
          <w:bCs/>
        </w:rPr>
        <w:t>ОБЪЕКТОВ КАПИТАЛЬНОГО СТРОИТЕЛЬСТВА</w:t>
      </w:r>
    </w:p>
    <w:p w:rsidR="00D17AD3" w:rsidRDefault="00D17AD3" w:rsidP="00D17AD3">
      <w:pPr>
        <w:pStyle w:val="ConsPlusNormal"/>
        <w:jc w:val="center"/>
      </w:pPr>
    </w:p>
    <w:p w:rsidR="00D17AD3" w:rsidRDefault="00D17AD3" w:rsidP="00D17AD3">
      <w:pPr>
        <w:pStyle w:val="ConsPlusNonformat"/>
        <w:jc w:val="both"/>
      </w:pPr>
      <w:r>
        <w:t xml:space="preserve">                   ┌───────────────────────────────────┐</w:t>
      </w:r>
    </w:p>
    <w:p w:rsidR="00D17AD3" w:rsidRDefault="00D17AD3" w:rsidP="00D17AD3">
      <w:pPr>
        <w:pStyle w:val="ConsPlusNonformat"/>
        <w:jc w:val="both"/>
      </w:pPr>
      <w:r>
        <w:t xml:space="preserve">                   │   Подача Заявителем заявления о   │</w:t>
      </w:r>
    </w:p>
    <w:p w:rsidR="00D17AD3" w:rsidRDefault="00D17AD3" w:rsidP="00D17AD3">
      <w:pPr>
        <w:pStyle w:val="ConsPlusNonformat"/>
        <w:jc w:val="both"/>
      </w:pPr>
      <w:r>
        <w:t xml:space="preserve">                   │предоставлении муниципальной услуги│</w:t>
      </w:r>
    </w:p>
    <w:p w:rsidR="00D17AD3" w:rsidRDefault="00D17AD3" w:rsidP="00D17AD3">
      <w:pPr>
        <w:pStyle w:val="ConsPlusNonformat"/>
        <w:jc w:val="both"/>
      </w:pPr>
      <w:r>
        <w:t xml:space="preserve">                   └────────────────┬──────────────────┘</w:t>
      </w:r>
    </w:p>
    <w:p w:rsidR="00D17AD3" w:rsidRDefault="00D17AD3" w:rsidP="00D17AD3">
      <w:pPr>
        <w:pStyle w:val="ConsPlusNonformat"/>
        <w:jc w:val="both"/>
      </w:pPr>
      <w:r>
        <w:t xml:space="preserve">                                    │</w:t>
      </w:r>
    </w:p>
    <w:p w:rsidR="00D17AD3" w:rsidRDefault="00D17AD3" w:rsidP="00D17AD3">
      <w:pPr>
        <w:pStyle w:val="ConsPlusNonformat"/>
        <w:jc w:val="both"/>
      </w:pPr>
      <w:r>
        <w:t xml:space="preserve">                                    \/</w:t>
      </w:r>
    </w:p>
    <w:p w:rsidR="00D17AD3" w:rsidRDefault="00D17AD3" w:rsidP="00D17AD3">
      <w:pPr>
        <w:pStyle w:val="ConsPlusNonformat"/>
        <w:jc w:val="both"/>
      </w:pPr>
      <w:r>
        <w:t xml:space="preserve">   ┌───────────────────────────────────────────────────────────────────┐</w:t>
      </w:r>
    </w:p>
    <w:p w:rsidR="00D17AD3" w:rsidRDefault="00D17AD3" w:rsidP="00D17AD3">
      <w:pPr>
        <w:pStyle w:val="ConsPlusNonformat"/>
        <w:jc w:val="both"/>
      </w:pPr>
      <w:r>
        <w:t xml:space="preserve">   │     Проверка наличия оснований для отказа в приеме документов     │</w:t>
      </w:r>
    </w:p>
    <w:p w:rsidR="00D17AD3" w:rsidRDefault="00D17AD3" w:rsidP="00D17AD3">
      <w:pPr>
        <w:pStyle w:val="ConsPlusNonformat"/>
        <w:jc w:val="both"/>
      </w:pPr>
      <w:r>
        <w:t xml:space="preserve">   └──────────────────────────────┬────────────────────────────────────┘</w:t>
      </w:r>
    </w:p>
    <w:p w:rsidR="00D17AD3" w:rsidRDefault="00D17AD3" w:rsidP="00D17AD3">
      <w:pPr>
        <w:pStyle w:val="ConsPlusNonformat"/>
        <w:jc w:val="both"/>
      </w:pPr>
      <w:r>
        <w:t xml:space="preserve">                                  │</w:t>
      </w:r>
    </w:p>
    <w:p w:rsidR="00D17AD3" w:rsidRDefault="00D17AD3" w:rsidP="00D17AD3">
      <w:pPr>
        <w:pStyle w:val="ConsPlusNonformat"/>
        <w:jc w:val="both"/>
      </w:pPr>
      <w:r>
        <w:t xml:space="preserve">                                  \/</w:t>
      </w:r>
    </w:p>
    <w:p w:rsidR="00D17AD3" w:rsidRDefault="00D17AD3" w:rsidP="00D17AD3">
      <w:pPr>
        <w:pStyle w:val="ConsPlusNonformat"/>
        <w:jc w:val="both"/>
      </w:pPr>
      <w:r>
        <w:t xml:space="preserve">                   ┌────────────────────────────┐</w:t>
      </w:r>
    </w:p>
    <w:p w:rsidR="00D17AD3" w:rsidRDefault="00D17AD3" w:rsidP="00D17AD3">
      <w:pPr>
        <w:pStyle w:val="ConsPlusNonformat"/>
        <w:jc w:val="both"/>
      </w:pPr>
      <w:r>
        <w:t xml:space="preserve">              ДА   │   Наличие оснований для    │   НЕТ</w:t>
      </w:r>
    </w:p>
    <w:p w:rsidR="00D17AD3" w:rsidRDefault="00D17AD3" w:rsidP="00D17AD3">
      <w:pPr>
        <w:pStyle w:val="ConsPlusNonformat"/>
        <w:jc w:val="both"/>
      </w:pPr>
      <w:r>
        <w:t xml:space="preserve">           ┌───────┤ отказа в приеме документов │───────┐</w:t>
      </w:r>
    </w:p>
    <w:p w:rsidR="00D17AD3" w:rsidRDefault="00D17AD3" w:rsidP="00D17AD3">
      <w:pPr>
        <w:pStyle w:val="ConsPlusNonformat"/>
        <w:jc w:val="both"/>
      </w:pPr>
      <w:r>
        <w:t xml:space="preserve">           │       └────────────────────────────┘       │</w:t>
      </w:r>
    </w:p>
    <w:p w:rsidR="00D17AD3" w:rsidRDefault="00D17AD3" w:rsidP="00D17AD3">
      <w:pPr>
        <w:pStyle w:val="ConsPlusNonformat"/>
        <w:jc w:val="both"/>
      </w:pPr>
      <w:r>
        <w:t xml:space="preserve">           \/                                           \/</w:t>
      </w:r>
    </w:p>
    <w:p w:rsidR="00D17AD3" w:rsidRDefault="00D17AD3" w:rsidP="00D17AD3">
      <w:pPr>
        <w:pStyle w:val="ConsPlusNonformat"/>
        <w:jc w:val="both"/>
      </w:pPr>
      <w:r>
        <w:t xml:space="preserve">   ┌──────────────┐                 ┌─────────────────────────────────────┐</w:t>
      </w:r>
    </w:p>
    <w:p w:rsidR="00D17AD3" w:rsidRDefault="00D17AD3" w:rsidP="00D17AD3">
      <w:pPr>
        <w:pStyle w:val="ConsPlusNonformat"/>
        <w:jc w:val="both"/>
      </w:pPr>
      <w:r>
        <w:t xml:space="preserve">   │Отказ в приеме│                 │   Прием и регистрация заявления о   │</w:t>
      </w:r>
    </w:p>
    <w:p w:rsidR="00D17AD3" w:rsidRDefault="00D17AD3" w:rsidP="00D17AD3">
      <w:pPr>
        <w:pStyle w:val="ConsPlusNonformat"/>
        <w:jc w:val="both"/>
      </w:pPr>
      <w:r>
        <w:t xml:space="preserve">   </w:t>
      </w:r>
      <w:proofErr w:type="gramStart"/>
      <w:r>
        <w:t>│  документов</w:t>
      </w:r>
      <w:proofErr w:type="gramEnd"/>
      <w:r>
        <w:t xml:space="preserve">  │                 │ предоставлении муниципальной услуги │</w:t>
      </w:r>
    </w:p>
    <w:p w:rsidR="00D17AD3" w:rsidRDefault="00D17AD3" w:rsidP="00D17AD3">
      <w:pPr>
        <w:pStyle w:val="ConsPlusNonformat"/>
        <w:jc w:val="both"/>
      </w:pPr>
      <w:r>
        <w:t xml:space="preserve">   └──────────────┘                 │и передача документов на рассмотрение│</w:t>
      </w:r>
    </w:p>
    <w:p w:rsidR="00D17AD3" w:rsidRDefault="00D17AD3" w:rsidP="00D17AD3">
      <w:pPr>
        <w:pStyle w:val="ConsPlusNonformat"/>
        <w:jc w:val="both"/>
      </w:pPr>
      <w:r>
        <w:t xml:space="preserve">                                    │              Комиссии               │</w:t>
      </w:r>
    </w:p>
    <w:p w:rsidR="00D17AD3" w:rsidRDefault="00D17AD3" w:rsidP="00D17AD3">
      <w:pPr>
        <w:pStyle w:val="ConsPlusNonformat"/>
        <w:jc w:val="both"/>
      </w:pPr>
      <w:r>
        <w:t xml:space="preserve">                                    └───────────────────┬─────────────────┘</w:t>
      </w:r>
    </w:p>
    <w:p w:rsidR="00D17AD3" w:rsidRDefault="00D17AD3" w:rsidP="00D17AD3">
      <w:pPr>
        <w:pStyle w:val="ConsPlusNonformat"/>
        <w:jc w:val="both"/>
      </w:pPr>
      <w:r>
        <w:t xml:space="preserve">                                                        │</w:t>
      </w:r>
    </w:p>
    <w:p w:rsidR="00D17AD3" w:rsidRDefault="00D17AD3" w:rsidP="00D17AD3">
      <w:pPr>
        <w:pStyle w:val="ConsPlusNonformat"/>
        <w:jc w:val="both"/>
      </w:pPr>
      <w:r>
        <w:t xml:space="preserve">                                                        \/</w:t>
      </w:r>
    </w:p>
    <w:p w:rsidR="00D17AD3" w:rsidRDefault="00D17AD3" w:rsidP="00D17AD3">
      <w:pPr>
        <w:pStyle w:val="ConsPlusNonformat"/>
        <w:jc w:val="both"/>
      </w:pPr>
      <w:r>
        <w:t xml:space="preserve"> ┌────────────────────────────────────────────────────────────────────────┐</w:t>
      </w:r>
    </w:p>
    <w:p w:rsidR="00D17AD3" w:rsidRDefault="00D17AD3" w:rsidP="00D17AD3">
      <w:pPr>
        <w:pStyle w:val="ConsPlusNonformat"/>
        <w:jc w:val="both"/>
      </w:pPr>
      <w:r>
        <w:t xml:space="preserve"> │Рассмотрение Заявления с документами на Комиссии или публичных слушаниях│</w:t>
      </w:r>
    </w:p>
    <w:p w:rsidR="00D17AD3" w:rsidRDefault="00D17AD3" w:rsidP="00D17AD3">
      <w:pPr>
        <w:pStyle w:val="ConsPlusNonformat"/>
        <w:jc w:val="both"/>
      </w:pPr>
      <w:r>
        <w:t xml:space="preserve"> └───────────────────────────────────┬────────────────────────────────────┘</w:t>
      </w:r>
    </w:p>
    <w:p w:rsidR="00D17AD3" w:rsidRDefault="00D17AD3" w:rsidP="00D17AD3">
      <w:pPr>
        <w:pStyle w:val="ConsPlusNonformat"/>
        <w:jc w:val="both"/>
      </w:pPr>
      <w:r>
        <w:t xml:space="preserve">                                     │</w:t>
      </w:r>
    </w:p>
    <w:p w:rsidR="00D17AD3" w:rsidRDefault="00D17AD3" w:rsidP="00D17AD3">
      <w:pPr>
        <w:pStyle w:val="ConsPlusNonformat"/>
        <w:jc w:val="both"/>
      </w:pPr>
      <w:r>
        <w:t xml:space="preserve">                                     \/</w:t>
      </w:r>
    </w:p>
    <w:p w:rsidR="00D17AD3" w:rsidRDefault="00D17AD3" w:rsidP="00D17AD3">
      <w:pPr>
        <w:pStyle w:val="ConsPlusNonformat"/>
        <w:jc w:val="both"/>
      </w:pPr>
      <w:r>
        <w:t xml:space="preserve"> ┌────────────────────────────────────────────────────────────────────────┐</w:t>
      </w:r>
    </w:p>
    <w:p w:rsidR="00D17AD3" w:rsidRDefault="00D17AD3" w:rsidP="00D17AD3">
      <w:pPr>
        <w:pStyle w:val="ConsPlusNonformat"/>
        <w:jc w:val="both"/>
      </w:pPr>
      <w:r>
        <w:t xml:space="preserve"> │     Принятие главой города Енисейска решения о                         │</w:t>
      </w:r>
    </w:p>
    <w:p w:rsidR="00D17AD3" w:rsidRDefault="00D17AD3" w:rsidP="00D17AD3">
      <w:pPr>
        <w:pStyle w:val="ConsPlusNonformat"/>
        <w:jc w:val="both"/>
      </w:pPr>
      <w:r>
        <w:t xml:space="preserve"> │     представлении разрешения на отклонение от предельных параметров    │</w:t>
      </w:r>
    </w:p>
    <w:p w:rsidR="00D17AD3" w:rsidRDefault="00D17AD3" w:rsidP="00D17AD3">
      <w:pPr>
        <w:pStyle w:val="ConsPlusNonformat"/>
        <w:jc w:val="both"/>
      </w:pPr>
      <w:r>
        <w:t xml:space="preserve"> │    разрешенного строительства, реконструкции объектов капитального     │</w:t>
      </w:r>
    </w:p>
    <w:p w:rsidR="00D17AD3" w:rsidRDefault="00D17AD3" w:rsidP="00D17AD3">
      <w:pPr>
        <w:pStyle w:val="ConsPlusNonformat"/>
        <w:jc w:val="both"/>
      </w:pPr>
      <w:r>
        <w:t xml:space="preserve"> │     строительства или об отказе в предоставлении такого разрешения     │</w:t>
      </w:r>
    </w:p>
    <w:p w:rsidR="00D17AD3" w:rsidRDefault="00D17AD3" w:rsidP="00D17AD3">
      <w:pPr>
        <w:pStyle w:val="ConsPlusNonformat"/>
        <w:jc w:val="both"/>
      </w:pPr>
      <w:r>
        <w:t xml:space="preserve"> └───────────────────────────────────┬────────────────────────────────────┘</w:t>
      </w:r>
    </w:p>
    <w:p w:rsidR="00D17AD3" w:rsidRDefault="00D17AD3" w:rsidP="00D17AD3">
      <w:pPr>
        <w:pStyle w:val="ConsPlusNonformat"/>
        <w:jc w:val="both"/>
      </w:pPr>
      <w:r>
        <w:t xml:space="preserve">                                     │</w:t>
      </w:r>
    </w:p>
    <w:p w:rsidR="00D17AD3" w:rsidRDefault="00D17AD3" w:rsidP="00D17AD3">
      <w:pPr>
        <w:pStyle w:val="ConsPlusNonformat"/>
        <w:jc w:val="both"/>
      </w:pPr>
      <w:r>
        <w:t xml:space="preserve">                                     \/</w:t>
      </w:r>
    </w:p>
    <w:p w:rsidR="00D17AD3" w:rsidRDefault="00D17AD3" w:rsidP="00D17AD3">
      <w:pPr>
        <w:pStyle w:val="ConsPlusNonformat"/>
        <w:jc w:val="both"/>
      </w:pPr>
      <w:r>
        <w:t xml:space="preserve"> ┌────────────────────────────────────────────────────────────────────────┐</w:t>
      </w:r>
    </w:p>
    <w:p w:rsidR="00D17AD3" w:rsidRDefault="00D17AD3" w:rsidP="00D17AD3">
      <w:pPr>
        <w:pStyle w:val="ConsPlusNonformat"/>
        <w:jc w:val="both"/>
      </w:pPr>
      <w:r>
        <w:t xml:space="preserve"> │Подготовка и выдача копии распоряжения Администрации города Енисейска о │</w:t>
      </w:r>
    </w:p>
    <w:p w:rsidR="00D17AD3" w:rsidRDefault="00D17AD3" w:rsidP="00D17AD3">
      <w:pPr>
        <w:pStyle w:val="ConsPlusNonformat"/>
        <w:jc w:val="both"/>
      </w:pPr>
      <w:r>
        <w:t xml:space="preserve"> │    предоставлении разрешения на отклонение от предельных параметров    │</w:t>
      </w:r>
    </w:p>
    <w:p w:rsidR="00D17AD3" w:rsidRDefault="00D17AD3" w:rsidP="00D17AD3">
      <w:pPr>
        <w:pStyle w:val="ConsPlusNonformat"/>
        <w:jc w:val="both"/>
      </w:pPr>
      <w:r>
        <w:t xml:space="preserve"> │   разрешенного строительства, реконструкции объектов или об отказе в   │</w:t>
      </w:r>
    </w:p>
    <w:p w:rsidR="00D17AD3" w:rsidRDefault="00D17AD3" w:rsidP="00D17AD3">
      <w:pPr>
        <w:pStyle w:val="ConsPlusNonformat"/>
        <w:jc w:val="both"/>
      </w:pPr>
      <w:r>
        <w:t xml:space="preserve"> │                    предоставлении такого разрешения                    │</w:t>
      </w:r>
    </w:p>
    <w:p w:rsidR="00D17AD3" w:rsidRDefault="00D17AD3" w:rsidP="00D17AD3">
      <w:pPr>
        <w:pStyle w:val="ConsPlusNonformat"/>
        <w:jc w:val="both"/>
      </w:pPr>
      <w:r>
        <w:t xml:space="preserve"> └────────────────────────────────────────────────────────────────────────┘</w:t>
      </w:r>
    </w:p>
    <w:p w:rsidR="00D17AD3" w:rsidRDefault="00D17AD3" w:rsidP="00D17AD3">
      <w:pPr>
        <w:pStyle w:val="ConsPlusNonformat"/>
        <w:jc w:val="both"/>
      </w:pPr>
    </w:p>
    <w:p w:rsidR="00D17AD3" w:rsidRDefault="00D17AD3" w:rsidP="00D17AD3">
      <w:pPr>
        <w:pStyle w:val="ConsPlusNormal"/>
        <w:jc w:val="right"/>
        <w:outlineLvl w:val="1"/>
      </w:pPr>
    </w:p>
    <w:p w:rsidR="00D17AD3" w:rsidRDefault="00D17AD3" w:rsidP="00D17AD3">
      <w:pPr>
        <w:pStyle w:val="ConsPlusNormal"/>
        <w:jc w:val="right"/>
        <w:outlineLvl w:val="1"/>
      </w:pPr>
    </w:p>
    <w:p w:rsidR="00D17AD3" w:rsidRDefault="00D17AD3" w:rsidP="00D17AD3">
      <w:pPr>
        <w:pStyle w:val="ConsPlusNormal"/>
        <w:jc w:val="right"/>
        <w:outlineLvl w:val="1"/>
      </w:pPr>
    </w:p>
    <w:p w:rsidR="00D17AD3" w:rsidRDefault="00D17AD3" w:rsidP="00D17AD3">
      <w:pPr>
        <w:pStyle w:val="ConsPlusNormal"/>
        <w:jc w:val="right"/>
        <w:outlineLvl w:val="1"/>
      </w:pPr>
    </w:p>
    <w:p w:rsidR="00D17AD3" w:rsidRDefault="00D17AD3" w:rsidP="00D17AD3">
      <w:pPr>
        <w:pStyle w:val="ConsPlusNormal"/>
        <w:jc w:val="right"/>
        <w:outlineLvl w:val="1"/>
      </w:pPr>
    </w:p>
    <w:p w:rsidR="00D17AD3" w:rsidRDefault="00D17AD3" w:rsidP="00D17AD3">
      <w:pPr>
        <w:pStyle w:val="ConsPlusNormal"/>
        <w:jc w:val="right"/>
        <w:outlineLvl w:val="1"/>
      </w:pPr>
    </w:p>
    <w:p w:rsidR="00D17AD3" w:rsidRDefault="00D17AD3" w:rsidP="00D17AD3">
      <w:pPr>
        <w:pStyle w:val="ConsPlusNormal"/>
        <w:jc w:val="right"/>
        <w:outlineLvl w:val="1"/>
      </w:pPr>
    </w:p>
    <w:p w:rsidR="00D17AD3" w:rsidRDefault="00D17AD3" w:rsidP="00D17AD3">
      <w:pPr>
        <w:pStyle w:val="ConsPlusNormal"/>
        <w:jc w:val="right"/>
        <w:outlineLvl w:val="1"/>
        <w:rPr>
          <w:sz w:val="20"/>
          <w:szCs w:val="20"/>
        </w:rPr>
      </w:pPr>
      <w:r>
        <w:rPr>
          <w:sz w:val="20"/>
          <w:szCs w:val="20"/>
        </w:rPr>
        <w:lastRenderedPageBreak/>
        <w:t>Приложение № 2</w:t>
      </w:r>
    </w:p>
    <w:p w:rsidR="00D17AD3" w:rsidRDefault="00D17AD3" w:rsidP="00D17AD3">
      <w:pPr>
        <w:pStyle w:val="ConsPlusNormal"/>
        <w:jc w:val="right"/>
        <w:rPr>
          <w:sz w:val="20"/>
          <w:szCs w:val="20"/>
        </w:rPr>
      </w:pPr>
      <w:r>
        <w:rPr>
          <w:sz w:val="20"/>
          <w:szCs w:val="20"/>
        </w:rPr>
        <w:t>к Административному регламенту,</w:t>
      </w:r>
    </w:p>
    <w:p w:rsidR="00D17AD3" w:rsidRDefault="00D17AD3" w:rsidP="00D17AD3">
      <w:pPr>
        <w:pStyle w:val="ConsPlusNormal"/>
        <w:jc w:val="right"/>
        <w:rPr>
          <w:sz w:val="20"/>
          <w:szCs w:val="20"/>
        </w:rPr>
      </w:pPr>
      <w:r>
        <w:rPr>
          <w:sz w:val="20"/>
          <w:szCs w:val="20"/>
        </w:rPr>
        <w:t>утвержденному Постановлением</w:t>
      </w:r>
    </w:p>
    <w:p w:rsidR="00D17AD3" w:rsidRDefault="00D17AD3" w:rsidP="00D17AD3">
      <w:pPr>
        <w:pStyle w:val="ConsPlusNormal"/>
        <w:jc w:val="right"/>
        <w:rPr>
          <w:sz w:val="20"/>
          <w:szCs w:val="20"/>
        </w:rPr>
      </w:pPr>
      <w:r>
        <w:rPr>
          <w:sz w:val="20"/>
          <w:szCs w:val="20"/>
        </w:rPr>
        <w:t>Администрации города Енисейска</w:t>
      </w:r>
    </w:p>
    <w:p w:rsidR="00D17AD3" w:rsidRDefault="00D17AD3" w:rsidP="00D17AD3">
      <w:pPr>
        <w:pStyle w:val="ConsPlusNormal"/>
        <w:jc w:val="right"/>
        <w:rPr>
          <w:sz w:val="20"/>
          <w:szCs w:val="20"/>
        </w:rPr>
      </w:pPr>
      <w:r>
        <w:rPr>
          <w:sz w:val="20"/>
          <w:szCs w:val="20"/>
        </w:rPr>
        <w:t>от «15» марта 2016 г. № 38-п</w:t>
      </w:r>
    </w:p>
    <w:p w:rsidR="00D17AD3" w:rsidRDefault="00D17AD3" w:rsidP="00D17AD3">
      <w:pPr>
        <w:pStyle w:val="ConsPlusNormal"/>
      </w:pPr>
    </w:p>
    <w:p w:rsidR="00D17AD3" w:rsidRDefault="00D17AD3" w:rsidP="00D17AD3">
      <w:pPr>
        <w:pStyle w:val="ConsPlusNormal"/>
        <w:jc w:val="center"/>
        <w:rPr>
          <w:b/>
          <w:bCs/>
        </w:rPr>
      </w:pPr>
      <w:bookmarkStart w:id="20" w:name="Par400"/>
      <w:bookmarkEnd w:id="20"/>
      <w:r>
        <w:rPr>
          <w:b/>
          <w:bCs/>
        </w:rPr>
        <w:t>ТИПОВАЯ ФОРМА РАСПИСКИ О ПРИЕМЕ ДОКУМЕНТОВ</w:t>
      </w:r>
    </w:p>
    <w:p w:rsidR="00D17AD3" w:rsidRDefault="00D17AD3" w:rsidP="00D17AD3">
      <w:pPr>
        <w:pStyle w:val="ConsPlusNormal"/>
        <w:jc w:val="center"/>
      </w:pPr>
    </w:p>
    <w:p w:rsidR="00D17AD3" w:rsidRDefault="00D17AD3" w:rsidP="00D17AD3">
      <w:pPr>
        <w:pStyle w:val="ConsPlusNormal"/>
        <w:jc w:val="center"/>
      </w:pPr>
      <w:r>
        <w:t>Расписка о приеме документов по запросу о предоставлении муниципальной услуги</w:t>
      </w:r>
    </w:p>
    <w:p w:rsidR="00D17AD3" w:rsidRDefault="00D17AD3" w:rsidP="00D17AD3">
      <w:pPr>
        <w:pStyle w:val="ConsPlusNormal"/>
        <w:jc w:val="center"/>
      </w:pPr>
      <w:r>
        <w:t xml:space="preserve"> по предоставлению разрешения на отклонение от предельных параметров </w:t>
      </w:r>
    </w:p>
    <w:p w:rsidR="00D17AD3" w:rsidRDefault="00D17AD3" w:rsidP="00D17AD3">
      <w:pPr>
        <w:pStyle w:val="ConsPlusNormal"/>
        <w:jc w:val="center"/>
      </w:pPr>
      <w:r>
        <w:t>разрешенного строительства, реконструкции объектов капитального строительства</w:t>
      </w:r>
    </w:p>
    <w:p w:rsidR="00D17AD3" w:rsidRDefault="00D17AD3" w:rsidP="00D17AD3">
      <w:pPr>
        <w:pStyle w:val="ConsPlusNormal"/>
        <w:jc w:val="center"/>
      </w:pPr>
    </w:p>
    <w:p w:rsidR="00D17AD3" w:rsidRDefault="00D17AD3" w:rsidP="00D17AD3">
      <w:pPr>
        <w:pStyle w:val="ConsPlusNonformat"/>
        <w:jc w:val="both"/>
      </w:pPr>
      <w:r>
        <w:t>По   запросу   о    предоставлении    муниципальной    услуги    Заявителем</w:t>
      </w:r>
    </w:p>
    <w:p w:rsidR="00D17AD3" w:rsidRDefault="00D17AD3" w:rsidP="00D17AD3">
      <w:pPr>
        <w:pStyle w:val="ConsPlusNonformat"/>
        <w:jc w:val="both"/>
      </w:pPr>
      <w:r>
        <w:t>___________________________________________________________________________</w:t>
      </w:r>
    </w:p>
    <w:p w:rsidR="00D17AD3" w:rsidRDefault="00D17AD3" w:rsidP="00D17AD3">
      <w:pPr>
        <w:pStyle w:val="ConsPlusNonformat"/>
        <w:jc w:val="both"/>
      </w:pPr>
      <w:r>
        <w:t xml:space="preserve">           (указать Ф.И.О. (последнее - при наличии) гражданина/</w:t>
      </w:r>
    </w:p>
    <w:p w:rsidR="00D17AD3" w:rsidRDefault="00D17AD3" w:rsidP="00D17AD3">
      <w:pPr>
        <w:pStyle w:val="ConsPlusNonformat"/>
        <w:jc w:val="both"/>
      </w:pPr>
      <w:r>
        <w:t>___________________________________________________________________________</w:t>
      </w:r>
    </w:p>
    <w:p w:rsidR="00D17AD3" w:rsidRDefault="00D17AD3" w:rsidP="00D17AD3">
      <w:pPr>
        <w:pStyle w:val="ConsPlusNonformat"/>
        <w:jc w:val="both"/>
      </w:pPr>
      <w:r>
        <w:t xml:space="preserve">                   либо наименование юридического лица)</w:t>
      </w:r>
    </w:p>
    <w:p w:rsidR="00D17AD3" w:rsidRDefault="00D17AD3" w:rsidP="00D17AD3">
      <w:pPr>
        <w:pStyle w:val="ConsPlusNonformat"/>
        <w:jc w:val="both"/>
      </w:pPr>
      <w:r>
        <w:t>"___" __________ 201_ г. представлены следующие документы:</w:t>
      </w:r>
    </w:p>
    <w:p w:rsidR="00D17AD3" w:rsidRDefault="00D17AD3" w:rsidP="00D17AD3">
      <w:pPr>
        <w:pStyle w:val="ConsPlusNonformat"/>
        <w:jc w:val="both"/>
      </w:pPr>
      <w:r>
        <w:t xml:space="preserve">    1. ______________________________________________ на ___ л. в ____ экз.</w:t>
      </w:r>
    </w:p>
    <w:p w:rsidR="00D17AD3" w:rsidRDefault="00D17AD3" w:rsidP="00D17AD3">
      <w:pPr>
        <w:pStyle w:val="ConsPlusNonformat"/>
        <w:jc w:val="both"/>
      </w:pPr>
      <w:r>
        <w:t xml:space="preserve">                 (указать название и реквизиты документа)</w:t>
      </w:r>
    </w:p>
    <w:p w:rsidR="00D17AD3" w:rsidRDefault="00D17AD3" w:rsidP="00D17AD3">
      <w:pPr>
        <w:pStyle w:val="ConsPlusNonformat"/>
        <w:jc w:val="both"/>
      </w:pPr>
      <w:r>
        <w:t xml:space="preserve">    2. ______________________________________________ на ___ л. в ____ экз.</w:t>
      </w:r>
    </w:p>
    <w:p w:rsidR="00D17AD3" w:rsidRDefault="00D17AD3" w:rsidP="00D17AD3">
      <w:pPr>
        <w:pStyle w:val="ConsPlusNonformat"/>
        <w:jc w:val="both"/>
      </w:pPr>
      <w:r>
        <w:t xml:space="preserve">                 (указать название и реквизиты документа)</w:t>
      </w:r>
    </w:p>
    <w:p w:rsidR="00D17AD3" w:rsidRDefault="00D17AD3" w:rsidP="00D17AD3">
      <w:pPr>
        <w:pStyle w:val="ConsPlusNonformat"/>
        <w:jc w:val="both"/>
      </w:pPr>
      <w:r>
        <w:t xml:space="preserve">    3. ........</w:t>
      </w:r>
    </w:p>
    <w:p w:rsidR="00D17AD3" w:rsidRDefault="00D17AD3" w:rsidP="00D17AD3">
      <w:pPr>
        <w:pStyle w:val="ConsPlusNonformat"/>
        <w:jc w:val="both"/>
      </w:pPr>
    </w:p>
    <w:p w:rsidR="00D17AD3" w:rsidRDefault="00D17AD3" w:rsidP="00D17AD3">
      <w:pPr>
        <w:pStyle w:val="ConsPlusNonformat"/>
        <w:jc w:val="both"/>
      </w:pPr>
      <w:r>
        <w:t>Документы поданы (указать нужное):</w:t>
      </w:r>
    </w:p>
    <w:p w:rsidR="00D17AD3" w:rsidRDefault="00D17AD3" w:rsidP="00D17AD3">
      <w:pPr>
        <w:pStyle w:val="ConsPlusNonformat"/>
        <w:jc w:val="both"/>
      </w:pPr>
      <w:r>
        <w:t xml:space="preserve"> ┌──┐</w:t>
      </w:r>
    </w:p>
    <w:p w:rsidR="00D17AD3" w:rsidRDefault="00D17AD3" w:rsidP="00D17AD3">
      <w:pPr>
        <w:pStyle w:val="ConsPlusNonformat"/>
        <w:jc w:val="both"/>
      </w:pPr>
      <w:r>
        <w:t xml:space="preserve"> </w:t>
      </w:r>
      <w:proofErr w:type="gramStart"/>
      <w:r>
        <w:t>│  │</w:t>
      </w:r>
      <w:proofErr w:type="gramEnd"/>
      <w:r>
        <w:t xml:space="preserve"> - при личном обращении Заявителя</w:t>
      </w:r>
    </w:p>
    <w:p w:rsidR="00D17AD3" w:rsidRDefault="00D17AD3" w:rsidP="00D17AD3">
      <w:pPr>
        <w:pStyle w:val="ConsPlusNonformat"/>
        <w:jc w:val="both"/>
      </w:pPr>
      <w:r>
        <w:t xml:space="preserve"> └──┘</w:t>
      </w:r>
    </w:p>
    <w:p w:rsidR="00D17AD3" w:rsidRDefault="00D17AD3" w:rsidP="00D17AD3">
      <w:pPr>
        <w:pStyle w:val="ConsPlusNonformat"/>
        <w:jc w:val="both"/>
      </w:pPr>
      <w:r>
        <w:t xml:space="preserve"> ┌──┐</w:t>
      </w:r>
    </w:p>
    <w:p w:rsidR="00D17AD3" w:rsidRDefault="00D17AD3" w:rsidP="00D17AD3">
      <w:pPr>
        <w:pStyle w:val="ConsPlusNonformat"/>
        <w:jc w:val="both"/>
      </w:pPr>
      <w:r>
        <w:t xml:space="preserve"> </w:t>
      </w:r>
      <w:proofErr w:type="gramStart"/>
      <w:r>
        <w:t>│  │</w:t>
      </w:r>
      <w:proofErr w:type="gramEnd"/>
      <w:r>
        <w:t xml:space="preserve"> - почтовым отправлением Заявителя</w:t>
      </w:r>
    </w:p>
    <w:p w:rsidR="00D17AD3" w:rsidRDefault="00D17AD3" w:rsidP="00D17AD3">
      <w:pPr>
        <w:pStyle w:val="ConsPlusNonformat"/>
        <w:jc w:val="both"/>
      </w:pPr>
      <w:r>
        <w:t xml:space="preserve"> └──┘</w:t>
      </w:r>
    </w:p>
    <w:p w:rsidR="00D17AD3" w:rsidRDefault="00D17AD3" w:rsidP="00D17AD3">
      <w:pPr>
        <w:pStyle w:val="ConsPlusNonformat"/>
        <w:jc w:val="both"/>
      </w:pPr>
    </w:p>
    <w:p w:rsidR="00D17AD3" w:rsidRDefault="00D17AD3" w:rsidP="00D17AD3">
      <w:pPr>
        <w:pStyle w:val="ConsPlusNonformat"/>
        <w:jc w:val="both"/>
      </w:pPr>
      <w:r>
        <w:t>Указанные в настоящей расписке документы приняты "___" ____________ 201_ г.</w:t>
      </w:r>
    </w:p>
    <w:p w:rsidR="00D17AD3" w:rsidRDefault="00D17AD3" w:rsidP="00D17AD3">
      <w:pPr>
        <w:pStyle w:val="ConsPlusNonformat"/>
        <w:jc w:val="both"/>
      </w:pPr>
      <w:r>
        <w:t>___________________________________________________________________________</w:t>
      </w:r>
    </w:p>
    <w:p w:rsidR="00D17AD3" w:rsidRDefault="00D17AD3" w:rsidP="00D17AD3">
      <w:pPr>
        <w:pStyle w:val="ConsPlusNonformat"/>
        <w:jc w:val="both"/>
      </w:pPr>
      <w:r>
        <w:t xml:space="preserve">     (указать наименование должности, Ф.И.О. (последнее - при наличии)</w:t>
      </w:r>
    </w:p>
    <w:p w:rsidR="00D17AD3" w:rsidRDefault="00D17AD3" w:rsidP="00D17AD3">
      <w:pPr>
        <w:pStyle w:val="ConsPlusNonformat"/>
        <w:jc w:val="both"/>
      </w:pPr>
      <w:r>
        <w:t xml:space="preserve">                        лица, принявшего документы)</w:t>
      </w:r>
    </w:p>
    <w:p w:rsidR="00D17AD3" w:rsidRDefault="00D17AD3" w:rsidP="00D17AD3">
      <w:pPr>
        <w:pStyle w:val="ConsPlusNonformat"/>
        <w:jc w:val="both"/>
      </w:pPr>
    </w:p>
    <w:p w:rsidR="00D17AD3" w:rsidRDefault="00D17AD3" w:rsidP="00D17AD3">
      <w:pPr>
        <w:pStyle w:val="ConsPlusNonformat"/>
        <w:jc w:val="both"/>
      </w:pPr>
      <w:r>
        <w:t>Подпись лица, оформившего расписку: _______________________</w:t>
      </w:r>
    </w:p>
    <w:p w:rsidR="00D17AD3" w:rsidRDefault="00D17AD3" w:rsidP="00D17AD3">
      <w:pPr>
        <w:pStyle w:val="ConsPlusNonformat"/>
        <w:jc w:val="both"/>
      </w:pPr>
    </w:p>
    <w:p w:rsidR="00D17AD3" w:rsidRDefault="00D17AD3" w:rsidP="00D17AD3">
      <w:pPr>
        <w:pStyle w:val="ConsPlusNonformat"/>
        <w:jc w:val="both"/>
      </w:pPr>
      <w:r>
        <w:t>Экземпляр настоящей расписки получил "___" ____________ 201_ г.:</w:t>
      </w:r>
    </w:p>
    <w:p w:rsidR="00D17AD3" w:rsidRDefault="00D17AD3" w:rsidP="00D17AD3">
      <w:pPr>
        <w:pStyle w:val="ConsPlusNonformat"/>
        <w:jc w:val="both"/>
      </w:pPr>
      <w:r>
        <w:t>___________________  ______________________________________________________</w:t>
      </w:r>
    </w:p>
    <w:p w:rsidR="00D17AD3" w:rsidRDefault="00D17AD3" w:rsidP="00D17AD3">
      <w:pPr>
        <w:pStyle w:val="ConsPlusNonformat"/>
        <w:jc w:val="both"/>
      </w:pPr>
      <w:r>
        <w:t xml:space="preserve">(подпись </w:t>
      </w:r>
      <w:proofErr w:type="gramStart"/>
      <w:r>
        <w:t>Заявителя)  (</w:t>
      </w:r>
      <w:proofErr w:type="gramEnd"/>
      <w:r>
        <w:t>Ф.И.О. (последнее - при наличии) Заявителя полностью/</w:t>
      </w:r>
    </w:p>
    <w:p w:rsidR="00D17AD3" w:rsidRDefault="00D17AD3" w:rsidP="00D17AD3">
      <w:pPr>
        <w:pStyle w:val="ConsPlusNonformat"/>
        <w:jc w:val="both"/>
      </w:pPr>
      <w:r>
        <w:t xml:space="preserve">                     наименование юридического лица и</w:t>
      </w:r>
    </w:p>
    <w:p w:rsidR="00D17AD3" w:rsidRDefault="00D17AD3" w:rsidP="00D17AD3">
      <w:pPr>
        <w:pStyle w:val="ConsPlusNonformat"/>
        <w:jc w:val="both"/>
      </w:pPr>
      <w:r>
        <w:t>___________________________________________________________________________</w:t>
      </w:r>
    </w:p>
    <w:p w:rsidR="00D17AD3" w:rsidRDefault="00D17AD3" w:rsidP="00D17AD3">
      <w:pPr>
        <w:pStyle w:val="ConsPlusNonformat"/>
        <w:jc w:val="both"/>
      </w:pPr>
      <w:r>
        <w:t>Ф.И.О. (последнее - при наличии) наименование должности лица, действующего</w:t>
      </w:r>
    </w:p>
    <w:p w:rsidR="00D17AD3" w:rsidRDefault="00D17AD3" w:rsidP="00D17AD3">
      <w:pPr>
        <w:pStyle w:val="ConsPlusNonformat"/>
        <w:jc w:val="both"/>
      </w:pPr>
      <w:r>
        <w:t xml:space="preserve">                          от имени Заявителя без</w:t>
      </w:r>
    </w:p>
    <w:p w:rsidR="00D17AD3" w:rsidRDefault="00D17AD3" w:rsidP="00D17AD3">
      <w:pPr>
        <w:pStyle w:val="ConsPlusNonformat"/>
        <w:jc w:val="both"/>
      </w:pPr>
      <w:r>
        <w:t>___________________________________________________________________________</w:t>
      </w:r>
    </w:p>
    <w:p w:rsidR="00D17AD3" w:rsidRDefault="00D17AD3" w:rsidP="00D17AD3">
      <w:pPr>
        <w:pStyle w:val="ConsPlusNonformat"/>
        <w:jc w:val="both"/>
      </w:pPr>
      <w:r>
        <w:t xml:space="preserve"> доверенности/Ф.И.О. (последнее - при наличии) лица, действующего от имени</w:t>
      </w:r>
    </w:p>
    <w:p w:rsidR="00D17AD3" w:rsidRDefault="00D17AD3" w:rsidP="00D17AD3">
      <w:pPr>
        <w:pStyle w:val="ConsPlusNonformat"/>
        <w:jc w:val="both"/>
      </w:pPr>
      <w:r>
        <w:t xml:space="preserve">            Заявителя по доверенности, реквизиты доверенности)</w:t>
      </w:r>
    </w:p>
    <w:p w:rsidR="00D17AD3" w:rsidRDefault="00D17AD3" w:rsidP="00D17AD3">
      <w:pPr>
        <w:pStyle w:val="ConsPlusNonformat"/>
        <w:jc w:val="both"/>
      </w:pPr>
    </w:p>
    <w:p w:rsidR="00D17AD3" w:rsidRDefault="00D17AD3" w:rsidP="00D17AD3">
      <w:pPr>
        <w:pStyle w:val="ConsPlusNonformat"/>
        <w:jc w:val="both"/>
      </w:pPr>
      <w:r>
        <w:t>Экземпляр настоящей расписки направлен Заявителю почтовым отправлением</w:t>
      </w:r>
    </w:p>
    <w:p w:rsidR="00D17AD3" w:rsidRDefault="00D17AD3" w:rsidP="00D17AD3">
      <w:pPr>
        <w:pStyle w:val="ConsPlusNonformat"/>
        <w:jc w:val="both"/>
      </w:pPr>
      <w:r>
        <w:t>"___" _____________ 201_ г.   (Заполняется при получении по почте запроса о</w:t>
      </w:r>
    </w:p>
    <w:p w:rsidR="00D17AD3" w:rsidRDefault="00D17AD3" w:rsidP="00D17AD3">
      <w:pPr>
        <w:pStyle w:val="ConsPlusNonformat"/>
        <w:jc w:val="both"/>
      </w:pPr>
      <w:r>
        <w:t xml:space="preserve">                                   предоставлении муниципальной услуги)</w:t>
      </w:r>
    </w:p>
    <w:p w:rsidR="00D17AD3" w:rsidRDefault="00D17AD3" w:rsidP="00D17AD3">
      <w:pPr>
        <w:pStyle w:val="ConsPlusNonformat"/>
        <w:jc w:val="right"/>
        <w:rPr>
          <w:rFonts w:ascii="Times New Roman" w:hAnsi="Times New Roman" w:cs="Times New Roman"/>
          <w:sz w:val="24"/>
          <w:szCs w:val="24"/>
        </w:rPr>
      </w:pPr>
    </w:p>
    <w:p w:rsidR="00D17AD3" w:rsidRDefault="00D17AD3" w:rsidP="00D17AD3">
      <w:pPr>
        <w:pStyle w:val="ConsPlusNonformat"/>
        <w:jc w:val="right"/>
        <w:rPr>
          <w:rFonts w:ascii="Times New Roman" w:hAnsi="Times New Roman" w:cs="Times New Roman"/>
          <w:sz w:val="24"/>
          <w:szCs w:val="24"/>
        </w:rPr>
      </w:pPr>
    </w:p>
    <w:p w:rsidR="00D17AD3" w:rsidRDefault="00D17AD3" w:rsidP="00D17AD3">
      <w:pPr>
        <w:pStyle w:val="ConsPlusNonformat"/>
        <w:jc w:val="right"/>
        <w:rPr>
          <w:rFonts w:ascii="Times New Roman" w:hAnsi="Times New Roman" w:cs="Times New Roman"/>
          <w:sz w:val="24"/>
          <w:szCs w:val="24"/>
        </w:rPr>
      </w:pPr>
    </w:p>
    <w:p w:rsidR="00D17AD3" w:rsidRDefault="00D17AD3" w:rsidP="00D17AD3">
      <w:pPr>
        <w:pStyle w:val="ConsPlusNonformat"/>
        <w:jc w:val="right"/>
        <w:rPr>
          <w:rFonts w:ascii="Times New Roman" w:hAnsi="Times New Roman" w:cs="Times New Roman"/>
          <w:sz w:val="24"/>
          <w:szCs w:val="24"/>
        </w:rPr>
      </w:pPr>
    </w:p>
    <w:p w:rsidR="00D17AD3" w:rsidRDefault="00D17AD3" w:rsidP="00D17AD3">
      <w:pPr>
        <w:pStyle w:val="ConsPlusNonformat"/>
        <w:jc w:val="right"/>
        <w:rPr>
          <w:rFonts w:ascii="Times New Roman" w:hAnsi="Times New Roman" w:cs="Times New Roman"/>
          <w:sz w:val="24"/>
          <w:szCs w:val="24"/>
        </w:rPr>
      </w:pPr>
    </w:p>
    <w:p w:rsidR="00D17AD3" w:rsidRDefault="00D17AD3" w:rsidP="00D17AD3">
      <w:pPr>
        <w:pStyle w:val="ConsPlusNonformat"/>
        <w:jc w:val="right"/>
        <w:rPr>
          <w:rFonts w:ascii="Times New Roman" w:hAnsi="Times New Roman" w:cs="Times New Roman"/>
          <w:sz w:val="24"/>
          <w:szCs w:val="24"/>
        </w:rPr>
      </w:pPr>
    </w:p>
    <w:p w:rsidR="00D17AD3" w:rsidRDefault="00D17AD3" w:rsidP="00D17AD3">
      <w:pPr>
        <w:pStyle w:val="ConsPlusNonformat"/>
        <w:jc w:val="right"/>
        <w:rPr>
          <w:rFonts w:ascii="Times New Roman" w:hAnsi="Times New Roman" w:cs="Times New Roman"/>
          <w:sz w:val="24"/>
          <w:szCs w:val="24"/>
        </w:rPr>
      </w:pPr>
    </w:p>
    <w:p w:rsidR="00D17AD3" w:rsidRDefault="00D17AD3" w:rsidP="00D17AD3">
      <w:pPr>
        <w:pStyle w:val="ConsPlusNonformat"/>
        <w:jc w:val="right"/>
        <w:rPr>
          <w:rFonts w:ascii="Times New Roman" w:hAnsi="Times New Roman" w:cs="Times New Roman"/>
        </w:rPr>
      </w:pPr>
    </w:p>
    <w:p w:rsidR="00D17AD3" w:rsidRDefault="00D17AD3" w:rsidP="00D17AD3">
      <w:pPr>
        <w:pStyle w:val="ConsPlusNonformat"/>
        <w:jc w:val="right"/>
        <w:rPr>
          <w:rFonts w:ascii="Times New Roman" w:hAnsi="Times New Roman" w:cs="Times New Roman"/>
        </w:rPr>
      </w:pPr>
      <w:r>
        <w:rPr>
          <w:rFonts w:ascii="Times New Roman" w:hAnsi="Times New Roman" w:cs="Times New Roman"/>
        </w:rPr>
        <w:lastRenderedPageBreak/>
        <w:t>Приложение № 3</w:t>
      </w:r>
    </w:p>
    <w:p w:rsidR="00D17AD3" w:rsidRDefault="00D17AD3" w:rsidP="00D17AD3">
      <w:pPr>
        <w:pStyle w:val="ConsPlusNormal"/>
        <w:jc w:val="right"/>
        <w:rPr>
          <w:sz w:val="20"/>
          <w:szCs w:val="20"/>
        </w:rPr>
      </w:pPr>
      <w:r>
        <w:rPr>
          <w:sz w:val="20"/>
          <w:szCs w:val="20"/>
        </w:rPr>
        <w:t>к Административному регламенту,</w:t>
      </w:r>
    </w:p>
    <w:p w:rsidR="00D17AD3" w:rsidRDefault="00D17AD3" w:rsidP="00D17AD3">
      <w:pPr>
        <w:pStyle w:val="ConsPlusNormal"/>
        <w:jc w:val="right"/>
        <w:rPr>
          <w:sz w:val="20"/>
          <w:szCs w:val="20"/>
        </w:rPr>
      </w:pPr>
      <w:r>
        <w:rPr>
          <w:sz w:val="20"/>
          <w:szCs w:val="20"/>
        </w:rPr>
        <w:t>утвержденному Постановлением</w:t>
      </w:r>
    </w:p>
    <w:p w:rsidR="00D17AD3" w:rsidRDefault="00D17AD3" w:rsidP="00D17AD3">
      <w:pPr>
        <w:pStyle w:val="ConsPlusNormal"/>
        <w:jc w:val="right"/>
        <w:rPr>
          <w:sz w:val="20"/>
          <w:szCs w:val="20"/>
        </w:rPr>
      </w:pPr>
      <w:r>
        <w:rPr>
          <w:sz w:val="20"/>
          <w:szCs w:val="20"/>
        </w:rPr>
        <w:t>Администрации города Енисейска</w:t>
      </w:r>
    </w:p>
    <w:p w:rsidR="00D17AD3" w:rsidRDefault="00D17AD3" w:rsidP="00D17AD3">
      <w:pPr>
        <w:pStyle w:val="ConsPlusNormal"/>
        <w:jc w:val="right"/>
        <w:rPr>
          <w:sz w:val="20"/>
          <w:szCs w:val="20"/>
        </w:rPr>
      </w:pPr>
      <w:r>
        <w:rPr>
          <w:sz w:val="20"/>
          <w:szCs w:val="20"/>
        </w:rPr>
        <w:t>от «15» марта 2016 г. № 38-п</w:t>
      </w:r>
    </w:p>
    <w:p w:rsidR="00D17AD3" w:rsidRDefault="00D17AD3" w:rsidP="00D17AD3">
      <w:pPr>
        <w:pStyle w:val="ConsPlusNonformat"/>
        <w:jc w:val="both"/>
      </w:pPr>
    </w:p>
    <w:tbl>
      <w:tblPr>
        <w:tblStyle w:val="a6"/>
        <w:tblW w:w="0" w:type="auto"/>
        <w:tblInd w:w="0" w:type="dxa"/>
        <w:tblLook w:val="04A0" w:firstRow="1" w:lastRow="0" w:firstColumn="1" w:lastColumn="0" w:noHBand="0" w:noVBand="1"/>
      </w:tblPr>
      <w:tblGrid>
        <w:gridCol w:w="4604"/>
        <w:gridCol w:w="4741"/>
      </w:tblGrid>
      <w:tr w:rsidR="00D17AD3" w:rsidTr="00D17AD3">
        <w:trPr>
          <w:trHeight w:val="2264"/>
        </w:trPr>
        <w:tc>
          <w:tcPr>
            <w:tcW w:w="4785" w:type="dxa"/>
            <w:tcBorders>
              <w:top w:val="single" w:sz="4" w:space="0" w:color="auto"/>
              <w:left w:val="single" w:sz="4" w:space="0" w:color="auto"/>
              <w:bottom w:val="single" w:sz="4" w:space="0" w:color="auto"/>
              <w:right w:val="single" w:sz="4" w:space="0" w:color="auto"/>
            </w:tcBorders>
          </w:tcPr>
          <w:p w:rsidR="00D17AD3" w:rsidRDefault="00D17AD3">
            <w:pPr>
              <w:pStyle w:val="ConsPlusNonformat"/>
              <w:jc w:val="center"/>
            </w:pPr>
            <w:r>
              <w:t xml:space="preserve">Бланк администрации </w:t>
            </w:r>
          </w:p>
          <w:p w:rsidR="00D17AD3" w:rsidRDefault="00D17AD3">
            <w:pPr>
              <w:pStyle w:val="ConsPlusNonformat"/>
              <w:jc w:val="center"/>
            </w:pPr>
            <w:r>
              <w:t>(герб города)</w:t>
            </w:r>
          </w:p>
          <w:p w:rsidR="00D17AD3" w:rsidRDefault="00D17AD3">
            <w:pPr>
              <w:pStyle w:val="ConsPlusNonformat"/>
              <w:jc w:val="both"/>
            </w:pPr>
            <w:r>
              <w:t>АДМИНИСТРАЦИЯ ГОРОДА Енисейска</w:t>
            </w:r>
          </w:p>
          <w:p w:rsidR="00D17AD3" w:rsidRDefault="00D17AD3">
            <w:pPr>
              <w:pStyle w:val="ConsPlusNonformat"/>
              <w:jc w:val="both"/>
            </w:pPr>
            <w:proofErr w:type="spellStart"/>
            <w:r>
              <w:t>Ул.Ленина</w:t>
            </w:r>
            <w:proofErr w:type="spellEnd"/>
            <w:r>
              <w:t xml:space="preserve">, д.113, </w:t>
            </w:r>
            <w:proofErr w:type="spellStart"/>
            <w:r>
              <w:t>г.Енисейск</w:t>
            </w:r>
            <w:proofErr w:type="spellEnd"/>
            <w:r>
              <w:t>, 883180</w:t>
            </w:r>
          </w:p>
          <w:p w:rsidR="00D17AD3" w:rsidRDefault="00D17AD3">
            <w:pPr>
              <w:pStyle w:val="ConsPlusNonformat"/>
              <w:jc w:val="both"/>
            </w:pPr>
            <w:r>
              <w:t>Телефон: 2 24 00</w:t>
            </w:r>
          </w:p>
          <w:p w:rsidR="00D17AD3" w:rsidRDefault="00D17AD3">
            <w:pPr>
              <w:pStyle w:val="ConsPlusNonformat"/>
              <w:jc w:val="both"/>
            </w:pPr>
            <w:r>
              <w:t>Факс: (39195) 2 24 00</w:t>
            </w:r>
          </w:p>
          <w:p w:rsidR="00D17AD3" w:rsidRDefault="00D17AD3">
            <w:pPr>
              <w:pStyle w:val="ConsPlusNonformat"/>
              <w:jc w:val="both"/>
            </w:pPr>
          </w:p>
          <w:p w:rsidR="00D17AD3" w:rsidRDefault="00D17AD3">
            <w:pPr>
              <w:pStyle w:val="ConsPlusNonformat"/>
              <w:jc w:val="both"/>
            </w:pPr>
            <w:r>
              <w:t>От «___» ____________ 201__ г. № ____</w:t>
            </w:r>
          </w:p>
          <w:p w:rsidR="00D17AD3" w:rsidRDefault="00D17AD3">
            <w:pPr>
              <w:pStyle w:val="ConsPlusNonformat"/>
              <w:jc w:val="both"/>
            </w:pPr>
            <w:r>
              <w:t>На № _____ от «___» __________ 201_ г.</w:t>
            </w:r>
          </w:p>
        </w:tc>
        <w:tc>
          <w:tcPr>
            <w:tcW w:w="4785" w:type="dxa"/>
            <w:tcBorders>
              <w:top w:val="single" w:sz="4" w:space="0" w:color="auto"/>
              <w:left w:val="single" w:sz="4" w:space="0" w:color="auto"/>
              <w:bottom w:val="single" w:sz="4" w:space="0" w:color="auto"/>
              <w:right w:val="single" w:sz="4" w:space="0" w:color="auto"/>
            </w:tcBorders>
            <w:hideMark/>
          </w:tcPr>
          <w:p w:rsidR="00D17AD3" w:rsidRDefault="00D17AD3">
            <w:pPr>
              <w:pStyle w:val="ConsPlusNonformat"/>
              <w:jc w:val="both"/>
            </w:pPr>
            <w:r>
              <w:t>(наименование должности,  Ф.И.О. (последнее   -   при    наличии) руководителя        организации, индивидуального предпринимателя, гражданина) ________________________________ (адрес              организации, индивидуального предпринимателя, гражданина)</w:t>
            </w:r>
          </w:p>
        </w:tc>
      </w:tr>
    </w:tbl>
    <w:p w:rsidR="00D17AD3" w:rsidRDefault="00D17AD3" w:rsidP="00D17AD3">
      <w:pPr>
        <w:pStyle w:val="ConsPlusNonformat"/>
        <w:jc w:val="both"/>
      </w:pPr>
    </w:p>
    <w:p w:rsidR="00D17AD3" w:rsidRDefault="00D17AD3" w:rsidP="00D17AD3">
      <w:pPr>
        <w:pStyle w:val="ConsPlusNonformat"/>
        <w:jc w:val="both"/>
      </w:pPr>
      <w:r>
        <w:t xml:space="preserve">    Уважаемый ____________________________________________________________!</w:t>
      </w:r>
    </w:p>
    <w:p w:rsidR="00D17AD3" w:rsidRDefault="00D17AD3" w:rsidP="00D17AD3">
      <w:pPr>
        <w:pStyle w:val="ConsPlusNonformat"/>
        <w:jc w:val="both"/>
      </w:pPr>
      <w:r>
        <w:t>(Ф.И.О. (последнее - при наличии) руководителя организации, индивидуального</w:t>
      </w:r>
    </w:p>
    <w:p w:rsidR="00D17AD3" w:rsidRDefault="00D17AD3" w:rsidP="00D17AD3">
      <w:pPr>
        <w:pStyle w:val="ConsPlusNonformat"/>
        <w:jc w:val="both"/>
      </w:pPr>
      <w:r>
        <w:t xml:space="preserve">                       предпринимателя, гражданина)</w:t>
      </w:r>
    </w:p>
    <w:p w:rsidR="00D17AD3" w:rsidRDefault="00D17AD3" w:rsidP="00D17AD3">
      <w:pPr>
        <w:pStyle w:val="ConsPlusNonformat"/>
        <w:jc w:val="both"/>
      </w:pPr>
      <w:r>
        <w:t xml:space="preserve">    </w:t>
      </w:r>
      <w:proofErr w:type="gramStart"/>
      <w:r>
        <w:t>Рассмотрев  представленное</w:t>
      </w:r>
      <w:proofErr w:type="gramEnd"/>
      <w:r>
        <w:t xml:space="preserve">  Вами  заявление о предоставлении разрешения</w:t>
      </w:r>
    </w:p>
    <w:p w:rsidR="00D17AD3" w:rsidRDefault="00D17AD3" w:rsidP="00D17AD3">
      <w:pPr>
        <w:pStyle w:val="ConsPlusNonformat"/>
        <w:jc w:val="both"/>
      </w:pPr>
      <w:r>
        <w:t xml:space="preserve">на   отклонение   от   </w:t>
      </w:r>
      <w:proofErr w:type="gramStart"/>
      <w:r>
        <w:t>предельных  параметров</w:t>
      </w:r>
      <w:proofErr w:type="gramEnd"/>
      <w:r>
        <w:t xml:space="preserve">  разрешенного  строительства,</w:t>
      </w:r>
    </w:p>
    <w:p w:rsidR="00D17AD3" w:rsidRDefault="00D17AD3" w:rsidP="00D17AD3">
      <w:pPr>
        <w:pStyle w:val="ConsPlusNonformat"/>
        <w:jc w:val="both"/>
      </w:pPr>
      <w:r>
        <w:t xml:space="preserve">реконструкции   </w:t>
      </w:r>
      <w:proofErr w:type="gramStart"/>
      <w:r>
        <w:t>объектов  капитального</w:t>
      </w:r>
      <w:proofErr w:type="gramEnd"/>
      <w:r>
        <w:t xml:space="preserve">  строительства,  сообщаю  следующее.</w:t>
      </w:r>
    </w:p>
    <w:p w:rsidR="00D17AD3" w:rsidRDefault="00D17AD3" w:rsidP="00D17AD3">
      <w:pPr>
        <w:pStyle w:val="ConsPlusNonformat"/>
        <w:jc w:val="both"/>
      </w:pPr>
      <w:proofErr w:type="gramStart"/>
      <w:r>
        <w:t>Подготовка  и</w:t>
      </w:r>
      <w:proofErr w:type="gramEnd"/>
      <w:r>
        <w:t xml:space="preserve">  выдача  решения о предоставлении разрешения об отклонении от</w:t>
      </w:r>
    </w:p>
    <w:p w:rsidR="00D17AD3" w:rsidRDefault="00D17AD3" w:rsidP="00D17AD3">
      <w:pPr>
        <w:pStyle w:val="ConsPlusNonformat"/>
        <w:jc w:val="both"/>
      </w:pPr>
      <w:proofErr w:type="gramStart"/>
      <w:r>
        <w:t>предельных  параметров</w:t>
      </w:r>
      <w:proofErr w:type="gramEnd"/>
      <w:r>
        <w:t xml:space="preserve">  разрешенного  строительства, реконструкции объектов</w:t>
      </w:r>
    </w:p>
    <w:p w:rsidR="00D17AD3" w:rsidRDefault="00D17AD3" w:rsidP="00D17AD3">
      <w:pPr>
        <w:pStyle w:val="ConsPlusNonformat"/>
        <w:jc w:val="both"/>
      </w:pPr>
      <w:r>
        <w:t>капитального строительства ________________________________________________</w:t>
      </w:r>
    </w:p>
    <w:p w:rsidR="00D17AD3" w:rsidRDefault="00D17AD3" w:rsidP="00D17AD3">
      <w:pPr>
        <w:pStyle w:val="ConsPlusNonformat"/>
        <w:jc w:val="both"/>
      </w:pPr>
      <w:r>
        <w:t xml:space="preserve">                         (указать местоположение,</w:t>
      </w:r>
    </w:p>
    <w:p w:rsidR="00D17AD3" w:rsidRDefault="00D17AD3" w:rsidP="00D17AD3">
      <w:pPr>
        <w:pStyle w:val="ConsPlusNonformat"/>
        <w:jc w:val="both"/>
      </w:pPr>
      <w:r>
        <w:t>___________________________________________________________________________</w:t>
      </w:r>
    </w:p>
    <w:p w:rsidR="00D17AD3" w:rsidRDefault="00D17AD3" w:rsidP="00D17AD3">
      <w:pPr>
        <w:pStyle w:val="ConsPlusNonformat"/>
        <w:jc w:val="both"/>
      </w:pPr>
      <w:r>
        <w:t xml:space="preserve">                  адресные ориентиры земельного участка)</w:t>
      </w:r>
    </w:p>
    <w:p w:rsidR="00D17AD3" w:rsidRDefault="00D17AD3" w:rsidP="00D17AD3">
      <w:pPr>
        <w:pStyle w:val="ConsPlusNonformat"/>
        <w:jc w:val="both"/>
      </w:pPr>
      <w:r>
        <w:t>отделом строительства и архитектуры Администрации города Енисейска</w:t>
      </w:r>
    </w:p>
    <w:p w:rsidR="00D17AD3" w:rsidRDefault="00D17AD3" w:rsidP="00D17AD3">
      <w:pPr>
        <w:pStyle w:val="ConsPlusNonformat"/>
        <w:jc w:val="both"/>
      </w:pPr>
      <w:r>
        <w:t>не могут быть осуществлены по следующим причинам: _________________________</w:t>
      </w:r>
    </w:p>
    <w:p w:rsidR="00D17AD3" w:rsidRDefault="00D17AD3" w:rsidP="00D17AD3">
      <w:pPr>
        <w:pStyle w:val="ConsPlusNonformat"/>
        <w:jc w:val="both"/>
      </w:pPr>
      <w:r>
        <w:t>___________________________________________________________________________</w:t>
      </w:r>
    </w:p>
    <w:p w:rsidR="00D17AD3" w:rsidRDefault="00D17AD3" w:rsidP="00D17AD3">
      <w:pPr>
        <w:pStyle w:val="ConsPlusNonformat"/>
        <w:jc w:val="both"/>
      </w:pPr>
      <w:r>
        <w:t xml:space="preserve">                         (указать причины отказа)</w:t>
      </w:r>
    </w:p>
    <w:p w:rsidR="00D17AD3" w:rsidRDefault="00D17AD3" w:rsidP="00D17AD3">
      <w:pPr>
        <w:pStyle w:val="ConsPlusNonformat"/>
        <w:jc w:val="both"/>
      </w:pPr>
    </w:p>
    <w:p w:rsidR="00D17AD3" w:rsidRDefault="00D17AD3" w:rsidP="00D17AD3">
      <w:pPr>
        <w:pStyle w:val="ConsPlusNonformat"/>
        <w:jc w:val="both"/>
      </w:pPr>
      <w:proofErr w:type="gramStart"/>
      <w:r>
        <w:t>Отказ  в</w:t>
      </w:r>
      <w:proofErr w:type="gramEnd"/>
      <w:r>
        <w:t xml:space="preserve">  подготовке  и  выдачи  решения  о  предоставлении  разрешения  на</w:t>
      </w:r>
    </w:p>
    <w:p w:rsidR="00D17AD3" w:rsidRDefault="00D17AD3" w:rsidP="00D17AD3">
      <w:pPr>
        <w:pStyle w:val="ConsPlusNonformat"/>
        <w:jc w:val="both"/>
      </w:pPr>
      <w:r>
        <w:t>отклонение    от    предельных   параметров   разрешенного   строительства,</w:t>
      </w:r>
    </w:p>
    <w:p w:rsidR="00D17AD3" w:rsidRDefault="00D17AD3" w:rsidP="00D17AD3">
      <w:pPr>
        <w:pStyle w:val="ConsPlusNonformat"/>
        <w:jc w:val="both"/>
      </w:pPr>
      <w:proofErr w:type="gramStart"/>
      <w:r>
        <w:t>реконструкции  объектов</w:t>
      </w:r>
      <w:proofErr w:type="gramEnd"/>
      <w:r>
        <w:t xml:space="preserve">  капитального строительства Вы вправе обжаловать во</w:t>
      </w:r>
    </w:p>
    <w:p w:rsidR="00D17AD3" w:rsidRDefault="00D17AD3" w:rsidP="00D17AD3">
      <w:pPr>
        <w:pStyle w:val="ConsPlusNonformat"/>
        <w:jc w:val="both"/>
      </w:pPr>
      <w:proofErr w:type="gramStart"/>
      <w:r>
        <w:t>внесудебном  или</w:t>
      </w:r>
      <w:proofErr w:type="gramEnd"/>
      <w:r>
        <w:t xml:space="preserve">  в  судебном  порядке  в  течение  трех  месяцев с момента</w:t>
      </w:r>
    </w:p>
    <w:p w:rsidR="00D17AD3" w:rsidRDefault="00D17AD3" w:rsidP="00D17AD3">
      <w:pPr>
        <w:pStyle w:val="ConsPlusNonformat"/>
        <w:jc w:val="both"/>
      </w:pPr>
      <w:r>
        <w:t>получения настоящего уведомления.</w:t>
      </w:r>
    </w:p>
    <w:p w:rsidR="00D17AD3" w:rsidRDefault="00D17AD3" w:rsidP="00D17AD3">
      <w:pPr>
        <w:pStyle w:val="ConsPlusNonformat"/>
        <w:jc w:val="both"/>
      </w:pPr>
    </w:p>
    <w:p w:rsidR="00D17AD3" w:rsidRDefault="00D17AD3" w:rsidP="00D17AD3">
      <w:pPr>
        <w:pStyle w:val="ConsPlusNonformat"/>
        <w:jc w:val="both"/>
      </w:pPr>
      <w:r>
        <w:t>Начальник отдела</w:t>
      </w:r>
    </w:p>
    <w:p w:rsidR="00D17AD3" w:rsidRDefault="00D17AD3" w:rsidP="00D17AD3">
      <w:pPr>
        <w:pStyle w:val="ConsPlusNonformat"/>
        <w:jc w:val="both"/>
      </w:pPr>
      <w:r>
        <w:t xml:space="preserve">Строительства и архитектуры  </w:t>
      </w:r>
      <w:proofErr w:type="gramStart"/>
      <w:r>
        <w:t xml:space="preserve">   (</w:t>
      </w:r>
      <w:proofErr w:type="gramEnd"/>
      <w:r>
        <w:t>подпись)     ______________________ (Ф.И.О.)</w:t>
      </w:r>
    </w:p>
    <w:p w:rsidR="00D17AD3" w:rsidRDefault="00D17AD3" w:rsidP="00D17AD3">
      <w:pPr>
        <w:pStyle w:val="ConsPlusNonformat"/>
        <w:jc w:val="both"/>
      </w:pPr>
    </w:p>
    <w:p w:rsidR="00D17AD3" w:rsidRDefault="00D17AD3" w:rsidP="00D17AD3">
      <w:pPr>
        <w:pStyle w:val="ConsPlusNonformat"/>
        <w:jc w:val="both"/>
      </w:pPr>
      <w:r>
        <w:t>исп. Ф.И.О.</w:t>
      </w:r>
    </w:p>
    <w:p w:rsidR="00D17AD3" w:rsidRDefault="00D17AD3" w:rsidP="00D17AD3">
      <w:pPr>
        <w:pStyle w:val="ConsPlusNonformat"/>
        <w:jc w:val="both"/>
      </w:pPr>
    </w:p>
    <w:p w:rsidR="00D17AD3" w:rsidRDefault="00D17AD3" w:rsidP="00D17AD3">
      <w:pPr>
        <w:pStyle w:val="ConsPlusNonformat"/>
        <w:jc w:val="both"/>
      </w:pPr>
      <w:r>
        <w:t xml:space="preserve">                                   тел.</w:t>
      </w:r>
    </w:p>
    <w:p w:rsidR="00D17AD3" w:rsidRDefault="00D17AD3" w:rsidP="00D17AD3">
      <w:pPr>
        <w:pStyle w:val="ConsPlusNormal"/>
      </w:pPr>
    </w:p>
    <w:p w:rsidR="00D17AD3" w:rsidRDefault="00D17AD3" w:rsidP="00D17AD3">
      <w:pPr>
        <w:pStyle w:val="ConsPlusNormal"/>
      </w:pPr>
    </w:p>
    <w:p w:rsidR="00D17AD3" w:rsidRDefault="00D17AD3" w:rsidP="00D17AD3">
      <w:pPr>
        <w:pStyle w:val="ConsPlusNonformat"/>
        <w:jc w:val="both"/>
      </w:pPr>
    </w:p>
    <w:p w:rsidR="00D17AD3" w:rsidRDefault="00D17AD3" w:rsidP="00D17AD3">
      <w:pPr>
        <w:pStyle w:val="ConsPlusNonformat"/>
        <w:jc w:val="both"/>
      </w:pPr>
    </w:p>
    <w:p w:rsidR="00D17AD3" w:rsidRDefault="00D17AD3" w:rsidP="00D17AD3">
      <w:pPr>
        <w:pStyle w:val="ConsPlusNonformat"/>
        <w:ind w:left="5387"/>
        <w:jc w:val="right"/>
        <w:rPr>
          <w:rFonts w:ascii="Times New Roman" w:hAnsi="Times New Roman" w:cs="Times New Roman"/>
        </w:rPr>
      </w:pPr>
    </w:p>
    <w:p w:rsidR="00D17AD3" w:rsidRDefault="00D17AD3" w:rsidP="00D17AD3">
      <w:pPr>
        <w:pStyle w:val="ConsPlusNonformat"/>
        <w:ind w:left="5387"/>
        <w:jc w:val="right"/>
        <w:rPr>
          <w:rFonts w:ascii="Times New Roman" w:hAnsi="Times New Roman" w:cs="Times New Roman"/>
        </w:rPr>
      </w:pPr>
    </w:p>
    <w:p w:rsidR="00D17AD3" w:rsidRDefault="00D17AD3" w:rsidP="00D17AD3">
      <w:pPr>
        <w:pStyle w:val="ConsPlusNonformat"/>
        <w:ind w:left="5387"/>
        <w:jc w:val="right"/>
        <w:rPr>
          <w:rFonts w:ascii="Times New Roman" w:hAnsi="Times New Roman" w:cs="Times New Roman"/>
        </w:rPr>
      </w:pPr>
    </w:p>
    <w:p w:rsidR="00D17AD3" w:rsidRDefault="00D17AD3" w:rsidP="00D17AD3">
      <w:pPr>
        <w:pStyle w:val="ConsPlusNonformat"/>
        <w:ind w:left="5387"/>
        <w:jc w:val="right"/>
        <w:rPr>
          <w:rFonts w:ascii="Times New Roman" w:hAnsi="Times New Roman" w:cs="Times New Roman"/>
        </w:rPr>
      </w:pPr>
    </w:p>
    <w:p w:rsidR="00D17AD3" w:rsidRDefault="00D17AD3" w:rsidP="00D17AD3">
      <w:pPr>
        <w:pStyle w:val="ConsPlusNonformat"/>
        <w:ind w:left="5387"/>
        <w:jc w:val="right"/>
        <w:rPr>
          <w:rFonts w:ascii="Times New Roman" w:hAnsi="Times New Roman" w:cs="Times New Roman"/>
        </w:rPr>
      </w:pPr>
    </w:p>
    <w:p w:rsidR="00D17AD3" w:rsidRDefault="00D17AD3" w:rsidP="00D17AD3">
      <w:pPr>
        <w:pStyle w:val="ConsPlusNonformat"/>
        <w:ind w:left="5387"/>
        <w:jc w:val="right"/>
        <w:rPr>
          <w:rFonts w:ascii="Times New Roman" w:hAnsi="Times New Roman" w:cs="Times New Roman"/>
        </w:rPr>
      </w:pPr>
    </w:p>
    <w:p w:rsidR="00D17AD3" w:rsidRDefault="00D17AD3" w:rsidP="00D17AD3">
      <w:pPr>
        <w:pStyle w:val="ConsPlusNonformat"/>
        <w:ind w:left="5387"/>
        <w:jc w:val="right"/>
        <w:rPr>
          <w:rFonts w:ascii="Times New Roman" w:hAnsi="Times New Roman" w:cs="Times New Roman"/>
        </w:rPr>
      </w:pPr>
    </w:p>
    <w:p w:rsidR="00D17AD3" w:rsidRDefault="00D17AD3" w:rsidP="00D17AD3">
      <w:pPr>
        <w:pStyle w:val="ConsPlusNonformat"/>
        <w:ind w:left="5387"/>
        <w:jc w:val="right"/>
        <w:rPr>
          <w:rFonts w:ascii="Times New Roman" w:hAnsi="Times New Roman" w:cs="Times New Roman"/>
        </w:rPr>
      </w:pPr>
    </w:p>
    <w:p w:rsidR="00D17AD3" w:rsidRDefault="00D17AD3" w:rsidP="00D17AD3">
      <w:pPr>
        <w:pStyle w:val="ConsPlusNonformat"/>
        <w:ind w:left="5387"/>
        <w:jc w:val="right"/>
        <w:rPr>
          <w:rFonts w:ascii="Times New Roman" w:hAnsi="Times New Roman" w:cs="Times New Roman"/>
        </w:rPr>
      </w:pPr>
    </w:p>
    <w:p w:rsidR="00D17AD3" w:rsidRDefault="00D17AD3" w:rsidP="00D17AD3">
      <w:pPr>
        <w:pStyle w:val="ConsPlusNonformat"/>
        <w:ind w:left="5387"/>
        <w:jc w:val="right"/>
        <w:rPr>
          <w:rFonts w:ascii="Times New Roman" w:hAnsi="Times New Roman" w:cs="Times New Roman"/>
        </w:rPr>
      </w:pPr>
    </w:p>
    <w:p w:rsidR="00D17AD3" w:rsidRDefault="00D17AD3" w:rsidP="00D17AD3">
      <w:pPr>
        <w:pStyle w:val="ConsPlusNonformat"/>
        <w:ind w:left="5387"/>
        <w:jc w:val="right"/>
        <w:rPr>
          <w:rFonts w:ascii="Times New Roman" w:hAnsi="Times New Roman" w:cs="Times New Roman"/>
        </w:rPr>
      </w:pPr>
    </w:p>
    <w:p w:rsidR="00D17AD3" w:rsidRDefault="00D17AD3" w:rsidP="00D17AD3">
      <w:pPr>
        <w:pStyle w:val="ConsPlusNonformat"/>
        <w:ind w:left="5387"/>
        <w:jc w:val="right"/>
        <w:rPr>
          <w:rFonts w:ascii="Times New Roman" w:hAnsi="Times New Roman" w:cs="Times New Roman"/>
        </w:rPr>
      </w:pPr>
    </w:p>
    <w:p w:rsidR="00D17AD3" w:rsidRDefault="00D17AD3" w:rsidP="00D17AD3">
      <w:pPr>
        <w:pStyle w:val="ConsPlusNonformat"/>
        <w:ind w:left="5387"/>
        <w:jc w:val="right"/>
        <w:rPr>
          <w:rFonts w:ascii="Times New Roman" w:hAnsi="Times New Roman" w:cs="Times New Roman"/>
        </w:rPr>
      </w:pPr>
    </w:p>
    <w:p w:rsidR="00D17AD3" w:rsidRDefault="00D17AD3" w:rsidP="00D17AD3">
      <w:pPr>
        <w:pStyle w:val="ConsPlusNonformat"/>
        <w:ind w:left="5387"/>
        <w:jc w:val="right"/>
        <w:rPr>
          <w:rFonts w:ascii="Times New Roman" w:hAnsi="Times New Roman" w:cs="Times New Roman"/>
        </w:rPr>
      </w:pPr>
    </w:p>
    <w:p w:rsidR="00D17AD3" w:rsidRDefault="00D17AD3" w:rsidP="00D17AD3">
      <w:pPr>
        <w:pStyle w:val="ConsPlusNonformat"/>
        <w:ind w:left="5387"/>
        <w:jc w:val="right"/>
        <w:rPr>
          <w:rFonts w:ascii="Times New Roman" w:hAnsi="Times New Roman" w:cs="Times New Roman"/>
        </w:rPr>
      </w:pPr>
      <w:r>
        <w:rPr>
          <w:rFonts w:ascii="Times New Roman" w:hAnsi="Times New Roman" w:cs="Times New Roman"/>
        </w:rPr>
        <w:t>Приложение № 4</w:t>
      </w:r>
    </w:p>
    <w:p w:rsidR="00D17AD3" w:rsidRDefault="00D17AD3" w:rsidP="00D17AD3">
      <w:pPr>
        <w:pStyle w:val="ConsPlusNormal"/>
        <w:ind w:left="5387"/>
        <w:jc w:val="both"/>
        <w:rPr>
          <w:b/>
          <w:sz w:val="20"/>
          <w:szCs w:val="20"/>
        </w:rPr>
      </w:pPr>
      <w:r>
        <w:t>к административному регламенту, утвержденному распоряжением администрации города № 38-п от 15.03.16 г.</w:t>
      </w:r>
      <w:r>
        <w:rPr>
          <w:sz w:val="20"/>
          <w:szCs w:val="20"/>
        </w:rPr>
        <w:t xml:space="preserve"> </w:t>
      </w:r>
      <w:r>
        <w:rPr>
          <w:b/>
          <w:sz w:val="20"/>
          <w:szCs w:val="20"/>
        </w:rPr>
        <w:t>(в редакции Постановления администрации города № 272-п от 29.12.17 г.)</w:t>
      </w:r>
    </w:p>
    <w:p w:rsidR="00D17AD3" w:rsidRDefault="00D17AD3" w:rsidP="00D17AD3">
      <w:pPr>
        <w:pStyle w:val="ConsPlusNonformat"/>
        <w:ind w:left="5387"/>
        <w:jc w:val="right"/>
        <w:rPr>
          <w:rFonts w:ascii="Times New Roman" w:hAnsi="Times New Roman" w:cs="Times New Roman"/>
        </w:rPr>
      </w:pPr>
    </w:p>
    <w:p w:rsidR="00D17AD3" w:rsidRDefault="00D17AD3" w:rsidP="00D17AD3">
      <w:pPr>
        <w:pStyle w:val="ConsPlusNonformat"/>
        <w:ind w:left="5387"/>
        <w:jc w:val="both"/>
        <w:rPr>
          <w:rFonts w:ascii="Times New Roman" w:hAnsi="Times New Roman" w:cs="Times New Roman"/>
          <w:sz w:val="24"/>
          <w:szCs w:val="24"/>
        </w:rPr>
      </w:pPr>
    </w:p>
    <w:p w:rsidR="00D17AD3" w:rsidRDefault="00D17AD3" w:rsidP="00D17AD3">
      <w:pPr>
        <w:pStyle w:val="ConsPlusNonformat"/>
        <w:ind w:left="5387"/>
        <w:jc w:val="both"/>
        <w:rPr>
          <w:rFonts w:ascii="Times New Roman" w:hAnsi="Times New Roman" w:cs="Times New Roman"/>
          <w:sz w:val="24"/>
          <w:szCs w:val="24"/>
        </w:rPr>
      </w:pPr>
      <w:r>
        <w:rPr>
          <w:rFonts w:ascii="Times New Roman" w:hAnsi="Times New Roman" w:cs="Times New Roman"/>
          <w:sz w:val="24"/>
          <w:szCs w:val="24"/>
        </w:rPr>
        <w:t xml:space="preserve">В комиссию по подготовке                  правил землепользования и застройки                                    городского округа Енисейск                                адрес: </w:t>
      </w:r>
      <w:proofErr w:type="spellStart"/>
      <w:r>
        <w:rPr>
          <w:rFonts w:ascii="Times New Roman" w:hAnsi="Times New Roman" w:cs="Times New Roman"/>
          <w:sz w:val="24"/>
          <w:szCs w:val="24"/>
        </w:rPr>
        <w:t>г.Енисейск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ул.Горького</w:t>
      </w:r>
      <w:proofErr w:type="spellEnd"/>
      <w:r>
        <w:rPr>
          <w:rFonts w:ascii="Times New Roman" w:hAnsi="Times New Roman" w:cs="Times New Roman"/>
          <w:sz w:val="24"/>
          <w:szCs w:val="24"/>
        </w:rPr>
        <w:t>, 6</w:t>
      </w:r>
    </w:p>
    <w:p w:rsidR="00D17AD3" w:rsidRDefault="00D17AD3" w:rsidP="00D17AD3">
      <w:pPr>
        <w:pStyle w:val="ConsPlusNonformat"/>
        <w:ind w:left="5387"/>
        <w:jc w:val="both"/>
        <w:rPr>
          <w:rFonts w:ascii="Times New Roman" w:hAnsi="Times New Roman" w:cs="Times New Roman"/>
          <w:sz w:val="24"/>
          <w:szCs w:val="24"/>
        </w:rPr>
      </w:pPr>
    </w:p>
    <w:p w:rsidR="00D17AD3" w:rsidRDefault="00D17AD3" w:rsidP="00D17AD3">
      <w:pPr>
        <w:pStyle w:val="ConsPlusNonformat"/>
        <w:ind w:left="5387"/>
        <w:jc w:val="both"/>
        <w:rPr>
          <w:rFonts w:ascii="Times New Roman" w:hAnsi="Times New Roman" w:cs="Times New Roman"/>
          <w:sz w:val="24"/>
          <w:szCs w:val="24"/>
        </w:rPr>
      </w:pPr>
      <w:r>
        <w:rPr>
          <w:rFonts w:ascii="Times New Roman" w:hAnsi="Times New Roman" w:cs="Times New Roman"/>
          <w:sz w:val="24"/>
          <w:szCs w:val="24"/>
        </w:rPr>
        <w:t>от _____________________________</w:t>
      </w:r>
    </w:p>
    <w:p w:rsidR="00D17AD3" w:rsidRDefault="00D17AD3" w:rsidP="00D17AD3">
      <w:pPr>
        <w:pStyle w:val="ConsPlusNonformat"/>
        <w:ind w:left="5387"/>
        <w:jc w:val="both"/>
        <w:rPr>
          <w:rFonts w:ascii="Times New Roman" w:hAnsi="Times New Roman" w:cs="Times New Roman"/>
        </w:rPr>
      </w:pPr>
      <w:r>
        <w:rPr>
          <w:rFonts w:ascii="Times New Roman" w:hAnsi="Times New Roman" w:cs="Times New Roman"/>
        </w:rPr>
        <w:t xml:space="preserve">    (наименование или Ф.И.О.                                            заинтересованного лица)</w:t>
      </w:r>
    </w:p>
    <w:p w:rsidR="00D17AD3" w:rsidRDefault="00D17AD3" w:rsidP="00D17AD3">
      <w:pPr>
        <w:pStyle w:val="ConsPlusNonformat"/>
        <w:ind w:left="5387"/>
        <w:jc w:val="both"/>
        <w:rPr>
          <w:rFonts w:ascii="Times New Roman" w:hAnsi="Times New Roman" w:cs="Times New Roman"/>
          <w:sz w:val="24"/>
          <w:szCs w:val="24"/>
        </w:rPr>
      </w:pPr>
      <w:r>
        <w:rPr>
          <w:rFonts w:ascii="Times New Roman" w:hAnsi="Times New Roman" w:cs="Times New Roman"/>
          <w:sz w:val="24"/>
          <w:szCs w:val="24"/>
        </w:rPr>
        <w:t>адрес: ________________________________,</w:t>
      </w:r>
    </w:p>
    <w:p w:rsidR="00D17AD3" w:rsidRDefault="00D17AD3" w:rsidP="00D17AD3">
      <w:pPr>
        <w:pStyle w:val="ConsPlusNonformat"/>
        <w:ind w:left="5387"/>
        <w:jc w:val="both"/>
        <w:rPr>
          <w:rFonts w:ascii="Times New Roman" w:hAnsi="Times New Roman" w:cs="Times New Roman"/>
          <w:sz w:val="24"/>
          <w:szCs w:val="24"/>
        </w:rPr>
      </w:pPr>
      <w:r>
        <w:rPr>
          <w:rFonts w:ascii="Times New Roman" w:hAnsi="Times New Roman" w:cs="Times New Roman"/>
          <w:sz w:val="24"/>
          <w:szCs w:val="24"/>
        </w:rPr>
        <w:t xml:space="preserve">телефон: ________________________, </w:t>
      </w:r>
    </w:p>
    <w:p w:rsidR="00D17AD3" w:rsidRDefault="00D17AD3" w:rsidP="00D17AD3">
      <w:pPr>
        <w:pStyle w:val="ConsPlusNonformat"/>
        <w:ind w:left="5387"/>
        <w:jc w:val="both"/>
        <w:rPr>
          <w:rFonts w:ascii="Times New Roman" w:hAnsi="Times New Roman" w:cs="Times New Roman"/>
          <w:sz w:val="24"/>
          <w:szCs w:val="24"/>
        </w:rPr>
      </w:pPr>
      <w:r>
        <w:rPr>
          <w:rFonts w:ascii="Times New Roman" w:hAnsi="Times New Roman" w:cs="Times New Roman"/>
          <w:sz w:val="24"/>
          <w:szCs w:val="24"/>
        </w:rPr>
        <w:t>эл. адрес: _______________________</w:t>
      </w:r>
    </w:p>
    <w:p w:rsidR="00D17AD3" w:rsidRDefault="00D17AD3" w:rsidP="00D17AD3">
      <w:pPr>
        <w:pStyle w:val="ConsPlusNonformat"/>
        <w:jc w:val="both"/>
      </w:pPr>
    </w:p>
    <w:p w:rsidR="00D17AD3" w:rsidRDefault="00D17AD3" w:rsidP="00D17AD3">
      <w:pPr>
        <w:pStyle w:val="ConsPlusNonformat"/>
        <w:jc w:val="both"/>
      </w:pPr>
    </w:p>
    <w:p w:rsidR="00D17AD3" w:rsidRDefault="00D17AD3" w:rsidP="00D17AD3">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D17AD3" w:rsidRDefault="00D17AD3" w:rsidP="00D17AD3">
      <w:pPr>
        <w:pStyle w:val="ConsPlusNonformat"/>
        <w:jc w:val="center"/>
        <w:rPr>
          <w:rFonts w:ascii="Times New Roman" w:hAnsi="Times New Roman" w:cs="Times New Roman"/>
          <w:sz w:val="24"/>
          <w:szCs w:val="24"/>
        </w:rPr>
      </w:pPr>
      <w:r>
        <w:rPr>
          <w:rFonts w:ascii="Times New Roman" w:hAnsi="Times New Roman" w:cs="Times New Roman"/>
          <w:sz w:val="24"/>
          <w:szCs w:val="24"/>
        </w:rPr>
        <w:t>о предоставлении разрешения на отклонение</w:t>
      </w:r>
    </w:p>
    <w:p w:rsidR="00D17AD3" w:rsidRDefault="00D17AD3" w:rsidP="00D17AD3">
      <w:pPr>
        <w:pStyle w:val="ConsPlusNonformat"/>
        <w:jc w:val="center"/>
        <w:rPr>
          <w:rFonts w:ascii="Times New Roman" w:hAnsi="Times New Roman" w:cs="Times New Roman"/>
          <w:sz w:val="24"/>
          <w:szCs w:val="24"/>
        </w:rPr>
      </w:pPr>
      <w:r>
        <w:rPr>
          <w:rFonts w:ascii="Times New Roman" w:hAnsi="Times New Roman" w:cs="Times New Roman"/>
          <w:sz w:val="24"/>
          <w:szCs w:val="24"/>
        </w:rPr>
        <w:t>от предельных параметров разрешенного</w:t>
      </w:r>
    </w:p>
    <w:p w:rsidR="00D17AD3" w:rsidRDefault="00D17AD3" w:rsidP="00D17AD3">
      <w:pPr>
        <w:pStyle w:val="ConsPlusNonformat"/>
        <w:jc w:val="center"/>
        <w:rPr>
          <w:rFonts w:ascii="Times New Roman" w:hAnsi="Times New Roman" w:cs="Times New Roman"/>
          <w:sz w:val="24"/>
          <w:szCs w:val="24"/>
        </w:rPr>
      </w:pPr>
      <w:r>
        <w:rPr>
          <w:rFonts w:ascii="Times New Roman" w:hAnsi="Times New Roman" w:cs="Times New Roman"/>
          <w:sz w:val="24"/>
          <w:szCs w:val="24"/>
        </w:rPr>
        <w:t>строительства (или: реконструкции)</w:t>
      </w:r>
    </w:p>
    <w:p w:rsidR="00D17AD3" w:rsidRDefault="00D17AD3" w:rsidP="00D17AD3">
      <w:pPr>
        <w:pStyle w:val="ConsPlusNonformat"/>
        <w:jc w:val="center"/>
        <w:rPr>
          <w:rFonts w:ascii="Times New Roman" w:hAnsi="Times New Roman" w:cs="Times New Roman"/>
          <w:sz w:val="24"/>
          <w:szCs w:val="24"/>
        </w:rPr>
      </w:pPr>
      <w:r>
        <w:rPr>
          <w:rFonts w:ascii="Times New Roman" w:hAnsi="Times New Roman" w:cs="Times New Roman"/>
          <w:sz w:val="24"/>
          <w:szCs w:val="24"/>
        </w:rPr>
        <w:t>объектов капитального строительства</w:t>
      </w:r>
    </w:p>
    <w:p w:rsidR="00D17AD3" w:rsidRDefault="00D17AD3" w:rsidP="00D17AD3">
      <w:pPr>
        <w:pStyle w:val="ConsPlusNonformat"/>
        <w:jc w:val="both"/>
        <w:rPr>
          <w:rFonts w:ascii="Times New Roman" w:hAnsi="Times New Roman" w:cs="Times New Roman"/>
          <w:sz w:val="24"/>
          <w:szCs w:val="24"/>
        </w:rPr>
      </w:pPr>
    </w:p>
    <w:p w:rsidR="00D17AD3" w:rsidRDefault="00D17AD3" w:rsidP="00D17AD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______________ является _______________ (собственником/арендатором/иным </w:t>
      </w:r>
      <w:proofErr w:type="gramStart"/>
      <w:r>
        <w:rPr>
          <w:rFonts w:ascii="Times New Roman" w:hAnsi="Times New Roman" w:cs="Times New Roman"/>
          <w:sz w:val="24"/>
          <w:szCs w:val="24"/>
        </w:rPr>
        <w:t xml:space="preserve">правообладателем)   </w:t>
      </w:r>
      <w:proofErr w:type="gramEnd"/>
      <w:r>
        <w:rPr>
          <w:rFonts w:ascii="Times New Roman" w:hAnsi="Times New Roman" w:cs="Times New Roman"/>
          <w:sz w:val="24"/>
          <w:szCs w:val="24"/>
        </w:rPr>
        <w:t xml:space="preserve"> земельного    участка,   расположенного   по   адресу: ___________________, что подтверждается __________________________________.</w:t>
      </w:r>
    </w:p>
    <w:p w:rsidR="00D17AD3" w:rsidRDefault="00D17AD3" w:rsidP="00D17AD3">
      <w:pPr>
        <w:pStyle w:val="ConsPlusNonformat"/>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Вариант  дополнительно</w:t>
      </w:r>
      <w:proofErr w:type="gramEnd"/>
      <w:r>
        <w:rPr>
          <w:rFonts w:ascii="Times New Roman" w:hAnsi="Times New Roman" w:cs="Times New Roman"/>
          <w:sz w:val="24"/>
          <w:szCs w:val="24"/>
        </w:rPr>
        <w:t>:  На  указанном   земельном   участке   расположены следующие объекты капитального строительства: ___________________________.)</w:t>
      </w:r>
    </w:p>
    <w:p w:rsidR="00D17AD3" w:rsidRDefault="00D17AD3" w:rsidP="00D17AD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Размер    указанного    земельного    участка    меньше   установленных градостроительным регламентом _____________________ от "___"_______ ____ г.</w:t>
      </w:r>
    </w:p>
    <w:p w:rsidR="00D17AD3" w:rsidRDefault="00D17AD3" w:rsidP="00D17AD3">
      <w:pPr>
        <w:pStyle w:val="ConsPlusNonformat"/>
        <w:jc w:val="both"/>
        <w:rPr>
          <w:rFonts w:ascii="Times New Roman" w:hAnsi="Times New Roman" w:cs="Times New Roman"/>
        </w:rPr>
      </w:pPr>
      <w:r>
        <w:rPr>
          <w:rFonts w:ascii="Times New Roman" w:hAnsi="Times New Roman" w:cs="Times New Roman"/>
        </w:rPr>
        <w:t xml:space="preserve">                               (название городского округа)</w:t>
      </w:r>
    </w:p>
    <w:p w:rsidR="00D17AD3" w:rsidRDefault="00D17AD3" w:rsidP="00D17AD3">
      <w:pPr>
        <w:pStyle w:val="ConsPlusNonformat"/>
        <w:jc w:val="both"/>
        <w:rPr>
          <w:rFonts w:ascii="Times New Roman" w:hAnsi="Times New Roman" w:cs="Times New Roman"/>
          <w:sz w:val="24"/>
          <w:szCs w:val="24"/>
        </w:rPr>
      </w:pPr>
      <w:r>
        <w:rPr>
          <w:rFonts w:ascii="Times New Roman" w:hAnsi="Times New Roman" w:cs="Times New Roman"/>
          <w:sz w:val="24"/>
          <w:szCs w:val="24"/>
        </w:rPr>
        <w:t>№ ____ минимальных размеров земельных участков.</w:t>
      </w:r>
    </w:p>
    <w:p w:rsidR="00D17AD3" w:rsidRDefault="00D17AD3" w:rsidP="00D17AD3">
      <w:pPr>
        <w:pStyle w:val="ConsPlusNonformat"/>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Вариант:  Конфигурация</w:t>
      </w:r>
      <w:proofErr w:type="gramEnd"/>
      <w:r>
        <w:rPr>
          <w:rFonts w:ascii="Times New Roman" w:hAnsi="Times New Roman" w:cs="Times New Roman"/>
          <w:sz w:val="24"/>
          <w:szCs w:val="24"/>
        </w:rPr>
        <w:t>, инженерно-геологические или иные характеристики указанного   земельного   участка   неблагоприятны   для   застройки,   что подтверждается _______________________________________________________________________.)</w:t>
      </w:r>
    </w:p>
    <w:p w:rsidR="00D17AD3" w:rsidRDefault="00D17AD3" w:rsidP="00D17AD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Согласно  </w:t>
      </w:r>
      <w:hyperlink r:id="rId68" w:history="1">
        <w:r>
          <w:rPr>
            <w:rStyle w:val="a3"/>
            <w:rFonts w:ascii="Times New Roman" w:hAnsi="Times New Roman" w:cs="Times New Roman"/>
            <w:color w:val="0000FF"/>
            <w:sz w:val="24"/>
            <w:szCs w:val="24"/>
            <w:u w:val="none"/>
          </w:rPr>
          <w:t>ч.  1  ст. 40</w:t>
        </w:r>
      </w:hyperlink>
      <w:r>
        <w:rPr>
          <w:rFonts w:ascii="Times New Roman" w:hAnsi="Times New Roman" w:cs="Times New Roman"/>
          <w:sz w:val="24"/>
          <w:szCs w:val="24"/>
        </w:rPr>
        <w:t xml:space="preserve"> Градостроительного кодекса Российской Федерации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17AD3" w:rsidRDefault="00D17AD3" w:rsidP="00D17AD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Согласно  </w:t>
      </w:r>
      <w:hyperlink r:id="rId69" w:history="1">
        <w:r>
          <w:rPr>
            <w:rStyle w:val="a3"/>
            <w:rFonts w:ascii="Times New Roman" w:hAnsi="Times New Roman" w:cs="Times New Roman"/>
            <w:color w:val="0000FF"/>
            <w:sz w:val="24"/>
            <w:szCs w:val="24"/>
            <w:u w:val="none"/>
          </w:rPr>
          <w:t>ч.  3  ст. 40</w:t>
        </w:r>
      </w:hyperlink>
      <w:r>
        <w:rPr>
          <w:rFonts w:ascii="Times New Roman" w:hAnsi="Times New Roman" w:cs="Times New Roman"/>
          <w:sz w:val="24"/>
          <w:szCs w:val="24"/>
        </w:rPr>
        <w:t xml:space="preserve"> Градостроительного кодекса Российской Федерации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17AD3" w:rsidRDefault="00D17AD3" w:rsidP="00D17AD3">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 xml:space="preserve">На   основании   изложенного  и  руководствуясь  </w:t>
      </w:r>
      <w:hyperlink r:id="rId70" w:history="1">
        <w:r>
          <w:rPr>
            <w:rStyle w:val="a3"/>
            <w:rFonts w:ascii="Times New Roman" w:hAnsi="Times New Roman" w:cs="Times New Roman"/>
            <w:color w:val="0000FF"/>
            <w:sz w:val="24"/>
            <w:szCs w:val="24"/>
            <w:u w:val="none"/>
          </w:rPr>
          <w:t>ч.  ч.  1</w:t>
        </w:r>
      </w:hyperlink>
      <w:r>
        <w:rPr>
          <w:rFonts w:ascii="Times New Roman" w:hAnsi="Times New Roman" w:cs="Times New Roman"/>
          <w:sz w:val="24"/>
          <w:szCs w:val="24"/>
        </w:rPr>
        <w:t xml:space="preserve">,  </w:t>
      </w:r>
      <w:hyperlink r:id="rId71" w:history="1">
        <w:r>
          <w:rPr>
            <w:rStyle w:val="a3"/>
            <w:rFonts w:ascii="Times New Roman" w:hAnsi="Times New Roman" w:cs="Times New Roman"/>
            <w:color w:val="0000FF"/>
            <w:sz w:val="24"/>
            <w:szCs w:val="24"/>
            <w:u w:val="none"/>
          </w:rPr>
          <w:t>3  ст.  40</w:t>
        </w:r>
      </w:hyperlink>
      <w:r>
        <w:rPr>
          <w:rFonts w:ascii="Times New Roman" w:hAnsi="Times New Roman" w:cs="Times New Roman"/>
          <w:color w:val="0000FF"/>
          <w:sz w:val="24"/>
          <w:szCs w:val="24"/>
        </w:rPr>
        <w:t xml:space="preserve"> </w:t>
      </w:r>
      <w:r>
        <w:rPr>
          <w:rFonts w:ascii="Times New Roman" w:hAnsi="Times New Roman" w:cs="Times New Roman"/>
          <w:sz w:val="24"/>
          <w:szCs w:val="24"/>
        </w:rPr>
        <w:t>Градостроительного   кодекса   Российской  Федерации  просьба  предоставить разрешение    на   отклонение   от   предельных   параметров   разрешенного строительства  (или:  реконструкции)  объекта капитального строительства на земельном участке, расположенном по адресу: ________________________________________________ в части:</w:t>
      </w:r>
    </w:p>
    <w:p w:rsidR="00D17AD3" w:rsidRDefault="00D17AD3" w:rsidP="00D17AD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1.  </w:t>
      </w:r>
      <w:proofErr w:type="gramStart"/>
      <w:r>
        <w:rPr>
          <w:rFonts w:ascii="Times New Roman" w:hAnsi="Times New Roman" w:cs="Times New Roman"/>
          <w:sz w:val="24"/>
          <w:szCs w:val="24"/>
        </w:rPr>
        <w:t>Предельные  (</w:t>
      </w:r>
      <w:proofErr w:type="gramEnd"/>
      <w:r>
        <w:rPr>
          <w:rFonts w:ascii="Times New Roman" w:hAnsi="Times New Roman" w:cs="Times New Roman"/>
          <w:sz w:val="24"/>
          <w:szCs w:val="24"/>
        </w:rPr>
        <w:t>минимальные  и  (или)  максимальные) размеры земельных участков, в том числе их площадь - ________________________________________</w:t>
      </w:r>
    </w:p>
    <w:p w:rsidR="00D17AD3" w:rsidRDefault="00D17AD3" w:rsidP="00D17AD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D17AD3" w:rsidRDefault="00D17AD3" w:rsidP="00D17AD3">
      <w:pPr>
        <w:pStyle w:val="ConsPlusNonformat"/>
        <w:jc w:val="both"/>
        <w:rPr>
          <w:rFonts w:ascii="Times New Roman" w:hAnsi="Times New Roman" w:cs="Times New Roman"/>
        </w:rPr>
      </w:pPr>
      <w:r>
        <w:rPr>
          <w:rFonts w:ascii="Times New Roman" w:hAnsi="Times New Roman" w:cs="Times New Roman"/>
        </w:rPr>
        <w:t xml:space="preserve">    (с учетом </w:t>
      </w:r>
      <w:hyperlink r:id="rId72" w:history="1">
        <w:r>
          <w:rPr>
            <w:rStyle w:val="a3"/>
            <w:rFonts w:ascii="Times New Roman" w:hAnsi="Times New Roman" w:cs="Times New Roman"/>
            <w:color w:val="0000FF"/>
            <w:u w:val="none"/>
          </w:rPr>
          <w:t>ч. 2</w:t>
        </w:r>
      </w:hyperlink>
      <w:r>
        <w:rPr>
          <w:rFonts w:ascii="Times New Roman" w:hAnsi="Times New Roman" w:cs="Times New Roman"/>
        </w:rPr>
        <w:t xml:space="preserve"> и </w:t>
      </w:r>
      <w:hyperlink r:id="rId73" w:history="1">
        <w:r>
          <w:rPr>
            <w:rStyle w:val="a3"/>
            <w:rFonts w:ascii="Times New Roman" w:hAnsi="Times New Roman" w:cs="Times New Roman"/>
            <w:color w:val="0000FF"/>
            <w:u w:val="none"/>
          </w:rPr>
          <w:t>ч. 3 ст. 38</w:t>
        </w:r>
      </w:hyperlink>
      <w:r>
        <w:rPr>
          <w:rFonts w:ascii="Times New Roman" w:hAnsi="Times New Roman" w:cs="Times New Roman"/>
        </w:rPr>
        <w:t xml:space="preserve"> Градостроительного кодекса Российской  Федерации)</w:t>
      </w:r>
    </w:p>
    <w:p w:rsidR="00D17AD3" w:rsidRDefault="00D17AD3" w:rsidP="00D17AD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2. Минимальные отступы от границ земельных участков в целях определения мест   </w:t>
      </w:r>
      <w:proofErr w:type="gramStart"/>
      <w:r>
        <w:rPr>
          <w:rFonts w:ascii="Times New Roman" w:hAnsi="Times New Roman" w:cs="Times New Roman"/>
          <w:sz w:val="24"/>
          <w:szCs w:val="24"/>
        </w:rPr>
        <w:t>допустимого  размещения</w:t>
      </w:r>
      <w:proofErr w:type="gramEnd"/>
      <w:r>
        <w:rPr>
          <w:rFonts w:ascii="Times New Roman" w:hAnsi="Times New Roman" w:cs="Times New Roman"/>
          <w:sz w:val="24"/>
          <w:szCs w:val="24"/>
        </w:rPr>
        <w:t xml:space="preserve">  зданий  (или:  строений,  сооружений),   за пределами   которых   запрещено   строительство   зданий   (или:  строений, сооружений) - __________________________________________________________________________.</w:t>
      </w:r>
    </w:p>
    <w:p w:rsidR="00D17AD3" w:rsidRDefault="00D17AD3" w:rsidP="00D17AD3">
      <w:pPr>
        <w:pStyle w:val="ConsPlusNonformat"/>
        <w:jc w:val="both"/>
        <w:rPr>
          <w:rFonts w:ascii="Times New Roman" w:hAnsi="Times New Roman" w:cs="Times New Roman"/>
        </w:rPr>
      </w:pPr>
      <w:r>
        <w:rPr>
          <w:rFonts w:ascii="Times New Roman" w:hAnsi="Times New Roman" w:cs="Times New Roman"/>
        </w:rPr>
        <w:t xml:space="preserve">    (с учетом </w:t>
      </w:r>
      <w:hyperlink r:id="rId74" w:history="1">
        <w:r>
          <w:rPr>
            <w:rStyle w:val="a3"/>
            <w:rFonts w:ascii="Times New Roman" w:hAnsi="Times New Roman" w:cs="Times New Roman"/>
            <w:color w:val="0000FF"/>
            <w:u w:val="none"/>
          </w:rPr>
          <w:t>ч. 2</w:t>
        </w:r>
      </w:hyperlink>
      <w:r>
        <w:rPr>
          <w:rFonts w:ascii="Times New Roman" w:hAnsi="Times New Roman" w:cs="Times New Roman"/>
        </w:rPr>
        <w:t xml:space="preserve"> и </w:t>
      </w:r>
      <w:hyperlink r:id="rId75" w:history="1">
        <w:r>
          <w:rPr>
            <w:rStyle w:val="a3"/>
            <w:rFonts w:ascii="Times New Roman" w:hAnsi="Times New Roman" w:cs="Times New Roman"/>
            <w:color w:val="0000FF"/>
            <w:u w:val="none"/>
          </w:rPr>
          <w:t>ч. 3 ст. 38</w:t>
        </w:r>
      </w:hyperlink>
      <w:r>
        <w:rPr>
          <w:rFonts w:ascii="Times New Roman" w:hAnsi="Times New Roman" w:cs="Times New Roman"/>
        </w:rPr>
        <w:t xml:space="preserve"> Градостроительного кодекса Российской  Федерации)</w:t>
      </w:r>
    </w:p>
    <w:p w:rsidR="00D17AD3" w:rsidRDefault="00D17AD3" w:rsidP="00D17AD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3.  </w:t>
      </w:r>
      <w:proofErr w:type="gramStart"/>
      <w:r>
        <w:rPr>
          <w:rFonts w:ascii="Times New Roman" w:hAnsi="Times New Roman" w:cs="Times New Roman"/>
          <w:sz w:val="24"/>
          <w:szCs w:val="24"/>
        </w:rPr>
        <w:t>Предельное  количество</w:t>
      </w:r>
      <w:proofErr w:type="gramEnd"/>
      <w:r>
        <w:rPr>
          <w:rFonts w:ascii="Times New Roman" w:hAnsi="Times New Roman" w:cs="Times New Roman"/>
          <w:sz w:val="24"/>
          <w:szCs w:val="24"/>
        </w:rPr>
        <w:t xml:space="preserve"> этажей (или: предельная высота) зданий (или: строений, сооружений) - __________________________________________________________</w:t>
      </w:r>
    </w:p>
    <w:p w:rsidR="00D17AD3" w:rsidRDefault="00D17AD3" w:rsidP="00D17AD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D17AD3" w:rsidRDefault="00D17AD3" w:rsidP="00D17AD3">
      <w:pPr>
        <w:pStyle w:val="ConsPlusNonformat"/>
        <w:jc w:val="both"/>
        <w:rPr>
          <w:rFonts w:ascii="Times New Roman" w:hAnsi="Times New Roman" w:cs="Times New Roman"/>
        </w:rPr>
      </w:pPr>
      <w:r>
        <w:rPr>
          <w:rFonts w:ascii="Times New Roman" w:hAnsi="Times New Roman" w:cs="Times New Roman"/>
        </w:rPr>
        <w:t xml:space="preserve">    (с учетом </w:t>
      </w:r>
      <w:hyperlink r:id="rId76" w:history="1">
        <w:r>
          <w:rPr>
            <w:rStyle w:val="a3"/>
            <w:rFonts w:ascii="Times New Roman" w:hAnsi="Times New Roman" w:cs="Times New Roman"/>
            <w:color w:val="0000FF"/>
            <w:u w:val="none"/>
          </w:rPr>
          <w:t>ч. 2</w:t>
        </w:r>
      </w:hyperlink>
      <w:r>
        <w:rPr>
          <w:rFonts w:ascii="Times New Roman" w:hAnsi="Times New Roman" w:cs="Times New Roman"/>
        </w:rPr>
        <w:t xml:space="preserve"> и </w:t>
      </w:r>
      <w:hyperlink r:id="rId77" w:history="1">
        <w:r>
          <w:rPr>
            <w:rStyle w:val="a3"/>
            <w:rFonts w:ascii="Times New Roman" w:hAnsi="Times New Roman" w:cs="Times New Roman"/>
            <w:color w:val="0000FF"/>
            <w:u w:val="none"/>
          </w:rPr>
          <w:t>ч. 3 ст. 38</w:t>
        </w:r>
      </w:hyperlink>
      <w:r>
        <w:rPr>
          <w:rFonts w:ascii="Times New Roman" w:hAnsi="Times New Roman" w:cs="Times New Roman"/>
        </w:rPr>
        <w:t xml:space="preserve"> Градостроительного кодекса Российской  Федерации)</w:t>
      </w:r>
    </w:p>
    <w:p w:rsidR="00D17AD3" w:rsidRDefault="00D17AD3" w:rsidP="00D17AD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4.  </w:t>
      </w:r>
      <w:proofErr w:type="gramStart"/>
      <w:r>
        <w:rPr>
          <w:rFonts w:ascii="Times New Roman" w:hAnsi="Times New Roman" w:cs="Times New Roman"/>
          <w:sz w:val="24"/>
          <w:szCs w:val="24"/>
        </w:rPr>
        <w:t>Максимальный  процент</w:t>
      </w:r>
      <w:proofErr w:type="gramEnd"/>
      <w:r>
        <w:rPr>
          <w:rFonts w:ascii="Times New Roman" w:hAnsi="Times New Roman" w:cs="Times New Roman"/>
          <w:sz w:val="24"/>
          <w:szCs w:val="24"/>
        </w:rPr>
        <w:t xml:space="preserve">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D17AD3" w:rsidRDefault="00D17AD3" w:rsidP="00D17AD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D17AD3" w:rsidRDefault="00D17AD3" w:rsidP="00D17AD3">
      <w:pPr>
        <w:pStyle w:val="ConsPlusNonformat"/>
        <w:jc w:val="both"/>
        <w:rPr>
          <w:rFonts w:ascii="Times New Roman" w:hAnsi="Times New Roman" w:cs="Times New Roman"/>
        </w:rPr>
      </w:pPr>
      <w:r>
        <w:rPr>
          <w:rFonts w:ascii="Times New Roman" w:hAnsi="Times New Roman" w:cs="Times New Roman"/>
        </w:rPr>
        <w:t xml:space="preserve">    (с учетом </w:t>
      </w:r>
      <w:hyperlink r:id="rId78" w:history="1">
        <w:r>
          <w:rPr>
            <w:rStyle w:val="a3"/>
            <w:rFonts w:ascii="Times New Roman" w:hAnsi="Times New Roman" w:cs="Times New Roman"/>
            <w:color w:val="0000FF"/>
            <w:u w:val="none"/>
          </w:rPr>
          <w:t>ч. 2</w:t>
        </w:r>
      </w:hyperlink>
      <w:r>
        <w:rPr>
          <w:rFonts w:ascii="Times New Roman" w:hAnsi="Times New Roman" w:cs="Times New Roman"/>
        </w:rPr>
        <w:t xml:space="preserve"> и </w:t>
      </w:r>
      <w:hyperlink r:id="rId79" w:history="1">
        <w:r>
          <w:rPr>
            <w:rStyle w:val="a3"/>
            <w:rFonts w:ascii="Times New Roman" w:hAnsi="Times New Roman" w:cs="Times New Roman"/>
            <w:color w:val="0000FF"/>
            <w:u w:val="none"/>
          </w:rPr>
          <w:t>ч. 3 ст. 38</w:t>
        </w:r>
      </w:hyperlink>
      <w:r>
        <w:rPr>
          <w:rFonts w:ascii="Times New Roman" w:hAnsi="Times New Roman" w:cs="Times New Roman"/>
        </w:rPr>
        <w:t xml:space="preserve"> Градостроительного кодекса Российской Федерации)</w:t>
      </w:r>
    </w:p>
    <w:p w:rsidR="00D17AD3" w:rsidRDefault="00D17AD3" w:rsidP="00D17AD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5. Иные показатели: __________________________________________________.</w:t>
      </w:r>
    </w:p>
    <w:p w:rsidR="00D17AD3" w:rsidRDefault="00D17AD3" w:rsidP="00D17AD3">
      <w:pPr>
        <w:pStyle w:val="ConsPlusNonformat"/>
        <w:jc w:val="both"/>
        <w:rPr>
          <w:rFonts w:ascii="Times New Roman" w:hAnsi="Times New Roman" w:cs="Times New Roman"/>
          <w:sz w:val="24"/>
          <w:szCs w:val="24"/>
        </w:rPr>
      </w:pPr>
    </w:p>
    <w:p w:rsidR="00D17AD3" w:rsidRDefault="00D17AD3" w:rsidP="00D17AD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 ____ г.</w:t>
      </w:r>
    </w:p>
    <w:p w:rsidR="00D17AD3" w:rsidRDefault="00D17AD3" w:rsidP="00D17AD3">
      <w:pPr>
        <w:pStyle w:val="ConsPlusNonformat"/>
        <w:jc w:val="both"/>
        <w:rPr>
          <w:rFonts w:ascii="Times New Roman" w:hAnsi="Times New Roman" w:cs="Times New Roman"/>
          <w:sz w:val="24"/>
          <w:szCs w:val="24"/>
        </w:rPr>
      </w:pPr>
    </w:p>
    <w:p w:rsidR="00D17AD3" w:rsidRDefault="00D17AD3" w:rsidP="00D17AD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Правообладатель:</w:t>
      </w:r>
    </w:p>
    <w:p w:rsidR="00D17AD3" w:rsidRDefault="00D17AD3" w:rsidP="00D17AD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D17AD3" w:rsidRDefault="00D17AD3" w:rsidP="00D17AD3">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подпись)   </w:t>
      </w:r>
      <w:proofErr w:type="gramEnd"/>
      <w:r>
        <w:rPr>
          <w:rFonts w:ascii="Times New Roman" w:hAnsi="Times New Roman" w:cs="Times New Roman"/>
        </w:rPr>
        <w:t xml:space="preserve">       (Ф.И.О.)</w:t>
      </w:r>
    </w:p>
    <w:p w:rsidR="00D17AD3" w:rsidRDefault="00D17AD3" w:rsidP="00D17AD3">
      <w:pPr>
        <w:pStyle w:val="ConsPlusNonformat"/>
        <w:jc w:val="both"/>
        <w:rPr>
          <w:rFonts w:ascii="Times New Roman" w:hAnsi="Times New Roman" w:cs="Times New Roman"/>
        </w:rPr>
      </w:pPr>
      <w:r>
        <w:rPr>
          <w:rFonts w:ascii="Times New Roman" w:hAnsi="Times New Roman" w:cs="Times New Roman"/>
        </w:rPr>
        <w:t xml:space="preserve">                                                      (М.П.)</w:t>
      </w:r>
    </w:p>
    <w:p w:rsidR="00D17AD3" w:rsidRDefault="00D17AD3" w:rsidP="00D17AD3">
      <w:pPr>
        <w:pStyle w:val="ConsPlusNormal"/>
        <w:ind w:firstLine="540"/>
        <w:jc w:val="both"/>
      </w:pPr>
    </w:p>
    <w:p w:rsidR="0055427E" w:rsidRDefault="0055427E"/>
    <w:sectPr w:rsidR="00554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D3"/>
    <w:rsid w:val="0055427E"/>
    <w:rsid w:val="00D17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EDFBA9"/>
  <w15:chartTrackingRefBased/>
  <w15:docId w15:val="{A7728914-8818-470F-A4D7-6B499123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AD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7AD3"/>
    <w:rPr>
      <w:color w:val="0563C1" w:themeColor="hyperlink"/>
      <w:u w:val="single"/>
    </w:rPr>
  </w:style>
  <w:style w:type="character" w:styleId="a4">
    <w:name w:val="FollowedHyperlink"/>
    <w:basedOn w:val="a0"/>
    <w:uiPriority w:val="99"/>
    <w:semiHidden/>
    <w:unhideWhenUsed/>
    <w:rsid w:val="00D17AD3"/>
    <w:rPr>
      <w:color w:val="954F72" w:themeColor="followedHyperlink"/>
      <w:u w:val="single"/>
    </w:rPr>
  </w:style>
  <w:style w:type="paragraph" w:customStyle="1" w:styleId="msonormal0">
    <w:name w:val="msonormal"/>
    <w:basedOn w:val="a"/>
    <w:rsid w:val="00D17A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D17AD3"/>
    <w:pPr>
      <w:spacing w:after="0" w:line="240" w:lineRule="auto"/>
    </w:pPr>
  </w:style>
  <w:style w:type="paragraph" w:customStyle="1" w:styleId="ConsPlusNormal">
    <w:name w:val="ConsPlusNormal"/>
    <w:rsid w:val="00D17AD3"/>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D17AD3"/>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17AD3"/>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Cell">
    <w:name w:val="ConsPlusCell"/>
    <w:uiPriority w:val="99"/>
    <w:rsid w:val="00D17AD3"/>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D17AD3"/>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D17AD3"/>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D17AD3"/>
    <w:pPr>
      <w:autoSpaceDE w:val="0"/>
      <w:autoSpaceDN w:val="0"/>
      <w:adjustRightInd w:val="0"/>
      <w:spacing w:after="0" w:line="240" w:lineRule="auto"/>
    </w:pPr>
    <w:rPr>
      <w:rFonts w:ascii="Tahoma" w:hAnsi="Tahoma" w:cs="Tahoma"/>
      <w:sz w:val="26"/>
      <w:szCs w:val="26"/>
    </w:rPr>
  </w:style>
  <w:style w:type="table" w:styleId="a6">
    <w:name w:val="Table Grid"/>
    <w:basedOn w:val="a1"/>
    <w:uiPriority w:val="59"/>
    <w:rsid w:val="00D17A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9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A236ABB2DC44E742F9680239B6F4D768260A46D88A9CC06B503D6B484C0A57CFiCi4J" TargetMode="External"/><Relationship Id="rId18" Type="http://schemas.openxmlformats.org/officeDocument/2006/relationships/hyperlink" Target="file:///D:\D\&#1041;&#1072;&#1095;&#1080;&#1085;&#1072;%20&#1042;.&#1040;\&#1053;&#1055;&#1040;\&#1053;&#1086;&#1074;&#1099;&#1077;%20&#1088;&#1077;&#1075;&#1083;&#1072;&#1084;&#1077;&#1085;&#1090;&#1099;%202016\&#1040;&#1044;&#1052;&#1048;&#1053;&#1048;&#1057;&#1058;&#1056;&#1040;&#1090;&#1080;&#1074;&#1085;&#1099;&#1081;%20&#1088;&#1077;&#1075;&#1083;&#1072;&#1084;&#1077;&#1085;&#1090;%20&#1086;&#1090;&#1082;&#1083;&#1086;&#1085;&#1077;&#1085;&#1080;&#1077;%20&#1086;&#1090;%20&#1087;&#1088;&#1077;&#1076;&#1077;&#1083;&#1100;&#1085;&#1099;&#1093;%20&#1087;&#1072;&#1088;&#1072;&#1084;&#1077;&#1090;&#1088;&#1086;&#1074;%20&#1076;&#1077;&#1082;&#1072;&#1073;&#1088;&#1100;%202017.docx" TargetMode="External"/><Relationship Id="rId26" Type="http://schemas.openxmlformats.org/officeDocument/2006/relationships/hyperlink" Target="file:///D:\D\&#1041;&#1072;&#1095;&#1080;&#1085;&#1072;%20&#1042;.&#1040;\&#1053;&#1055;&#1040;\&#1053;&#1086;&#1074;&#1099;&#1077;%20&#1088;&#1077;&#1075;&#1083;&#1072;&#1084;&#1077;&#1085;&#1090;&#1099;%202016\&#1040;&#1044;&#1052;&#1048;&#1053;&#1048;&#1057;&#1058;&#1056;&#1040;&#1090;&#1080;&#1074;&#1085;&#1099;&#1081;%20&#1088;&#1077;&#1075;&#1083;&#1072;&#1084;&#1077;&#1085;&#1090;%20&#1086;&#1090;&#1082;&#1083;&#1086;&#1085;&#1077;&#1085;&#1080;&#1077;%20&#1086;&#1090;%20&#1087;&#1088;&#1077;&#1076;&#1077;&#1083;&#1100;&#1085;&#1099;&#1093;%20&#1087;&#1072;&#1088;&#1072;&#1084;&#1077;&#1090;&#1088;&#1086;&#1074;%20&#1076;&#1077;&#1082;&#1072;&#1073;&#1088;&#1100;%202017.docx" TargetMode="External"/><Relationship Id="rId39" Type="http://schemas.openxmlformats.org/officeDocument/2006/relationships/hyperlink" Target="file:///D:\D\&#1041;&#1072;&#1095;&#1080;&#1085;&#1072;%20&#1042;.&#1040;\&#1053;&#1055;&#1040;\&#1053;&#1086;&#1074;&#1099;&#1077;%20&#1088;&#1077;&#1075;&#1083;&#1072;&#1084;&#1077;&#1085;&#1090;&#1099;%202016\&#1040;&#1044;&#1052;&#1048;&#1053;&#1048;&#1057;&#1058;&#1056;&#1040;&#1090;&#1080;&#1074;&#1085;&#1099;&#1081;%20&#1088;&#1077;&#1075;&#1083;&#1072;&#1084;&#1077;&#1085;&#1090;%20&#1086;&#1090;&#1082;&#1083;&#1086;&#1085;&#1077;&#1085;&#1080;&#1077;%20&#1086;&#1090;%20&#1087;&#1088;&#1077;&#1076;&#1077;&#1083;&#1100;&#1085;&#1099;&#1093;%20&#1087;&#1072;&#1088;&#1072;&#1084;&#1077;&#1090;&#1088;&#1086;&#1074;%20&#1076;&#1077;&#1082;&#1072;&#1073;&#1088;&#1100;%202017.docx" TargetMode="External"/><Relationship Id="rId21" Type="http://schemas.openxmlformats.org/officeDocument/2006/relationships/hyperlink" Target="file:///D:\D\&#1041;&#1072;&#1095;&#1080;&#1085;&#1072;%20&#1042;.&#1040;\&#1053;&#1055;&#1040;\&#1053;&#1086;&#1074;&#1099;&#1077;%20&#1088;&#1077;&#1075;&#1083;&#1072;&#1084;&#1077;&#1085;&#1090;&#1099;%202016\&#1040;&#1044;&#1052;&#1048;&#1053;&#1048;&#1057;&#1058;&#1056;&#1040;&#1090;&#1080;&#1074;&#1085;&#1099;&#1081;%20&#1088;&#1077;&#1075;&#1083;&#1072;&#1084;&#1077;&#1085;&#1090;%20&#1086;&#1090;&#1082;&#1083;&#1086;&#1085;&#1077;&#1085;&#1080;&#1077;%20&#1086;&#1090;%20&#1087;&#1088;&#1077;&#1076;&#1077;&#1083;&#1100;&#1085;&#1099;&#1093;%20&#1087;&#1072;&#1088;&#1072;&#1084;&#1077;&#1090;&#1088;&#1086;&#1074;%20&#1076;&#1077;&#1082;&#1072;&#1073;&#1088;&#1100;%202017.docx" TargetMode="External"/><Relationship Id="rId34" Type="http://schemas.openxmlformats.org/officeDocument/2006/relationships/hyperlink" Target="file:///D:\D\&#1041;&#1072;&#1095;&#1080;&#1085;&#1072;%20&#1042;.&#1040;\&#1053;&#1055;&#1040;\&#1053;&#1086;&#1074;&#1099;&#1077;%20&#1088;&#1077;&#1075;&#1083;&#1072;&#1084;&#1077;&#1085;&#1090;&#1099;%202016\&#1040;&#1044;&#1052;&#1048;&#1053;&#1048;&#1057;&#1058;&#1056;&#1040;&#1090;&#1080;&#1074;&#1085;&#1099;&#1081;%20&#1088;&#1077;&#1075;&#1083;&#1072;&#1084;&#1077;&#1085;&#1090;%20&#1086;&#1090;&#1082;&#1083;&#1086;&#1085;&#1077;&#1085;&#1080;&#1077;%20&#1086;&#1090;%20&#1087;&#1088;&#1077;&#1076;&#1077;&#1083;&#1100;&#1085;&#1099;&#1093;%20&#1087;&#1072;&#1088;&#1072;&#1084;&#1077;&#1090;&#1088;&#1086;&#1074;%20&#1076;&#1077;&#1082;&#1072;&#1073;&#1088;&#1100;%202017.docx" TargetMode="External"/><Relationship Id="rId42" Type="http://schemas.openxmlformats.org/officeDocument/2006/relationships/hyperlink" Target="file:///D:\D\&#1041;&#1072;&#1095;&#1080;&#1085;&#1072;%20&#1042;.&#1040;\&#1053;&#1055;&#1040;\&#1053;&#1086;&#1074;&#1099;&#1077;%20&#1088;&#1077;&#1075;&#1083;&#1072;&#1084;&#1077;&#1085;&#1090;&#1099;%202016\&#1040;&#1044;&#1052;&#1048;&#1053;&#1048;&#1057;&#1058;&#1056;&#1040;&#1090;&#1080;&#1074;&#1085;&#1099;&#1081;%20&#1088;&#1077;&#1075;&#1083;&#1072;&#1084;&#1077;&#1085;&#1090;%20&#1086;&#1090;&#1082;&#1083;&#1086;&#1085;&#1077;&#1085;&#1080;&#1077;%20&#1086;&#1090;%20&#1087;&#1088;&#1077;&#1076;&#1077;&#1083;&#1100;&#1085;&#1099;&#1093;%20&#1087;&#1072;&#1088;&#1072;&#1084;&#1077;&#1090;&#1088;&#1086;&#1074;%20&#1076;&#1077;&#1082;&#1072;&#1073;&#1088;&#1100;%202017.docx" TargetMode="External"/><Relationship Id="rId47" Type="http://schemas.openxmlformats.org/officeDocument/2006/relationships/hyperlink" Target="file:///D:\D\&#1041;&#1072;&#1095;&#1080;&#1085;&#1072;%20&#1042;.&#1040;\&#1053;&#1055;&#1040;\&#1053;&#1086;&#1074;&#1099;&#1077;%20&#1088;&#1077;&#1075;&#1083;&#1072;&#1084;&#1077;&#1085;&#1090;&#1099;%202016\&#1040;&#1044;&#1052;&#1048;&#1053;&#1048;&#1057;&#1058;&#1056;&#1040;&#1090;&#1080;&#1074;&#1085;&#1099;&#1081;%20&#1088;&#1077;&#1075;&#1083;&#1072;&#1084;&#1077;&#1085;&#1090;%20&#1086;&#1090;&#1082;&#1083;&#1086;&#1085;&#1077;&#1085;&#1080;&#1077;%20&#1086;&#1090;%20&#1087;&#1088;&#1077;&#1076;&#1077;&#1083;&#1100;&#1085;&#1099;&#1093;%20&#1087;&#1072;&#1088;&#1072;&#1084;&#1077;&#1090;&#1088;&#1086;&#1074;%20&#1076;&#1077;&#1082;&#1072;&#1073;&#1088;&#1100;%202017.docx" TargetMode="External"/><Relationship Id="rId50" Type="http://schemas.openxmlformats.org/officeDocument/2006/relationships/hyperlink" Target="file:///D:\D\&#1041;&#1072;&#1095;&#1080;&#1085;&#1072;%20&#1042;.&#1040;\&#1053;&#1055;&#1040;\&#1053;&#1086;&#1074;&#1099;&#1077;%20&#1088;&#1077;&#1075;&#1083;&#1072;&#1084;&#1077;&#1085;&#1090;&#1099;%202016\&#1040;&#1044;&#1052;&#1048;&#1053;&#1048;&#1057;&#1058;&#1056;&#1040;&#1090;&#1080;&#1074;&#1085;&#1099;&#1081;%20&#1088;&#1077;&#1075;&#1083;&#1072;&#1084;&#1077;&#1085;&#1090;%20&#1086;&#1090;&#1082;&#1083;&#1086;&#1085;&#1077;&#1085;&#1080;&#1077;%20&#1086;&#1090;%20&#1087;&#1088;&#1077;&#1076;&#1077;&#1083;&#1100;&#1085;&#1099;&#1093;%20&#1087;&#1072;&#1088;&#1072;&#1084;&#1077;&#1090;&#1088;&#1086;&#1074;%20&#1076;&#1077;&#1082;&#1072;&#1073;&#1088;&#1100;%202017.docx" TargetMode="External"/><Relationship Id="rId55" Type="http://schemas.openxmlformats.org/officeDocument/2006/relationships/hyperlink" Target="file:///D:\D\&#1041;&#1072;&#1095;&#1080;&#1085;&#1072;%20&#1042;.&#1040;\&#1053;&#1055;&#1040;\&#1053;&#1086;&#1074;&#1099;&#1077;%20&#1088;&#1077;&#1075;&#1083;&#1072;&#1084;&#1077;&#1085;&#1090;&#1099;%202016\&#1040;&#1044;&#1052;&#1048;&#1053;&#1048;&#1057;&#1058;&#1056;&#1040;&#1090;&#1080;&#1074;&#1085;&#1099;&#1081;%20&#1088;&#1077;&#1075;&#1083;&#1072;&#1084;&#1077;&#1085;&#1090;%20&#1086;&#1090;&#1082;&#1083;&#1086;&#1085;&#1077;&#1085;&#1080;&#1077;%20&#1086;&#1090;%20&#1087;&#1088;&#1077;&#1076;&#1077;&#1083;&#1100;&#1085;&#1099;&#1093;%20&#1087;&#1072;&#1088;&#1072;&#1084;&#1077;&#1090;&#1088;&#1086;&#1074;%20&#1076;&#1077;&#1082;&#1072;&#1073;&#1088;&#1100;%202017.docx" TargetMode="External"/><Relationship Id="rId63" Type="http://schemas.openxmlformats.org/officeDocument/2006/relationships/hyperlink" Target="http://www.enisysk.com" TargetMode="External"/><Relationship Id="rId68" Type="http://schemas.openxmlformats.org/officeDocument/2006/relationships/hyperlink" Target="consultantplus://offline/ref=4BBA18DCC23A7846CCCBA9EDE06C97F97F57078871D729EEFD5CCDAE381943DB8E9C052A1D66DFF1y6h7N" TargetMode="External"/><Relationship Id="rId76" Type="http://schemas.openxmlformats.org/officeDocument/2006/relationships/hyperlink" Target="consultantplus://offline/ref=4BBA18DCC23A7846CCCBA9EDE06C97F97F57078871D729EEFD5CCDAE381943DB8E9C052A1D66DFF2y6hDN" TargetMode="External"/><Relationship Id="rId7" Type="http://schemas.openxmlformats.org/officeDocument/2006/relationships/hyperlink" Target="consultantplus://offline/ref=2FA236ABB2DC44E742F9760F2FDAABD86A255749DA8E909130033B3C171C0C028F847EBFDDE54C55i4iAJ" TargetMode="External"/><Relationship Id="rId71" Type="http://schemas.openxmlformats.org/officeDocument/2006/relationships/hyperlink" Target="consultantplus://offline/ref=4BBA18DCC23A7846CCCBA9EDE06C97F97F57078871D729EEFD5CCDAE381943DB8E9C052A1D66DFF0y6hFN" TargetMode="External"/><Relationship Id="rId2" Type="http://schemas.openxmlformats.org/officeDocument/2006/relationships/settings" Target="settings.xml"/><Relationship Id="rId16" Type="http://schemas.openxmlformats.org/officeDocument/2006/relationships/hyperlink" Target="file:///D:\D\&#1041;&#1072;&#1095;&#1080;&#1085;&#1072;%20&#1042;.&#1040;\&#1053;&#1055;&#1040;\&#1053;&#1086;&#1074;&#1099;&#1077;%20&#1088;&#1077;&#1075;&#1083;&#1072;&#1084;&#1077;&#1085;&#1090;&#1099;%202016\&#1040;&#1044;&#1052;&#1048;&#1053;&#1048;&#1057;&#1058;&#1056;&#1040;&#1090;&#1080;&#1074;&#1085;&#1099;&#1081;%20&#1088;&#1077;&#1075;&#1083;&#1072;&#1084;&#1077;&#1085;&#1090;%20&#1086;&#1090;&#1082;&#1083;&#1086;&#1085;&#1077;&#1085;&#1080;&#1077;%20&#1086;&#1090;%20&#1087;&#1088;&#1077;&#1076;&#1077;&#1083;&#1100;&#1085;&#1099;&#1093;%20&#1087;&#1072;&#1088;&#1072;&#1084;&#1077;&#1090;&#1088;&#1086;&#1074;%20&#1076;&#1077;&#1082;&#1072;&#1073;&#1088;&#1100;%202017.docx" TargetMode="External"/><Relationship Id="rId29" Type="http://schemas.openxmlformats.org/officeDocument/2006/relationships/hyperlink" Target="file:///D:\D\&#1041;&#1072;&#1095;&#1080;&#1085;&#1072;%20&#1042;.&#1040;\&#1053;&#1055;&#1040;\&#1053;&#1086;&#1074;&#1099;&#1077;%20&#1088;&#1077;&#1075;&#1083;&#1072;&#1084;&#1077;&#1085;&#1090;&#1099;%202016\&#1040;&#1044;&#1052;&#1048;&#1053;&#1048;&#1057;&#1058;&#1056;&#1040;&#1090;&#1080;&#1074;&#1085;&#1099;&#1081;%20&#1088;&#1077;&#1075;&#1083;&#1072;&#1084;&#1077;&#1085;&#1090;%20&#1086;&#1090;&#1082;&#1083;&#1086;&#1085;&#1077;&#1085;&#1080;&#1077;%20&#1086;&#1090;%20&#1087;&#1088;&#1077;&#1076;&#1077;&#1083;&#1100;&#1085;&#1099;&#1093;%20&#1087;&#1072;&#1088;&#1072;&#1084;&#1077;&#1090;&#1088;&#1086;&#1074;%20&#1076;&#1077;&#1082;&#1072;&#1073;&#1088;&#1100;%202017.docx" TargetMode="External"/><Relationship Id="rId11" Type="http://schemas.openxmlformats.org/officeDocument/2006/relationships/hyperlink" Target="consultantplus://offline/ref=2FA236ABB2DC44E742F9760F2FDAABD86A25574EDB86909130033B3C171C0C028F847EBFDDE44852i4i3J" TargetMode="External"/><Relationship Id="rId24" Type="http://schemas.openxmlformats.org/officeDocument/2006/relationships/hyperlink" Target="file:///D:\D\&#1041;&#1072;&#1095;&#1080;&#1085;&#1072;%20&#1042;.&#1040;\&#1053;&#1055;&#1040;\&#1053;&#1086;&#1074;&#1099;&#1077;%20&#1088;&#1077;&#1075;&#1083;&#1072;&#1084;&#1077;&#1085;&#1090;&#1099;%202016\&#1040;&#1044;&#1052;&#1048;&#1053;&#1048;&#1057;&#1058;&#1056;&#1040;&#1090;&#1080;&#1074;&#1085;&#1099;&#1081;%20&#1088;&#1077;&#1075;&#1083;&#1072;&#1084;&#1077;&#1085;&#1090;%20&#1086;&#1090;&#1082;&#1083;&#1086;&#1085;&#1077;&#1085;&#1080;&#1077;%20&#1086;&#1090;%20&#1087;&#1088;&#1077;&#1076;&#1077;&#1083;&#1100;&#1085;&#1099;&#1093;%20&#1087;&#1072;&#1088;&#1072;&#1084;&#1077;&#1090;&#1088;&#1086;&#1074;%20&#1076;&#1077;&#1082;&#1072;&#1073;&#1088;&#1100;%202017.docx" TargetMode="External"/><Relationship Id="rId32" Type="http://schemas.openxmlformats.org/officeDocument/2006/relationships/hyperlink" Target="file:///D:\D\&#1041;&#1072;&#1095;&#1080;&#1085;&#1072;%20&#1042;.&#1040;\&#1053;&#1055;&#1040;\&#1053;&#1086;&#1074;&#1099;&#1077;%20&#1088;&#1077;&#1075;&#1083;&#1072;&#1084;&#1077;&#1085;&#1090;&#1099;%202016\&#1040;&#1044;&#1052;&#1048;&#1053;&#1048;&#1057;&#1058;&#1056;&#1040;&#1090;&#1080;&#1074;&#1085;&#1099;&#1081;%20&#1088;&#1077;&#1075;&#1083;&#1072;&#1084;&#1077;&#1085;&#1090;%20&#1086;&#1090;&#1082;&#1083;&#1086;&#1085;&#1077;&#1085;&#1080;&#1077;%20&#1086;&#1090;%20&#1087;&#1088;&#1077;&#1076;&#1077;&#1083;&#1100;&#1085;&#1099;&#1093;%20&#1087;&#1072;&#1088;&#1072;&#1084;&#1077;&#1090;&#1088;&#1086;&#1074;%20&#1076;&#1077;&#1082;&#1072;&#1073;&#1088;&#1100;%202017.docx" TargetMode="External"/><Relationship Id="rId37" Type="http://schemas.openxmlformats.org/officeDocument/2006/relationships/hyperlink" Target="file:///D:\D\&#1041;&#1072;&#1095;&#1080;&#1085;&#1072;%20&#1042;.&#1040;\&#1053;&#1055;&#1040;\&#1053;&#1086;&#1074;&#1099;&#1077;%20&#1088;&#1077;&#1075;&#1083;&#1072;&#1084;&#1077;&#1085;&#1090;&#1099;%202016\&#1040;&#1044;&#1052;&#1048;&#1053;&#1048;&#1057;&#1058;&#1056;&#1040;&#1090;&#1080;&#1074;&#1085;&#1099;&#1081;%20&#1088;&#1077;&#1075;&#1083;&#1072;&#1084;&#1077;&#1085;&#1090;%20&#1086;&#1090;&#1082;&#1083;&#1086;&#1085;&#1077;&#1085;&#1080;&#1077;%20&#1086;&#1090;%20&#1087;&#1088;&#1077;&#1076;&#1077;&#1083;&#1100;&#1085;&#1099;&#1093;%20&#1087;&#1072;&#1088;&#1072;&#1084;&#1077;&#1090;&#1088;&#1086;&#1074;%20&#1076;&#1077;&#1082;&#1072;&#1073;&#1088;&#1100;%202017.docx" TargetMode="External"/><Relationship Id="rId40" Type="http://schemas.openxmlformats.org/officeDocument/2006/relationships/hyperlink" Target="file:///D:\D\&#1041;&#1072;&#1095;&#1080;&#1085;&#1072;%20&#1042;.&#1040;\&#1053;&#1055;&#1040;\&#1053;&#1086;&#1074;&#1099;&#1077;%20&#1088;&#1077;&#1075;&#1083;&#1072;&#1084;&#1077;&#1085;&#1090;&#1099;%202016\&#1040;&#1044;&#1052;&#1048;&#1053;&#1048;&#1057;&#1058;&#1056;&#1040;&#1090;&#1080;&#1074;&#1085;&#1099;&#1081;%20&#1088;&#1077;&#1075;&#1083;&#1072;&#1084;&#1077;&#1085;&#1090;%20&#1086;&#1090;&#1082;&#1083;&#1086;&#1085;&#1077;&#1085;&#1080;&#1077;%20&#1086;&#1090;%20&#1087;&#1088;&#1077;&#1076;&#1077;&#1083;&#1100;&#1085;&#1099;&#1093;%20&#1087;&#1072;&#1088;&#1072;&#1084;&#1077;&#1090;&#1088;&#1086;&#1074;%20&#1076;&#1077;&#1082;&#1072;&#1073;&#1088;&#1100;%202017.docx" TargetMode="External"/><Relationship Id="rId45" Type="http://schemas.openxmlformats.org/officeDocument/2006/relationships/hyperlink" Target="file:///D:\D\&#1041;&#1072;&#1095;&#1080;&#1085;&#1072;%20&#1042;.&#1040;\&#1053;&#1055;&#1040;\&#1053;&#1086;&#1074;&#1099;&#1077;%20&#1088;&#1077;&#1075;&#1083;&#1072;&#1084;&#1077;&#1085;&#1090;&#1099;%202016\&#1040;&#1044;&#1052;&#1048;&#1053;&#1048;&#1057;&#1058;&#1056;&#1040;&#1090;&#1080;&#1074;&#1085;&#1099;&#1081;%20&#1088;&#1077;&#1075;&#1083;&#1072;&#1084;&#1077;&#1085;&#1090;%20&#1086;&#1090;&#1082;&#1083;&#1086;&#1085;&#1077;&#1085;&#1080;&#1077;%20&#1086;&#1090;%20&#1087;&#1088;&#1077;&#1076;&#1077;&#1083;&#1100;&#1085;&#1099;&#1093;%20&#1087;&#1072;&#1088;&#1072;&#1084;&#1077;&#1090;&#1088;&#1086;&#1074;%20&#1076;&#1077;&#1082;&#1072;&#1073;&#1088;&#1100;%202017.docx" TargetMode="External"/><Relationship Id="rId53" Type="http://schemas.openxmlformats.org/officeDocument/2006/relationships/hyperlink" Target="file:///D:\D\&#1041;&#1072;&#1095;&#1080;&#1085;&#1072;%20&#1042;.&#1040;\&#1053;&#1055;&#1040;\&#1053;&#1086;&#1074;&#1099;&#1077;%20&#1088;&#1077;&#1075;&#1083;&#1072;&#1084;&#1077;&#1085;&#1090;&#1099;%202016\&#1040;&#1044;&#1052;&#1048;&#1053;&#1048;&#1057;&#1058;&#1056;&#1040;&#1090;&#1080;&#1074;&#1085;&#1099;&#1081;%20&#1088;&#1077;&#1075;&#1083;&#1072;&#1084;&#1077;&#1085;&#1090;%20&#1086;&#1090;&#1082;&#1083;&#1086;&#1085;&#1077;&#1085;&#1080;&#1077;%20&#1086;&#1090;%20&#1087;&#1088;&#1077;&#1076;&#1077;&#1083;&#1100;&#1085;&#1099;&#1093;%20&#1087;&#1072;&#1088;&#1072;&#1084;&#1077;&#1090;&#1088;&#1086;&#1074;%20&#1076;&#1077;&#1082;&#1072;&#1073;&#1088;&#1100;%202017.docx" TargetMode="External"/><Relationship Id="rId58" Type="http://schemas.openxmlformats.org/officeDocument/2006/relationships/hyperlink" Target="file:///D:\D\&#1041;&#1072;&#1095;&#1080;&#1085;&#1072;%20&#1042;.&#1040;\&#1053;&#1055;&#1040;\&#1053;&#1086;&#1074;&#1099;&#1077;%20&#1088;&#1077;&#1075;&#1083;&#1072;&#1084;&#1077;&#1085;&#1090;&#1099;%202016\&#1040;&#1044;&#1052;&#1048;&#1053;&#1048;&#1057;&#1058;&#1056;&#1040;&#1090;&#1080;&#1074;&#1085;&#1099;&#1081;%20&#1088;&#1077;&#1075;&#1083;&#1072;&#1084;&#1077;&#1085;&#1090;%20&#1086;&#1090;&#1082;&#1083;&#1086;&#1085;&#1077;&#1085;&#1080;&#1077;%20&#1086;&#1090;%20&#1087;&#1088;&#1077;&#1076;&#1077;&#1083;&#1100;&#1085;&#1099;&#1093;%20&#1087;&#1072;&#1088;&#1072;&#1084;&#1077;&#1090;&#1088;&#1086;&#1074;%20&#1076;&#1077;&#1082;&#1072;&#1073;&#1088;&#1100;%202017.docx" TargetMode="External"/><Relationship Id="rId66" Type="http://schemas.openxmlformats.org/officeDocument/2006/relationships/hyperlink" Target="consultantplus://offline/ref=2FA236ABB2DC44E742F9760F2FDAABD86A255749DB8A909130033B3C17i1iCJ" TargetMode="External"/><Relationship Id="rId74" Type="http://schemas.openxmlformats.org/officeDocument/2006/relationships/hyperlink" Target="consultantplus://offline/ref=4BBA18DCC23A7846CCCBA9EDE06C97F97F57078871D729EEFD5CCDAE381943DB8E9C052A1D66DFF2y6hDN" TargetMode="External"/><Relationship Id="rId79" Type="http://schemas.openxmlformats.org/officeDocument/2006/relationships/hyperlink" Target="consultantplus://offline/ref=4BBA18DCC23A7846CCCBA9EDE06C97F97F57078871D729EEFD5CCDAE381943DB8E9C052A1D66DFF2y6hAN" TargetMode="External"/><Relationship Id="rId5" Type="http://schemas.openxmlformats.org/officeDocument/2006/relationships/hyperlink" Target="consultantplus://offline/ref=C978857D22915030A26B73D531A793065AB7A05CE905B945040FFA72A22DF498F61DB716B0E2F7EEDFD9G" TargetMode="External"/><Relationship Id="rId61" Type="http://schemas.openxmlformats.org/officeDocument/2006/relationships/hyperlink" Target="file:///D:\D\&#1041;&#1072;&#1095;&#1080;&#1085;&#1072;%20&#1042;.&#1040;\&#1053;&#1055;&#1040;\&#1053;&#1086;&#1074;&#1099;&#1077;%20&#1088;&#1077;&#1075;&#1083;&#1072;&#1084;&#1077;&#1085;&#1090;&#1099;%202016\&#1040;&#1044;&#1052;&#1048;&#1053;&#1048;&#1057;&#1058;&#1056;&#1040;&#1090;&#1080;&#1074;&#1085;&#1099;&#1081;%20&#1088;&#1077;&#1075;&#1083;&#1072;&#1084;&#1077;&#1085;&#1090;%20&#1086;&#1090;&#1082;&#1083;&#1086;&#1085;&#1077;&#1085;&#1080;&#1077;%20&#1086;&#1090;%20&#1087;&#1088;&#1077;&#1076;&#1077;&#1083;&#1100;&#1085;&#1099;&#1093;%20&#1087;&#1072;&#1088;&#1072;&#1084;&#1077;&#1090;&#1088;&#1086;&#1074;%20&#1076;&#1077;&#1082;&#1072;&#1073;&#1088;&#1100;%202017.docx" TargetMode="External"/><Relationship Id="rId10" Type="http://schemas.openxmlformats.org/officeDocument/2006/relationships/hyperlink" Target="consultantplus://offline/ref=2FA236ABB2DC44E742F9760F2FDAABD86A255748D08F909130033B3C17i1iCJ" TargetMode="External"/><Relationship Id="rId19" Type="http://schemas.openxmlformats.org/officeDocument/2006/relationships/hyperlink" Target="file:///D:\D\&#1041;&#1072;&#1095;&#1080;&#1085;&#1072;%20&#1042;.&#1040;\&#1053;&#1055;&#1040;\&#1053;&#1086;&#1074;&#1099;&#1077;%20&#1088;&#1077;&#1075;&#1083;&#1072;&#1084;&#1077;&#1085;&#1090;&#1099;%202016\&#1040;&#1044;&#1052;&#1048;&#1053;&#1048;&#1057;&#1058;&#1056;&#1040;&#1090;&#1080;&#1074;&#1085;&#1099;&#1081;%20&#1088;&#1077;&#1075;&#1083;&#1072;&#1084;&#1077;&#1085;&#1090;%20&#1086;&#1090;&#1082;&#1083;&#1086;&#1085;&#1077;&#1085;&#1080;&#1077;%20&#1086;&#1090;%20&#1087;&#1088;&#1077;&#1076;&#1077;&#1083;&#1100;&#1085;&#1099;&#1093;%20&#1087;&#1072;&#1088;&#1072;&#1084;&#1077;&#1090;&#1088;&#1086;&#1074;%20&#1076;&#1077;&#1082;&#1072;&#1073;&#1088;&#1100;%202017.docx" TargetMode="External"/><Relationship Id="rId31" Type="http://schemas.openxmlformats.org/officeDocument/2006/relationships/hyperlink" Target="file:///D:\D\&#1041;&#1072;&#1095;&#1080;&#1085;&#1072;%20&#1042;.&#1040;\&#1053;&#1055;&#1040;\&#1053;&#1086;&#1074;&#1099;&#1077;%20&#1088;&#1077;&#1075;&#1083;&#1072;&#1084;&#1077;&#1085;&#1090;&#1099;%202016\&#1040;&#1044;&#1052;&#1048;&#1053;&#1048;&#1057;&#1058;&#1056;&#1040;&#1090;&#1080;&#1074;&#1085;&#1099;&#1081;%20&#1088;&#1077;&#1075;&#1083;&#1072;&#1084;&#1077;&#1085;&#1090;%20&#1086;&#1090;&#1082;&#1083;&#1086;&#1085;&#1077;&#1085;&#1080;&#1077;%20&#1086;&#1090;%20&#1087;&#1088;&#1077;&#1076;&#1077;&#1083;&#1100;&#1085;&#1099;&#1093;%20&#1087;&#1072;&#1088;&#1072;&#1084;&#1077;&#1090;&#1088;&#1086;&#1074;%20&#1076;&#1077;&#1082;&#1072;&#1073;&#1088;&#1100;%202017.docx" TargetMode="External"/><Relationship Id="rId44" Type="http://schemas.openxmlformats.org/officeDocument/2006/relationships/hyperlink" Target="file:///D:\D\&#1041;&#1072;&#1095;&#1080;&#1085;&#1072;%20&#1042;.&#1040;\&#1053;&#1055;&#1040;\&#1053;&#1086;&#1074;&#1099;&#1077;%20&#1088;&#1077;&#1075;&#1083;&#1072;&#1084;&#1077;&#1085;&#1090;&#1099;%202016\&#1040;&#1044;&#1052;&#1048;&#1053;&#1048;&#1057;&#1058;&#1056;&#1040;&#1090;&#1080;&#1074;&#1085;&#1099;&#1081;%20&#1088;&#1077;&#1075;&#1083;&#1072;&#1084;&#1077;&#1085;&#1090;%20&#1086;&#1090;&#1082;&#1083;&#1086;&#1085;&#1077;&#1085;&#1080;&#1077;%20&#1086;&#1090;%20&#1087;&#1088;&#1077;&#1076;&#1077;&#1083;&#1100;&#1085;&#1099;&#1093;%20&#1087;&#1072;&#1088;&#1072;&#1084;&#1077;&#1090;&#1088;&#1086;&#1074;%20&#1076;&#1077;&#1082;&#1072;&#1073;&#1088;&#1100;%202017.docx" TargetMode="External"/><Relationship Id="rId52" Type="http://schemas.openxmlformats.org/officeDocument/2006/relationships/hyperlink" Target="file:///D:\D\&#1041;&#1072;&#1095;&#1080;&#1085;&#1072;%20&#1042;.&#1040;\&#1053;&#1055;&#1040;\&#1053;&#1086;&#1074;&#1099;&#1077;%20&#1088;&#1077;&#1075;&#1083;&#1072;&#1084;&#1077;&#1085;&#1090;&#1099;%202016\&#1040;&#1044;&#1052;&#1048;&#1053;&#1048;&#1057;&#1058;&#1056;&#1040;&#1090;&#1080;&#1074;&#1085;&#1099;&#1081;%20&#1088;&#1077;&#1075;&#1083;&#1072;&#1084;&#1077;&#1085;&#1090;%20&#1086;&#1090;&#1082;&#1083;&#1086;&#1085;&#1077;&#1085;&#1080;&#1077;%20&#1086;&#1090;%20&#1087;&#1088;&#1077;&#1076;&#1077;&#1083;&#1100;&#1085;&#1099;&#1093;%20&#1087;&#1072;&#1088;&#1072;&#1084;&#1077;&#1090;&#1088;&#1086;&#1074;%20&#1076;&#1077;&#1082;&#1072;&#1073;&#1088;&#1100;%202017.docx" TargetMode="External"/><Relationship Id="rId60" Type="http://schemas.openxmlformats.org/officeDocument/2006/relationships/hyperlink" Target="file:///D:\D\&#1041;&#1072;&#1095;&#1080;&#1085;&#1072;%20&#1042;.&#1040;\&#1053;&#1055;&#1040;\&#1053;&#1086;&#1074;&#1099;&#1077;%20&#1088;&#1077;&#1075;&#1083;&#1072;&#1084;&#1077;&#1085;&#1090;&#1099;%202016\&#1040;&#1044;&#1052;&#1048;&#1053;&#1048;&#1057;&#1058;&#1056;&#1040;&#1090;&#1080;&#1074;&#1085;&#1099;&#1081;%20&#1088;&#1077;&#1075;&#1083;&#1072;&#1084;&#1077;&#1085;&#1090;%20&#1086;&#1090;&#1082;&#1083;&#1086;&#1085;&#1077;&#1085;&#1080;&#1077;%20&#1086;&#1090;%20&#1087;&#1088;&#1077;&#1076;&#1077;&#1083;&#1100;&#1085;&#1099;&#1093;%20&#1087;&#1072;&#1088;&#1072;&#1084;&#1077;&#1090;&#1088;&#1086;&#1074;%20&#1076;&#1077;&#1082;&#1072;&#1073;&#1088;&#1100;%202017.docx" TargetMode="External"/><Relationship Id="rId65" Type="http://schemas.openxmlformats.org/officeDocument/2006/relationships/hyperlink" Target="consultantplus://offline/ref=2FA236ABB2DC44E742F9760F2FDAABD86A255C48DC87909130033B3C171C0C028F847EBFDDE54A52i4i3J" TargetMode="External"/><Relationship Id="rId73" Type="http://schemas.openxmlformats.org/officeDocument/2006/relationships/hyperlink" Target="consultantplus://offline/ref=4BBA18DCC23A7846CCCBA9EDE06C97F97F57078871D729EEFD5CCDAE381943DB8E9C052A1D66DFF2y6hAN" TargetMode="External"/><Relationship Id="rId78" Type="http://schemas.openxmlformats.org/officeDocument/2006/relationships/hyperlink" Target="consultantplus://offline/ref=4BBA18DCC23A7846CCCBA9EDE06C97F97F57078871D729EEFD5CCDAE381943DB8E9C052A1D66DFF2y6hDN" TargetMode="External"/><Relationship Id="rId8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consultantplus://offline/ref=2FA236ABB2DC44E742F9760F2FDAABD86A255749DB8A909130033B3C171C0C028F847EBFDDE54B57i4i0J" TargetMode="External"/><Relationship Id="rId14" Type="http://schemas.openxmlformats.org/officeDocument/2006/relationships/hyperlink" Target="consultantplus://offline/ref=2FA236ABB2DC44E742F9680239B6F4D768260A46D88A9FC06B553D6B484C0A57CFiCi4J" TargetMode="External"/><Relationship Id="rId22" Type="http://schemas.openxmlformats.org/officeDocument/2006/relationships/hyperlink" Target="file:///D:\D\&#1041;&#1072;&#1095;&#1080;&#1085;&#1072;%20&#1042;.&#1040;\&#1053;&#1055;&#1040;\&#1053;&#1086;&#1074;&#1099;&#1077;%20&#1088;&#1077;&#1075;&#1083;&#1072;&#1084;&#1077;&#1085;&#1090;&#1099;%202016\&#1040;&#1044;&#1052;&#1048;&#1053;&#1048;&#1057;&#1058;&#1056;&#1040;&#1090;&#1080;&#1074;&#1085;&#1099;&#1081;%20&#1088;&#1077;&#1075;&#1083;&#1072;&#1084;&#1077;&#1085;&#1090;%20&#1086;&#1090;&#1082;&#1083;&#1086;&#1085;&#1077;&#1085;&#1080;&#1077;%20&#1086;&#1090;%20&#1087;&#1088;&#1077;&#1076;&#1077;&#1083;&#1100;&#1085;&#1099;&#1093;%20&#1087;&#1072;&#1088;&#1072;&#1084;&#1077;&#1090;&#1088;&#1086;&#1074;%20&#1076;&#1077;&#1082;&#1072;&#1073;&#1088;&#1100;%202017.docx" TargetMode="External"/><Relationship Id="rId27" Type="http://schemas.openxmlformats.org/officeDocument/2006/relationships/hyperlink" Target="file:///D:\D\&#1041;&#1072;&#1095;&#1080;&#1085;&#1072;%20&#1042;.&#1040;\&#1053;&#1055;&#1040;\&#1053;&#1086;&#1074;&#1099;&#1077;%20&#1088;&#1077;&#1075;&#1083;&#1072;&#1084;&#1077;&#1085;&#1090;&#1099;%202016\&#1040;&#1044;&#1052;&#1048;&#1053;&#1048;&#1057;&#1058;&#1056;&#1040;&#1090;&#1080;&#1074;&#1085;&#1099;&#1081;%20&#1088;&#1077;&#1075;&#1083;&#1072;&#1084;&#1077;&#1085;&#1090;%20&#1086;&#1090;&#1082;&#1083;&#1086;&#1085;&#1077;&#1085;&#1080;&#1077;%20&#1086;&#1090;%20&#1087;&#1088;&#1077;&#1076;&#1077;&#1083;&#1100;&#1085;&#1099;&#1093;%20&#1087;&#1072;&#1088;&#1072;&#1084;&#1077;&#1090;&#1088;&#1086;&#1074;%20&#1076;&#1077;&#1082;&#1072;&#1073;&#1088;&#1100;%202017.docx" TargetMode="External"/><Relationship Id="rId30" Type="http://schemas.openxmlformats.org/officeDocument/2006/relationships/hyperlink" Target="file:///D:\D\&#1041;&#1072;&#1095;&#1080;&#1085;&#1072;%20&#1042;.&#1040;\&#1053;&#1055;&#1040;\&#1053;&#1086;&#1074;&#1099;&#1077;%20&#1088;&#1077;&#1075;&#1083;&#1072;&#1084;&#1077;&#1085;&#1090;&#1099;%202016\&#1040;&#1044;&#1052;&#1048;&#1053;&#1048;&#1057;&#1058;&#1056;&#1040;&#1090;&#1080;&#1074;&#1085;&#1099;&#1081;%20&#1088;&#1077;&#1075;&#1083;&#1072;&#1084;&#1077;&#1085;&#1090;%20&#1086;&#1090;&#1082;&#1083;&#1086;&#1085;&#1077;&#1085;&#1080;&#1077;%20&#1086;&#1090;%20&#1087;&#1088;&#1077;&#1076;&#1077;&#1083;&#1100;&#1085;&#1099;&#1093;%20&#1087;&#1072;&#1088;&#1072;&#1084;&#1077;&#1090;&#1088;&#1086;&#1074;%20&#1076;&#1077;&#1082;&#1072;&#1073;&#1088;&#1100;%202017.docx" TargetMode="External"/><Relationship Id="rId35" Type="http://schemas.openxmlformats.org/officeDocument/2006/relationships/hyperlink" Target="file:///D:\D\&#1041;&#1072;&#1095;&#1080;&#1085;&#1072;%20&#1042;.&#1040;\&#1053;&#1055;&#1040;\&#1053;&#1086;&#1074;&#1099;&#1077;%20&#1088;&#1077;&#1075;&#1083;&#1072;&#1084;&#1077;&#1085;&#1090;&#1099;%202016\&#1040;&#1044;&#1052;&#1048;&#1053;&#1048;&#1057;&#1058;&#1056;&#1040;&#1090;&#1080;&#1074;&#1085;&#1099;&#1081;%20&#1088;&#1077;&#1075;&#1083;&#1072;&#1084;&#1077;&#1085;&#1090;%20&#1086;&#1090;&#1082;&#1083;&#1086;&#1085;&#1077;&#1085;&#1080;&#1077;%20&#1086;&#1090;%20&#1087;&#1088;&#1077;&#1076;&#1077;&#1083;&#1100;&#1085;&#1099;&#1093;%20&#1087;&#1072;&#1088;&#1072;&#1084;&#1077;&#1090;&#1088;&#1086;&#1074;%20&#1076;&#1077;&#1082;&#1072;&#1073;&#1088;&#1100;%202017.docx" TargetMode="External"/><Relationship Id="rId43" Type="http://schemas.openxmlformats.org/officeDocument/2006/relationships/hyperlink" Target="file:///D:\D\&#1041;&#1072;&#1095;&#1080;&#1085;&#1072;%20&#1042;.&#1040;\&#1053;&#1055;&#1040;\&#1053;&#1086;&#1074;&#1099;&#1077;%20&#1088;&#1077;&#1075;&#1083;&#1072;&#1084;&#1077;&#1085;&#1090;&#1099;%202016\&#1040;&#1044;&#1052;&#1048;&#1053;&#1048;&#1057;&#1058;&#1056;&#1040;&#1090;&#1080;&#1074;&#1085;&#1099;&#1081;%20&#1088;&#1077;&#1075;&#1083;&#1072;&#1084;&#1077;&#1085;&#1090;%20&#1086;&#1090;&#1082;&#1083;&#1086;&#1085;&#1077;&#1085;&#1080;&#1077;%20&#1086;&#1090;%20&#1087;&#1088;&#1077;&#1076;&#1077;&#1083;&#1100;&#1085;&#1099;&#1093;%20&#1087;&#1072;&#1088;&#1072;&#1084;&#1077;&#1090;&#1088;&#1086;&#1074;%20&#1076;&#1077;&#1082;&#1072;&#1073;&#1088;&#1100;%202017.docx" TargetMode="External"/><Relationship Id="rId48" Type="http://schemas.openxmlformats.org/officeDocument/2006/relationships/hyperlink" Target="file:///D:\D\&#1041;&#1072;&#1095;&#1080;&#1085;&#1072;%20&#1042;.&#1040;\&#1053;&#1055;&#1040;\&#1053;&#1086;&#1074;&#1099;&#1077;%20&#1088;&#1077;&#1075;&#1083;&#1072;&#1084;&#1077;&#1085;&#1090;&#1099;%202016\&#1040;&#1044;&#1052;&#1048;&#1053;&#1048;&#1057;&#1058;&#1056;&#1040;&#1090;&#1080;&#1074;&#1085;&#1099;&#1081;%20&#1088;&#1077;&#1075;&#1083;&#1072;&#1084;&#1077;&#1085;&#1090;%20&#1086;&#1090;&#1082;&#1083;&#1086;&#1085;&#1077;&#1085;&#1080;&#1077;%20&#1086;&#1090;%20&#1087;&#1088;&#1077;&#1076;&#1077;&#1083;&#1100;&#1085;&#1099;&#1093;%20&#1087;&#1072;&#1088;&#1072;&#1084;&#1077;&#1090;&#1088;&#1086;&#1074;%20&#1076;&#1077;&#1082;&#1072;&#1073;&#1088;&#1100;%202017.docx" TargetMode="External"/><Relationship Id="rId56" Type="http://schemas.openxmlformats.org/officeDocument/2006/relationships/hyperlink" Target="file:///D:\D\&#1041;&#1072;&#1095;&#1080;&#1085;&#1072;%20&#1042;.&#1040;\&#1053;&#1055;&#1040;\&#1053;&#1086;&#1074;&#1099;&#1077;%20&#1088;&#1077;&#1075;&#1083;&#1072;&#1084;&#1077;&#1085;&#1090;&#1099;%202016\&#1040;&#1044;&#1052;&#1048;&#1053;&#1048;&#1057;&#1058;&#1056;&#1040;&#1090;&#1080;&#1074;&#1085;&#1099;&#1081;%20&#1088;&#1077;&#1075;&#1083;&#1072;&#1084;&#1077;&#1085;&#1090;%20&#1086;&#1090;&#1082;&#1083;&#1086;&#1085;&#1077;&#1085;&#1080;&#1077;%20&#1086;&#1090;%20&#1087;&#1088;&#1077;&#1076;&#1077;&#1083;&#1100;&#1085;&#1099;&#1093;%20&#1087;&#1072;&#1088;&#1072;&#1084;&#1077;&#1090;&#1088;&#1086;&#1074;%20&#1076;&#1077;&#1082;&#1072;&#1073;&#1088;&#1100;%202017.docx" TargetMode="External"/><Relationship Id="rId64" Type="http://schemas.openxmlformats.org/officeDocument/2006/relationships/hyperlink" Target="consultantplus://offline/ref=2FA236ABB2DC44E742F9760F2FDAABD86A24554DDB89909130033B3C17i1iCJ" TargetMode="External"/><Relationship Id="rId69" Type="http://schemas.openxmlformats.org/officeDocument/2006/relationships/hyperlink" Target="consultantplus://offline/ref=4BBA18DCC23A7846CCCBA9EDE06C97F97F57078871D729EEFD5CCDAE381943DB8E9C052A1D66DFF0y6hFN" TargetMode="External"/><Relationship Id="rId77" Type="http://schemas.openxmlformats.org/officeDocument/2006/relationships/hyperlink" Target="consultantplus://offline/ref=4BBA18DCC23A7846CCCBA9EDE06C97F97F57078871D729EEFD5CCDAE381943DB8E9C052A1D66DFF2y6hAN" TargetMode="External"/><Relationship Id="rId8" Type="http://schemas.openxmlformats.org/officeDocument/2006/relationships/hyperlink" Target="consultantplus://offline/ref=2FA236ABB2DC44E742F9760F2FDAABD86A25574BD187909130033B3C17i1iCJ" TargetMode="External"/><Relationship Id="rId51" Type="http://schemas.openxmlformats.org/officeDocument/2006/relationships/hyperlink" Target="file:///D:\D\&#1041;&#1072;&#1095;&#1080;&#1085;&#1072;%20&#1042;.&#1040;\&#1053;&#1055;&#1040;\&#1053;&#1086;&#1074;&#1099;&#1077;%20&#1088;&#1077;&#1075;&#1083;&#1072;&#1084;&#1077;&#1085;&#1090;&#1099;%202016\&#1040;&#1044;&#1052;&#1048;&#1053;&#1048;&#1057;&#1058;&#1056;&#1040;&#1090;&#1080;&#1074;&#1085;&#1099;&#1081;%20&#1088;&#1077;&#1075;&#1083;&#1072;&#1084;&#1077;&#1085;&#1090;%20&#1086;&#1090;&#1082;&#1083;&#1086;&#1085;&#1077;&#1085;&#1080;&#1077;%20&#1086;&#1090;%20&#1087;&#1088;&#1077;&#1076;&#1077;&#1083;&#1100;&#1085;&#1099;&#1093;%20&#1087;&#1072;&#1088;&#1072;&#1084;&#1077;&#1090;&#1088;&#1086;&#1074;%20&#1076;&#1077;&#1082;&#1072;&#1073;&#1088;&#1100;%202017.docx" TargetMode="External"/><Relationship Id="rId72" Type="http://schemas.openxmlformats.org/officeDocument/2006/relationships/hyperlink" Target="consultantplus://offline/ref=4BBA18DCC23A7846CCCBA9EDE06C97F97F57078871D729EEFD5CCDAE381943DB8E9C052A1D66DFF2y6hDN"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2FA236ABB2DC44E742F9680239B6F4D768260A46D88A9CC06F5F3D6B484C0A57CFiCi4J" TargetMode="External"/><Relationship Id="rId17" Type="http://schemas.openxmlformats.org/officeDocument/2006/relationships/hyperlink" Target="file:///D:\D\&#1041;&#1072;&#1095;&#1080;&#1085;&#1072;%20&#1042;.&#1040;\&#1053;&#1055;&#1040;\&#1053;&#1086;&#1074;&#1099;&#1077;%20&#1088;&#1077;&#1075;&#1083;&#1072;&#1084;&#1077;&#1085;&#1090;&#1099;%202016\&#1040;&#1044;&#1052;&#1048;&#1053;&#1048;&#1057;&#1058;&#1056;&#1040;&#1090;&#1080;&#1074;&#1085;&#1099;&#1081;%20&#1088;&#1077;&#1075;&#1083;&#1072;&#1084;&#1077;&#1085;&#1090;%20&#1086;&#1090;&#1082;&#1083;&#1086;&#1085;&#1077;&#1085;&#1080;&#1077;%20&#1086;&#1090;%20&#1087;&#1088;&#1077;&#1076;&#1077;&#1083;&#1100;&#1085;&#1099;&#1093;%20&#1087;&#1072;&#1088;&#1072;&#1084;&#1077;&#1090;&#1088;&#1086;&#1074;%20&#1076;&#1077;&#1082;&#1072;&#1073;&#1088;&#1100;%202017.docx" TargetMode="External"/><Relationship Id="rId25" Type="http://schemas.openxmlformats.org/officeDocument/2006/relationships/hyperlink" Target="file:///D:\D\&#1041;&#1072;&#1095;&#1080;&#1085;&#1072;%20&#1042;.&#1040;\&#1053;&#1055;&#1040;\&#1053;&#1086;&#1074;&#1099;&#1077;%20&#1088;&#1077;&#1075;&#1083;&#1072;&#1084;&#1077;&#1085;&#1090;&#1099;%202016\&#1040;&#1044;&#1052;&#1048;&#1053;&#1048;&#1057;&#1058;&#1056;&#1040;&#1090;&#1080;&#1074;&#1085;&#1099;&#1081;%20&#1088;&#1077;&#1075;&#1083;&#1072;&#1084;&#1077;&#1085;&#1090;%20&#1086;&#1090;&#1082;&#1083;&#1086;&#1085;&#1077;&#1085;&#1080;&#1077;%20&#1086;&#1090;%20&#1087;&#1088;&#1077;&#1076;&#1077;&#1083;&#1100;&#1085;&#1099;&#1093;%20&#1087;&#1072;&#1088;&#1072;&#1084;&#1077;&#1090;&#1088;&#1086;&#1074;%20&#1076;&#1077;&#1082;&#1072;&#1073;&#1088;&#1100;%202017.docx" TargetMode="External"/><Relationship Id="rId33" Type="http://schemas.openxmlformats.org/officeDocument/2006/relationships/hyperlink" Target="file:///D:\D\&#1041;&#1072;&#1095;&#1080;&#1085;&#1072;%20&#1042;.&#1040;\&#1053;&#1055;&#1040;\&#1053;&#1086;&#1074;&#1099;&#1077;%20&#1088;&#1077;&#1075;&#1083;&#1072;&#1084;&#1077;&#1085;&#1090;&#1099;%202016\&#1040;&#1044;&#1052;&#1048;&#1053;&#1048;&#1057;&#1058;&#1056;&#1040;&#1090;&#1080;&#1074;&#1085;&#1099;&#1081;%20&#1088;&#1077;&#1075;&#1083;&#1072;&#1084;&#1077;&#1085;&#1090;%20&#1086;&#1090;&#1082;&#1083;&#1086;&#1085;&#1077;&#1085;&#1080;&#1077;%20&#1086;&#1090;%20&#1087;&#1088;&#1077;&#1076;&#1077;&#1083;&#1100;&#1085;&#1099;&#1093;%20&#1087;&#1072;&#1088;&#1072;&#1084;&#1077;&#1090;&#1088;&#1086;&#1074;%20&#1076;&#1077;&#1082;&#1072;&#1073;&#1088;&#1100;%202017.docx" TargetMode="External"/><Relationship Id="rId38" Type="http://schemas.openxmlformats.org/officeDocument/2006/relationships/hyperlink" Target="file:///D:\D\&#1041;&#1072;&#1095;&#1080;&#1085;&#1072;%20&#1042;.&#1040;\&#1053;&#1055;&#1040;\&#1053;&#1086;&#1074;&#1099;&#1077;%20&#1088;&#1077;&#1075;&#1083;&#1072;&#1084;&#1077;&#1085;&#1090;&#1099;%202016\&#1040;&#1044;&#1052;&#1048;&#1053;&#1048;&#1057;&#1058;&#1056;&#1040;&#1090;&#1080;&#1074;&#1085;&#1099;&#1081;%20&#1088;&#1077;&#1075;&#1083;&#1072;&#1084;&#1077;&#1085;&#1090;%20&#1086;&#1090;&#1082;&#1083;&#1086;&#1085;&#1077;&#1085;&#1080;&#1077;%20&#1086;&#1090;%20&#1087;&#1088;&#1077;&#1076;&#1077;&#1083;&#1100;&#1085;&#1099;&#1093;%20&#1087;&#1072;&#1088;&#1072;&#1084;&#1077;&#1090;&#1088;&#1086;&#1074;%20&#1076;&#1077;&#1082;&#1072;&#1073;&#1088;&#1100;%202017.docx" TargetMode="External"/><Relationship Id="rId46" Type="http://schemas.openxmlformats.org/officeDocument/2006/relationships/hyperlink" Target="file:///D:\D\&#1041;&#1072;&#1095;&#1080;&#1085;&#1072;%20&#1042;.&#1040;\&#1053;&#1055;&#1040;\&#1053;&#1086;&#1074;&#1099;&#1077;%20&#1088;&#1077;&#1075;&#1083;&#1072;&#1084;&#1077;&#1085;&#1090;&#1099;%202016\&#1040;&#1044;&#1052;&#1048;&#1053;&#1048;&#1057;&#1058;&#1056;&#1040;&#1090;&#1080;&#1074;&#1085;&#1099;&#1081;%20&#1088;&#1077;&#1075;&#1083;&#1072;&#1084;&#1077;&#1085;&#1090;%20&#1086;&#1090;&#1082;&#1083;&#1086;&#1085;&#1077;&#1085;&#1080;&#1077;%20&#1086;&#1090;%20&#1087;&#1088;&#1077;&#1076;&#1077;&#1083;&#1100;&#1085;&#1099;&#1093;%20&#1087;&#1072;&#1088;&#1072;&#1084;&#1077;&#1090;&#1088;&#1086;&#1074;%20&#1076;&#1077;&#1082;&#1072;&#1073;&#1088;&#1100;%202017.docx" TargetMode="External"/><Relationship Id="rId59" Type="http://schemas.openxmlformats.org/officeDocument/2006/relationships/hyperlink" Target="mailto:Enisyskadm@mail.ru" TargetMode="External"/><Relationship Id="rId67" Type="http://schemas.openxmlformats.org/officeDocument/2006/relationships/hyperlink" Target="file:///D:\D\&#1041;&#1072;&#1095;&#1080;&#1085;&#1072;%20&#1042;.&#1040;\&#1053;&#1055;&#1040;\&#1053;&#1086;&#1074;&#1099;&#1077;%20&#1088;&#1077;&#1075;&#1083;&#1072;&#1084;&#1077;&#1085;&#1090;&#1099;%202016\&#1040;&#1044;&#1052;&#1048;&#1053;&#1048;&#1057;&#1058;&#1056;&#1040;&#1090;&#1080;&#1074;&#1085;&#1099;&#1081;%20&#1088;&#1077;&#1075;&#1083;&#1072;&#1084;&#1077;&#1085;&#1090;%20&#1086;&#1090;&#1082;&#1083;&#1086;&#1085;&#1077;&#1085;&#1080;&#1077;%20&#1086;&#1090;%20&#1087;&#1088;&#1077;&#1076;&#1077;&#1083;&#1100;&#1085;&#1099;&#1093;%20&#1087;&#1072;&#1088;&#1072;&#1084;&#1077;&#1090;&#1088;&#1086;&#1074;%20&#1076;&#1077;&#1082;&#1072;&#1073;&#1088;&#1100;%202017.docx" TargetMode="External"/><Relationship Id="rId20" Type="http://schemas.openxmlformats.org/officeDocument/2006/relationships/hyperlink" Target="file:///D:\D\&#1041;&#1072;&#1095;&#1080;&#1085;&#1072;%20&#1042;.&#1040;\&#1053;&#1055;&#1040;\&#1053;&#1086;&#1074;&#1099;&#1077;%20&#1088;&#1077;&#1075;&#1083;&#1072;&#1084;&#1077;&#1085;&#1090;&#1099;%202016\&#1040;&#1044;&#1052;&#1048;&#1053;&#1048;&#1057;&#1058;&#1056;&#1040;&#1090;&#1080;&#1074;&#1085;&#1099;&#1081;%20&#1088;&#1077;&#1075;&#1083;&#1072;&#1084;&#1077;&#1085;&#1090;%20&#1086;&#1090;&#1082;&#1083;&#1086;&#1085;&#1077;&#1085;&#1080;&#1077;%20&#1086;&#1090;%20&#1087;&#1088;&#1077;&#1076;&#1077;&#1083;&#1100;&#1085;&#1099;&#1093;%20&#1087;&#1072;&#1088;&#1072;&#1084;&#1077;&#1090;&#1088;&#1086;&#1074;%20&#1076;&#1077;&#1082;&#1072;&#1073;&#1088;&#1100;%202017.docx" TargetMode="External"/><Relationship Id="rId41" Type="http://schemas.openxmlformats.org/officeDocument/2006/relationships/hyperlink" Target="file:///D:\D\&#1041;&#1072;&#1095;&#1080;&#1085;&#1072;%20&#1042;.&#1040;\&#1053;&#1055;&#1040;\&#1053;&#1086;&#1074;&#1099;&#1077;%20&#1088;&#1077;&#1075;&#1083;&#1072;&#1084;&#1077;&#1085;&#1090;&#1099;%202016\&#1040;&#1044;&#1052;&#1048;&#1053;&#1048;&#1057;&#1058;&#1056;&#1040;&#1090;&#1080;&#1074;&#1085;&#1099;&#1081;%20&#1088;&#1077;&#1075;&#1083;&#1072;&#1084;&#1077;&#1085;&#1090;%20&#1086;&#1090;&#1082;&#1083;&#1086;&#1085;&#1077;&#1085;&#1080;&#1077;%20&#1086;&#1090;%20&#1087;&#1088;&#1077;&#1076;&#1077;&#1083;&#1100;&#1085;&#1099;&#1093;%20&#1087;&#1072;&#1088;&#1072;&#1084;&#1077;&#1090;&#1088;&#1086;&#1074;%20&#1076;&#1077;&#1082;&#1072;&#1073;&#1088;&#1100;%202017.docx" TargetMode="External"/><Relationship Id="rId54" Type="http://schemas.openxmlformats.org/officeDocument/2006/relationships/hyperlink" Target="file:///D:\D\&#1041;&#1072;&#1095;&#1080;&#1085;&#1072;%20&#1042;.&#1040;\&#1053;&#1055;&#1040;\&#1053;&#1086;&#1074;&#1099;&#1077;%20&#1088;&#1077;&#1075;&#1083;&#1072;&#1084;&#1077;&#1085;&#1090;&#1099;%202016\&#1040;&#1044;&#1052;&#1048;&#1053;&#1048;&#1057;&#1058;&#1056;&#1040;&#1090;&#1080;&#1074;&#1085;&#1099;&#1081;%20&#1088;&#1077;&#1075;&#1083;&#1072;&#1084;&#1077;&#1085;&#1090;%20&#1086;&#1090;&#1082;&#1083;&#1086;&#1085;&#1077;&#1085;&#1080;&#1077;%20&#1086;&#1090;%20&#1087;&#1088;&#1077;&#1076;&#1077;&#1083;&#1100;&#1085;&#1099;&#1093;%20&#1087;&#1072;&#1088;&#1072;&#1084;&#1077;&#1090;&#1088;&#1086;&#1074;%20&#1076;&#1077;&#1082;&#1072;&#1073;&#1088;&#1100;%202017.docx" TargetMode="External"/><Relationship Id="rId62" Type="http://schemas.openxmlformats.org/officeDocument/2006/relationships/hyperlink" Target="file:///D:\D\&#1041;&#1072;&#1095;&#1080;&#1085;&#1072;%20&#1042;.&#1040;\&#1053;&#1055;&#1040;\&#1053;&#1086;&#1074;&#1099;&#1077;%20&#1088;&#1077;&#1075;&#1083;&#1072;&#1084;&#1077;&#1085;&#1090;&#1099;%202016\&#1040;&#1044;&#1052;&#1048;&#1053;&#1048;&#1057;&#1058;&#1056;&#1040;&#1090;&#1080;&#1074;&#1085;&#1099;&#1081;%20&#1088;&#1077;&#1075;&#1083;&#1072;&#1084;&#1077;&#1085;&#1090;%20&#1086;&#1090;&#1082;&#1083;&#1086;&#1085;&#1077;&#1085;&#1080;&#1077;%20&#1086;&#1090;%20&#1087;&#1088;&#1077;&#1076;&#1077;&#1083;&#1100;&#1085;&#1099;&#1093;%20&#1087;&#1072;&#1088;&#1072;&#1084;&#1077;&#1090;&#1088;&#1086;&#1074;%20&#1076;&#1077;&#1082;&#1072;&#1073;&#1088;&#1100;%202017.docx" TargetMode="External"/><Relationship Id="rId70" Type="http://schemas.openxmlformats.org/officeDocument/2006/relationships/hyperlink" Target="consultantplus://offline/ref=4BBA18DCC23A7846CCCBA9EDE06C97F97F57078871D729EEFD5CCDAE381943DB8E9C052A1D66DFF1y6h7N" TargetMode="External"/><Relationship Id="rId75" Type="http://schemas.openxmlformats.org/officeDocument/2006/relationships/hyperlink" Target="consultantplus://offline/ref=4BBA18DCC23A7846CCCBA9EDE06C97F97F57078871D729EEFD5CCDAE381943DB8E9C052A1D66DFF2y6hAN" TargetMode="External"/><Relationship Id="rId1" Type="http://schemas.openxmlformats.org/officeDocument/2006/relationships/styles" Target="styles.xml"/><Relationship Id="rId6" Type="http://schemas.openxmlformats.org/officeDocument/2006/relationships/hyperlink" Target="consultantplus://offline/ref=2FA236ABB2DC44E742F9760F2FDAABD86A25574BDC8D909130033B3C17i1iCJ" TargetMode="External"/><Relationship Id="rId15" Type="http://schemas.openxmlformats.org/officeDocument/2006/relationships/hyperlink" Target="file:///D:\D\&#1041;&#1072;&#1095;&#1080;&#1085;&#1072;%20&#1042;.&#1040;\&#1053;&#1055;&#1040;\&#1053;&#1086;&#1074;&#1099;&#1077;%20&#1088;&#1077;&#1075;&#1083;&#1072;&#1084;&#1077;&#1085;&#1090;&#1099;%202016\&#1040;&#1044;&#1052;&#1048;&#1053;&#1048;&#1057;&#1058;&#1056;&#1040;&#1090;&#1080;&#1074;&#1085;&#1099;&#1081;%20&#1088;&#1077;&#1075;&#1083;&#1072;&#1084;&#1077;&#1085;&#1090;%20&#1086;&#1090;&#1082;&#1083;&#1086;&#1085;&#1077;&#1085;&#1080;&#1077;%20&#1086;&#1090;%20&#1087;&#1088;&#1077;&#1076;&#1077;&#1083;&#1100;&#1085;&#1099;&#1093;%20&#1087;&#1072;&#1088;&#1072;&#1084;&#1077;&#1090;&#1088;&#1086;&#1074;%20&#1076;&#1077;&#1082;&#1072;&#1073;&#1088;&#1100;%202017.docx" TargetMode="External"/><Relationship Id="rId23" Type="http://schemas.openxmlformats.org/officeDocument/2006/relationships/hyperlink" Target="file:///D:\D\&#1041;&#1072;&#1095;&#1080;&#1085;&#1072;%20&#1042;.&#1040;\&#1053;&#1055;&#1040;\&#1053;&#1086;&#1074;&#1099;&#1077;%20&#1088;&#1077;&#1075;&#1083;&#1072;&#1084;&#1077;&#1085;&#1090;&#1099;%202016\&#1040;&#1044;&#1052;&#1048;&#1053;&#1048;&#1057;&#1058;&#1056;&#1040;&#1090;&#1080;&#1074;&#1085;&#1099;&#1081;%20&#1088;&#1077;&#1075;&#1083;&#1072;&#1084;&#1077;&#1085;&#1090;%20&#1086;&#1090;&#1082;&#1083;&#1086;&#1085;&#1077;&#1085;&#1080;&#1077;%20&#1086;&#1090;%20&#1087;&#1088;&#1077;&#1076;&#1077;&#1083;&#1100;&#1085;&#1099;&#1093;%20&#1087;&#1072;&#1088;&#1072;&#1084;&#1077;&#1090;&#1088;&#1086;&#1074;%20&#1076;&#1077;&#1082;&#1072;&#1073;&#1088;&#1100;%202017.docx" TargetMode="External"/><Relationship Id="rId28" Type="http://schemas.openxmlformats.org/officeDocument/2006/relationships/hyperlink" Target="file:///D:\D\&#1041;&#1072;&#1095;&#1080;&#1085;&#1072;%20&#1042;.&#1040;\&#1053;&#1055;&#1040;\&#1053;&#1086;&#1074;&#1099;&#1077;%20&#1088;&#1077;&#1075;&#1083;&#1072;&#1084;&#1077;&#1085;&#1090;&#1099;%202016\&#1040;&#1044;&#1052;&#1048;&#1053;&#1048;&#1057;&#1058;&#1056;&#1040;&#1090;&#1080;&#1074;&#1085;&#1099;&#1081;%20&#1088;&#1077;&#1075;&#1083;&#1072;&#1084;&#1077;&#1085;&#1090;%20&#1086;&#1090;&#1082;&#1083;&#1086;&#1085;&#1077;&#1085;&#1080;&#1077;%20&#1086;&#1090;%20&#1087;&#1088;&#1077;&#1076;&#1077;&#1083;&#1100;&#1085;&#1099;&#1093;%20&#1087;&#1072;&#1088;&#1072;&#1084;&#1077;&#1090;&#1088;&#1086;&#1074;%20&#1076;&#1077;&#1082;&#1072;&#1073;&#1088;&#1100;%202017.docx" TargetMode="External"/><Relationship Id="rId36" Type="http://schemas.openxmlformats.org/officeDocument/2006/relationships/hyperlink" Target="file:///D:\D\&#1041;&#1072;&#1095;&#1080;&#1085;&#1072;%20&#1042;.&#1040;\&#1053;&#1055;&#1040;\&#1053;&#1086;&#1074;&#1099;&#1077;%20&#1088;&#1077;&#1075;&#1083;&#1072;&#1084;&#1077;&#1085;&#1090;&#1099;%202016\&#1040;&#1044;&#1052;&#1048;&#1053;&#1048;&#1057;&#1058;&#1056;&#1040;&#1090;&#1080;&#1074;&#1085;&#1099;&#1081;%20&#1088;&#1077;&#1075;&#1083;&#1072;&#1084;&#1077;&#1085;&#1090;%20&#1086;&#1090;&#1082;&#1083;&#1086;&#1085;&#1077;&#1085;&#1080;&#1077;%20&#1086;&#1090;%20&#1087;&#1088;&#1077;&#1076;&#1077;&#1083;&#1100;&#1085;&#1099;&#1093;%20&#1087;&#1072;&#1088;&#1072;&#1084;&#1077;&#1090;&#1088;&#1086;&#1074;%20&#1076;&#1077;&#1082;&#1072;&#1073;&#1088;&#1100;%202017.docx" TargetMode="External"/><Relationship Id="rId49" Type="http://schemas.openxmlformats.org/officeDocument/2006/relationships/hyperlink" Target="file:///D:\D\&#1041;&#1072;&#1095;&#1080;&#1085;&#1072;%20&#1042;.&#1040;\&#1053;&#1055;&#1040;\&#1053;&#1086;&#1074;&#1099;&#1077;%20&#1088;&#1077;&#1075;&#1083;&#1072;&#1084;&#1077;&#1085;&#1090;&#1099;%202016\&#1040;&#1044;&#1052;&#1048;&#1053;&#1048;&#1057;&#1058;&#1056;&#1040;&#1090;&#1080;&#1074;&#1085;&#1099;&#1081;%20&#1088;&#1077;&#1075;&#1083;&#1072;&#1084;&#1077;&#1085;&#1090;%20&#1086;&#1090;&#1082;&#1083;&#1086;&#1085;&#1077;&#1085;&#1080;&#1077;%20&#1086;&#1090;%20&#1087;&#1088;&#1077;&#1076;&#1077;&#1083;&#1100;&#1085;&#1099;&#1093;%20&#1087;&#1072;&#1088;&#1072;&#1084;&#1077;&#1090;&#1088;&#1086;&#1074;%20&#1076;&#1077;&#1082;&#1072;&#1073;&#1088;&#1100;%202017.docx" TargetMode="External"/><Relationship Id="rId57" Type="http://schemas.openxmlformats.org/officeDocument/2006/relationships/hyperlink" Target="file:///D:\D\&#1041;&#1072;&#1095;&#1080;&#1085;&#1072;%20&#1042;.&#1040;\&#1053;&#1055;&#1040;\&#1053;&#1086;&#1074;&#1099;&#1077;%20&#1088;&#1077;&#1075;&#1083;&#1072;&#1084;&#1077;&#1085;&#1090;&#1099;%202016\&#1040;&#1044;&#1052;&#1048;&#1053;&#1048;&#1057;&#1058;&#1056;&#1040;&#1090;&#1080;&#1074;&#1085;&#1099;&#1081;%20&#1088;&#1077;&#1075;&#1083;&#1072;&#1084;&#1077;&#1085;&#1090;%20&#1086;&#1090;&#1082;&#1083;&#1086;&#1085;&#1077;&#1085;&#1080;&#1077;%20&#1086;&#1090;%20&#1087;&#1088;&#1077;&#1076;&#1077;&#1083;&#1100;&#1085;&#1099;&#1093;%20&#1087;&#1072;&#1088;&#1072;&#1084;&#1077;&#1090;&#1088;&#1086;&#1074;%20&#1076;&#1077;&#1082;&#1072;&#1073;&#1088;&#1100;%20201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9449</Words>
  <Characters>53865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2018-02-19T08:45:00Z</dcterms:created>
  <dcterms:modified xsi:type="dcterms:W3CDTF">2018-02-19T08:47:00Z</dcterms:modified>
</cp:coreProperties>
</file>