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65" w:rsidRDefault="00667165" w:rsidP="00667165">
      <w:pPr>
        <w:jc w:val="center"/>
        <w:outlineLvl w:val="0"/>
        <w:rPr>
          <w:b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8287FE7" wp14:editId="24BFAC4B">
            <wp:simplePos x="0" y="0"/>
            <wp:positionH relativeFrom="page">
              <wp:posOffset>3657600</wp:posOffset>
            </wp:positionH>
            <wp:positionV relativeFrom="paragraph">
              <wp:posOffset>97790</wp:posOffset>
            </wp:positionV>
            <wp:extent cx="622935" cy="61150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165" w:rsidRDefault="00667165" w:rsidP="00667165">
      <w:pPr>
        <w:jc w:val="center"/>
        <w:outlineLvl w:val="0"/>
        <w:rPr>
          <w:b/>
        </w:rPr>
      </w:pPr>
    </w:p>
    <w:p w:rsidR="00667165" w:rsidRPr="00667165" w:rsidRDefault="00667165" w:rsidP="00667165">
      <w:pPr>
        <w:outlineLvl w:val="0"/>
        <w:rPr>
          <w:rFonts w:ascii="Times New Roman" w:hAnsi="Times New Roman" w:cs="Times New Roman"/>
          <w:b/>
        </w:rPr>
      </w:pPr>
    </w:p>
    <w:p w:rsidR="00667165" w:rsidRPr="00667165" w:rsidRDefault="00667165" w:rsidP="00667165">
      <w:pPr>
        <w:jc w:val="center"/>
        <w:rPr>
          <w:rFonts w:ascii="Times New Roman" w:hAnsi="Times New Roman" w:cs="Times New Roman"/>
          <w:b/>
        </w:rPr>
      </w:pPr>
      <w:proofErr w:type="gramStart"/>
      <w:r w:rsidRPr="00667165">
        <w:rPr>
          <w:rFonts w:ascii="Times New Roman" w:hAnsi="Times New Roman" w:cs="Times New Roman"/>
          <w:b/>
        </w:rPr>
        <w:t>АДМИНИСТРАЦИЯ  ГОРОДА</w:t>
      </w:r>
      <w:proofErr w:type="gramEnd"/>
      <w:r w:rsidRPr="00667165">
        <w:rPr>
          <w:rFonts w:ascii="Times New Roman" w:hAnsi="Times New Roman" w:cs="Times New Roman"/>
          <w:b/>
        </w:rPr>
        <w:t xml:space="preserve">  ЕНИСЕЙСКА</w:t>
      </w:r>
    </w:p>
    <w:p w:rsidR="00667165" w:rsidRPr="00667165" w:rsidRDefault="00667165" w:rsidP="0066716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7165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67165" w:rsidRPr="00667165" w:rsidRDefault="00667165" w:rsidP="006671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7165">
        <w:rPr>
          <w:rFonts w:ascii="Times New Roman" w:hAnsi="Times New Roman" w:cs="Times New Roman"/>
          <w:b/>
          <w:sz w:val="44"/>
          <w:szCs w:val="44"/>
        </w:rPr>
        <w:t>РАСПОРЯЖЕНИЕ</w:t>
      </w:r>
    </w:p>
    <w:p w:rsidR="00667165" w:rsidRPr="00667165" w:rsidRDefault="00667165" w:rsidP="00667165">
      <w:pPr>
        <w:rPr>
          <w:rFonts w:ascii="Times New Roman" w:hAnsi="Times New Roman" w:cs="Times New Roman"/>
        </w:rPr>
      </w:pPr>
    </w:p>
    <w:p w:rsidR="00667165" w:rsidRPr="00667165" w:rsidRDefault="008307FB" w:rsidP="0066716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«21</w:t>
      </w:r>
      <w:r w:rsidR="00667165" w:rsidRPr="00667165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>
        <w:rPr>
          <w:rFonts w:ascii="Times New Roman" w:hAnsi="Times New Roman" w:cs="Times New Roman"/>
          <w:sz w:val="26"/>
          <w:szCs w:val="26"/>
        </w:rPr>
        <w:t>мая</w:t>
      </w:r>
      <w:r w:rsidR="00667165" w:rsidRPr="00667165">
        <w:rPr>
          <w:rFonts w:ascii="Times New Roman" w:hAnsi="Times New Roman" w:cs="Times New Roman"/>
          <w:sz w:val="26"/>
          <w:szCs w:val="26"/>
        </w:rPr>
        <w:t xml:space="preserve">  2018</w:t>
      </w:r>
      <w:proofErr w:type="gramEnd"/>
      <w:r w:rsidR="00667165" w:rsidRPr="00667165">
        <w:rPr>
          <w:rFonts w:ascii="Times New Roman" w:hAnsi="Times New Roman" w:cs="Times New Roman"/>
          <w:sz w:val="26"/>
          <w:szCs w:val="26"/>
        </w:rPr>
        <w:t xml:space="preserve"> г.</w:t>
      </w:r>
      <w:r w:rsidR="00667165" w:rsidRPr="0066716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667165">
        <w:rPr>
          <w:rFonts w:ascii="Times New Roman" w:hAnsi="Times New Roman" w:cs="Times New Roman"/>
          <w:sz w:val="26"/>
          <w:szCs w:val="26"/>
        </w:rPr>
        <w:tab/>
      </w:r>
      <w:r w:rsidR="0066716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667165" w:rsidRPr="00667165">
        <w:rPr>
          <w:rFonts w:ascii="Times New Roman" w:hAnsi="Times New Roman" w:cs="Times New Roman"/>
          <w:sz w:val="26"/>
          <w:szCs w:val="26"/>
        </w:rPr>
        <w:t>г.Енисейск</w:t>
      </w:r>
      <w:proofErr w:type="spellEnd"/>
      <w:r w:rsidR="00667165" w:rsidRPr="00667165">
        <w:rPr>
          <w:rFonts w:ascii="Times New Roman" w:hAnsi="Times New Roman" w:cs="Times New Roman"/>
          <w:sz w:val="26"/>
          <w:szCs w:val="26"/>
        </w:rPr>
        <w:t xml:space="preserve"> </w:t>
      </w:r>
      <w:r w:rsidR="00667165" w:rsidRPr="00667165">
        <w:rPr>
          <w:rFonts w:ascii="Times New Roman" w:hAnsi="Times New Roman" w:cs="Times New Roman"/>
          <w:sz w:val="26"/>
          <w:szCs w:val="26"/>
        </w:rPr>
        <w:tab/>
      </w:r>
      <w:r w:rsidR="00667165" w:rsidRPr="00667165">
        <w:rPr>
          <w:rFonts w:ascii="Times New Roman" w:hAnsi="Times New Roman" w:cs="Times New Roman"/>
          <w:sz w:val="26"/>
          <w:szCs w:val="26"/>
        </w:rPr>
        <w:tab/>
      </w:r>
      <w:r w:rsidR="00667165" w:rsidRPr="00667165">
        <w:rPr>
          <w:rFonts w:ascii="Times New Roman" w:hAnsi="Times New Roman" w:cs="Times New Roman"/>
          <w:sz w:val="26"/>
          <w:szCs w:val="26"/>
        </w:rPr>
        <w:tab/>
      </w:r>
      <w:r w:rsidR="00667165" w:rsidRPr="00667165">
        <w:rPr>
          <w:rFonts w:ascii="Times New Roman" w:hAnsi="Times New Roman" w:cs="Times New Roman"/>
          <w:sz w:val="26"/>
          <w:szCs w:val="26"/>
        </w:rPr>
        <w:tab/>
        <w:t xml:space="preserve">     № </w:t>
      </w:r>
      <w:r>
        <w:rPr>
          <w:rFonts w:ascii="Times New Roman" w:hAnsi="Times New Roman" w:cs="Times New Roman"/>
          <w:sz w:val="26"/>
          <w:szCs w:val="26"/>
        </w:rPr>
        <w:t>496</w:t>
      </w:r>
      <w:bookmarkStart w:id="0" w:name="_GoBack"/>
      <w:bookmarkEnd w:id="0"/>
      <w:r w:rsidR="00667165" w:rsidRPr="00667165">
        <w:rPr>
          <w:rFonts w:ascii="Times New Roman" w:hAnsi="Times New Roman" w:cs="Times New Roman"/>
          <w:sz w:val="26"/>
          <w:szCs w:val="26"/>
        </w:rPr>
        <w:t>-р</w:t>
      </w:r>
      <w:r w:rsidR="00667165" w:rsidRPr="00667165">
        <w:rPr>
          <w:rFonts w:ascii="Times New Roman" w:hAnsi="Times New Roman" w:cs="Times New Roman"/>
          <w:sz w:val="26"/>
          <w:szCs w:val="26"/>
        </w:rPr>
        <w:tab/>
      </w:r>
      <w:r w:rsidR="00667165" w:rsidRPr="00667165">
        <w:rPr>
          <w:rFonts w:ascii="Times New Roman" w:hAnsi="Times New Roman" w:cs="Times New Roman"/>
          <w:sz w:val="26"/>
          <w:szCs w:val="26"/>
        </w:rPr>
        <w:tab/>
      </w:r>
    </w:p>
    <w:p w:rsidR="00667165" w:rsidRPr="00667165" w:rsidRDefault="00667165" w:rsidP="00667165">
      <w:pPr>
        <w:ind w:right="4534"/>
        <w:jc w:val="both"/>
        <w:rPr>
          <w:rFonts w:ascii="Times New Roman" w:hAnsi="Times New Roman" w:cs="Times New Roman"/>
          <w:sz w:val="26"/>
          <w:szCs w:val="26"/>
        </w:rPr>
      </w:pPr>
      <w:r w:rsidRPr="0066716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изъятии земельного участка и объектов недвижимости в целях сноса многоквартирного дома</w:t>
      </w:r>
      <w:r w:rsidRPr="00667165">
        <w:rPr>
          <w:rFonts w:ascii="Times New Roman" w:hAnsi="Times New Roman" w:cs="Times New Roman"/>
          <w:sz w:val="26"/>
          <w:szCs w:val="26"/>
        </w:rPr>
        <w:t>, признанного в установленном порядке аварийным и подлежащим сносу</w:t>
      </w:r>
    </w:p>
    <w:p w:rsidR="00FF4950" w:rsidRDefault="00FF4950" w:rsidP="00FF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950" w:rsidRDefault="00FF4950" w:rsidP="00FF4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ч. 10 ст. 32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ст. ст. 56.2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56.3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56.6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56.11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ст. 279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ст. 16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</w:t>
      </w:r>
      <w:r w:rsidR="00667165">
        <w:rPr>
          <w:rFonts w:ascii="Times New Roman" w:hAnsi="Times New Roman" w:cs="Times New Roman"/>
          <w:sz w:val="26"/>
          <w:szCs w:val="26"/>
        </w:rPr>
        <w:t>ерального закона от 06.10.2003 №</w:t>
      </w:r>
      <w:r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 w:rsidRPr="00667165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proofErr w:type="spellStart"/>
      <w:r w:rsidR="00667165" w:rsidRPr="00667165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="00667165" w:rsidRPr="00667165">
        <w:rPr>
          <w:rFonts w:ascii="Times New Roman" w:hAnsi="Times New Roman" w:cs="Times New Roman"/>
          <w:sz w:val="26"/>
          <w:szCs w:val="26"/>
        </w:rPr>
        <w:t>. 8, 37, 39, 43, 46 Устава города Енисейска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F4950" w:rsidRDefault="00FF4950" w:rsidP="00D3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0"/>
      <w:bookmarkEnd w:id="1"/>
      <w:r>
        <w:rPr>
          <w:rFonts w:ascii="Times New Roman" w:hAnsi="Times New Roman" w:cs="Times New Roman"/>
          <w:sz w:val="26"/>
          <w:szCs w:val="26"/>
        </w:rPr>
        <w:t xml:space="preserve">1. Изъять </w:t>
      </w:r>
      <w:r w:rsidR="00667165">
        <w:rPr>
          <w:rFonts w:ascii="Times New Roman" w:hAnsi="Times New Roman" w:cs="Times New Roman"/>
          <w:sz w:val="26"/>
          <w:szCs w:val="26"/>
        </w:rPr>
        <w:t>для муниципальных нужд земельный участок</w:t>
      </w:r>
      <w:r>
        <w:rPr>
          <w:rFonts w:ascii="Times New Roman" w:hAnsi="Times New Roman" w:cs="Times New Roman"/>
          <w:sz w:val="26"/>
          <w:szCs w:val="26"/>
        </w:rPr>
        <w:t>, расположенный</w:t>
      </w:r>
      <w:r w:rsidR="00BE18D5">
        <w:rPr>
          <w:rFonts w:ascii="Times New Roman" w:hAnsi="Times New Roman" w:cs="Times New Roman"/>
          <w:sz w:val="26"/>
          <w:szCs w:val="26"/>
        </w:rPr>
        <w:t xml:space="preserve"> согласно схемы, утвержденной распоряжением администрации города </w:t>
      </w:r>
      <w:r w:rsidR="00515C02">
        <w:rPr>
          <w:rFonts w:ascii="Times New Roman" w:hAnsi="Times New Roman" w:cs="Times New Roman"/>
          <w:sz w:val="26"/>
          <w:szCs w:val="26"/>
        </w:rPr>
        <w:t xml:space="preserve">«Об утверждении схемы расположения земельных участков на кадастровом плане территории, образованных путем раздела земельного участка с кадастровым номером 24:47:0010234:178» </w:t>
      </w:r>
      <w:r w:rsidR="00BE18D5">
        <w:rPr>
          <w:rFonts w:ascii="Times New Roman" w:hAnsi="Times New Roman" w:cs="Times New Roman"/>
          <w:sz w:val="26"/>
          <w:szCs w:val="26"/>
        </w:rPr>
        <w:t>№ 295-р от 30.03.18 г.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BE18D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proofErr w:type="spellStart"/>
      <w:r w:rsidR="00BE18D5">
        <w:rPr>
          <w:rFonts w:ascii="Times New Roman" w:hAnsi="Times New Roman" w:cs="Times New Roman"/>
          <w:sz w:val="26"/>
          <w:szCs w:val="26"/>
        </w:rPr>
        <w:t>г.Енисейск</w:t>
      </w:r>
      <w:proofErr w:type="spellEnd"/>
      <w:r w:rsidR="00BE18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E18D5">
        <w:rPr>
          <w:rFonts w:ascii="Times New Roman" w:hAnsi="Times New Roman" w:cs="Times New Roman"/>
          <w:sz w:val="26"/>
          <w:szCs w:val="26"/>
        </w:rPr>
        <w:t>ул.Промышленная</w:t>
      </w:r>
      <w:proofErr w:type="spellEnd"/>
      <w:r w:rsidR="00BE18D5">
        <w:rPr>
          <w:rFonts w:ascii="Times New Roman" w:hAnsi="Times New Roman" w:cs="Times New Roman"/>
          <w:sz w:val="26"/>
          <w:szCs w:val="26"/>
        </w:rPr>
        <w:t xml:space="preserve">, 8, </w:t>
      </w:r>
      <w:r w:rsidR="00515C02">
        <w:rPr>
          <w:rFonts w:ascii="Times New Roman" w:hAnsi="Times New Roman" w:cs="Times New Roman"/>
          <w:sz w:val="26"/>
          <w:szCs w:val="26"/>
        </w:rPr>
        <w:t xml:space="preserve">площадью 73 </w:t>
      </w:r>
      <w:proofErr w:type="spellStart"/>
      <w:r w:rsidR="00515C0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515C02">
        <w:rPr>
          <w:rFonts w:ascii="Times New Roman" w:hAnsi="Times New Roman" w:cs="Times New Roman"/>
          <w:sz w:val="26"/>
          <w:szCs w:val="26"/>
        </w:rPr>
        <w:t xml:space="preserve">, </w:t>
      </w:r>
      <w:r w:rsidR="00BE18D5">
        <w:rPr>
          <w:rFonts w:ascii="Times New Roman" w:hAnsi="Times New Roman" w:cs="Times New Roman"/>
          <w:sz w:val="26"/>
          <w:szCs w:val="26"/>
        </w:rPr>
        <w:t xml:space="preserve">кадастровый номер квартала: 24:47:0010234, категория земель «земли населенных пунктов», территориальная зона  «Ж1-1» «Жилая усадебная застройка», вид разрешенного использования «жилая застройка», </w:t>
      </w:r>
      <w:r>
        <w:rPr>
          <w:rFonts w:ascii="Times New Roman" w:hAnsi="Times New Roman" w:cs="Times New Roman"/>
          <w:sz w:val="26"/>
          <w:szCs w:val="26"/>
        </w:rPr>
        <w:t>в целях сноса многоквартирн</w:t>
      </w:r>
      <w:r w:rsidR="00BE18D5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18D5">
        <w:rPr>
          <w:rFonts w:ascii="Times New Roman" w:hAnsi="Times New Roman" w:cs="Times New Roman"/>
          <w:sz w:val="26"/>
          <w:szCs w:val="26"/>
        </w:rPr>
        <w:t xml:space="preserve">дома № 8 по </w:t>
      </w:r>
      <w:proofErr w:type="spellStart"/>
      <w:r w:rsidR="00BE18D5">
        <w:rPr>
          <w:rFonts w:ascii="Times New Roman" w:hAnsi="Times New Roman" w:cs="Times New Roman"/>
          <w:sz w:val="26"/>
          <w:szCs w:val="26"/>
        </w:rPr>
        <w:t>ул.Промышленной</w:t>
      </w:r>
      <w:proofErr w:type="spellEnd"/>
      <w:r w:rsidR="00BE18D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BE18D5">
        <w:rPr>
          <w:rFonts w:ascii="Times New Roman" w:hAnsi="Times New Roman" w:cs="Times New Roman"/>
          <w:sz w:val="26"/>
          <w:szCs w:val="26"/>
        </w:rPr>
        <w:t>г.Енисейске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признанн</w:t>
      </w:r>
      <w:r w:rsidR="00BE18D5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BE18D5">
        <w:rPr>
          <w:rFonts w:ascii="Times New Roman" w:hAnsi="Times New Roman" w:cs="Times New Roman"/>
          <w:sz w:val="26"/>
          <w:szCs w:val="26"/>
        </w:rPr>
        <w:t>установленном порядке аварийным</w:t>
      </w:r>
      <w:r>
        <w:rPr>
          <w:rFonts w:ascii="Times New Roman" w:hAnsi="Times New Roman" w:cs="Times New Roman"/>
          <w:sz w:val="26"/>
          <w:szCs w:val="26"/>
        </w:rPr>
        <w:t xml:space="preserve"> и подлежащим сносу </w:t>
      </w:r>
      <w:r w:rsidR="00BE18D5">
        <w:rPr>
          <w:rFonts w:ascii="Times New Roman" w:hAnsi="Times New Roman" w:cs="Times New Roman"/>
          <w:sz w:val="26"/>
          <w:szCs w:val="26"/>
        </w:rPr>
        <w:t>распоряжением администрации города № 181-р от 19.02.13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4950" w:rsidRDefault="00FF4950" w:rsidP="00D3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4"/>
      <w:bookmarkEnd w:id="2"/>
      <w:r>
        <w:rPr>
          <w:rFonts w:ascii="Times New Roman" w:hAnsi="Times New Roman" w:cs="Times New Roman"/>
          <w:sz w:val="26"/>
          <w:szCs w:val="26"/>
        </w:rPr>
        <w:t>2. Изъять для муниципальных нужд жилые помещения</w:t>
      </w:r>
      <w:r w:rsidR="00515C02">
        <w:rPr>
          <w:rFonts w:ascii="Times New Roman" w:hAnsi="Times New Roman" w:cs="Times New Roman"/>
          <w:sz w:val="26"/>
          <w:szCs w:val="26"/>
        </w:rPr>
        <w:t xml:space="preserve"> в многоквартирном доме</w:t>
      </w:r>
      <w:r>
        <w:rPr>
          <w:rFonts w:ascii="Times New Roman" w:hAnsi="Times New Roman" w:cs="Times New Roman"/>
          <w:sz w:val="26"/>
          <w:szCs w:val="26"/>
        </w:rPr>
        <w:t>:</w:t>
      </w:r>
      <w:r w:rsidR="00515C02" w:rsidRPr="00515C02">
        <w:rPr>
          <w:rFonts w:ascii="Times New Roman" w:hAnsi="Times New Roman" w:cs="Times New Roman"/>
          <w:sz w:val="26"/>
          <w:szCs w:val="26"/>
        </w:rPr>
        <w:t xml:space="preserve"> </w:t>
      </w:r>
      <w:r w:rsidR="00515C02">
        <w:rPr>
          <w:rFonts w:ascii="Times New Roman" w:hAnsi="Times New Roman" w:cs="Times New Roman"/>
          <w:sz w:val="26"/>
          <w:szCs w:val="26"/>
        </w:rPr>
        <w:t>№ 1, 3, 4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расположенные в многоквартирном доме </w:t>
      </w:r>
      <w:r w:rsidR="00515C02">
        <w:rPr>
          <w:rFonts w:ascii="Times New Roman" w:hAnsi="Times New Roman" w:cs="Times New Roman"/>
          <w:sz w:val="26"/>
          <w:szCs w:val="26"/>
        </w:rPr>
        <w:t xml:space="preserve">№ 8 по </w:t>
      </w:r>
      <w:proofErr w:type="spellStart"/>
      <w:r w:rsidR="00515C02">
        <w:rPr>
          <w:rFonts w:ascii="Times New Roman" w:hAnsi="Times New Roman" w:cs="Times New Roman"/>
          <w:sz w:val="26"/>
          <w:szCs w:val="26"/>
        </w:rPr>
        <w:t>ул.Промышленной</w:t>
      </w:r>
      <w:proofErr w:type="spellEnd"/>
      <w:r w:rsidR="00515C0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515C02">
        <w:rPr>
          <w:rFonts w:ascii="Times New Roman" w:hAnsi="Times New Roman" w:cs="Times New Roman"/>
          <w:sz w:val="26"/>
          <w:szCs w:val="26"/>
        </w:rPr>
        <w:t>г.Енисейске</w:t>
      </w:r>
      <w:proofErr w:type="spellEnd"/>
      <w:r w:rsidR="00515C02">
        <w:rPr>
          <w:rFonts w:ascii="Times New Roman" w:hAnsi="Times New Roman" w:cs="Times New Roman"/>
          <w:sz w:val="26"/>
          <w:szCs w:val="26"/>
        </w:rPr>
        <w:t>, на земельном</w:t>
      </w:r>
      <w:r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15C02">
        <w:rPr>
          <w:rFonts w:ascii="Times New Roman" w:hAnsi="Times New Roman" w:cs="Times New Roman"/>
          <w:sz w:val="26"/>
          <w:szCs w:val="26"/>
        </w:rPr>
        <w:t>ке</w:t>
      </w:r>
      <w:r>
        <w:rPr>
          <w:rFonts w:ascii="Times New Roman" w:hAnsi="Times New Roman" w:cs="Times New Roman"/>
          <w:sz w:val="26"/>
          <w:szCs w:val="26"/>
        </w:rPr>
        <w:t>, указанн</w:t>
      </w:r>
      <w:r w:rsidR="00515C02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ar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Распоряжения.</w:t>
      </w:r>
    </w:p>
    <w:p w:rsidR="00FF4950" w:rsidRDefault="00FF4950" w:rsidP="00D3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15C02">
        <w:rPr>
          <w:rFonts w:ascii="Times New Roman" w:hAnsi="Times New Roman" w:cs="Times New Roman"/>
          <w:sz w:val="26"/>
          <w:szCs w:val="26"/>
        </w:rPr>
        <w:t xml:space="preserve">Отделу </w:t>
      </w:r>
      <w:r>
        <w:rPr>
          <w:rFonts w:ascii="Times New Roman" w:hAnsi="Times New Roman" w:cs="Times New Roman"/>
          <w:sz w:val="26"/>
          <w:szCs w:val="26"/>
        </w:rPr>
        <w:t xml:space="preserve">строительства </w:t>
      </w:r>
      <w:r w:rsidR="00515C02">
        <w:rPr>
          <w:rFonts w:ascii="Times New Roman" w:hAnsi="Times New Roman" w:cs="Times New Roman"/>
          <w:sz w:val="26"/>
          <w:szCs w:val="26"/>
        </w:rPr>
        <w:t xml:space="preserve">и архитектуры </w:t>
      </w:r>
      <w:r>
        <w:rPr>
          <w:rFonts w:ascii="Times New Roman" w:hAnsi="Times New Roman" w:cs="Times New Roman"/>
          <w:sz w:val="26"/>
          <w:szCs w:val="26"/>
        </w:rPr>
        <w:t>администрации города обеспечить:</w:t>
      </w:r>
    </w:p>
    <w:p w:rsidR="00FF4950" w:rsidRDefault="00FF4950" w:rsidP="00D3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направление копий настоящего Распоряжения в течение десяти дней с даты его принятия:</w:t>
      </w:r>
    </w:p>
    <w:p w:rsidR="00FF4950" w:rsidRDefault="00FF4950" w:rsidP="00D3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орган регистрации прав;</w:t>
      </w:r>
    </w:p>
    <w:p w:rsidR="00FF4950" w:rsidRDefault="00515C02" w:rsidP="00D3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правообладателям изымаемого земельного участка</w:t>
      </w:r>
      <w:r w:rsidR="00FF4950">
        <w:rPr>
          <w:rFonts w:ascii="Times New Roman" w:hAnsi="Times New Roman" w:cs="Times New Roman"/>
          <w:sz w:val="26"/>
          <w:szCs w:val="26"/>
        </w:rPr>
        <w:t xml:space="preserve"> и жилых помещений,</w:t>
      </w:r>
      <w:r>
        <w:rPr>
          <w:rFonts w:ascii="Times New Roman" w:hAnsi="Times New Roman" w:cs="Times New Roman"/>
          <w:sz w:val="26"/>
          <w:szCs w:val="26"/>
        </w:rPr>
        <w:t xml:space="preserve"> расположенных в многоквартирном доме на изымаемом земельном участке</w:t>
      </w:r>
      <w:r w:rsidR="00FF4950">
        <w:rPr>
          <w:rFonts w:ascii="Times New Roman" w:hAnsi="Times New Roman" w:cs="Times New Roman"/>
          <w:sz w:val="26"/>
          <w:szCs w:val="26"/>
        </w:rPr>
        <w:t>;</w:t>
      </w:r>
    </w:p>
    <w:p w:rsidR="00FF4950" w:rsidRDefault="00FF4950" w:rsidP="00D3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2) изъятие земельных участков и жилых помещений, указанных в </w:t>
      </w:r>
      <w:hyperlink w:anchor="Par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пунктах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Распоряжения;</w:t>
      </w:r>
    </w:p>
    <w:p w:rsidR="00FF4950" w:rsidRDefault="00FF4950" w:rsidP="00D3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подготовку проектов соглашений и заключение от имени муниципального образования города </w:t>
      </w:r>
      <w:r w:rsidR="00515C02">
        <w:rPr>
          <w:rFonts w:ascii="Times New Roman" w:hAnsi="Times New Roman" w:cs="Times New Roman"/>
          <w:sz w:val="26"/>
          <w:szCs w:val="26"/>
        </w:rPr>
        <w:t>Енисейск</w:t>
      </w:r>
      <w:r>
        <w:rPr>
          <w:rFonts w:ascii="Times New Roman" w:hAnsi="Times New Roman" w:cs="Times New Roman"/>
          <w:sz w:val="26"/>
          <w:szCs w:val="26"/>
        </w:rPr>
        <w:t xml:space="preserve"> с собственниками согла</w:t>
      </w:r>
      <w:r w:rsidR="00BA5800">
        <w:rPr>
          <w:rFonts w:ascii="Times New Roman" w:hAnsi="Times New Roman" w:cs="Times New Roman"/>
          <w:sz w:val="26"/>
          <w:szCs w:val="26"/>
        </w:rPr>
        <w:t>шений об изъятии у них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и жилых помещений для муниципальных нужд и государственную регистрацию таких соглашений путем:</w:t>
      </w:r>
    </w:p>
    <w:p w:rsidR="00FF4950" w:rsidRDefault="00FF4950" w:rsidP="00D3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выплаты возмещения;</w:t>
      </w:r>
    </w:p>
    <w:p w:rsidR="00FF4950" w:rsidRDefault="00FF4950" w:rsidP="00D3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иных земельных участков и (или) жилых помещений с выплатой разницы между рыночной стоимостью изымаемых земельных участков и жилых помещений и рыночной стоимостью предоставляемых земельных участков и (или) жилых помещений;</w:t>
      </w:r>
    </w:p>
    <w:p w:rsidR="00FF4950" w:rsidRDefault="00FF4950" w:rsidP="00D3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организацию переселения граждан, проживающих в жилых помещениях, указанных в </w:t>
      </w:r>
      <w:hyperlink w:anchor="Par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Распоряжения;</w:t>
      </w:r>
    </w:p>
    <w:p w:rsidR="00FF4950" w:rsidRDefault="00FF4950" w:rsidP="00D3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выплату собственникам изымаемых земельных участков и жилых помещений в соответствии с судебными решениями и (или) соглашениями об изъятии земельных участков и жилых помещений:</w:t>
      </w:r>
    </w:p>
    <w:p w:rsidR="00FF4950" w:rsidRDefault="00FF4950" w:rsidP="00D3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возмещения;</w:t>
      </w:r>
    </w:p>
    <w:p w:rsidR="00163122" w:rsidRDefault="00FF4950" w:rsidP="00D3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разницы между рыночной стоимостью изымаемых земельных участков и жилых помещений и рыночной стоимостью предоставляемых земельных участков и (или) жилых помещений в случае изъятия путем предоставления иных земельных у</w:t>
      </w:r>
      <w:r w:rsidR="00163122">
        <w:rPr>
          <w:rFonts w:ascii="Times New Roman" w:hAnsi="Times New Roman" w:cs="Times New Roman"/>
          <w:sz w:val="26"/>
          <w:szCs w:val="26"/>
        </w:rPr>
        <w:t>частков и (или) жилых помещений;</w:t>
      </w:r>
    </w:p>
    <w:p w:rsidR="00FF4950" w:rsidRDefault="00163122" w:rsidP="00D3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1631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осуществление переговоров с правообладателями изымаемых земельных участков и жилых помещений относительно условий их изъятия.</w:t>
      </w:r>
    </w:p>
    <w:p w:rsidR="00FF4950" w:rsidRDefault="00FF4950" w:rsidP="00D3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Муниципальному казенному учреждению города </w:t>
      </w:r>
      <w:r w:rsidR="00BA5800">
        <w:rPr>
          <w:rFonts w:ascii="Times New Roman" w:hAnsi="Times New Roman" w:cs="Times New Roman"/>
          <w:sz w:val="26"/>
          <w:szCs w:val="26"/>
        </w:rPr>
        <w:t>Енисейска</w:t>
      </w:r>
      <w:r>
        <w:rPr>
          <w:rFonts w:ascii="Times New Roman" w:hAnsi="Times New Roman" w:cs="Times New Roman"/>
          <w:sz w:val="26"/>
          <w:szCs w:val="26"/>
        </w:rPr>
        <w:t xml:space="preserve"> "Управление </w:t>
      </w:r>
      <w:r w:rsidR="00163122">
        <w:rPr>
          <w:rFonts w:ascii="Times New Roman" w:hAnsi="Times New Roman" w:cs="Times New Roman"/>
          <w:sz w:val="26"/>
          <w:szCs w:val="26"/>
        </w:rPr>
        <w:t>муниципальным имуществом города Енисейска</w:t>
      </w:r>
      <w:r>
        <w:rPr>
          <w:rFonts w:ascii="Times New Roman" w:hAnsi="Times New Roman" w:cs="Times New Roman"/>
          <w:sz w:val="26"/>
          <w:szCs w:val="26"/>
        </w:rPr>
        <w:t>" обеспечить:</w:t>
      </w:r>
    </w:p>
    <w:p w:rsidR="00FF4950" w:rsidRDefault="00FF4950" w:rsidP="00D3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163122">
        <w:rPr>
          <w:rFonts w:ascii="Times New Roman" w:hAnsi="Times New Roman" w:cs="Times New Roman"/>
          <w:sz w:val="26"/>
          <w:szCs w:val="26"/>
        </w:rPr>
        <w:t>обращение от имени правообладателя изымаемой недвижимости без доверенности с заявлением о кадастровом учете земельного участка, подлежащего изъятию</w:t>
      </w:r>
      <w:r w:rsidR="00D36F54">
        <w:rPr>
          <w:rFonts w:ascii="Times New Roman" w:hAnsi="Times New Roman" w:cs="Times New Roman"/>
          <w:sz w:val="26"/>
          <w:szCs w:val="26"/>
        </w:rPr>
        <w:t>, земельных участков, предоставлению взамен изымаемого;</w:t>
      </w:r>
    </w:p>
    <w:p w:rsidR="00FF4950" w:rsidRDefault="00FF4950" w:rsidP="00D3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163122">
        <w:rPr>
          <w:rFonts w:ascii="Times New Roman" w:hAnsi="Times New Roman" w:cs="Times New Roman"/>
          <w:sz w:val="26"/>
          <w:szCs w:val="26"/>
        </w:rPr>
        <w:t xml:space="preserve">проведение рыночной оценки изымаемого земельного участка и жилых помещений, указанных в </w:t>
      </w:r>
      <w:hyperlink w:anchor="Par10" w:history="1">
        <w:r w:rsidR="00163122">
          <w:rPr>
            <w:rFonts w:ascii="Times New Roman" w:hAnsi="Times New Roman" w:cs="Times New Roman"/>
            <w:color w:val="0000FF"/>
            <w:sz w:val="26"/>
            <w:szCs w:val="26"/>
          </w:rPr>
          <w:t>пунктах 1</w:t>
        </w:r>
      </w:hyperlink>
      <w:r w:rsidR="0016312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4" w:history="1">
        <w:r w:rsidR="00163122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 w:rsidR="00163122">
        <w:rPr>
          <w:rFonts w:ascii="Times New Roman" w:hAnsi="Times New Roman" w:cs="Times New Roman"/>
          <w:sz w:val="26"/>
          <w:szCs w:val="26"/>
        </w:rPr>
        <w:t xml:space="preserve"> настоящего Распоряжения, а также рыночную оценку земельных участков и (или) жилых помещений, предоставляемых взамен изымаемых земельных участков и жилых помещений;</w:t>
      </w:r>
    </w:p>
    <w:p w:rsidR="00FF4950" w:rsidRDefault="00FF4950" w:rsidP="00D3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163122">
        <w:rPr>
          <w:rFonts w:ascii="Times New Roman" w:hAnsi="Times New Roman" w:cs="Times New Roman"/>
          <w:sz w:val="26"/>
          <w:szCs w:val="26"/>
        </w:rPr>
        <w:t>представление документов, связанных с изъятием земельного участка и жилых помещений, на рассмотрение при определении размера возмещения при изъятии земельных участков и (или) расположенных на них объектов недвижимого имущества.</w:t>
      </w:r>
    </w:p>
    <w:p w:rsidR="00D36F54" w:rsidRPr="00D36F54" w:rsidRDefault="00FF4950" w:rsidP="00D36F5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F54">
        <w:rPr>
          <w:rFonts w:ascii="Times New Roman" w:hAnsi="Times New Roman" w:cs="Times New Roman"/>
          <w:sz w:val="26"/>
          <w:szCs w:val="26"/>
        </w:rPr>
        <w:t xml:space="preserve">5. </w:t>
      </w:r>
      <w:r w:rsidR="00D36F54" w:rsidRPr="00D36F54">
        <w:rPr>
          <w:rFonts w:ascii="Times New Roman" w:hAnsi="Times New Roman" w:cs="Times New Roman"/>
          <w:sz w:val="26"/>
          <w:szCs w:val="26"/>
        </w:rPr>
        <w:t xml:space="preserve">Опубликовать настоящее Распоряжение в газете "Енисейск-плюс" и разместить на официальном интернет-портале </w:t>
      </w:r>
      <w:r w:rsidR="00D36F54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D36F54" w:rsidRPr="00D36F54">
        <w:rPr>
          <w:rFonts w:ascii="Times New Roman" w:hAnsi="Times New Roman" w:cs="Times New Roman"/>
          <w:sz w:val="26"/>
          <w:szCs w:val="26"/>
        </w:rPr>
        <w:t xml:space="preserve">города Енисейск </w:t>
      </w:r>
      <w:r w:rsidR="00D36F54" w:rsidRPr="00D36F5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D36F54" w:rsidRPr="00D36F54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D36F54" w:rsidRPr="00D36F54">
        <w:rPr>
          <w:rFonts w:ascii="Times New Roman" w:hAnsi="Times New Roman" w:cs="Times New Roman"/>
          <w:sz w:val="26"/>
          <w:szCs w:val="26"/>
          <w:lang w:val="en-US"/>
        </w:rPr>
        <w:t>eniseysk</w:t>
      </w:r>
      <w:proofErr w:type="spellEnd"/>
      <w:r w:rsidR="00D36F54" w:rsidRPr="00D36F54">
        <w:rPr>
          <w:rFonts w:ascii="Times New Roman" w:hAnsi="Times New Roman" w:cs="Times New Roman"/>
          <w:sz w:val="26"/>
          <w:szCs w:val="26"/>
        </w:rPr>
        <w:t>.</w:t>
      </w:r>
      <w:r w:rsidR="00D36F54" w:rsidRPr="00D36F54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D36F54" w:rsidRPr="00D36F54">
        <w:rPr>
          <w:rFonts w:ascii="Times New Roman" w:hAnsi="Times New Roman" w:cs="Times New Roman"/>
          <w:sz w:val="26"/>
          <w:szCs w:val="26"/>
        </w:rPr>
        <w:t>/.</w:t>
      </w:r>
    </w:p>
    <w:p w:rsidR="00D36F54" w:rsidRPr="00D36F54" w:rsidRDefault="00D36F54" w:rsidP="00D36F5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36F54">
        <w:rPr>
          <w:rFonts w:ascii="Times New Roman" w:hAnsi="Times New Roman" w:cs="Times New Roman"/>
          <w:sz w:val="26"/>
          <w:szCs w:val="26"/>
        </w:rPr>
        <w:t>. Контроль за исполнением Распоряжения оставляю за собой.</w:t>
      </w:r>
    </w:p>
    <w:p w:rsidR="00D36F54" w:rsidRPr="00D36F54" w:rsidRDefault="00D36F54" w:rsidP="00D36F5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36F54">
        <w:rPr>
          <w:rFonts w:ascii="Times New Roman" w:hAnsi="Times New Roman" w:cs="Times New Roman"/>
          <w:sz w:val="26"/>
          <w:szCs w:val="26"/>
        </w:rPr>
        <w:t>. Распоряжение вступает в силу со дня, следующего за днем его опубликования в газете «Енисейск-Плюс».</w:t>
      </w:r>
    </w:p>
    <w:p w:rsidR="00D36F54" w:rsidRPr="00E1126B" w:rsidRDefault="00D36F54" w:rsidP="00D36F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6F54" w:rsidRPr="00E1126B" w:rsidRDefault="00D36F54" w:rsidP="00D36F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6F54" w:rsidRPr="00D36F54" w:rsidRDefault="00D36F54" w:rsidP="00D36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36F54" w:rsidRPr="00D36F54" w:rsidRDefault="00D36F54" w:rsidP="00D36F54">
      <w:pPr>
        <w:jc w:val="both"/>
        <w:rPr>
          <w:rFonts w:ascii="Times New Roman" w:hAnsi="Times New Roman" w:cs="Times New Roman"/>
          <w:sz w:val="26"/>
          <w:szCs w:val="26"/>
        </w:rPr>
      </w:pPr>
      <w:r w:rsidRPr="00D36F54">
        <w:rPr>
          <w:rFonts w:ascii="Times New Roman" w:hAnsi="Times New Roman" w:cs="Times New Roman"/>
          <w:sz w:val="26"/>
          <w:szCs w:val="26"/>
        </w:rPr>
        <w:t>Глава города</w:t>
      </w:r>
      <w:r w:rsidRPr="00D36F54">
        <w:rPr>
          <w:rFonts w:ascii="Times New Roman" w:hAnsi="Times New Roman" w:cs="Times New Roman"/>
          <w:sz w:val="26"/>
          <w:szCs w:val="26"/>
        </w:rPr>
        <w:tab/>
      </w:r>
      <w:r w:rsidRPr="00D36F54">
        <w:rPr>
          <w:rFonts w:ascii="Times New Roman" w:hAnsi="Times New Roman" w:cs="Times New Roman"/>
          <w:sz w:val="26"/>
          <w:szCs w:val="26"/>
        </w:rPr>
        <w:tab/>
      </w:r>
      <w:r w:rsidRPr="00D36F54">
        <w:rPr>
          <w:rFonts w:ascii="Times New Roman" w:hAnsi="Times New Roman" w:cs="Times New Roman"/>
          <w:sz w:val="26"/>
          <w:szCs w:val="26"/>
        </w:rPr>
        <w:tab/>
      </w:r>
      <w:r w:rsidRPr="00D36F54">
        <w:rPr>
          <w:rFonts w:ascii="Times New Roman" w:hAnsi="Times New Roman" w:cs="Times New Roman"/>
          <w:sz w:val="26"/>
          <w:szCs w:val="26"/>
        </w:rPr>
        <w:tab/>
      </w:r>
      <w:r w:rsidRPr="00D36F54">
        <w:rPr>
          <w:rFonts w:ascii="Times New Roman" w:hAnsi="Times New Roman" w:cs="Times New Roman"/>
          <w:sz w:val="26"/>
          <w:szCs w:val="26"/>
        </w:rPr>
        <w:tab/>
      </w:r>
      <w:r w:rsidRPr="00D36F54">
        <w:rPr>
          <w:rFonts w:ascii="Times New Roman" w:hAnsi="Times New Roman" w:cs="Times New Roman"/>
          <w:sz w:val="26"/>
          <w:szCs w:val="26"/>
        </w:rPr>
        <w:tab/>
      </w:r>
      <w:r w:rsidRPr="00D36F54">
        <w:rPr>
          <w:rFonts w:ascii="Times New Roman" w:hAnsi="Times New Roman" w:cs="Times New Roman"/>
          <w:sz w:val="26"/>
          <w:szCs w:val="26"/>
        </w:rPr>
        <w:tab/>
        <w:t xml:space="preserve">                      И.Н. Антипов</w:t>
      </w:r>
    </w:p>
    <w:sectPr w:rsidR="00D36F54" w:rsidRPr="00D36F54" w:rsidSect="0069188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50"/>
    <w:rsid w:val="001478E2"/>
    <w:rsid w:val="00163122"/>
    <w:rsid w:val="001F799D"/>
    <w:rsid w:val="00515C02"/>
    <w:rsid w:val="005B5736"/>
    <w:rsid w:val="00667165"/>
    <w:rsid w:val="00746A23"/>
    <w:rsid w:val="008307FB"/>
    <w:rsid w:val="00BA5800"/>
    <w:rsid w:val="00BE18D5"/>
    <w:rsid w:val="00D36F54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AB98"/>
  <w15:chartTrackingRefBased/>
  <w15:docId w15:val="{54123B2A-B4C0-4A7F-8410-D6B83115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A9718495770D37716818C48B7E4CBC02994554F780FBB9DACA689B69E9B21431B144C48E555T0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BA9718495770D37716818C48B7E4CBC02994554F780FBB9DACA689B69E9B21431B144C49E855T5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BA9718495770D37716818C48B7E4CBC02994554F780FBB9DACA689B69E9B21431B144C49E855T0J" TargetMode="External"/><Relationship Id="rId11" Type="http://schemas.openxmlformats.org/officeDocument/2006/relationships/hyperlink" Target="consultantplus://offline/ref=30BA9718495770D37716818C48B7E4CBC0299B5545700FBB9DACA689B69E9B21431B144C4BE0513258TEJ" TargetMode="External"/><Relationship Id="rId5" Type="http://schemas.openxmlformats.org/officeDocument/2006/relationships/hyperlink" Target="consultantplus://offline/ref=F77BE581D55F8F09680B4197262F4C4B54892A7F1A0FECB3755ACA5F40AA2CB58A33E246TCJ" TargetMode="External"/><Relationship Id="rId10" Type="http://schemas.openxmlformats.org/officeDocument/2006/relationships/hyperlink" Target="consultantplus://offline/ref=30BA9718495770D37716818C48B7E4CBC029955C47720FBB9DACA689B69E9B21431B144C4BE45553T0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0BA9718495770D37716818C48B7E4CBC02994554F780FBB9DACA689B69E9B21431B144C4FE555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2018-05-16T11:46:00Z</cp:lastPrinted>
  <dcterms:created xsi:type="dcterms:W3CDTF">2018-05-15T09:21:00Z</dcterms:created>
  <dcterms:modified xsi:type="dcterms:W3CDTF">2018-05-21T12:43:00Z</dcterms:modified>
</cp:coreProperties>
</file>