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B" w:rsidRPr="00152695" w:rsidRDefault="00EE11FB" w:rsidP="0041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9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1434B" w:rsidRPr="00152695" w:rsidRDefault="0041434B" w:rsidP="0041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9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1434B" w:rsidRPr="00152695" w:rsidRDefault="0041434B" w:rsidP="0041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34B" w:rsidRPr="00152695" w:rsidRDefault="00152695" w:rsidP="0041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41434B" w:rsidRPr="00152695">
        <w:rPr>
          <w:rFonts w:ascii="Times New Roman" w:hAnsi="Times New Roman" w:cs="Times New Roman"/>
          <w:b/>
          <w:sz w:val="28"/>
          <w:szCs w:val="28"/>
        </w:rPr>
        <w:t xml:space="preserve">Енисейск,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85C5D">
        <w:rPr>
          <w:rFonts w:ascii="Times New Roman" w:hAnsi="Times New Roman" w:cs="Times New Roman"/>
          <w:b/>
          <w:sz w:val="28"/>
          <w:szCs w:val="28"/>
        </w:rPr>
        <w:t>15</w:t>
      </w:r>
      <w:r w:rsidR="00422A30" w:rsidRPr="00152695">
        <w:rPr>
          <w:rFonts w:ascii="Times New Roman" w:hAnsi="Times New Roman" w:cs="Times New Roman"/>
          <w:b/>
          <w:sz w:val="28"/>
          <w:szCs w:val="28"/>
        </w:rPr>
        <w:t>.</w:t>
      </w:r>
      <w:r w:rsidR="00685C5D">
        <w:rPr>
          <w:rFonts w:ascii="Times New Roman" w:hAnsi="Times New Roman" w:cs="Times New Roman"/>
          <w:b/>
          <w:sz w:val="28"/>
          <w:szCs w:val="28"/>
        </w:rPr>
        <w:t>05</w:t>
      </w:r>
      <w:r w:rsidR="0041434B" w:rsidRPr="00152695">
        <w:rPr>
          <w:rFonts w:ascii="Times New Roman" w:hAnsi="Times New Roman" w:cs="Times New Roman"/>
          <w:b/>
          <w:sz w:val="28"/>
          <w:szCs w:val="28"/>
        </w:rPr>
        <w:t>.201</w:t>
      </w:r>
      <w:r w:rsidR="00685C5D">
        <w:rPr>
          <w:rFonts w:ascii="Times New Roman" w:hAnsi="Times New Roman" w:cs="Times New Roman"/>
          <w:b/>
          <w:sz w:val="28"/>
          <w:szCs w:val="28"/>
        </w:rPr>
        <w:t>2</w:t>
      </w:r>
    </w:p>
    <w:p w:rsidR="0041434B" w:rsidRPr="00152695" w:rsidRDefault="003F72D4" w:rsidP="0041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95">
        <w:rPr>
          <w:rFonts w:ascii="Times New Roman" w:hAnsi="Times New Roman" w:cs="Times New Roman"/>
          <w:b/>
          <w:sz w:val="28"/>
          <w:szCs w:val="28"/>
        </w:rPr>
        <w:t>ул. Ленина</w:t>
      </w:r>
      <w:r w:rsidR="0041434B" w:rsidRPr="00152695">
        <w:rPr>
          <w:rFonts w:ascii="Times New Roman" w:hAnsi="Times New Roman" w:cs="Times New Roman"/>
          <w:b/>
          <w:sz w:val="28"/>
          <w:szCs w:val="28"/>
        </w:rPr>
        <w:t xml:space="preserve">, 130                                                                                             </w:t>
      </w:r>
    </w:p>
    <w:p w:rsidR="0041434B" w:rsidRPr="00152695" w:rsidRDefault="0041434B" w:rsidP="0041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4B" w:rsidRPr="0041434B" w:rsidRDefault="0041434B" w:rsidP="0041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4B" w:rsidRPr="002F4A22" w:rsidRDefault="001437B0" w:rsidP="007565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41434B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по</w:t>
      </w:r>
      <w:r w:rsidR="006B329E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проекту решения Енисейского городского Совета депутатов </w:t>
      </w:r>
      <w:r w:rsidR="0041434B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514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6B329E" w:rsidRPr="002F4A22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города Енисейска за 2011 год</w:t>
      </w:r>
      <w:r w:rsidR="005F6514" w:rsidRPr="002F4A22">
        <w:rPr>
          <w:rFonts w:ascii="Times New Roman" w:hAnsi="Times New Roman" w:cs="Times New Roman"/>
          <w:sz w:val="28"/>
          <w:szCs w:val="28"/>
        </w:rPr>
        <w:t>», и проекту Решения «</w:t>
      </w:r>
      <w:r w:rsidR="006B329E" w:rsidRPr="002F4A22">
        <w:rPr>
          <w:rFonts w:ascii="Times New Roman" w:hAnsi="Times New Roman" w:cs="Times New Roman"/>
          <w:sz w:val="28"/>
          <w:szCs w:val="28"/>
        </w:rPr>
        <w:t>О внесении дополнений в Комплексную программу социально-экономического развития города Енисейска до 2020 года</w:t>
      </w:r>
      <w:r w:rsidR="005F6514" w:rsidRPr="002F4A22">
        <w:rPr>
          <w:rFonts w:ascii="Times New Roman" w:hAnsi="Times New Roman" w:cs="Times New Roman"/>
          <w:sz w:val="28"/>
          <w:szCs w:val="28"/>
        </w:rPr>
        <w:t xml:space="preserve">» </w:t>
      </w:r>
      <w:r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41434B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="00847B57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847B57" w:rsidRPr="002F4A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статьи 28 Федерального закона от 06.10.2003 № 131-ФЗ «Об общих принципах организации местного самоуправления в Российской Федерации»</w:t>
      </w:r>
      <w:r w:rsidR="00152695" w:rsidRPr="002F4A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847B57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от 2</w:t>
      </w:r>
      <w:r w:rsidR="002F4A22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7B57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4A22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847B57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F4A22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7B57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2F4A22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7B57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4A22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227</w:t>
      </w:r>
      <w:proofErr w:type="gramEnd"/>
      <w:r w:rsidR="002F4A22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B57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Енисейского городского Совета депутатов</w:t>
      </w:r>
      <w:r w:rsidR="002F4A22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назначении публичных слушаний»</w:t>
      </w:r>
      <w:r w:rsidR="00152695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434B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Положением о публичных слушаниях в городе Енисейске, утвержденным Решением Енисейского городского Совета депутатов от 24.01.2006 №12-64.</w:t>
      </w:r>
    </w:p>
    <w:p w:rsidR="0041434B" w:rsidRPr="00152695" w:rsidRDefault="001437B0" w:rsidP="0075658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 В ходе обсуждения проек</w:t>
      </w:r>
      <w:r w:rsidR="00B64EA5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85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685C5D" w:rsidRPr="002F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685C5D" w:rsidRPr="002F4A22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города Енисейска за 2011 год», и проект</w:t>
      </w:r>
      <w:r w:rsidR="00685C5D">
        <w:rPr>
          <w:rFonts w:ascii="Times New Roman" w:hAnsi="Times New Roman" w:cs="Times New Roman"/>
          <w:sz w:val="28"/>
          <w:szCs w:val="28"/>
        </w:rPr>
        <w:t>а</w:t>
      </w:r>
      <w:r w:rsidR="00685C5D" w:rsidRPr="002F4A22">
        <w:rPr>
          <w:rFonts w:ascii="Times New Roman" w:hAnsi="Times New Roman" w:cs="Times New Roman"/>
          <w:sz w:val="28"/>
          <w:szCs w:val="28"/>
        </w:rPr>
        <w:t xml:space="preserve"> Решения «О внесении дополнений в Комплексную программу социально-экономического развития города Енисейска до 2020 года»</w:t>
      </w:r>
      <w:r w:rsidR="00685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принята настоящая резолюция</w:t>
      </w:r>
      <w:r w:rsidR="00B64EA5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слушаний:</w:t>
      </w:r>
    </w:p>
    <w:p w:rsidR="00847B57" w:rsidRPr="00152695" w:rsidRDefault="00847B57" w:rsidP="0075658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1. Рекомендовать к утверждению «</w:t>
      </w:r>
      <w:r w:rsidR="00685C5D" w:rsidRPr="002F4A22">
        <w:rPr>
          <w:rFonts w:ascii="Times New Roman" w:hAnsi="Times New Roman" w:cs="Times New Roman"/>
          <w:sz w:val="28"/>
          <w:szCs w:val="28"/>
        </w:rPr>
        <w:t>отчета об исполнении бюджета города Енисейска за 2011 год</w:t>
      </w:r>
      <w:r w:rsidR="00685C5D">
        <w:rPr>
          <w:rFonts w:ascii="Times New Roman" w:hAnsi="Times New Roman" w:cs="Times New Roman"/>
          <w:sz w:val="28"/>
          <w:szCs w:val="28"/>
        </w:rPr>
        <w:t>»</w:t>
      </w:r>
      <w:r w:rsidRPr="001526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1434B" w:rsidRPr="00152695" w:rsidRDefault="00847B57" w:rsidP="0075658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Рекомендовать к принятию проект решения Енисейского городского Совета депутатов «</w:t>
      </w:r>
      <w:r w:rsidR="00685C5D" w:rsidRPr="002F4A22">
        <w:rPr>
          <w:rFonts w:ascii="Times New Roman" w:hAnsi="Times New Roman" w:cs="Times New Roman"/>
          <w:sz w:val="28"/>
          <w:szCs w:val="28"/>
        </w:rPr>
        <w:t>О внесении дополнений в Комплексную программу социально-экономического развития города Енисейска до 2020 года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», опубликованны</w:t>
      </w:r>
      <w:r w:rsidR="00685C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«Енисейск-Плюс» от </w:t>
      </w:r>
      <w:r w:rsidR="00685C5D">
        <w:rPr>
          <w:rFonts w:ascii="Times New Roman" w:hAnsi="Times New Roman" w:cs="Times New Roman"/>
          <w:color w:val="000000" w:themeColor="text1"/>
          <w:sz w:val="28"/>
          <w:szCs w:val="28"/>
        </w:rPr>
        <w:t>03.05.2012</w:t>
      </w:r>
      <w:r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85C5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434B" w:rsidRPr="00152695" w:rsidRDefault="00152695" w:rsidP="0075658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4EA5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Органам местного самоуправления города Енисейска п</w:t>
      </w:r>
      <w:r w:rsidR="0041434B" w:rsidRPr="00152695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редложения, поступившие в ходе публичных слушаний, принять к сведению при исполнении бюджета города Енисейска на 2012 год.</w:t>
      </w:r>
    </w:p>
    <w:p w:rsidR="00756580" w:rsidRPr="00152695" w:rsidRDefault="00756580" w:rsidP="0041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95" w:rsidRPr="00152695" w:rsidRDefault="00152695" w:rsidP="0015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95" w:rsidRPr="00152695" w:rsidRDefault="00152695" w:rsidP="0015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95"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      С.В. Штерн</w:t>
      </w:r>
    </w:p>
    <w:p w:rsidR="00152695" w:rsidRPr="00152695" w:rsidRDefault="00152695" w:rsidP="0015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95" w:rsidRDefault="00152695" w:rsidP="0015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95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Н.В. Добрицкая</w:t>
      </w:r>
    </w:p>
    <w:p w:rsidR="007D5FC2" w:rsidRDefault="007D5FC2" w:rsidP="0015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052"/>
    <w:multiLevelType w:val="hybridMultilevel"/>
    <w:tmpl w:val="2EB2E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5FD5"/>
    <w:multiLevelType w:val="hybridMultilevel"/>
    <w:tmpl w:val="82BA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7160"/>
    <w:multiLevelType w:val="hybridMultilevel"/>
    <w:tmpl w:val="813EA2C8"/>
    <w:lvl w:ilvl="0" w:tplc="7090B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48020A"/>
    <w:multiLevelType w:val="hybridMultilevel"/>
    <w:tmpl w:val="D0F84110"/>
    <w:lvl w:ilvl="0" w:tplc="F170E04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F31652"/>
    <w:multiLevelType w:val="hybridMultilevel"/>
    <w:tmpl w:val="DBD2C64C"/>
    <w:lvl w:ilvl="0" w:tplc="90325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B"/>
    <w:rsid w:val="000A2E87"/>
    <w:rsid w:val="000A7FDC"/>
    <w:rsid w:val="001022CD"/>
    <w:rsid w:val="00137616"/>
    <w:rsid w:val="001437B0"/>
    <w:rsid w:val="00152695"/>
    <w:rsid w:val="0017796D"/>
    <w:rsid w:val="001C4DCA"/>
    <w:rsid w:val="001D7DC1"/>
    <w:rsid w:val="002D4393"/>
    <w:rsid w:val="002E76CD"/>
    <w:rsid w:val="002F4A22"/>
    <w:rsid w:val="003115F0"/>
    <w:rsid w:val="003225C5"/>
    <w:rsid w:val="00340FBE"/>
    <w:rsid w:val="003B3242"/>
    <w:rsid w:val="003F72D4"/>
    <w:rsid w:val="0040471B"/>
    <w:rsid w:val="00407ED1"/>
    <w:rsid w:val="0041434B"/>
    <w:rsid w:val="00422A30"/>
    <w:rsid w:val="00430750"/>
    <w:rsid w:val="00485DA0"/>
    <w:rsid w:val="004E1A57"/>
    <w:rsid w:val="0053130D"/>
    <w:rsid w:val="005B66E5"/>
    <w:rsid w:val="005E4E26"/>
    <w:rsid w:val="005F6514"/>
    <w:rsid w:val="00685C5D"/>
    <w:rsid w:val="006B329E"/>
    <w:rsid w:val="00732237"/>
    <w:rsid w:val="00756580"/>
    <w:rsid w:val="007D5FC2"/>
    <w:rsid w:val="008326D0"/>
    <w:rsid w:val="00847B57"/>
    <w:rsid w:val="00883D70"/>
    <w:rsid w:val="008D4ABD"/>
    <w:rsid w:val="0096375A"/>
    <w:rsid w:val="009B37C8"/>
    <w:rsid w:val="00A04D9D"/>
    <w:rsid w:val="00A6691F"/>
    <w:rsid w:val="00A92D2D"/>
    <w:rsid w:val="00AA1228"/>
    <w:rsid w:val="00B1561E"/>
    <w:rsid w:val="00B64EA5"/>
    <w:rsid w:val="00C239D9"/>
    <w:rsid w:val="00C52C0A"/>
    <w:rsid w:val="00DB15EB"/>
    <w:rsid w:val="00DB221A"/>
    <w:rsid w:val="00DC6565"/>
    <w:rsid w:val="00DF539E"/>
    <w:rsid w:val="00E30FFB"/>
    <w:rsid w:val="00E5450F"/>
    <w:rsid w:val="00ED1D79"/>
    <w:rsid w:val="00EE11FB"/>
    <w:rsid w:val="00EE57C1"/>
    <w:rsid w:val="00F0397D"/>
    <w:rsid w:val="00F31968"/>
    <w:rsid w:val="00F64721"/>
    <w:rsid w:val="00F71B8A"/>
    <w:rsid w:val="00F96DBB"/>
    <w:rsid w:val="00FB26A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2155-BAB7-4287-9D7D-8FE0E95C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2011-12-20T13:04:00Z</cp:lastPrinted>
  <dcterms:created xsi:type="dcterms:W3CDTF">2012-05-16T09:04:00Z</dcterms:created>
  <dcterms:modified xsi:type="dcterms:W3CDTF">2012-05-16T09:04:00Z</dcterms:modified>
</cp:coreProperties>
</file>