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C2034C" w:rsidRDefault="00B01432" w:rsidP="00B01432">
      <w:pPr>
        <w:jc w:val="center"/>
        <w:rPr>
          <w:b/>
          <w:sz w:val="28"/>
          <w:szCs w:val="28"/>
        </w:rPr>
      </w:pPr>
      <w:r w:rsidRPr="00C2034C">
        <w:rPr>
          <w:b/>
          <w:sz w:val="28"/>
          <w:szCs w:val="28"/>
        </w:rPr>
        <w:t>Уведомление</w:t>
      </w:r>
      <w:r w:rsidRPr="00C2034C">
        <w:rPr>
          <w:b/>
          <w:sz w:val="28"/>
          <w:szCs w:val="28"/>
        </w:rPr>
        <w:br/>
        <w:t xml:space="preserve">о проведении </w:t>
      </w:r>
      <w:proofErr w:type="gramStart"/>
      <w:r w:rsidR="00A445CC" w:rsidRPr="00C2034C">
        <w:rPr>
          <w:b/>
          <w:sz w:val="28"/>
          <w:szCs w:val="28"/>
        </w:rPr>
        <w:t>э</w:t>
      </w:r>
      <w:r w:rsidR="000974B0">
        <w:rPr>
          <w:b/>
          <w:sz w:val="28"/>
          <w:szCs w:val="28"/>
        </w:rPr>
        <w:t>к</w:t>
      </w:r>
      <w:r w:rsidR="00A445CC" w:rsidRPr="00C2034C">
        <w:rPr>
          <w:b/>
          <w:sz w:val="28"/>
          <w:szCs w:val="28"/>
        </w:rPr>
        <w:t>спертиз</w:t>
      </w:r>
      <w:r w:rsidR="000974B0">
        <w:rPr>
          <w:b/>
          <w:sz w:val="28"/>
          <w:szCs w:val="28"/>
        </w:rPr>
        <w:t>ы</w:t>
      </w:r>
      <w:r w:rsidR="00A445CC" w:rsidRPr="00C2034C">
        <w:rPr>
          <w:b/>
          <w:sz w:val="28"/>
          <w:szCs w:val="28"/>
        </w:rPr>
        <w:t xml:space="preserve"> </w:t>
      </w:r>
      <w:r w:rsidR="00A445CC" w:rsidRPr="00C2034C">
        <w:rPr>
          <w:b/>
          <w:bCs/>
          <w:sz w:val="28"/>
          <w:szCs w:val="28"/>
          <w:lang w:eastAsia="en-US"/>
        </w:rPr>
        <w:t>нормативных правовых актов органов местного самоуправления города Енисейска</w:t>
      </w:r>
      <w:proofErr w:type="gramEnd"/>
      <w:r w:rsidR="00A445CC" w:rsidRPr="00C2034C">
        <w:rPr>
          <w:b/>
          <w:sz w:val="28"/>
          <w:szCs w:val="28"/>
        </w:rPr>
        <w:t xml:space="preserve"> </w:t>
      </w:r>
    </w:p>
    <w:p w:rsidR="00B01432" w:rsidRPr="00C2034C" w:rsidRDefault="00A445CC" w:rsidP="00A445CC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2034C">
        <w:rPr>
          <w:b/>
          <w:bCs/>
          <w:sz w:val="28"/>
          <w:szCs w:val="28"/>
          <w:lang w:eastAsia="en-US"/>
        </w:rPr>
        <w:t>затрагивающих</w:t>
      </w:r>
      <w:proofErr w:type="gramEnd"/>
      <w:r w:rsidRPr="00C2034C">
        <w:rPr>
          <w:b/>
          <w:bCs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 </w:t>
      </w:r>
    </w:p>
    <w:p w:rsidR="00B01432" w:rsidRPr="00793F72" w:rsidRDefault="000648B8" w:rsidP="000648B8">
      <w:pPr>
        <w:rPr>
          <w:sz w:val="28"/>
          <w:szCs w:val="28"/>
        </w:rPr>
      </w:pPr>
      <w:r w:rsidRPr="002C6A8E">
        <w:rPr>
          <w:sz w:val="28"/>
          <w:szCs w:val="28"/>
          <w:u w:val="single"/>
        </w:rPr>
        <w:t xml:space="preserve">г. Енисейск    </w:t>
      </w:r>
      <w:r w:rsidR="002C6A8E">
        <w:rPr>
          <w:sz w:val="28"/>
          <w:szCs w:val="28"/>
        </w:rPr>
        <w:t xml:space="preserve">                                                                                        </w:t>
      </w:r>
      <w:r w:rsidRPr="002C6A8E">
        <w:rPr>
          <w:sz w:val="28"/>
          <w:szCs w:val="28"/>
          <w:u w:val="single"/>
        </w:rPr>
        <w:t>01 марта 2023 г.</w:t>
      </w:r>
    </w:p>
    <w:p w:rsidR="00FE1878" w:rsidRDefault="002407FD" w:rsidP="000974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  <w:r w:rsidR="000974B0">
        <w:rPr>
          <w:sz w:val="28"/>
          <w:szCs w:val="28"/>
        </w:rPr>
        <w:t xml:space="preserve"> </w:t>
      </w:r>
      <w:r w:rsidR="00B01432" w:rsidRPr="000974B0">
        <w:rPr>
          <w:sz w:val="28"/>
          <w:szCs w:val="28"/>
          <w:u w:val="single"/>
        </w:rPr>
        <w:t xml:space="preserve">извещает о начале </w:t>
      </w:r>
      <w:r w:rsidRPr="000974B0">
        <w:rPr>
          <w:sz w:val="28"/>
          <w:szCs w:val="28"/>
          <w:u w:val="single"/>
        </w:rPr>
        <w:t xml:space="preserve">проведения </w:t>
      </w:r>
      <w:r w:rsidR="00A445CC" w:rsidRPr="000974B0">
        <w:rPr>
          <w:sz w:val="28"/>
          <w:szCs w:val="28"/>
          <w:u w:val="single"/>
        </w:rPr>
        <w:t>экспертизы</w:t>
      </w:r>
      <w:r w:rsidR="00A445CC">
        <w:rPr>
          <w:sz w:val="28"/>
          <w:szCs w:val="28"/>
        </w:rPr>
        <w:t xml:space="preserve">  </w:t>
      </w:r>
      <w:r w:rsidRPr="002407FD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я</w:t>
      </w:r>
      <w:r w:rsidRPr="002407FD">
        <w:rPr>
          <w:rFonts w:eastAsia="MS Mincho"/>
          <w:sz w:val="28"/>
          <w:szCs w:val="28"/>
        </w:rPr>
        <w:t xml:space="preserve"> администрации города</w:t>
      </w:r>
      <w:r w:rsidR="00C2034C">
        <w:rPr>
          <w:rFonts w:eastAsia="MS Mincho"/>
          <w:sz w:val="28"/>
          <w:szCs w:val="28"/>
        </w:rPr>
        <w:t xml:space="preserve"> </w:t>
      </w:r>
      <w:r w:rsidRPr="002407FD">
        <w:rPr>
          <w:rFonts w:eastAsia="MS Mincho"/>
          <w:sz w:val="28"/>
          <w:szCs w:val="28"/>
        </w:rPr>
        <w:t>Енисейска</w:t>
      </w:r>
      <w:r w:rsidR="00C2034C">
        <w:rPr>
          <w:rFonts w:eastAsia="MS Mincho"/>
          <w:sz w:val="28"/>
          <w:szCs w:val="28"/>
        </w:rPr>
        <w:t xml:space="preserve"> </w:t>
      </w:r>
      <w:r w:rsidR="00BC2682" w:rsidRPr="00BC2682">
        <w:rPr>
          <w:sz w:val="28"/>
          <w:szCs w:val="28"/>
        </w:rPr>
        <w:t>от</w:t>
      </w:r>
      <w:r w:rsidR="00C2034C">
        <w:rPr>
          <w:sz w:val="28"/>
          <w:szCs w:val="28"/>
        </w:rPr>
        <w:t xml:space="preserve"> </w:t>
      </w:r>
      <w:r w:rsidR="00BC2682" w:rsidRPr="00BC2682">
        <w:rPr>
          <w:sz w:val="28"/>
          <w:szCs w:val="28"/>
        </w:rPr>
        <w:t>2</w:t>
      </w:r>
      <w:r w:rsidR="000648B8">
        <w:rPr>
          <w:sz w:val="28"/>
          <w:szCs w:val="28"/>
        </w:rPr>
        <w:t>1</w:t>
      </w:r>
      <w:r w:rsidR="00C2034C">
        <w:rPr>
          <w:sz w:val="28"/>
          <w:szCs w:val="28"/>
        </w:rPr>
        <w:t xml:space="preserve"> </w:t>
      </w:r>
      <w:r w:rsidR="000648B8">
        <w:rPr>
          <w:sz w:val="28"/>
          <w:szCs w:val="28"/>
        </w:rPr>
        <w:t>февраля</w:t>
      </w:r>
      <w:r w:rsidR="00C2034C">
        <w:rPr>
          <w:sz w:val="28"/>
          <w:szCs w:val="28"/>
        </w:rPr>
        <w:t xml:space="preserve"> </w:t>
      </w:r>
      <w:r w:rsidR="00BC2682" w:rsidRPr="00BC2682">
        <w:rPr>
          <w:sz w:val="28"/>
          <w:szCs w:val="28"/>
        </w:rPr>
        <w:t>202</w:t>
      </w:r>
      <w:r w:rsidR="000648B8">
        <w:rPr>
          <w:sz w:val="28"/>
          <w:szCs w:val="28"/>
        </w:rPr>
        <w:t>2</w:t>
      </w:r>
      <w:r w:rsidR="00C2034C">
        <w:rPr>
          <w:sz w:val="28"/>
          <w:szCs w:val="28"/>
        </w:rPr>
        <w:t xml:space="preserve"> </w:t>
      </w:r>
      <w:r w:rsidR="00BC2682" w:rsidRPr="00BC2682">
        <w:rPr>
          <w:sz w:val="28"/>
          <w:szCs w:val="28"/>
        </w:rPr>
        <w:t>№</w:t>
      </w:r>
      <w:r w:rsidR="000648B8">
        <w:rPr>
          <w:sz w:val="28"/>
          <w:szCs w:val="28"/>
        </w:rPr>
        <w:t>5</w:t>
      </w:r>
      <w:r w:rsidR="00BC2682" w:rsidRPr="00BC2682">
        <w:rPr>
          <w:sz w:val="28"/>
          <w:szCs w:val="28"/>
        </w:rPr>
        <w:t>8-п</w:t>
      </w:r>
      <w:r w:rsidR="00C2034C">
        <w:rPr>
          <w:sz w:val="28"/>
          <w:szCs w:val="28"/>
        </w:rPr>
        <w:t xml:space="preserve"> </w:t>
      </w:r>
      <w:r w:rsidR="00BC2682">
        <w:rPr>
          <w:sz w:val="28"/>
          <w:szCs w:val="28"/>
        </w:rPr>
        <w:t>«</w:t>
      </w:r>
      <w:r w:rsidR="00BC2682" w:rsidRPr="00BC2682">
        <w:rPr>
          <w:sz w:val="28"/>
          <w:szCs w:val="28"/>
        </w:rPr>
        <w:t xml:space="preserve">Об утверждении </w:t>
      </w:r>
      <w:r w:rsidR="000648B8">
        <w:rPr>
          <w:sz w:val="28"/>
          <w:szCs w:val="28"/>
        </w:rPr>
        <w:t>стандартов организации объектов дорожного сервиса на территории муниципального образования городской округ город Енисейск Красноярского края</w:t>
      </w:r>
      <w:r w:rsidR="00BC2682">
        <w:rPr>
          <w:sz w:val="28"/>
          <w:szCs w:val="28"/>
        </w:rPr>
        <w:t>»</w:t>
      </w:r>
    </w:p>
    <w:p w:rsidR="00B01432" w:rsidRPr="000974B0" w:rsidRDefault="00FE1878" w:rsidP="000974B0">
      <w:pPr>
        <w:autoSpaceDE w:val="0"/>
        <w:autoSpaceDN w:val="0"/>
        <w:jc w:val="both"/>
        <w:rPr>
          <w:rFonts w:eastAsia="MS Mincho"/>
          <w:sz w:val="28"/>
          <w:szCs w:val="28"/>
          <w:u w:val="single"/>
        </w:rPr>
      </w:pPr>
      <w:r>
        <w:rPr>
          <w:sz w:val="28"/>
          <w:szCs w:val="28"/>
        </w:rPr>
        <w:t xml:space="preserve">( </w:t>
      </w:r>
      <w:r w:rsidRPr="00FE1878">
        <w:rPr>
          <w:sz w:val="28"/>
          <w:szCs w:val="28"/>
        </w:rPr>
        <w:t>http://www.eniseysk.com/upload/4355464ressed.pdf</w:t>
      </w:r>
      <w:r>
        <w:rPr>
          <w:sz w:val="28"/>
          <w:szCs w:val="28"/>
        </w:rPr>
        <w:t>)</w:t>
      </w:r>
      <w:r w:rsidR="00BC2682">
        <w:rPr>
          <w:rFonts w:eastAsia="MS Mincho"/>
          <w:sz w:val="28"/>
          <w:szCs w:val="28"/>
        </w:rPr>
        <w:t xml:space="preserve"> </w:t>
      </w:r>
      <w:r w:rsidR="002407FD" w:rsidRPr="000974B0">
        <w:rPr>
          <w:sz w:val="28"/>
          <w:szCs w:val="28"/>
          <w:u w:val="single"/>
        </w:rPr>
        <w:t xml:space="preserve">для получения </w:t>
      </w:r>
      <w:r w:rsidR="00B01432" w:rsidRPr="000974B0">
        <w:rPr>
          <w:bCs/>
          <w:sz w:val="28"/>
          <w:szCs w:val="28"/>
          <w:u w:val="single"/>
        </w:rPr>
        <w:t>оценк</w:t>
      </w:r>
      <w:r w:rsidR="002407FD" w:rsidRPr="000974B0">
        <w:rPr>
          <w:bCs/>
          <w:sz w:val="28"/>
          <w:szCs w:val="28"/>
          <w:u w:val="single"/>
        </w:rPr>
        <w:t>и</w:t>
      </w:r>
      <w:r w:rsidR="00B01432" w:rsidRPr="000974B0">
        <w:rPr>
          <w:bCs/>
          <w:sz w:val="28"/>
          <w:szCs w:val="28"/>
          <w:u w:val="single"/>
        </w:rPr>
        <w:t xml:space="preserve"> фактического воздействия </w:t>
      </w:r>
      <w:r w:rsidR="00620FEF" w:rsidRPr="000974B0">
        <w:rPr>
          <w:bCs/>
          <w:sz w:val="28"/>
          <w:szCs w:val="28"/>
          <w:u w:val="single"/>
        </w:rPr>
        <w:t xml:space="preserve"> или </w:t>
      </w:r>
      <w:r w:rsidR="00620FEF" w:rsidRPr="000974B0">
        <w:rPr>
          <w:bCs/>
          <w:sz w:val="28"/>
          <w:szCs w:val="28"/>
          <w:u w:val="single"/>
          <w:lang w:eastAsia="en-US"/>
        </w:rPr>
        <w:t>условий, необоснованно затрудняющих осуществление предпринимательской и инвестиционной деятельности</w:t>
      </w:r>
      <w:r w:rsidR="00B20CAF" w:rsidRPr="000974B0">
        <w:rPr>
          <w:bCs/>
          <w:sz w:val="28"/>
          <w:szCs w:val="28"/>
          <w:u w:val="single"/>
          <w:lang w:eastAsia="en-US"/>
        </w:rPr>
        <w:t>.</w:t>
      </w:r>
      <w:r w:rsidR="00620FEF" w:rsidRPr="000974B0">
        <w:rPr>
          <w:bCs/>
          <w:sz w:val="28"/>
          <w:szCs w:val="28"/>
          <w:u w:val="single"/>
          <w:lang w:eastAsia="en-US"/>
        </w:rPr>
        <w:t xml:space="preserve"> 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</w:t>
      </w:r>
      <w:r w:rsidR="00C2034C">
        <w:rPr>
          <w:sz w:val="28"/>
          <w:szCs w:val="28"/>
        </w:rPr>
        <w:t xml:space="preserve"> </w:t>
      </w:r>
      <w:r w:rsidR="00A445CC">
        <w:rPr>
          <w:sz w:val="28"/>
          <w:szCs w:val="28"/>
        </w:rPr>
        <w:t>экспертизы</w:t>
      </w:r>
      <w:r w:rsidRPr="00793F72">
        <w:rPr>
          <w:sz w:val="28"/>
          <w:szCs w:val="28"/>
        </w:rPr>
        <w:t>:</w:t>
      </w:r>
      <w:r w:rsidR="00180ACF">
        <w:rPr>
          <w:sz w:val="28"/>
          <w:szCs w:val="28"/>
        </w:rPr>
        <w:t xml:space="preserve"> </w:t>
      </w:r>
      <w:r w:rsidR="00BC2682">
        <w:rPr>
          <w:sz w:val="28"/>
          <w:szCs w:val="28"/>
        </w:rPr>
        <w:t xml:space="preserve">специалист 1 категории </w:t>
      </w:r>
      <w:r w:rsidR="00620FEF">
        <w:rPr>
          <w:sz w:val="28"/>
          <w:szCs w:val="28"/>
        </w:rPr>
        <w:t xml:space="preserve"> отдела экономического развития, предпринимательской деятельности и торговли  </w:t>
      </w:r>
      <w:proofErr w:type="spellStart"/>
      <w:r w:rsidR="00620FEF">
        <w:rPr>
          <w:sz w:val="28"/>
          <w:szCs w:val="28"/>
        </w:rPr>
        <w:t>Помалейко</w:t>
      </w:r>
      <w:proofErr w:type="spellEnd"/>
      <w:r w:rsidR="00620FEF">
        <w:rPr>
          <w:sz w:val="28"/>
          <w:szCs w:val="28"/>
        </w:rPr>
        <w:t xml:space="preserve">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</w:t>
      </w:r>
      <w:r w:rsidR="00B20CAF">
        <w:rPr>
          <w:sz w:val="28"/>
          <w:szCs w:val="28"/>
        </w:rPr>
        <w:t xml:space="preserve"> </w:t>
      </w:r>
      <w:r w:rsidR="00B20CAF" w:rsidRPr="00B20CAF">
        <w:rPr>
          <w:b/>
          <w:sz w:val="28"/>
          <w:szCs w:val="28"/>
        </w:rPr>
        <w:t>0</w:t>
      </w:r>
      <w:r w:rsidR="000648B8">
        <w:rPr>
          <w:b/>
          <w:sz w:val="28"/>
          <w:szCs w:val="28"/>
        </w:rPr>
        <w:t>1</w:t>
      </w:r>
      <w:r w:rsidR="00B20CAF" w:rsidRPr="00B20CAF">
        <w:rPr>
          <w:b/>
          <w:sz w:val="28"/>
          <w:szCs w:val="28"/>
        </w:rPr>
        <w:t xml:space="preserve"> </w:t>
      </w:r>
      <w:r w:rsidR="000648B8">
        <w:rPr>
          <w:b/>
          <w:sz w:val="28"/>
          <w:szCs w:val="28"/>
        </w:rPr>
        <w:t>марта</w:t>
      </w:r>
      <w:r w:rsidR="00620FEF" w:rsidRPr="00921BB4">
        <w:rPr>
          <w:b/>
          <w:sz w:val="28"/>
          <w:szCs w:val="28"/>
        </w:rPr>
        <w:t xml:space="preserve"> 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по </w:t>
      </w:r>
      <w:r w:rsidR="00180ACF">
        <w:rPr>
          <w:sz w:val="28"/>
          <w:szCs w:val="28"/>
        </w:rPr>
        <w:t xml:space="preserve"> </w:t>
      </w:r>
      <w:r w:rsidR="000648B8" w:rsidRPr="000648B8">
        <w:rPr>
          <w:b/>
          <w:sz w:val="28"/>
          <w:szCs w:val="28"/>
        </w:rPr>
        <w:t>17</w:t>
      </w:r>
      <w:r w:rsidR="00180ACF" w:rsidRPr="00921BB4">
        <w:rPr>
          <w:b/>
          <w:sz w:val="28"/>
          <w:szCs w:val="28"/>
        </w:rPr>
        <w:t xml:space="preserve"> </w:t>
      </w:r>
      <w:r w:rsidR="00B60127">
        <w:rPr>
          <w:b/>
          <w:sz w:val="28"/>
          <w:szCs w:val="28"/>
        </w:rPr>
        <w:t xml:space="preserve"> </w:t>
      </w:r>
      <w:r w:rsidR="000648B8">
        <w:rPr>
          <w:b/>
          <w:sz w:val="28"/>
          <w:szCs w:val="28"/>
        </w:rPr>
        <w:t>марта</w:t>
      </w:r>
      <w:r w:rsidR="00B60127">
        <w:rPr>
          <w:b/>
          <w:sz w:val="28"/>
          <w:szCs w:val="28"/>
        </w:rPr>
        <w:t xml:space="preserve"> 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</w:t>
      </w:r>
      <w:r w:rsidR="00A445CC">
        <w:rPr>
          <w:sz w:val="28"/>
          <w:szCs w:val="28"/>
        </w:rPr>
        <w:t xml:space="preserve">экспертизы </w:t>
      </w:r>
      <w:r w:rsidRPr="00793F72">
        <w:rPr>
          <w:sz w:val="28"/>
          <w:szCs w:val="28"/>
        </w:rPr>
        <w:t xml:space="preserve">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Не позднее «</w:t>
      </w:r>
      <w:r w:rsidR="00B20CAF">
        <w:rPr>
          <w:sz w:val="28"/>
          <w:szCs w:val="28"/>
        </w:rPr>
        <w:t>30</w:t>
      </w:r>
      <w:r w:rsidR="00B60127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</w:t>
      </w:r>
      <w:r w:rsidR="00B60127">
        <w:rPr>
          <w:sz w:val="28"/>
          <w:szCs w:val="28"/>
        </w:rPr>
        <w:t xml:space="preserve"> </w:t>
      </w:r>
      <w:r w:rsidR="000648B8">
        <w:rPr>
          <w:sz w:val="28"/>
          <w:szCs w:val="28"/>
        </w:rPr>
        <w:t>марта</w:t>
      </w:r>
      <w:r w:rsidR="00B60127">
        <w:rPr>
          <w:sz w:val="28"/>
          <w:szCs w:val="28"/>
        </w:rPr>
        <w:t xml:space="preserve"> </w:t>
      </w:r>
      <w:r w:rsidR="00836A90">
        <w:rPr>
          <w:sz w:val="28"/>
          <w:szCs w:val="28"/>
        </w:rPr>
        <w:t>202</w:t>
      </w:r>
      <w:r w:rsidR="000648B8">
        <w:rPr>
          <w:sz w:val="28"/>
          <w:szCs w:val="28"/>
        </w:rPr>
        <w:t>3</w:t>
      </w:r>
      <w:r w:rsidR="00836A90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     свод предложений будет размещен</w:t>
      </w:r>
      <w:r w:rsidR="00180ACF">
        <w:rPr>
          <w:sz w:val="28"/>
          <w:szCs w:val="28"/>
        </w:rPr>
        <w:t xml:space="preserve"> </w:t>
      </w:r>
      <w:proofErr w:type="gramStart"/>
      <w:r w:rsidR="00180ACF">
        <w:rPr>
          <w:sz w:val="28"/>
          <w:szCs w:val="28"/>
        </w:rPr>
        <w:t>на</w:t>
      </w:r>
      <w:proofErr w:type="gramEnd"/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</w:t>
      </w:r>
      <w:proofErr w:type="gramStart"/>
      <w:r w:rsidR="00180ACF">
        <w:rPr>
          <w:sz w:val="28"/>
          <w:szCs w:val="28"/>
        </w:rPr>
        <w:t>портале</w:t>
      </w:r>
      <w:proofErr w:type="gramEnd"/>
      <w:r w:rsidR="0018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05593F"/>
    <w:rsid w:val="000648B8"/>
    <w:rsid w:val="000974B0"/>
    <w:rsid w:val="000E3517"/>
    <w:rsid w:val="00100A08"/>
    <w:rsid w:val="00124406"/>
    <w:rsid w:val="00180ACF"/>
    <w:rsid w:val="001E61A9"/>
    <w:rsid w:val="002310B4"/>
    <w:rsid w:val="002407FD"/>
    <w:rsid w:val="00272434"/>
    <w:rsid w:val="002C6A8E"/>
    <w:rsid w:val="002D1E10"/>
    <w:rsid w:val="004363E1"/>
    <w:rsid w:val="004D7CC5"/>
    <w:rsid w:val="005674B5"/>
    <w:rsid w:val="00620FEF"/>
    <w:rsid w:val="00621B6C"/>
    <w:rsid w:val="0065166A"/>
    <w:rsid w:val="006724BF"/>
    <w:rsid w:val="00695EA1"/>
    <w:rsid w:val="006C1EDC"/>
    <w:rsid w:val="00703A70"/>
    <w:rsid w:val="00735201"/>
    <w:rsid w:val="00836A90"/>
    <w:rsid w:val="00852941"/>
    <w:rsid w:val="00921BB4"/>
    <w:rsid w:val="0095515D"/>
    <w:rsid w:val="00A445CC"/>
    <w:rsid w:val="00B01432"/>
    <w:rsid w:val="00B20CAF"/>
    <w:rsid w:val="00B60127"/>
    <w:rsid w:val="00BC2682"/>
    <w:rsid w:val="00BF0A10"/>
    <w:rsid w:val="00C2034C"/>
    <w:rsid w:val="00CA6ADD"/>
    <w:rsid w:val="00CE1EDF"/>
    <w:rsid w:val="00D6760E"/>
    <w:rsid w:val="00D7679B"/>
    <w:rsid w:val="00DA2E81"/>
    <w:rsid w:val="00DC0CE3"/>
    <w:rsid w:val="00DE3EB0"/>
    <w:rsid w:val="00E12568"/>
    <w:rsid w:val="00FE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5</cp:revision>
  <dcterms:created xsi:type="dcterms:W3CDTF">2023-02-27T09:50:00Z</dcterms:created>
  <dcterms:modified xsi:type="dcterms:W3CDTF">2023-02-28T08:48:00Z</dcterms:modified>
</cp:coreProperties>
</file>