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2B7" w:rsidRPr="002250AD" w:rsidRDefault="00B762B7" w:rsidP="008B43B6">
      <w:pPr>
        <w:widowControl w:val="0"/>
        <w:suppressAutoHyphens/>
        <w:spacing w:after="0" w:line="100" w:lineRule="atLeast"/>
        <w:rPr>
          <w:rFonts w:ascii="Times New Roman" w:eastAsia="SimSun" w:hAnsi="Times New Roman" w:cs="Times New Roman"/>
          <w:kern w:val="2"/>
          <w:lang w:eastAsia="ar-SA"/>
        </w:rPr>
      </w:pPr>
    </w:p>
    <w:p w:rsidR="00103544" w:rsidRPr="002250AD" w:rsidRDefault="00D34538" w:rsidP="00D34538">
      <w:pPr>
        <w:tabs>
          <w:tab w:val="left" w:pos="6380"/>
        </w:tabs>
        <w:overflowPunct w:val="0"/>
        <w:autoSpaceDE w:val="0"/>
        <w:autoSpaceDN w:val="0"/>
        <w:adjustRightInd w:val="0"/>
        <w:spacing w:after="0" w:line="240" w:lineRule="auto"/>
        <w:ind w:firstLine="5245"/>
        <w:jc w:val="both"/>
        <w:textAlignment w:val="baseline"/>
        <w:rPr>
          <w:rFonts w:ascii="Times New Roman" w:hAnsi="Times New Roman" w:cs="Times New Roman"/>
          <w:lang w:eastAsia="ru-RU"/>
        </w:rPr>
      </w:pPr>
      <w:r w:rsidRPr="002250AD">
        <w:rPr>
          <w:rFonts w:ascii="Times New Roman" w:hAnsi="Times New Roman" w:cs="Times New Roman"/>
          <w:lang w:eastAsia="ru-RU"/>
        </w:rPr>
        <w:t xml:space="preserve">                                                   </w:t>
      </w:r>
      <w:r w:rsidR="003971FE" w:rsidRPr="002250AD">
        <w:rPr>
          <w:rFonts w:ascii="Times New Roman" w:hAnsi="Times New Roman" w:cs="Times New Roman"/>
          <w:lang w:eastAsia="ru-RU"/>
        </w:rPr>
        <w:t>Приложение</w:t>
      </w:r>
    </w:p>
    <w:p w:rsidR="00103544" w:rsidRPr="002250AD" w:rsidRDefault="00681042" w:rsidP="00D34538">
      <w:pPr>
        <w:tabs>
          <w:tab w:val="left" w:pos="6380"/>
        </w:tabs>
        <w:overflowPunct w:val="0"/>
        <w:autoSpaceDE w:val="0"/>
        <w:autoSpaceDN w:val="0"/>
        <w:adjustRightInd w:val="0"/>
        <w:spacing w:after="0" w:line="240" w:lineRule="auto"/>
        <w:ind w:firstLine="5245"/>
        <w:jc w:val="right"/>
        <w:textAlignment w:val="baseline"/>
        <w:rPr>
          <w:rFonts w:ascii="Times New Roman" w:hAnsi="Times New Roman" w:cs="Times New Roman"/>
          <w:lang w:eastAsia="ru-RU"/>
        </w:rPr>
      </w:pPr>
      <w:r w:rsidRPr="002250AD">
        <w:rPr>
          <w:rFonts w:ascii="Times New Roman" w:hAnsi="Times New Roman" w:cs="Times New Roman"/>
          <w:lang w:eastAsia="ru-RU"/>
        </w:rPr>
        <w:t xml:space="preserve"> </w:t>
      </w:r>
      <w:r w:rsidR="00D34538" w:rsidRPr="002250AD">
        <w:rPr>
          <w:rFonts w:ascii="Times New Roman" w:hAnsi="Times New Roman" w:cs="Times New Roman"/>
          <w:lang w:eastAsia="ru-RU"/>
        </w:rPr>
        <w:t>к постановлению</w:t>
      </w:r>
      <w:r w:rsidRPr="002250AD">
        <w:rPr>
          <w:rFonts w:ascii="Times New Roman" w:hAnsi="Times New Roman" w:cs="Times New Roman"/>
          <w:lang w:eastAsia="ru-RU"/>
        </w:rPr>
        <w:t xml:space="preserve">                                            </w:t>
      </w:r>
      <w:r w:rsidR="00E140D9" w:rsidRPr="002250AD">
        <w:rPr>
          <w:rFonts w:ascii="Times New Roman" w:hAnsi="Times New Roman" w:cs="Times New Roman"/>
          <w:lang w:eastAsia="ru-RU"/>
        </w:rPr>
        <w:t>администрации</w:t>
      </w:r>
      <w:r w:rsidR="00D34538" w:rsidRPr="002250AD">
        <w:rPr>
          <w:rFonts w:ascii="Times New Roman" w:hAnsi="Times New Roman" w:cs="Times New Roman"/>
          <w:lang w:eastAsia="ru-RU"/>
        </w:rPr>
        <w:t xml:space="preserve">   города </w:t>
      </w:r>
    </w:p>
    <w:p w:rsidR="00103544" w:rsidRPr="002250AD" w:rsidRDefault="00E64F52" w:rsidP="00D34538">
      <w:pPr>
        <w:tabs>
          <w:tab w:val="left" w:pos="6380"/>
        </w:tabs>
        <w:overflowPunct w:val="0"/>
        <w:autoSpaceDE w:val="0"/>
        <w:autoSpaceDN w:val="0"/>
        <w:adjustRightInd w:val="0"/>
        <w:spacing w:after="0" w:line="240" w:lineRule="auto"/>
        <w:ind w:firstLine="5245"/>
        <w:jc w:val="both"/>
        <w:textAlignment w:val="baseline"/>
        <w:rPr>
          <w:rFonts w:ascii="Times New Roman" w:hAnsi="Times New Roman" w:cs="Times New Roman"/>
          <w:lang w:eastAsia="ru-RU"/>
        </w:rPr>
      </w:pPr>
      <w:r w:rsidRPr="002250AD">
        <w:rPr>
          <w:rFonts w:ascii="Times New Roman" w:hAnsi="Times New Roman" w:cs="Times New Roman"/>
          <w:lang w:eastAsia="ru-RU"/>
        </w:rPr>
        <w:t xml:space="preserve"> </w:t>
      </w:r>
      <w:r w:rsidR="000029B2" w:rsidRPr="002250AD">
        <w:rPr>
          <w:rFonts w:ascii="Times New Roman" w:hAnsi="Times New Roman" w:cs="Times New Roman"/>
          <w:lang w:eastAsia="ru-RU"/>
        </w:rPr>
        <w:t xml:space="preserve">        </w:t>
      </w:r>
      <w:r w:rsidRPr="002250AD">
        <w:rPr>
          <w:rFonts w:ascii="Times New Roman" w:hAnsi="Times New Roman" w:cs="Times New Roman"/>
          <w:lang w:eastAsia="ru-RU"/>
        </w:rPr>
        <w:t xml:space="preserve"> </w:t>
      </w:r>
      <w:r w:rsidR="007B53D5" w:rsidRPr="002250AD">
        <w:rPr>
          <w:rFonts w:ascii="Times New Roman" w:hAnsi="Times New Roman" w:cs="Times New Roman"/>
          <w:lang w:eastAsia="ru-RU"/>
        </w:rPr>
        <w:t>от</w:t>
      </w:r>
      <w:r w:rsidR="00D34538" w:rsidRPr="002250AD">
        <w:rPr>
          <w:rFonts w:ascii="Times New Roman" w:hAnsi="Times New Roman" w:cs="Times New Roman"/>
          <w:lang w:eastAsia="ru-RU"/>
        </w:rPr>
        <w:t xml:space="preserve"> </w:t>
      </w:r>
      <w:r w:rsidR="007B53D5" w:rsidRPr="002250AD">
        <w:rPr>
          <w:rFonts w:ascii="Times New Roman" w:hAnsi="Times New Roman" w:cs="Times New Roman"/>
          <w:lang w:eastAsia="ru-RU"/>
        </w:rPr>
        <w:t>«</w:t>
      </w:r>
      <w:r w:rsidR="000029B2" w:rsidRPr="002250AD">
        <w:rPr>
          <w:rFonts w:ascii="Times New Roman" w:hAnsi="Times New Roman" w:cs="Times New Roman"/>
          <w:lang w:eastAsia="ru-RU"/>
        </w:rPr>
        <w:t>___</w:t>
      </w:r>
      <w:r w:rsidR="007B53D5" w:rsidRPr="002250AD">
        <w:rPr>
          <w:rFonts w:ascii="Times New Roman" w:hAnsi="Times New Roman" w:cs="Times New Roman"/>
          <w:lang w:eastAsia="ru-RU"/>
        </w:rPr>
        <w:t>»</w:t>
      </w:r>
      <w:r w:rsidR="009F19B2" w:rsidRPr="002250AD">
        <w:rPr>
          <w:rFonts w:ascii="Times New Roman" w:hAnsi="Times New Roman" w:cs="Times New Roman"/>
          <w:lang w:eastAsia="ru-RU"/>
        </w:rPr>
        <w:t xml:space="preserve"> </w:t>
      </w:r>
      <w:r w:rsidR="000029B2" w:rsidRPr="002250AD">
        <w:rPr>
          <w:rFonts w:ascii="Times New Roman" w:hAnsi="Times New Roman" w:cs="Times New Roman"/>
          <w:lang w:eastAsia="ru-RU"/>
        </w:rPr>
        <w:t>________</w:t>
      </w:r>
      <w:r w:rsidR="005B3C0B" w:rsidRPr="002250AD">
        <w:rPr>
          <w:rFonts w:ascii="Times New Roman" w:hAnsi="Times New Roman" w:cs="Times New Roman"/>
          <w:lang w:eastAsia="ru-RU"/>
        </w:rPr>
        <w:t xml:space="preserve"> </w:t>
      </w:r>
      <w:r w:rsidR="00672234" w:rsidRPr="002250AD">
        <w:rPr>
          <w:rFonts w:ascii="Times New Roman" w:hAnsi="Times New Roman" w:cs="Times New Roman"/>
          <w:lang w:eastAsia="ru-RU"/>
        </w:rPr>
        <w:t>20</w:t>
      </w:r>
      <w:r w:rsidR="00B423B7" w:rsidRPr="002250AD">
        <w:rPr>
          <w:rFonts w:ascii="Times New Roman" w:hAnsi="Times New Roman" w:cs="Times New Roman"/>
          <w:lang w:eastAsia="ru-RU"/>
        </w:rPr>
        <w:t>20</w:t>
      </w:r>
      <w:r w:rsidR="00672234" w:rsidRPr="002250AD">
        <w:rPr>
          <w:rFonts w:ascii="Times New Roman" w:hAnsi="Times New Roman" w:cs="Times New Roman"/>
          <w:lang w:eastAsia="ru-RU"/>
        </w:rPr>
        <w:t xml:space="preserve"> г.</w:t>
      </w:r>
      <w:r w:rsidR="00D34538" w:rsidRPr="002250AD">
        <w:rPr>
          <w:rFonts w:ascii="Times New Roman" w:hAnsi="Times New Roman" w:cs="Times New Roman"/>
          <w:lang w:eastAsia="ru-RU"/>
        </w:rPr>
        <w:t xml:space="preserve"> № _____п</w:t>
      </w:r>
    </w:p>
    <w:p w:rsidR="00103544" w:rsidRPr="002250AD" w:rsidRDefault="00103544" w:rsidP="00D34538">
      <w:pPr>
        <w:tabs>
          <w:tab w:val="left" w:pos="6380"/>
        </w:tabs>
        <w:overflowPunct w:val="0"/>
        <w:autoSpaceDE w:val="0"/>
        <w:autoSpaceDN w:val="0"/>
        <w:adjustRightInd w:val="0"/>
        <w:spacing w:after="0" w:line="240" w:lineRule="auto"/>
        <w:ind w:firstLine="5245"/>
        <w:jc w:val="both"/>
        <w:textAlignment w:val="baseline"/>
        <w:rPr>
          <w:rFonts w:ascii="Times New Roman" w:hAnsi="Times New Roman" w:cs="Times New Roman"/>
          <w:lang w:eastAsia="ru-RU"/>
        </w:rPr>
      </w:pPr>
    </w:p>
    <w:p w:rsidR="00103544" w:rsidRPr="002250AD" w:rsidRDefault="00103544" w:rsidP="00103544">
      <w:pPr>
        <w:tabs>
          <w:tab w:val="left" w:pos="6380"/>
        </w:tabs>
        <w:overflowPunct w:val="0"/>
        <w:autoSpaceDE w:val="0"/>
        <w:autoSpaceDN w:val="0"/>
        <w:adjustRightInd w:val="0"/>
        <w:spacing w:after="0" w:line="240" w:lineRule="auto"/>
        <w:ind w:firstLine="5245"/>
        <w:jc w:val="both"/>
        <w:textAlignment w:val="baseline"/>
        <w:rPr>
          <w:rFonts w:ascii="Times New Roman" w:hAnsi="Times New Roman" w:cs="Times New Roman"/>
          <w:lang w:eastAsia="ru-RU"/>
        </w:rPr>
      </w:pPr>
    </w:p>
    <w:p w:rsidR="005F781A" w:rsidRPr="002250AD" w:rsidRDefault="005F781A" w:rsidP="005F781A">
      <w:pPr>
        <w:pStyle w:val="a8"/>
        <w:tabs>
          <w:tab w:val="left" w:pos="0"/>
        </w:tabs>
        <w:overflowPunct w:val="0"/>
        <w:autoSpaceDE w:val="0"/>
        <w:autoSpaceDN w:val="0"/>
        <w:adjustRightInd w:val="0"/>
        <w:spacing w:after="0" w:line="240" w:lineRule="auto"/>
        <w:jc w:val="center"/>
        <w:textAlignment w:val="baseline"/>
        <w:rPr>
          <w:rFonts w:ascii="Times New Roman" w:hAnsi="Times New Roman" w:cs="Times New Roman"/>
          <w:lang w:eastAsia="ru-RU"/>
        </w:rPr>
      </w:pPr>
      <w:r w:rsidRPr="002250AD">
        <w:rPr>
          <w:rFonts w:ascii="Times New Roman" w:hAnsi="Times New Roman" w:cs="Times New Roman"/>
          <w:lang w:eastAsia="ru-RU"/>
        </w:rPr>
        <w:t>Муниципальная программа города Енисейска</w:t>
      </w:r>
    </w:p>
    <w:p w:rsidR="005F781A" w:rsidRPr="002250AD" w:rsidRDefault="005F781A" w:rsidP="005F781A">
      <w:pPr>
        <w:pStyle w:val="a8"/>
        <w:tabs>
          <w:tab w:val="left" w:pos="0"/>
        </w:tabs>
        <w:overflowPunct w:val="0"/>
        <w:autoSpaceDE w:val="0"/>
        <w:autoSpaceDN w:val="0"/>
        <w:adjustRightInd w:val="0"/>
        <w:spacing w:after="0" w:line="240" w:lineRule="auto"/>
        <w:jc w:val="center"/>
        <w:textAlignment w:val="baseline"/>
        <w:rPr>
          <w:rFonts w:ascii="Times New Roman" w:hAnsi="Times New Roman" w:cs="Times New Roman"/>
          <w:lang w:eastAsia="ru-RU"/>
        </w:rPr>
      </w:pPr>
      <w:r w:rsidRPr="002250AD">
        <w:rPr>
          <w:rFonts w:ascii="Times New Roman" w:hAnsi="Times New Roman" w:cs="Times New Roman"/>
          <w:lang w:eastAsia="ru-RU"/>
        </w:rPr>
        <w:t>«Формирование современной городской среды на территории города Енисейска»</w:t>
      </w:r>
    </w:p>
    <w:p w:rsidR="005F781A" w:rsidRPr="002250AD" w:rsidRDefault="005F781A" w:rsidP="005F781A">
      <w:pPr>
        <w:pStyle w:val="a8"/>
        <w:tabs>
          <w:tab w:val="left" w:pos="0"/>
        </w:tabs>
        <w:overflowPunct w:val="0"/>
        <w:autoSpaceDE w:val="0"/>
        <w:autoSpaceDN w:val="0"/>
        <w:adjustRightInd w:val="0"/>
        <w:spacing w:after="0" w:line="240" w:lineRule="auto"/>
        <w:jc w:val="center"/>
        <w:textAlignment w:val="baseline"/>
        <w:rPr>
          <w:rFonts w:ascii="Times New Roman" w:hAnsi="Times New Roman" w:cs="Times New Roman"/>
          <w:lang w:eastAsia="ru-RU"/>
        </w:rPr>
      </w:pPr>
      <w:r w:rsidRPr="002250AD">
        <w:rPr>
          <w:rFonts w:ascii="Times New Roman" w:hAnsi="Times New Roman" w:cs="Times New Roman"/>
          <w:lang w:eastAsia="ru-RU"/>
        </w:rPr>
        <w:t>на 2018-2024 годы.</w:t>
      </w:r>
    </w:p>
    <w:p w:rsidR="00103544" w:rsidRPr="002250AD" w:rsidRDefault="00103544" w:rsidP="00463F49">
      <w:pPr>
        <w:pStyle w:val="a8"/>
        <w:widowControl w:val="0"/>
        <w:numPr>
          <w:ilvl w:val="0"/>
          <w:numId w:val="15"/>
        </w:numPr>
        <w:tabs>
          <w:tab w:val="left" w:pos="3119"/>
        </w:tabs>
        <w:suppressAutoHyphens/>
        <w:spacing w:after="0" w:line="100" w:lineRule="atLeast"/>
        <w:jc w:val="center"/>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Паспорт муниципальной программы</w:t>
      </w:r>
    </w:p>
    <w:p w:rsidR="00103544" w:rsidRPr="002250AD" w:rsidRDefault="00103544" w:rsidP="00103544">
      <w:pPr>
        <w:spacing w:after="0" w:line="240" w:lineRule="auto"/>
        <w:jc w:val="center"/>
        <w:rPr>
          <w:rFonts w:ascii="Times New Roman" w:eastAsia="SimSun" w:hAnsi="Times New Roman" w:cs="Times New Roman"/>
          <w:kern w:val="2"/>
          <w:lang w:eastAsia="ar-SA"/>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5"/>
        <w:gridCol w:w="5528"/>
      </w:tblGrid>
      <w:tr w:rsidR="00151EBB" w:rsidRPr="002250AD" w:rsidTr="00747B05">
        <w:trPr>
          <w:trHeight w:val="960"/>
        </w:trPr>
        <w:tc>
          <w:tcPr>
            <w:tcW w:w="4325" w:type="dxa"/>
            <w:tcBorders>
              <w:top w:val="single" w:sz="4" w:space="0" w:color="auto"/>
              <w:left w:val="single" w:sz="4" w:space="0" w:color="auto"/>
              <w:bottom w:val="single" w:sz="4" w:space="0" w:color="auto"/>
              <w:right w:val="single" w:sz="4" w:space="0" w:color="auto"/>
            </w:tcBorders>
          </w:tcPr>
          <w:p w:rsidR="00103544" w:rsidRPr="002250AD" w:rsidRDefault="00103544" w:rsidP="00A2617C">
            <w:pPr>
              <w:spacing w:after="0" w:line="240" w:lineRule="auto"/>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Наименование муниципальной программы</w:t>
            </w:r>
          </w:p>
          <w:p w:rsidR="00103544" w:rsidRPr="002250AD" w:rsidRDefault="00103544" w:rsidP="00A2617C">
            <w:pPr>
              <w:spacing w:after="0" w:line="240" w:lineRule="auto"/>
              <w:rPr>
                <w:rFonts w:ascii="Times New Roman" w:eastAsia="SimSun" w:hAnsi="Times New Roman" w:cs="Times New Roman"/>
                <w:kern w:val="2"/>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103544" w:rsidRPr="002250AD" w:rsidRDefault="00103544" w:rsidP="00700FBB">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 xml:space="preserve">Формирование </w:t>
            </w:r>
            <w:r w:rsidR="00E140D9" w:rsidRPr="002250AD">
              <w:rPr>
                <w:rFonts w:ascii="Times New Roman" w:eastAsia="SimSun" w:hAnsi="Times New Roman" w:cs="Times New Roman"/>
                <w:kern w:val="2"/>
                <w:lang w:eastAsia="ar-SA"/>
              </w:rPr>
              <w:t>современной</w:t>
            </w:r>
            <w:r w:rsidRPr="002250AD">
              <w:rPr>
                <w:rFonts w:ascii="Times New Roman" w:eastAsia="SimSun" w:hAnsi="Times New Roman" w:cs="Times New Roman"/>
                <w:kern w:val="2"/>
                <w:lang w:eastAsia="ar-SA"/>
              </w:rPr>
              <w:t xml:space="preserve"> городской среды на территории города Енисейска </w:t>
            </w:r>
            <w:r w:rsidR="0020281D" w:rsidRPr="002250AD">
              <w:rPr>
                <w:rFonts w:ascii="Times New Roman" w:eastAsia="SimSun" w:hAnsi="Times New Roman" w:cs="Times New Roman"/>
                <w:kern w:val="2"/>
                <w:lang w:eastAsia="ar-SA"/>
              </w:rPr>
              <w:t>на 2018</w:t>
            </w:r>
            <w:r w:rsidR="00672234" w:rsidRPr="002250AD">
              <w:rPr>
                <w:rFonts w:ascii="Times New Roman" w:eastAsia="SimSun" w:hAnsi="Times New Roman" w:cs="Times New Roman"/>
                <w:kern w:val="2"/>
                <w:lang w:eastAsia="ar-SA"/>
              </w:rPr>
              <w:t>-2024 годы</w:t>
            </w:r>
          </w:p>
        </w:tc>
      </w:tr>
      <w:tr w:rsidR="00151EBB" w:rsidRPr="002250AD" w:rsidTr="00747B05">
        <w:trPr>
          <w:trHeight w:val="835"/>
        </w:trPr>
        <w:tc>
          <w:tcPr>
            <w:tcW w:w="4325" w:type="dxa"/>
            <w:tcBorders>
              <w:top w:val="single" w:sz="4" w:space="0" w:color="auto"/>
              <w:left w:val="single" w:sz="4" w:space="0" w:color="auto"/>
              <w:bottom w:val="single" w:sz="4" w:space="0" w:color="auto"/>
              <w:right w:val="single" w:sz="4" w:space="0" w:color="auto"/>
            </w:tcBorders>
          </w:tcPr>
          <w:p w:rsidR="00103544" w:rsidRPr="002250AD" w:rsidRDefault="00103544" w:rsidP="00A2617C">
            <w:pPr>
              <w:spacing w:after="0" w:line="240" w:lineRule="auto"/>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Ответственный исполнитель муниципальной программы</w:t>
            </w:r>
          </w:p>
          <w:p w:rsidR="00103544" w:rsidRPr="002250AD" w:rsidRDefault="00103544" w:rsidP="00A2617C">
            <w:pPr>
              <w:spacing w:after="0" w:line="240" w:lineRule="auto"/>
              <w:rPr>
                <w:rFonts w:ascii="Times New Roman" w:eastAsia="SimSun" w:hAnsi="Times New Roman" w:cs="Times New Roman"/>
                <w:kern w:val="2"/>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700FBB" w:rsidRPr="002250AD" w:rsidRDefault="00103544" w:rsidP="000029B2">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Администрация гор</w:t>
            </w:r>
            <w:r w:rsidR="0081000A" w:rsidRPr="002250AD">
              <w:rPr>
                <w:rFonts w:ascii="Times New Roman" w:eastAsia="SimSun" w:hAnsi="Times New Roman" w:cs="Times New Roman"/>
                <w:kern w:val="2"/>
                <w:lang w:eastAsia="ar-SA"/>
              </w:rPr>
              <w:t>ода Енисейска</w:t>
            </w:r>
          </w:p>
        </w:tc>
      </w:tr>
      <w:tr w:rsidR="00151EBB" w:rsidRPr="002250AD" w:rsidTr="00747B05">
        <w:trPr>
          <w:trHeight w:val="835"/>
        </w:trPr>
        <w:tc>
          <w:tcPr>
            <w:tcW w:w="4325" w:type="dxa"/>
            <w:tcBorders>
              <w:top w:val="single" w:sz="4" w:space="0" w:color="auto"/>
              <w:left w:val="single" w:sz="4" w:space="0" w:color="auto"/>
              <w:bottom w:val="single" w:sz="4" w:space="0" w:color="auto"/>
              <w:right w:val="single" w:sz="4" w:space="0" w:color="auto"/>
            </w:tcBorders>
          </w:tcPr>
          <w:p w:rsidR="00103544" w:rsidRPr="002250AD" w:rsidRDefault="00103544" w:rsidP="00A2617C">
            <w:pPr>
              <w:spacing w:after="0" w:line="240" w:lineRule="auto"/>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Соисполнители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103544" w:rsidRPr="002250AD" w:rsidRDefault="0069378A" w:rsidP="00700FBB">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МКУ «Архитектурно-производственная группа»;</w:t>
            </w:r>
          </w:p>
          <w:p w:rsidR="0069378A" w:rsidRPr="002250AD" w:rsidRDefault="0069378A" w:rsidP="00700FBB">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Отдел архитектуры и строительства администрации г Енисейска.</w:t>
            </w:r>
          </w:p>
        </w:tc>
      </w:tr>
      <w:tr w:rsidR="00151EBB" w:rsidRPr="002250AD" w:rsidTr="00747B05">
        <w:trPr>
          <w:trHeight w:val="1417"/>
        </w:trPr>
        <w:tc>
          <w:tcPr>
            <w:tcW w:w="4325" w:type="dxa"/>
            <w:tcBorders>
              <w:top w:val="single" w:sz="4" w:space="0" w:color="auto"/>
              <w:left w:val="single" w:sz="4" w:space="0" w:color="auto"/>
              <w:bottom w:val="single" w:sz="4" w:space="0" w:color="auto"/>
              <w:right w:val="single" w:sz="4" w:space="0" w:color="auto"/>
            </w:tcBorders>
          </w:tcPr>
          <w:p w:rsidR="00103544" w:rsidRPr="002250AD" w:rsidRDefault="00103544" w:rsidP="00A2617C">
            <w:pPr>
              <w:spacing w:after="0" w:line="240" w:lineRule="auto"/>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 xml:space="preserve">Структура муниципальной программы </w:t>
            </w:r>
          </w:p>
        </w:tc>
        <w:tc>
          <w:tcPr>
            <w:tcW w:w="5528" w:type="dxa"/>
            <w:tcBorders>
              <w:top w:val="single" w:sz="4" w:space="0" w:color="auto"/>
              <w:left w:val="single" w:sz="4" w:space="0" w:color="auto"/>
              <w:bottom w:val="single" w:sz="4" w:space="0" w:color="auto"/>
              <w:right w:val="single" w:sz="4" w:space="0" w:color="auto"/>
            </w:tcBorders>
          </w:tcPr>
          <w:p w:rsidR="00103544" w:rsidRPr="002250AD" w:rsidRDefault="00103544" w:rsidP="00700FBB">
            <w:pPr>
              <w:spacing w:after="0" w:line="240" w:lineRule="auto"/>
              <w:jc w:val="both"/>
              <w:rPr>
                <w:rFonts w:ascii="Times New Roman" w:hAnsi="Times New Roman" w:cs="Times New Roman"/>
                <w:lang w:eastAsia="ru-RU"/>
              </w:rPr>
            </w:pPr>
            <w:r w:rsidRPr="002250AD">
              <w:rPr>
                <w:rFonts w:ascii="Times New Roman" w:eastAsia="SimSun" w:hAnsi="Times New Roman" w:cs="Times New Roman"/>
                <w:kern w:val="2"/>
                <w:lang w:eastAsia="ar-SA"/>
              </w:rPr>
              <w:t xml:space="preserve">Подпрограмма 1. </w:t>
            </w:r>
            <w:r w:rsidRPr="002250AD">
              <w:rPr>
                <w:rFonts w:ascii="Times New Roman" w:hAnsi="Times New Roman" w:cs="Times New Roman"/>
                <w:lang w:eastAsia="ru-RU"/>
              </w:rPr>
              <w:t xml:space="preserve">Формирование </w:t>
            </w:r>
            <w:r w:rsidR="00E140D9" w:rsidRPr="002250AD">
              <w:rPr>
                <w:rFonts w:ascii="Times New Roman" w:hAnsi="Times New Roman" w:cs="Times New Roman"/>
                <w:lang w:eastAsia="ru-RU"/>
              </w:rPr>
              <w:t>современной</w:t>
            </w:r>
            <w:r w:rsidRPr="002250AD">
              <w:rPr>
                <w:rFonts w:ascii="Times New Roman" w:hAnsi="Times New Roman" w:cs="Times New Roman"/>
                <w:lang w:eastAsia="ru-RU"/>
              </w:rPr>
              <w:t xml:space="preserve"> городской среды на территории города Енисейска</w:t>
            </w:r>
            <w:r w:rsidR="0081000A" w:rsidRPr="002250AD">
              <w:rPr>
                <w:rFonts w:ascii="Times New Roman" w:hAnsi="Times New Roman" w:cs="Times New Roman"/>
                <w:lang w:eastAsia="ru-RU"/>
              </w:rPr>
              <w:t xml:space="preserve"> на 2018 -2024 годы</w:t>
            </w:r>
          </w:p>
          <w:p w:rsidR="0081000A" w:rsidRPr="002250AD" w:rsidRDefault="0081000A" w:rsidP="00700FBB">
            <w:pPr>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Мероприятие 1. Озеленение территории города Енисейска</w:t>
            </w:r>
          </w:p>
          <w:p w:rsidR="0081000A" w:rsidRPr="002250AD" w:rsidRDefault="0081000A" w:rsidP="00700FBB">
            <w:pPr>
              <w:spacing w:after="0" w:line="240" w:lineRule="auto"/>
              <w:jc w:val="both"/>
              <w:rPr>
                <w:rFonts w:ascii="Times New Roman" w:eastAsia="SimSun" w:hAnsi="Times New Roman" w:cs="Times New Roman"/>
                <w:kern w:val="2"/>
                <w:lang w:eastAsia="ar-SA"/>
              </w:rPr>
            </w:pPr>
          </w:p>
        </w:tc>
      </w:tr>
      <w:tr w:rsidR="00151EBB" w:rsidRPr="002250AD" w:rsidTr="00747B05">
        <w:trPr>
          <w:trHeight w:val="746"/>
        </w:trPr>
        <w:tc>
          <w:tcPr>
            <w:tcW w:w="4325" w:type="dxa"/>
            <w:tcBorders>
              <w:top w:val="single" w:sz="4" w:space="0" w:color="auto"/>
              <w:left w:val="single" w:sz="4" w:space="0" w:color="auto"/>
              <w:bottom w:val="single" w:sz="4" w:space="0" w:color="auto"/>
              <w:right w:val="single" w:sz="4" w:space="0" w:color="auto"/>
            </w:tcBorders>
          </w:tcPr>
          <w:p w:rsidR="00103544" w:rsidRPr="002250AD" w:rsidRDefault="00103544" w:rsidP="00A2617C">
            <w:pPr>
              <w:spacing w:after="0" w:line="240" w:lineRule="auto"/>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Цели муниципальной программы</w:t>
            </w:r>
          </w:p>
          <w:p w:rsidR="00103544" w:rsidRPr="002250AD" w:rsidRDefault="00103544" w:rsidP="00A2617C">
            <w:pPr>
              <w:spacing w:after="0" w:line="240" w:lineRule="auto"/>
              <w:rPr>
                <w:rFonts w:ascii="Times New Roman" w:eastAsia="SimSun" w:hAnsi="Times New Roman" w:cs="Times New Roman"/>
                <w:kern w:val="2"/>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103544" w:rsidRPr="002250AD" w:rsidRDefault="00A35614" w:rsidP="00A35614">
            <w:pPr>
              <w:spacing w:after="0" w:line="240" w:lineRule="auto"/>
              <w:jc w:val="both"/>
              <w:rPr>
                <w:rFonts w:ascii="Times New Roman" w:eastAsia="SimSun" w:hAnsi="Times New Roman" w:cs="Times New Roman"/>
                <w:kern w:val="2"/>
                <w:lang w:eastAsia="ar-SA"/>
              </w:rPr>
            </w:pPr>
            <w:r w:rsidRPr="002250AD">
              <w:rPr>
                <w:rFonts w:ascii="Times New Roman" w:hAnsi="Times New Roman" w:cs="Times New Roman"/>
              </w:rPr>
              <w:t>Создание наиболее благоприятных и комфортных условий жизнедеятельности населения</w:t>
            </w:r>
            <w:r w:rsidR="00103544" w:rsidRPr="002250AD">
              <w:rPr>
                <w:rFonts w:ascii="Times New Roman" w:eastAsia="SimSun" w:hAnsi="Times New Roman" w:cs="Times New Roman"/>
                <w:kern w:val="2"/>
                <w:lang w:eastAsia="ar-SA"/>
              </w:rPr>
              <w:t xml:space="preserve"> </w:t>
            </w:r>
            <w:r w:rsidR="00227920" w:rsidRPr="002250AD">
              <w:rPr>
                <w:rFonts w:ascii="Times New Roman" w:eastAsia="SimSun" w:hAnsi="Times New Roman" w:cs="Times New Roman"/>
                <w:kern w:val="2"/>
                <w:lang w:eastAsia="ar-SA"/>
              </w:rPr>
              <w:t>города Енисейска</w:t>
            </w:r>
          </w:p>
        </w:tc>
      </w:tr>
      <w:tr w:rsidR="00151EBB" w:rsidRPr="002250AD" w:rsidTr="00747B05">
        <w:trPr>
          <w:trHeight w:val="686"/>
        </w:trPr>
        <w:tc>
          <w:tcPr>
            <w:tcW w:w="4325" w:type="dxa"/>
            <w:tcBorders>
              <w:top w:val="single" w:sz="4" w:space="0" w:color="auto"/>
              <w:left w:val="single" w:sz="4" w:space="0" w:color="auto"/>
              <w:bottom w:val="single" w:sz="4" w:space="0" w:color="auto"/>
              <w:right w:val="single" w:sz="4" w:space="0" w:color="auto"/>
            </w:tcBorders>
          </w:tcPr>
          <w:p w:rsidR="00103544" w:rsidRPr="002250AD" w:rsidRDefault="00103544" w:rsidP="00A2617C">
            <w:pPr>
              <w:spacing w:after="0" w:line="240" w:lineRule="auto"/>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Задачи муниципальной программы</w:t>
            </w:r>
          </w:p>
          <w:p w:rsidR="00103544" w:rsidRPr="002250AD" w:rsidRDefault="00103544" w:rsidP="00A2617C">
            <w:pPr>
              <w:spacing w:after="0" w:line="240" w:lineRule="auto"/>
              <w:rPr>
                <w:rFonts w:ascii="Times New Roman" w:eastAsia="SimSun" w:hAnsi="Times New Roman" w:cs="Times New Roman"/>
                <w:kern w:val="2"/>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103544" w:rsidRPr="002250AD" w:rsidRDefault="00DC3C9C" w:rsidP="00A35614">
            <w:pPr>
              <w:tabs>
                <w:tab w:val="left" w:pos="851"/>
              </w:tabs>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 xml:space="preserve">Повышение качества и комфорта </w:t>
            </w:r>
            <w:r w:rsidR="00227920" w:rsidRPr="002250AD">
              <w:rPr>
                <w:rFonts w:ascii="Times New Roman" w:eastAsia="SimSun" w:hAnsi="Times New Roman" w:cs="Times New Roman"/>
                <w:kern w:val="2"/>
                <w:lang w:eastAsia="ar-SA"/>
              </w:rPr>
              <w:t>среды проживания на территории города Енисейска</w:t>
            </w:r>
          </w:p>
        </w:tc>
      </w:tr>
      <w:tr w:rsidR="00151EBB" w:rsidRPr="002250AD" w:rsidTr="00747B05">
        <w:tc>
          <w:tcPr>
            <w:tcW w:w="4325" w:type="dxa"/>
            <w:tcBorders>
              <w:top w:val="single" w:sz="4" w:space="0" w:color="auto"/>
              <w:left w:val="single" w:sz="4" w:space="0" w:color="auto"/>
              <w:bottom w:val="single" w:sz="4" w:space="0" w:color="auto"/>
              <w:right w:val="single" w:sz="4" w:space="0" w:color="auto"/>
            </w:tcBorders>
          </w:tcPr>
          <w:p w:rsidR="00103544" w:rsidRPr="002250AD" w:rsidRDefault="00103544" w:rsidP="00A2617C">
            <w:pPr>
              <w:spacing w:after="0" w:line="240" w:lineRule="auto"/>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Сроки реализации муниципальной программы</w:t>
            </w:r>
          </w:p>
          <w:p w:rsidR="00103544" w:rsidRPr="002250AD" w:rsidRDefault="00103544" w:rsidP="00A2617C">
            <w:pPr>
              <w:spacing w:after="0" w:line="240" w:lineRule="auto"/>
              <w:rPr>
                <w:rFonts w:ascii="Times New Roman" w:eastAsia="SimSun" w:hAnsi="Times New Roman" w:cs="Times New Roman"/>
                <w:kern w:val="2"/>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143B04" w:rsidRPr="002250AD" w:rsidRDefault="00143B04" w:rsidP="00A2617C">
            <w:pPr>
              <w:spacing w:after="0" w:line="240" w:lineRule="auto"/>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2018 – 2024 годы</w:t>
            </w:r>
          </w:p>
          <w:p w:rsidR="00103544" w:rsidRPr="002250AD" w:rsidRDefault="00103544" w:rsidP="00A2617C">
            <w:pPr>
              <w:spacing w:after="0" w:line="240" w:lineRule="auto"/>
              <w:rPr>
                <w:rFonts w:ascii="Times New Roman" w:eastAsia="SimSun" w:hAnsi="Times New Roman" w:cs="Times New Roman"/>
                <w:kern w:val="2"/>
                <w:lang w:eastAsia="ar-SA"/>
              </w:rPr>
            </w:pPr>
          </w:p>
        </w:tc>
      </w:tr>
      <w:tr w:rsidR="00151EBB" w:rsidRPr="002250AD" w:rsidTr="00747B05">
        <w:tc>
          <w:tcPr>
            <w:tcW w:w="4325" w:type="dxa"/>
            <w:tcBorders>
              <w:top w:val="single" w:sz="4" w:space="0" w:color="auto"/>
              <w:left w:val="single" w:sz="4" w:space="0" w:color="auto"/>
              <w:bottom w:val="single" w:sz="4" w:space="0" w:color="auto"/>
              <w:right w:val="single" w:sz="4" w:space="0" w:color="auto"/>
            </w:tcBorders>
            <w:hideMark/>
          </w:tcPr>
          <w:p w:rsidR="00475888" w:rsidRPr="002250AD" w:rsidRDefault="00475888" w:rsidP="00475888">
            <w:pPr>
              <w:spacing w:after="0" w:line="240" w:lineRule="auto"/>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 xml:space="preserve">Целевые индикаторы </w:t>
            </w:r>
          </w:p>
          <w:p w:rsidR="00475888" w:rsidRPr="002250AD" w:rsidRDefault="00475888" w:rsidP="00475888">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 xml:space="preserve"> </w:t>
            </w:r>
          </w:p>
        </w:tc>
        <w:tc>
          <w:tcPr>
            <w:tcW w:w="5528" w:type="dxa"/>
            <w:tcBorders>
              <w:top w:val="single" w:sz="4" w:space="0" w:color="auto"/>
              <w:left w:val="single" w:sz="4" w:space="0" w:color="auto"/>
              <w:bottom w:val="single" w:sz="4" w:space="0" w:color="auto"/>
              <w:right w:val="single" w:sz="4" w:space="0" w:color="auto"/>
            </w:tcBorders>
          </w:tcPr>
          <w:p w:rsidR="00227920" w:rsidRPr="002250AD" w:rsidRDefault="00E27A47" w:rsidP="00E27A47">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Приложение 3 к муниципальной программе</w:t>
            </w:r>
          </w:p>
        </w:tc>
      </w:tr>
      <w:tr w:rsidR="00151EBB" w:rsidRPr="002250AD" w:rsidTr="00747B05">
        <w:trPr>
          <w:trHeight w:val="2083"/>
        </w:trPr>
        <w:tc>
          <w:tcPr>
            <w:tcW w:w="4325" w:type="dxa"/>
            <w:tcBorders>
              <w:top w:val="single" w:sz="4" w:space="0" w:color="auto"/>
              <w:left w:val="single" w:sz="4" w:space="0" w:color="auto"/>
              <w:bottom w:val="single" w:sz="4" w:space="0" w:color="auto"/>
              <w:right w:val="single" w:sz="4" w:space="0" w:color="auto"/>
            </w:tcBorders>
            <w:hideMark/>
          </w:tcPr>
          <w:p w:rsidR="00475888" w:rsidRPr="00C84466" w:rsidRDefault="00E01DB5" w:rsidP="00E01DB5">
            <w:pPr>
              <w:pStyle w:val="ConsPlusNormal"/>
              <w:rPr>
                <w:rFonts w:ascii="Times New Roman" w:eastAsia="SimSun" w:hAnsi="Times New Roman" w:cs="Times New Roman"/>
                <w:kern w:val="2"/>
                <w:lang w:eastAsia="ar-SA"/>
              </w:rPr>
            </w:pPr>
            <w:r w:rsidRPr="00C84466">
              <w:rPr>
                <w:rFonts w:ascii="Times New Roman" w:hAnsi="Times New Roman" w:cs="Times New Roman"/>
              </w:rPr>
              <w:t>Объемы бюджетных ассигнований                   муниципальной  программы</w:t>
            </w:r>
          </w:p>
        </w:tc>
        <w:tc>
          <w:tcPr>
            <w:tcW w:w="5528" w:type="dxa"/>
            <w:tcBorders>
              <w:top w:val="single" w:sz="4" w:space="0" w:color="auto"/>
              <w:left w:val="single" w:sz="4" w:space="0" w:color="auto"/>
              <w:bottom w:val="single" w:sz="4" w:space="0" w:color="auto"/>
              <w:right w:val="single" w:sz="4" w:space="0" w:color="auto"/>
            </w:tcBorders>
            <w:hideMark/>
          </w:tcPr>
          <w:p w:rsidR="00E01DB5" w:rsidRPr="00C84466" w:rsidRDefault="00E01DB5" w:rsidP="00E01DB5">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Финансирование программы за счет всех источни</w:t>
            </w:r>
            <w:r w:rsidR="00DE2342" w:rsidRPr="00C84466">
              <w:rPr>
                <w:rFonts w:ascii="Times New Roman" w:eastAsia="SimSun" w:hAnsi="Times New Roman" w:cs="Times New Roman"/>
                <w:kern w:val="2"/>
                <w:lang w:eastAsia="ar-SA"/>
              </w:rPr>
              <w:t xml:space="preserve">ков – </w:t>
            </w:r>
            <w:r w:rsidRPr="00C84466">
              <w:rPr>
                <w:rFonts w:ascii="Times New Roman" w:eastAsia="SimSun" w:hAnsi="Times New Roman" w:cs="Times New Roman"/>
                <w:kern w:val="2"/>
                <w:lang w:eastAsia="ar-SA"/>
              </w:rPr>
              <w:t xml:space="preserve"> руб., в том числе:</w:t>
            </w:r>
          </w:p>
          <w:p w:rsidR="00E01DB5" w:rsidRPr="00C84466" w:rsidRDefault="00DE2342" w:rsidP="00E01DB5">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 xml:space="preserve">2021 год -  </w:t>
            </w:r>
            <w:r w:rsidR="00A23DC8" w:rsidRPr="00C84466">
              <w:rPr>
                <w:rFonts w:ascii="Times New Roman" w:eastAsia="SimSun" w:hAnsi="Times New Roman" w:cs="Times New Roman"/>
                <w:kern w:val="2"/>
                <w:lang w:eastAsia="ar-SA"/>
              </w:rPr>
              <w:t>18 841 000</w:t>
            </w:r>
            <w:r w:rsidRPr="00C84466">
              <w:rPr>
                <w:rFonts w:ascii="Times New Roman" w:eastAsia="SimSun" w:hAnsi="Times New Roman" w:cs="Times New Roman"/>
                <w:kern w:val="2"/>
                <w:lang w:eastAsia="ar-SA"/>
              </w:rPr>
              <w:t>,0</w:t>
            </w:r>
            <w:r w:rsidR="007A4648" w:rsidRPr="00C84466">
              <w:rPr>
                <w:rFonts w:ascii="Times New Roman" w:eastAsia="SimSun" w:hAnsi="Times New Roman" w:cs="Times New Roman"/>
                <w:kern w:val="2"/>
                <w:lang w:eastAsia="ar-SA"/>
              </w:rPr>
              <w:t>0</w:t>
            </w:r>
            <w:r w:rsidRPr="00C84466">
              <w:rPr>
                <w:rFonts w:ascii="Times New Roman" w:eastAsia="SimSun" w:hAnsi="Times New Roman" w:cs="Times New Roman"/>
                <w:kern w:val="2"/>
                <w:lang w:eastAsia="ar-SA"/>
              </w:rPr>
              <w:t xml:space="preserve"> руб.</w:t>
            </w:r>
          </w:p>
          <w:p w:rsidR="00E01DB5" w:rsidRPr="00C84466" w:rsidRDefault="008E7D5B" w:rsidP="00E01DB5">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 xml:space="preserve">2022 год -  </w:t>
            </w:r>
            <w:r w:rsidR="00A23DC8" w:rsidRPr="00C84466">
              <w:rPr>
                <w:rFonts w:ascii="Times New Roman" w:eastAsia="SimSun" w:hAnsi="Times New Roman" w:cs="Times New Roman"/>
                <w:kern w:val="2"/>
                <w:lang w:eastAsia="ar-SA"/>
              </w:rPr>
              <w:t>19 602 200</w:t>
            </w:r>
            <w:r w:rsidR="00DE2342" w:rsidRPr="00C84466">
              <w:rPr>
                <w:rFonts w:ascii="Times New Roman" w:eastAsia="SimSun" w:hAnsi="Times New Roman" w:cs="Times New Roman"/>
                <w:kern w:val="2"/>
                <w:lang w:eastAsia="ar-SA"/>
              </w:rPr>
              <w:t>,0</w:t>
            </w:r>
            <w:r w:rsidR="007A4648" w:rsidRPr="00C84466">
              <w:rPr>
                <w:rFonts w:ascii="Times New Roman" w:eastAsia="SimSun" w:hAnsi="Times New Roman" w:cs="Times New Roman"/>
                <w:kern w:val="2"/>
                <w:lang w:eastAsia="ar-SA"/>
              </w:rPr>
              <w:t>0</w:t>
            </w:r>
            <w:r w:rsidR="00DE2342" w:rsidRPr="00C84466">
              <w:rPr>
                <w:rFonts w:ascii="Times New Roman" w:eastAsia="SimSun" w:hAnsi="Times New Roman" w:cs="Times New Roman"/>
                <w:kern w:val="2"/>
                <w:lang w:eastAsia="ar-SA"/>
              </w:rPr>
              <w:t xml:space="preserve"> </w:t>
            </w:r>
            <w:r w:rsidR="00E01DB5" w:rsidRPr="00C84466">
              <w:rPr>
                <w:rFonts w:ascii="Times New Roman" w:eastAsia="SimSun" w:hAnsi="Times New Roman" w:cs="Times New Roman"/>
                <w:kern w:val="2"/>
                <w:lang w:eastAsia="ar-SA"/>
              </w:rPr>
              <w:t>руб.</w:t>
            </w:r>
          </w:p>
          <w:p w:rsidR="00E01DB5" w:rsidRPr="00C84466" w:rsidRDefault="008E7D5B" w:rsidP="00E01DB5">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 xml:space="preserve">2023 год -  </w:t>
            </w:r>
            <w:r w:rsidR="00A23DC8" w:rsidRPr="00C84466">
              <w:rPr>
                <w:rFonts w:ascii="Times New Roman" w:eastAsia="SimSun" w:hAnsi="Times New Roman" w:cs="Times New Roman"/>
                <w:kern w:val="2"/>
                <w:lang w:eastAsia="ar-SA"/>
              </w:rPr>
              <w:t>1 819 900</w:t>
            </w:r>
            <w:r w:rsidR="00CB0603" w:rsidRPr="00C84466">
              <w:rPr>
                <w:rFonts w:ascii="Times New Roman" w:eastAsia="SimSun" w:hAnsi="Times New Roman" w:cs="Times New Roman"/>
                <w:kern w:val="2"/>
                <w:lang w:eastAsia="ar-SA"/>
              </w:rPr>
              <w:t xml:space="preserve">,00 </w:t>
            </w:r>
            <w:r w:rsidR="00E01DB5" w:rsidRPr="00C84466">
              <w:rPr>
                <w:rFonts w:ascii="Times New Roman" w:eastAsia="SimSun" w:hAnsi="Times New Roman" w:cs="Times New Roman"/>
                <w:kern w:val="2"/>
                <w:lang w:eastAsia="ar-SA"/>
              </w:rPr>
              <w:t xml:space="preserve"> руб.</w:t>
            </w:r>
          </w:p>
          <w:p w:rsidR="00E01DB5" w:rsidRPr="00C84466" w:rsidRDefault="00E01DB5" w:rsidP="00E01DB5">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в том числе за счет средств:</w:t>
            </w:r>
          </w:p>
          <w:p w:rsidR="00E01DB5" w:rsidRPr="00C84466" w:rsidRDefault="007159FD" w:rsidP="00E01DB5">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внебюджетных источников</w:t>
            </w:r>
            <w:r w:rsidR="00E01DB5" w:rsidRPr="00C84466">
              <w:rPr>
                <w:rFonts w:ascii="Times New Roman" w:eastAsia="SimSun" w:hAnsi="Times New Roman" w:cs="Times New Roman"/>
                <w:kern w:val="2"/>
                <w:lang w:eastAsia="ar-SA"/>
              </w:rPr>
              <w:t xml:space="preserve"> – </w:t>
            </w:r>
            <w:r w:rsidR="00A23DC8" w:rsidRPr="00C84466">
              <w:rPr>
                <w:rFonts w:ascii="Times New Roman" w:eastAsia="SimSun" w:hAnsi="Times New Roman" w:cs="Times New Roman"/>
                <w:kern w:val="2"/>
                <w:lang w:eastAsia="ar-SA"/>
              </w:rPr>
              <w:t>35 727 395,00</w:t>
            </w:r>
            <w:r w:rsidR="00E01DB5" w:rsidRPr="00C84466">
              <w:rPr>
                <w:rFonts w:ascii="Times New Roman" w:eastAsia="SimSun" w:hAnsi="Times New Roman" w:cs="Times New Roman"/>
                <w:kern w:val="2"/>
                <w:lang w:eastAsia="ar-SA"/>
              </w:rPr>
              <w:t xml:space="preserve"> руб., в том числе:</w:t>
            </w:r>
          </w:p>
          <w:p w:rsidR="00E01DB5" w:rsidRPr="00C84466" w:rsidRDefault="00CB0603" w:rsidP="00E01DB5">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 xml:space="preserve">2021 год – </w:t>
            </w:r>
            <w:r w:rsidR="00A23DC8" w:rsidRPr="00C84466">
              <w:rPr>
                <w:rFonts w:ascii="Times New Roman" w:eastAsia="SimSun" w:hAnsi="Times New Roman" w:cs="Times New Roman"/>
                <w:kern w:val="2"/>
                <w:lang w:eastAsia="ar-SA"/>
              </w:rPr>
              <w:t>17 056 015,00</w:t>
            </w:r>
            <w:r w:rsidR="00E01DB5" w:rsidRPr="00C84466">
              <w:rPr>
                <w:rFonts w:ascii="Times New Roman" w:eastAsia="SimSun" w:hAnsi="Times New Roman" w:cs="Times New Roman"/>
                <w:kern w:val="2"/>
                <w:lang w:eastAsia="ar-SA"/>
              </w:rPr>
              <w:t xml:space="preserve"> руб.;</w:t>
            </w:r>
          </w:p>
          <w:p w:rsidR="00E01DB5" w:rsidRPr="00C84466" w:rsidRDefault="00CB0603" w:rsidP="00E01DB5">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 xml:space="preserve">2022 год -  </w:t>
            </w:r>
            <w:r w:rsidR="00A23DC8" w:rsidRPr="00C84466">
              <w:rPr>
                <w:rFonts w:ascii="Times New Roman" w:eastAsia="SimSun" w:hAnsi="Times New Roman" w:cs="Times New Roman"/>
                <w:kern w:val="2"/>
                <w:lang w:eastAsia="ar-SA"/>
              </w:rPr>
              <w:t>17 782 275,00</w:t>
            </w:r>
            <w:r w:rsidRPr="00C84466">
              <w:rPr>
                <w:rFonts w:ascii="Times New Roman" w:eastAsia="SimSun" w:hAnsi="Times New Roman" w:cs="Times New Roman"/>
                <w:kern w:val="2"/>
                <w:lang w:eastAsia="ar-SA"/>
              </w:rPr>
              <w:t xml:space="preserve"> </w:t>
            </w:r>
            <w:r w:rsidR="00E01DB5" w:rsidRPr="00C84466">
              <w:rPr>
                <w:rFonts w:ascii="Times New Roman" w:eastAsia="SimSun" w:hAnsi="Times New Roman" w:cs="Times New Roman"/>
                <w:kern w:val="2"/>
                <w:lang w:eastAsia="ar-SA"/>
              </w:rPr>
              <w:t>руб.</w:t>
            </w:r>
          </w:p>
          <w:p w:rsidR="00E01DB5" w:rsidRPr="00C84466" w:rsidRDefault="00E01DB5" w:rsidP="00E01DB5">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 xml:space="preserve">2023 год – </w:t>
            </w:r>
            <w:r w:rsidR="00A23DC8" w:rsidRPr="00C84466">
              <w:rPr>
                <w:rFonts w:ascii="Times New Roman" w:eastAsia="SimSun" w:hAnsi="Times New Roman" w:cs="Times New Roman"/>
                <w:kern w:val="2"/>
                <w:lang w:eastAsia="ar-SA"/>
              </w:rPr>
              <w:t>889 105,00</w:t>
            </w:r>
            <w:r w:rsidR="00CB0603" w:rsidRPr="00C84466">
              <w:rPr>
                <w:rFonts w:ascii="Times New Roman" w:eastAsia="SimSun" w:hAnsi="Times New Roman" w:cs="Times New Roman"/>
                <w:kern w:val="2"/>
                <w:lang w:eastAsia="ar-SA"/>
              </w:rPr>
              <w:t xml:space="preserve"> </w:t>
            </w:r>
            <w:r w:rsidRPr="00C84466">
              <w:rPr>
                <w:rFonts w:ascii="Times New Roman" w:eastAsia="SimSun" w:hAnsi="Times New Roman" w:cs="Times New Roman"/>
                <w:kern w:val="2"/>
                <w:lang w:eastAsia="ar-SA"/>
              </w:rPr>
              <w:t xml:space="preserve"> руб.</w:t>
            </w:r>
          </w:p>
          <w:p w:rsidR="00E01DB5" w:rsidRPr="00C84466" w:rsidRDefault="00CB0603" w:rsidP="00E01DB5">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 xml:space="preserve">краевого бюджета – </w:t>
            </w:r>
            <w:r w:rsidR="00A23DC8" w:rsidRPr="00C84466">
              <w:rPr>
                <w:rFonts w:ascii="Times New Roman" w:eastAsia="SimSun" w:hAnsi="Times New Roman" w:cs="Times New Roman"/>
                <w:kern w:val="2"/>
                <w:lang w:eastAsia="ar-SA"/>
              </w:rPr>
              <w:t>1 038 405,00</w:t>
            </w:r>
            <w:r w:rsidR="007A4648" w:rsidRPr="00C84466">
              <w:rPr>
                <w:rFonts w:ascii="Times New Roman" w:eastAsia="SimSun" w:hAnsi="Times New Roman" w:cs="Times New Roman"/>
                <w:kern w:val="2"/>
                <w:lang w:eastAsia="ar-SA"/>
              </w:rPr>
              <w:t xml:space="preserve"> </w:t>
            </w:r>
            <w:r w:rsidR="00E01DB5" w:rsidRPr="00C84466">
              <w:rPr>
                <w:rFonts w:ascii="Times New Roman" w:eastAsia="SimSun" w:hAnsi="Times New Roman" w:cs="Times New Roman"/>
                <w:kern w:val="2"/>
                <w:lang w:eastAsia="ar-SA"/>
              </w:rPr>
              <w:t>руб., в том числе:</w:t>
            </w:r>
          </w:p>
          <w:p w:rsidR="00E01DB5" w:rsidRPr="00C84466" w:rsidRDefault="00E01DB5" w:rsidP="00E01DB5">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 xml:space="preserve">2021 год </w:t>
            </w:r>
            <w:r w:rsidR="00CB0603" w:rsidRPr="00C84466">
              <w:rPr>
                <w:rFonts w:ascii="Times New Roman" w:eastAsia="SimSun" w:hAnsi="Times New Roman" w:cs="Times New Roman"/>
                <w:kern w:val="2"/>
                <w:lang w:eastAsia="ar-SA"/>
              </w:rPr>
              <w:t>–</w:t>
            </w:r>
            <w:r w:rsidRPr="00C84466">
              <w:rPr>
                <w:rFonts w:ascii="Times New Roman" w:eastAsia="SimSun" w:hAnsi="Times New Roman" w:cs="Times New Roman"/>
                <w:kern w:val="2"/>
                <w:lang w:eastAsia="ar-SA"/>
              </w:rPr>
              <w:t xml:space="preserve"> </w:t>
            </w:r>
            <w:r w:rsidR="00A23DC8" w:rsidRPr="00C84466">
              <w:rPr>
                <w:rFonts w:ascii="Times New Roman" w:eastAsia="SimSun" w:hAnsi="Times New Roman" w:cs="Times New Roman"/>
                <w:kern w:val="2"/>
                <w:lang w:eastAsia="ar-SA"/>
              </w:rPr>
              <w:t>897 685,00</w:t>
            </w:r>
            <w:r w:rsidRPr="00C84466">
              <w:rPr>
                <w:rFonts w:ascii="Times New Roman" w:eastAsia="SimSun" w:hAnsi="Times New Roman" w:cs="Times New Roman"/>
                <w:kern w:val="2"/>
                <w:lang w:eastAsia="ar-SA"/>
              </w:rPr>
              <w:t xml:space="preserve"> руб.;</w:t>
            </w:r>
          </w:p>
          <w:p w:rsidR="00E01DB5" w:rsidRPr="00C84466" w:rsidRDefault="00CB0603" w:rsidP="00E01DB5">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 xml:space="preserve">2022 год -  </w:t>
            </w:r>
            <w:r w:rsidR="00A23DC8" w:rsidRPr="00C84466">
              <w:rPr>
                <w:rFonts w:ascii="Times New Roman" w:eastAsia="SimSun" w:hAnsi="Times New Roman" w:cs="Times New Roman"/>
                <w:kern w:val="2"/>
                <w:lang w:eastAsia="ar-SA"/>
              </w:rPr>
              <w:t>935 925,00</w:t>
            </w:r>
            <w:r w:rsidR="00E01DB5" w:rsidRPr="00C84466">
              <w:rPr>
                <w:rFonts w:ascii="Times New Roman" w:eastAsia="SimSun" w:hAnsi="Times New Roman" w:cs="Times New Roman"/>
                <w:kern w:val="2"/>
                <w:lang w:eastAsia="ar-SA"/>
              </w:rPr>
              <w:t xml:space="preserve"> руб.</w:t>
            </w:r>
          </w:p>
          <w:p w:rsidR="00E01DB5" w:rsidRPr="00C84466" w:rsidRDefault="00E01DB5" w:rsidP="00E01DB5">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 xml:space="preserve">2023 год – </w:t>
            </w:r>
            <w:r w:rsidR="00A23DC8" w:rsidRPr="00C84466">
              <w:rPr>
                <w:rFonts w:ascii="Times New Roman" w:eastAsia="SimSun" w:hAnsi="Times New Roman" w:cs="Times New Roman"/>
                <w:kern w:val="2"/>
                <w:lang w:eastAsia="ar-SA"/>
              </w:rPr>
              <w:t>46 795,00</w:t>
            </w:r>
            <w:r w:rsidR="00CB0603" w:rsidRPr="00C84466">
              <w:rPr>
                <w:rFonts w:ascii="Times New Roman" w:eastAsia="SimSun" w:hAnsi="Times New Roman" w:cs="Times New Roman"/>
                <w:kern w:val="2"/>
                <w:lang w:eastAsia="ar-SA"/>
              </w:rPr>
              <w:t xml:space="preserve"> </w:t>
            </w:r>
            <w:r w:rsidRPr="00C84466">
              <w:rPr>
                <w:rFonts w:ascii="Times New Roman" w:eastAsia="SimSun" w:hAnsi="Times New Roman" w:cs="Times New Roman"/>
                <w:kern w:val="2"/>
                <w:lang w:eastAsia="ar-SA"/>
              </w:rPr>
              <w:t>руб.</w:t>
            </w:r>
          </w:p>
          <w:p w:rsidR="00E01DB5" w:rsidRPr="00C84466" w:rsidRDefault="00CB0603" w:rsidP="00E01DB5">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местного бюджета – 2 655 </w:t>
            </w:r>
            <w:r w:rsidR="00A23DC8" w:rsidRPr="00C84466">
              <w:rPr>
                <w:rFonts w:ascii="Times New Roman" w:eastAsia="SimSun" w:hAnsi="Times New Roman" w:cs="Times New Roman"/>
                <w:kern w:val="2"/>
                <w:lang w:eastAsia="ar-SA"/>
              </w:rPr>
              <w:t>300</w:t>
            </w:r>
            <w:r w:rsidRPr="00C84466">
              <w:rPr>
                <w:rFonts w:ascii="Times New Roman" w:eastAsia="SimSun" w:hAnsi="Times New Roman" w:cs="Times New Roman"/>
                <w:kern w:val="2"/>
                <w:lang w:eastAsia="ar-SA"/>
              </w:rPr>
              <w:t>,00</w:t>
            </w:r>
            <w:r w:rsidR="00E01DB5" w:rsidRPr="00C84466">
              <w:rPr>
                <w:rFonts w:ascii="Times New Roman" w:eastAsia="SimSun" w:hAnsi="Times New Roman" w:cs="Times New Roman"/>
                <w:kern w:val="2"/>
                <w:lang w:eastAsia="ar-SA"/>
              </w:rPr>
              <w:t xml:space="preserve"> руб., в том числе:</w:t>
            </w:r>
          </w:p>
          <w:p w:rsidR="00E01DB5" w:rsidRPr="00C84466" w:rsidRDefault="00E01DB5" w:rsidP="00E01DB5">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 xml:space="preserve">2021 </w:t>
            </w:r>
            <w:r w:rsidR="00A23DC8" w:rsidRPr="00C84466">
              <w:rPr>
                <w:rFonts w:ascii="Times New Roman" w:eastAsia="SimSun" w:hAnsi="Times New Roman" w:cs="Times New Roman"/>
                <w:kern w:val="2"/>
                <w:lang w:eastAsia="ar-SA"/>
              </w:rPr>
              <w:t>год – 887 300</w:t>
            </w:r>
            <w:r w:rsidR="00CB0603" w:rsidRPr="00C84466">
              <w:rPr>
                <w:rFonts w:ascii="Times New Roman" w:eastAsia="SimSun" w:hAnsi="Times New Roman" w:cs="Times New Roman"/>
                <w:kern w:val="2"/>
                <w:lang w:eastAsia="ar-SA"/>
              </w:rPr>
              <w:t>,00</w:t>
            </w:r>
            <w:r w:rsidRPr="00C84466">
              <w:rPr>
                <w:rFonts w:ascii="Times New Roman" w:eastAsia="SimSun" w:hAnsi="Times New Roman" w:cs="Times New Roman"/>
                <w:kern w:val="2"/>
                <w:lang w:eastAsia="ar-SA"/>
              </w:rPr>
              <w:t>руб.;</w:t>
            </w:r>
          </w:p>
          <w:p w:rsidR="00E01DB5" w:rsidRPr="00C84466" w:rsidRDefault="00E01DB5" w:rsidP="00E01DB5">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 xml:space="preserve">2022 год – </w:t>
            </w:r>
            <w:r w:rsidR="00CB0603" w:rsidRPr="00C84466">
              <w:rPr>
                <w:rFonts w:ascii="Times New Roman" w:eastAsia="SimSun" w:hAnsi="Times New Roman" w:cs="Times New Roman"/>
                <w:kern w:val="2"/>
                <w:lang w:eastAsia="ar-SA"/>
              </w:rPr>
              <w:t>884 000,00</w:t>
            </w:r>
            <w:r w:rsidRPr="00C84466">
              <w:rPr>
                <w:rFonts w:ascii="Times New Roman" w:eastAsia="SimSun" w:hAnsi="Times New Roman" w:cs="Times New Roman"/>
                <w:kern w:val="2"/>
                <w:lang w:eastAsia="ar-SA"/>
              </w:rPr>
              <w:t xml:space="preserve"> руб.</w:t>
            </w:r>
          </w:p>
          <w:p w:rsidR="00E01DB5" w:rsidRPr="00C84466" w:rsidRDefault="00E01DB5" w:rsidP="00E01DB5">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 xml:space="preserve">2023 год – </w:t>
            </w:r>
            <w:r w:rsidR="00CB0603" w:rsidRPr="00C84466">
              <w:rPr>
                <w:rFonts w:ascii="Times New Roman" w:eastAsia="SimSun" w:hAnsi="Times New Roman" w:cs="Times New Roman"/>
                <w:kern w:val="2"/>
                <w:lang w:eastAsia="ar-SA"/>
              </w:rPr>
              <w:t>884 000,00</w:t>
            </w:r>
            <w:r w:rsidRPr="00C84466">
              <w:rPr>
                <w:rFonts w:ascii="Times New Roman" w:eastAsia="SimSun" w:hAnsi="Times New Roman" w:cs="Times New Roman"/>
                <w:kern w:val="2"/>
                <w:lang w:eastAsia="ar-SA"/>
              </w:rPr>
              <w:t>руб.</w:t>
            </w:r>
          </w:p>
          <w:p w:rsidR="00E01DB5" w:rsidRPr="00C84466" w:rsidRDefault="00E01DB5" w:rsidP="00E01DB5">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lastRenderedPageBreak/>
              <w:t>средства з</w:t>
            </w:r>
            <w:r w:rsidR="00CB0603" w:rsidRPr="00C84466">
              <w:rPr>
                <w:rFonts w:ascii="Times New Roman" w:eastAsia="SimSun" w:hAnsi="Times New Roman" w:cs="Times New Roman"/>
                <w:kern w:val="2"/>
                <w:lang w:eastAsia="ar-SA"/>
              </w:rPr>
              <w:t>аинтересованных лиц – 00,00</w:t>
            </w:r>
            <w:r w:rsidRPr="00C84466">
              <w:rPr>
                <w:rFonts w:ascii="Times New Roman" w:eastAsia="SimSun" w:hAnsi="Times New Roman" w:cs="Times New Roman"/>
                <w:kern w:val="2"/>
                <w:lang w:eastAsia="ar-SA"/>
              </w:rPr>
              <w:t xml:space="preserve"> руб., в том числе:</w:t>
            </w:r>
          </w:p>
          <w:p w:rsidR="00E01DB5" w:rsidRPr="00C84466" w:rsidRDefault="00CB0603" w:rsidP="00E01DB5">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 xml:space="preserve">2021 год – 00,00 </w:t>
            </w:r>
            <w:r w:rsidR="00E01DB5" w:rsidRPr="00C84466">
              <w:rPr>
                <w:rFonts w:ascii="Times New Roman" w:eastAsia="SimSun" w:hAnsi="Times New Roman" w:cs="Times New Roman"/>
                <w:kern w:val="2"/>
                <w:lang w:eastAsia="ar-SA"/>
              </w:rPr>
              <w:t xml:space="preserve"> руб.;</w:t>
            </w:r>
          </w:p>
          <w:p w:rsidR="00E01DB5" w:rsidRPr="00C84466" w:rsidRDefault="00CB0603" w:rsidP="00E01DB5">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2022 год – 00,00</w:t>
            </w:r>
            <w:r w:rsidR="00E01DB5" w:rsidRPr="00C84466">
              <w:rPr>
                <w:rFonts w:ascii="Times New Roman" w:eastAsia="SimSun" w:hAnsi="Times New Roman" w:cs="Times New Roman"/>
                <w:kern w:val="2"/>
                <w:lang w:eastAsia="ar-SA"/>
              </w:rPr>
              <w:t xml:space="preserve"> руб.</w:t>
            </w:r>
          </w:p>
          <w:p w:rsidR="00B14CBB" w:rsidRPr="00C84466" w:rsidRDefault="00CB0603" w:rsidP="00E01DB5">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 xml:space="preserve">2023 год -  00,00 </w:t>
            </w:r>
            <w:r w:rsidR="00E01DB5" w:rsidRPr="00C84466">
              <w:rPr>
                <w:rFonts w:ascii="Times New Roman" w:eastAsia="SimSun" w:hAnsi="Times New Roman" w:cs="Times New Roman"/>
                <w:kern w:val="2"/>
                <w:lang w:eastAsia="ar-SA"/>
              </w:rPr>
              <w:t>руб.</w:t>
            </w:r>
          </w:p>
        </w:tc>
      </w:tr>
    </w:tbl>
    <w:p w:rsidR="00A422AB" w:rsidRPr="002250AD" w:rsidRDefault="00A422AB" w:rsidP="008B43B6">
      <w:pPr>
        <w:spacing w:after="0" w:line="240" w:lineRule="auto"/>
        <w:rPr>
          <w:rFonts w:ascii="Times New Roman" w:hAnsi="Times New Roman" w:cs="Times New Roman"/>
          <w:b/>
          <w:bCs/>
          <w:lang w:eastAsia="ru-RU"/>
        </w:rPr>
      </w:pPr>
    </w:p>
    <w:p w:rsidR="00A422AB" w:rsidRPr="002250AD" w:rsidRDefault="00EA60AD" w:rsidP="00EA60AD">
      <w:pPr>
        <w:tabs>
          <w:tab w:val="left" w:pos="567"/>
        </w:tabs>
        <w:spacing w:after="0" w:line="240" w:lineRule="auto"/>
        <w:ind w:left="360"/>
        <w:jc w:val="center"/>
        <w:rPr>
          <w:rFonts w:ascii="Times New Roman" w:hAnsi="Times New Roman" w:cs="Times New Roman"/>
          <w:bCs/>
          <w:lang w:eastAsia="ru-RU"/>
        </w:rPr>
      </w:pPr>
      <w:r w:rsidRPr="002250AD">
        <w:rPr>
          <w:rFonts w:ascii="Times New Roman" w:hAnsi="Times New Roman" w:cs="Times New Roman"/>
          <w:bCs/>
          <w:lang w:eastAsia="ru-RU"/>
        </w:rPr>
        <w:t xml:space="preserve">1. </w:t>
      </w:r>
      <w:r w:rsidR="00103544" w:rsidRPr="002250AD">
        <w:rPr>
          <w:rFonts w:ascii="Times New Roman" w:hAnsi="Times New Roman" w:cs="Times New Roman"/>
          <w:bCs/>
          <w:lang w:eastAsia="ru-RU"/>
        </w:rPr>
        <w:t xml:space="preserve">Общая характеристика текущего состояния в области городской среды. </w:t>
      </w:r>
    </w:p>
    <w:p w:rsidR="00103544" w:rsidRPr="002250AD" w:rsidRDefault="00103544" w:rsidP="00A422AB">
      <w:pPr>
        <w:pStyle w:val="a8"/>
        <w:tabs>
          <w:tab w:val="left" w:pos="567"/>
        </w:tabs>
        <w:spacing w:after="0" w:line="240" w:lineRule="auto"/>
        <w:ind w:left="0"/>
        <w:jc w:val="center"/>
        <w:rPr>
          <w:rFonts w:ascii="Times New Roman" w:hAnsi="Times New Roman" w:cs="Times New Roman"/>
          <w:bCs/>
          <w:lang w:eastAsia="ru-RU"/>
        </w:rPr>
      </w:pPr>
      <w:r w:rsidRPr="002250AD">
        <w:rPr>
          <w:rFonts w:ascii="Times New Roman" w:hAnsi="Times New Roman" w:cs="Times New Roman"/>
          <w:bCs/>
          <w:lang w:eastAsia="ru-RU"/>
        </w:rPr>
        <w:t>Основные цели, задачи и сроки реализации муниципальной программы</w:t>
      </w:r>
    </w:p>
    <w:p w:rsidR="00103544" w:rsidRPr="002250AD" w:rsidRDefault="00103544" w:rsidP="00F50D00">
      <w:pPr>
        <w:spacing w:after="0" w:line="240" w:lineRule="auto"/>
        <w:jc w:val="both"/>
        <w:rPr>
          <w:rFonts w:ascii="Times New Roman" w:hAnsi="Times New Roman" w:cs="Times New Roman"/>
          <w:bCs/>
          <w:lang w:eastAsia="ru-RU"/>
        </w:rPr>
      </w:pPr>
    </w:p>
    <w:p w:rsidR="008F1EAF" w:rsidRPr="002250AD" w:rsidRDefault="00F50D00" w:rsidP="008F1EAF">
      <w:pPr>
        <w:suppressAutoHyphens/>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bCs/>
          <w:lang w:eastAsia="ru-RU"/>
        </w:rPr>
        <w:tab/>
      </w:r>
      <w:r w:rsidR="008F1EAF" w:rsidRPr="002250AD">
        <w:rPr>
          <w:rFonts w:ascii="Times New Roman" w:hAnsi="Times New Roman" w:cs="Times New Roman"/>
        </w:rPr>
        <w:t>Формирование современной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муниципальных образованиях.</w:t>
      </w:r>
    </w:p>
    <w:p w:rsidR="008F1EAF" w:rsidRPr="002250AD" w:rsidRDefault="008F1EAF" w:rsidP="008F1EAF">
      <w:pPr>
        <w:suppressAutoHyphens/>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t>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общественных пространств (устройство детских и спортивных площадок, зон отдыха, парковок и автостоянок, набережных, озеленение территорий, устройство наружного освещения).</w:t>
      </w:r>
    </w:p>
    <w:p w:rsidR="008F1EAF" w:rsidRPr="002250AD" w:rsidRDefault="004D2178" w:rsidP="008F1EAF">
      <w:pPr>
        <w:pStyle w:val="ConsPlusNormal"/>
        <w:jc w:val="both"/>
        <w:rPr>
          <w:rFonts w:ascii="Times New Roman" w:hAnsi="Times New Roman" w:cs="Times New Roman"/>
        </w:rPr>
      </w:pPr>
      <w:r w:rsidRPr="002250AD">
        <w:rPr>
          <w:rFonts w:ascii="Times New Roman" w:hAnsi="Times New Roman" w:cs="Times New Roman"/>
        </w:rPr>
        <w:tab/>
      </w:r>
      <w:r w:rsidR="008F1EAF" w:rsidRPr="002250AD">
        <w:rPr>
          <w:rFonts w:ascii="Times New Roman" w:hAnsi="Times New Roman" w:cs="Times New Roman"/>
        </w:rPr>
        <w:t xml:space="preserve">Решение актуальных задач требует комплексного, системного подхода, разработки муниципальной программы, содержащей мероприятия по благоустройству территорий. </w:t>
      </w:r>
    </w:p>
    <w:p w:rsidR="00103544" w:rsidRPr="002250AD" w:rsidRDefault="000D3831" w:rsidP="00A35614">
      <w:pPr>
        <w:spacing w:after="0" w:line="240" w:lineRule="auto"/>
        <w:jc w:val="both"/>
        <w:rPr>
          <w:rFonts w:ascii="Times New Roman" w:hAnsi="Times New Roman" w:cs="Times New Roman"/>
          <w:bCs/>
        </w:rPr>
      </w:pPr>
      <w:r w:rsidRPr="002250AD">
        <w:rPr>
          <w:rFonts w:ascii="Times New Roman" w:hAnsi="Times New Roman" w:cs="Times New Roman"/>
        </w:rPr>
        <w:tab/>
      </w:r>
      <w:r w:rsidR="00103544" w:rsidRPr="002250AD">
        <w:rPr>
          <w:rFonts w:ascii="Times New Roman" w:hAnsi="Times New Roman" w:cs="Times New Roman"/>
          <w:bCs/>
        </w:rPr>
        <w:t>Цел</w:t>
      </w:r>
      <w:r w:rsidR="00D85E62" w:rsidRPr="002250AD">
        <w:rPr>
          <w:rFonts w:ascii="Times New Roman" w:hAnsi="Times New Roman" w:cs="Times New Roman"/>
          <w:bCs/>
        </w:rPr>
        <w:t xml:space="preserve">ь муниципальной программы: </w:t>
      </w:r>
      <w:r w:rsidR="00D85E62" w:rsidRPr="002250AD">
        <w:rPr>
          <w:rFonts w:ascii="Times New Roman" w:hAnsi="Times New Roman" w:cs="Times New Roman"/>
          <w:bCs/>
          <w:lang w:eastAsia="ru-RU"/>
        </w:rPr>
        <w:t>С</w:t>
      </w:r>
      <w:r w:rsidR="00A35614" w:rsidRPr="002250AD">
        <w:rPr>
          <w:rFonts w:ascii="Times New Roman" w:hAnsi="Times New Roman" w:cs="Times New Roman"/>
          <w:bCs/>
          <w:lang w:eastAsia="ru-RU"/>
        </w:rPr>
        <w:t>оздание наиболее благоприятных и комфортных усло</w:t>
      </w:r>
      <w:r w:rsidR="00227920" w:rsidRPr="002250AD">
        <w:rPr>
          <w:rFonts w:ascii="Times New Roman" w:hAnsi="Times New Roman" w:cs="Times New Roman"/>
          <w:bCs/>
          <w:lang w:eastAsia="ru-RU"/>
        </w:rPr>
        <w:t>вий жизнедеятельности населения города Енисейска</w:t>
      </w:r>
    </w:p>
    <w:p w:rsidR="00A35614" w:rsidRPr="002250AD" w:rsidRDefault="008F1EAF" w:rsidP="00A35614">
      <w:pPr>
        <w:spacing w:after="0" w:line="240" w:lineRule="auto"/>
        <w:jc w:val="both"/>
        <w:rPr>
          <w:rFonts w:ascii="Times New Roman" w:hAnsi="Times New Roman" w:cs="Times New Roman"/>
          <w:bCs/>
          <w:lang w:eastAsia="ru-RU"/>
        </w:rPr>
      </w:pPr>
      <w:r w:rsidRPr="002250AD">
        <w:rPr>
          <w:rFonts w:ascii="Times New Roman" w:hAnsi="Times New Roman" w:cs="Times New Roman"/>
          <w:bCs/>
          <w:lang w:eastAsia="ru-RU"/>
        </w:rPr>
        <w:tab/>
      </w:r>
      <w:r w:rsidR="00D85E62" w:rsidRPr="002250AD">
        <w:rPr>
          <w:rFonts w:ascii="Times New Roman" w:hAnsi="Times New Roman" w:cs="Times New Roman"/>
          <w:bCs/>
          <w:lang w:eastAsia="ru-RU"/>
        </w:rPr>
        <w:t xml:space="preserve">Задача муниципальной программы: </w:t>
      </w:r>
      <w:r w:rsidR="00227920" w:rsidRPr="002250AD">
        <w:rPr>
          <w:rFonts w:ascii="Times New Roman" w:hAnsi="Times New Roman" w:cs="Times New Roman"/>
          <w:bCs/>
          <w:lang w:eastAsia="ru-RU"/>
        </w:rPr>
        <w:t>Повышение качества и комфорта среды проживания на территории города Енисейска</w:t>
      </w:r>
    </w:p>
    <w:p w:rsidR="00463F49" w:rsidRPr="002250AD" w:rsidRDefault="008F1EAF" w:rsidP="00D85E62">
      <w:pPr>
        <w:spacing w:after="0" w:line="240" w:lineRule="auto"/>
        <w:jc w:val="both"/>
        <w:rPr>
          <w:rFonts w:ascii="Times New Roman" w:hAnsi="Times New Roman" w:cs="Times New Roman"/>
          <w:shd w:val="clear" w:color="auto" w:fill="FFFFFF"/>
        </w:rPr>
      </w:pPr>
      <w:r w:rsidRPr="002250AD">
        <w:rPr>
          <w:rFonts w:ascii="Times New Roman" w:hAnsi="Times New Roman" w:cs="Times New Roman"/>
          <w:bCs/>
          <w:lang w:eastAsia="ru-RU"/>
        </w:rPr>
        <w:tab/>
      </w:r>
      <w:r w:rsidR="00A422AB" w:rsidRPr="002250AD">
        <w:rPr>
          <w:rFonts w:ascii="Times New Roman" w:hAnsi="Times New Roman" w:cs="Times New Roman"/>
          <w:bCs/>
          <w:lang w:eastAsia="ru-RU"/>
        </w:rPr>
        <w:t>Реализация м</w:t>
      </w:r>
      <w:r w:rsidR="00103544" w:rsidRPr="002250AD">
        <w:rPr>
          <w:rFonts w:ascii="Times New Roman" w:hAnsi="Times New Roman" w:cs="Times New Roman"/>
          <w:bCs/>
          <w:lang w:eastAsia="ru-RU"/>
        </w:rPr>
        <w:t>униципальн</w:t>
      </w:r>
      <w:r w:rsidR="00A422AB" w:rsidRPr="002250AD">
        <w:rPr>
          <w:rFonts w:ascii="Times New Roman" w:hAnsi="Times New Roman" w:cs="Times New Roman"/>
          <w:bCs/>
          <w:lang w:eastAsia="ru-RU"/>
        </w:rPr>
        <w:t>ой</w:t>
      </w:r>
      <w:r w:rsidR="00103544" w:rsidRPr="002250AD">
        <w:rPr>
          <w:rFonts w:ascii="Times New Roman" w:hAnsi="Times New Roman" w:cs="Times New Roman"/>
          <w:bCs/>
          <w:lang w:eastAsia="ru-RU"/>
        </w:rPr>
        <w:t xml:space="preserve"> программ</w:t>
      </w:r>
      <w:r w:rsidR="00A422AB" w:rsidRPr="002250AD">
        <w:rPr>
          <w:rFonts w:ascii="Times New Roman" w:hAnsi="Times New Roman" w:cs="Times New Roman"/>
          <w:bCs/>
          <w:lang w:eastAsia="ru-RU"/>
        </w:rPr>
        <w:t>ы</w:t>
      </w:r>
      <w:r w:rsidR="00103544" w:rsidRPr="002250AD">
        <w:rPr>
          <w:rFonts w:ascii="Times New Roman" w:hAnsi="Times New Roman" w:cs="Times New Roman"/>
          <w:bCs/>
          <w:lang w:eastAsia="ru-RU"/>
        </w:rPr>
        <w:t xml:space="preserve"> рассчитана </w:t>
      </w:r>
      <w:r w:rsidR="000D3831" w:rsidRPr="002250AD">
        <w:rPr>
          <w:rFonts w:ascii="Times New Roman" w:hAnsi="Times New Roman" w:cs="Times New Roman"/>
          <w:bCs/>
          <w:lang w:eastAsia="ru-RU"/>
        </w:rPr>
        <w:t>на 2018-2024 годы без разбивки на этапы</w:t>
      </w:r>
      <w:r w:rsidRPr="002250AD">
        <w:rPr>
          <w:rFonts w:ascii="Times New Roman" w:hAnsi="Times New Roman" w:cs="Times New Roman"/>
          <w:bCs/>
          <w:lang w:eastAsia="ru-RU"/>
        </w:rPr>
        <w:t>.</w:t>
      </w:r>
      <w:r w:rsidR="00E473AB" w:rsidRPr="002250AD">
        <w:rPr>
          <w:rFonts w:ascii="Times New Roman" w:hAnsi="Times New Roman" w:cs="Times New Roman"/>
          <w:bCs/>
          <w:lang w:eastAsia="ru-RU"/>
        </w:rPr>
        <w:t xml:space="preserve">                                                                                                                                                </w:t>
      </w:r>
      <w:r w:rsidR="003F5408" w:rsidRPr="002250AD">
        <w:rPr>
          <w:rFonts w:ascii="Times New Roman" w:hAnsi="Times New Roman" w:cs="Times New Roman"/>
          <w:bCs/>
          <w:lang w:eastAsia="ru-RU"/>
        </w:rPr>
        <w:t xml:space="preserve">                                                         </w:t>
      </w:r>
      <w:r w:rsidR="00D85E62" w:rsidRPr="002250AD">
        <w:rPr>
          <w:rFonts w:ascii="Times New Roman" w:hAnsi="Times New Roman" w:cs="Times New Roman"/>
          <w:bCs/>
          <w:lang w:eastAsia="ru-RU"/>
        </w:rPr>
        <w:tab/>
      </w:r>
      <w:r w:rsidR="00E473AB" w:rsidRPr="002250AD">
        <w:rPr>
          <w:rFonts w:ascii="Times New Roman" w:hAnsi="Times New Roman" w:cs="Times New Roman"/>
          <w:bCs/>
          <w:shd w:val="clear" w:color="auto" w:fill="FFFFFF"/>
        </w:rPr>
        <w:t xml:space="preserve">Реализация </w:t>
      </w:r>
      <w:r w:rsidRPr="002250AD">
        <w:rPr>
          <w:rFonts w:ascii="Times New Roman" w:hAnsi="Times New Roman" w:cs="Times New Roman"/>
          <w:bCs/>
          <w:shd w:val="clear" w:color="auto" w:fill="FFFFFF"/>
        </w:rPr>
        <w:t>программы</w:t>
      </w:r>
      <w:r w:rsidRPr="002250AD">
        <w:rPr>
          <w:rFonts w:ascii="Times New Roman" w:hAnsi="Times New Roman" w:cs="Times New Roman"/>
          <w:shd w:val="clear" w:color="auto" w:fill="FFFFFF"/>
        </w:rPr>
        <w:t> </w:t>
      </w:r>
      <w:r w:rsidRPr="002250AD">
        <w:rPr>
          <w:rFonts w:ascii="Times New Roman" w:hAnsi="Times New Roman" w:cs="Times New Roman"/>
          <w:bCs/>
          <w:shd w:val="clear" w:color="auto" w:fill="FFFFFF"/>
        </w:rPr>
        <w:t>позволит</w:t>
      </w:r>
      <w:r w:rsidRPr="002250AD">
        <w:rPr>
          <w:rFonts w:ascii="Times New Roman" w:hAnsi="Times New Roman" w:cs="Times New Roman"/>
          <w:shd w:val="clear" w:color="auto" w:fill="FFFFFF"/>
        </w:rPr>
        <w:t> </w:t>
      </w:r>
      <w:r w:rsidRPr="002250AD">
        <w:rPr>
          <w:rFonts w:ascii="Times New Roman" w:hAnsi="Times New Roman" w:cs="Times New Roman"/>
          <w:bCs/>
          <w:shd w:val="clear" w:color="auto" w:fill="FFFFFF"/>
        </w:rPr>
        <w:t>создать</w:t>
      </w:r>
      <w:r w:rsidRPr="002250AD">
        <w:rPr>
          <w:rFonts w:ascii="Times New Roman" w:hAnsi="Times New Roman" w:cs="Times New Roman"/>
          <w:shd w:val="clear" w:color="auto" w:fill="FFFFFF"/>
        </w:rPr>
        <w:t> </w:t>
      </w:r>
      <w:r w:rsidRPr="002250AD">
        <w:rPr>
          <w:rFonts w:ascii="Times New Roman" w:hAnsi="Times New Roman" w:cs="Times New Roman"/>
          <w:bCs/>
          <w:shd w:val="clear" w:color="auto" w:fill="FFFFFF"/>
        </w:rPr>
        <w:t>благоприятные</w:t>
      </w:r>
      <w:r w:rsidRPr="002250AD">
        <w:rPr>
          <w:rFonts w:ascii="Times New Roman" w:hAnsi="Times New Roman" w:cs="Times New Roman"/>
          <w:shd w:val="clear" w:color="auto" w:fill="FFFFFF"/>
        </w:rPr>
        <w:t> </w:t>
      </w:r>
      <w:r w:rsidRPr="002250AD">
        <w:rPr>
          <w:rFonts w:ascii="Times New Roman" w:hAnsi="Times New Roman" w:cs="Times New Roman"/>
          <w:bCs/>
          <w:shd w:val="clear" w:color="auto" w:fill="FFFFFF"/>
        </w:rPr>
        <w:t>условия</w:t>
      </w:r>
      <w:r w:rsidRPr="002250AD">
        <w:rPr>
          <w:rFonts w:ascii="Times New Roman" w:hAnsi="Times New Roman" w:cs="Times New Roman"/>
          <w:shd w:val="clear" w:color="auto" w:fill="FFFFFF"/>
        </w:rPr>
        <w:t> </w:t>
      </w:r>
      <w:r w:rsidRPr="002250AD">
        <w:rPr>
          <w:rFonts w:ascii="Times New Roman" w:hAnsi="Times New Roman" w:cs="Times New Roman"/>
          <w:bCs/>
          <w:shd w:val="clear" w:color="auto" w:fill="FFFFFF"/>
        </w:rPr>
        <w:t>среды</w:t>
      </w:r>
      <w:r w:rsidRPr="002250AD">
        <w:rPr>
          <w:rFonts w:ascii="Times New Roman" w:hAnsi="Times New Roman" w:cs="Times New Roman"/>
          <w:shd w:val="clear" w:color="auto" w:fill="FFFFFF"/>
        </w:rPr>
        <w:t> </w:t>
      </w:r>
      <w:r w:rsidRPr="002250AD">
        <w:rPr>
          <w:rFonts w:ascii="Times New Roman" w:hAnsi="Times New Roman" w:cs="Times New Roman"/>
          <w:bCs/>
          <w:shd w:val="clear" w:color="auto" w:fill="FFFFFF"/>
        </w:rPr>
        <w:t>обитания</w:t>
      </w:r>
      <w:r w:rsidRPr="002250AD">
        <w:rPr>
          <w:rFonts w:ascii="Times New Roman" w:hAnsi="Times New Roman" w:cs="Times New Roman"/>
          <w:shd w:val="clear" w:color="auto" w:fill="FFFFFF"/>
        </w:rPr>
        <w:t>,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w:t>
      </w:r>
      <w:r w:rsidRPr="002250AD">
        <w:rPr>
          <w:rFonts w:ascii="Times New Roman" w:hAnsi="Times New Roman" w:cs="Times New Roman"/>
          <w:bCs/>
          <w:shd w:val="clear" w:color="auto" w:fill="FFFFFF"/>
        </w:rPr>
        <w:t>условия</w:t>
      </w:r>
      <w:r w:rsidRPr="002250AD">
        <w:rPr>
          <w:rFonts w:ascii="Times New Roman" w:hAnsi="Times New Roman" w:cs="Times New Roman"/>
          <w:shd w:val="clear" w:color="auto" w:fill="FFFFFF"/>
        </w:rPr>
        <w:t>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E473AB" w:rsidRPr="002250AD" w:rsidRDefault="00E473AB" w:rsidP="00E473AB">
      <w:pPr>
        <w:pStyle w:val="a8"/>
        <w:spacing w:after="0" w:line="240" w:lineRule="auto"/>
        <w:ind w:left="0"/>
        <w:jc w:val="center"/>
        <w:rPr>
          <w:rFonts w:ascii="Times New Roman" w:hAnsi="Times New Roman" w:cs="Times New Roman"/>
          <w:bCs/>
          <w:lang w:eastAsia="ru-RU"/>
        </w:rPr>
      </w:pPr>
    </w:p>
    <w:p w:rsidR="00103544" w:rsidRPr="002250AD" w:rsidRDefault="00E473AB" w:rsidP="00E473AB">
      <w:pPr>
        <w:pStyle w:val="a8"/>
        <w:spacing w:after="0" w:line="240" w:lineRule="auto"/>
        <w:ind w:left="0"/>
        <w:jc w:val="center"/>
        <w:rPr>
          <w:rFonts w:ascii="Times New Roman" w:hAnsi="Times New Roman" w:cs="Times New Roman"/>
          <w:b/>
          <w:bCs/>
          <w:lang w:eastAsia="ru-RU"/>
        </w:rPr>
      </w:pPr>
      <w:r w:rsidRPr="002250AD">
        <w:rPr>
          <w:rFonts w:ascii="Times New Roman" w:hAnsi="Times New Roman" w:cs="Times New Roman"/>
          <w:b/>
          <w:bCs/>
          <w:lang w:eastAsia="ru-RU"/>
        </w:rPr>
        <w:t xml:space="preserve">2. </w:t>
      </w:r>
      <w:r w:rsidR="00103544" w:rsidRPr="002250AD">
        <w:rPr>
          <w:rFonts w:ascii="Times New Roman" w:hAnsi="Times New Roman" w:cs="Times New Roman"/>
          <w:b/>
          <w:bCs/>
          <w:lang w:eastAsia="ru-RU"/>
        </w:rPr>
        <w:t>Перечень подпрограмм, краткое описание мероприятий подпрограмм.</w:t>
      </w:r>
    </w:p>
    <w:p w:rsidR="00463F49" w:rsidRPr="002250AD" w:rsidRDefault="00463F49" w:rsidP="00E473AB">
      <w:pPr>
        <w:spacing w:after="0" w:line="240" w:lineRule="auto"/>
        <w:jc w:val="center"/>
        <w:rPr>
          <w:rFonts w:ascii="Times New Roman" w:hAnsi="Times New Roman" w:cs="Times New Roman"/>
          <w:b/>
          <w:bCs/>
          <w:i/>
          <w:lang w:eastAsia="ru-RU"/>
        </w:rPr>
      </w:pPr>
    </w:p>
    <w:p w:rsidR="00A277E7" w:rsidRPr="002250AD" w:rsidRDefault="00A277E7" w:rsidP="00A277E7">
      <w:pPr>
        <w:spacing w:after="0" w:line="240" w:lineRule="auto"/>
        <w:jc w:val="both"/>
        <w:rPr>
          <w:rFonts w:ascii="Times New Roman" w:hAnsi="Times New Roman" w:cs="Times New Roman"/>
          <w:bCs/>
          <w:lang w:eastAsia="ru-RU"/>
        </w:rPr>
      </w:pPr>
      <w:r w:rsidRPr="002250AD">
        <w:rPr>
          <w:rFonts w:ascii="Times New Roman" w:hAnsi="Times New Roman" w:cs="Times New Roman"/>
          <w:bCs/>
          <w:lang w:eastAsia="ru-RU"/>
        </w:rPr>
        <w:tab/>
        <w:t xml:space="preserve">Для достижения заявленных целей и решения поставленных задач в рамках настоящей муниципальной программы предусмотрена реализация подпрограммы 1.  «Формирование современной городской среды на территории города Енисейска»  и </w:t>
      </w:r>
      <w:r w:rsidR="00EA5A5F" w:rsidRPr="002250AD">
        <w:rPr>
          <w:rFonts w:ascii="Times New Roman" w:hAnsi="Times New Roman" w:cs="Times New Roman"/>
          <w:bCs/>
          <w:lang w:eastAsia="ru-RU"/>
        </w:rPr>
        <w:t xml:space="preserve">отдельного                       </w:t>
      </w:r>
      <w:r w:rsidRPr="002250AD">
        <w:rPr>
          <w:rFonts w:ascii="Times New Roman" w:hAnsi="Times New Roman" w:cs="Times New Roman"/>
          <w:bCs/>
          <w:lang w:eastAsia="ru-RU"/>
        </w:rPr>
        <w:t>Мероприятия 1.  «Озеленение территории города Енисейска».</w:t>
      </w:r>
    </w:p>
    <w:p w:rsidR="00D30287" w:rsidRPr="002250AD" w:rsidRDefault="00E473AB" w:rsidP="00B463C3">
      <w:pPr>
        <w:pStyle w:val="ConsPlusNormal"/>
        <w:jc w:val="both"/>
        <w:rPr>
          <w:rFonts w:ascii="Times New Roman" w:hAnsi="Times New Roman" w:cs="Times New Roman"/>
          <w:bCs/>
        </w:rPr>
      </w:pPr>
      <w:r w:rsidRPr="002250AD">
        <w:rPr>
          <w:rFonts w:ascii="Times New Roman" w:hAnsi="Times New Roman" w:cs="Times New Roman"/>
          <w:bCs/>
        </w:rPr>
        <w:tab/>
      </w:r>
      <w:r w:rsidR="009916EC" w:rsidRPr="002250AD">
        <w:rPr>
          <w:rFonts w:ascii="Times New Roman" w:hAnsi="Times New Roman" w:cs="Times New Roman"/>
          <w:bCs/>
        </w:rPr>
        <w:t xml:space="preserve">Мероприятия </w:t>
      </w:r>
      <w:r w:rsidR="00B463C3" w:rsidRPr="002250AD">
        <w:rPr>
          <w:rFonts w:ascii="Times New Roman" w:hAnsi="Times New Roman" w:cs="Times New Roman"/>
          <w:bCs/>
        </w:rPr>
        <w:t xml:space="preserve">подпрограммы 1 </w:t>
      </w:r>
      <w:r w:rsidR="009916EC" w:rsidRPr="002250AD">
        <w:rPr>
          <w:rFonts w:ascii="Times New Roman" w:hAnsi="Times New Roman" w:cs="Times New Roman"/>
          <w:bCs/>
        </w:rPr>
        <w:t>направлены</w:t>
      </w:r>
      <w:r w:rsidR="00D30287" w:rsidRPr="002250AD">
        <w:rPr>
          <w:rFonts w:ascii="Times New Roman" w:hAnsi="Times New Roman" w:cs="Times New Roman"/>
          <w:bCs/>
        </w:rPr>
        <w:t>:</w:t>
      </w:r>
    </w:p>
    <w:p w:rsidR="00A61AE9" w:rsidRPr="002250AD" w:rsidRDefault="00747B05" w:rsidP="00B463C3">
      <w:pPr>
        <w:pStyle w:val="ConsPlusNormal"/>
        <w:jc w:val="both"/>
        <w:rPr>
          <w:rFonts w:ascii="Times New Roman" w:hAnsi="Times New Roman" w:cs="Times New Roman"/>
          <w:bCs/>
        </w:rPr>
      </w:pPr>
      <w:r w:rsidRPr="002250AD">
        <w:rPr>
          <w:rFonts w:ascii="Times New Roman" w:hAnsi="Times New Roman" w:cs="Times New Roman"/>
          <w:bCs/>
        </w:rPr>
        <w:tab/>
        <w:t>1. О</w:t>
      </w:r>
      <w:r w:rsidR="00B463C3" w:rsidRPr="002250AD">
        <w:rPr>
          <w:rFonts w:ascii="Times New Roman" w:hAnsi="Times New Roman" w:cs="Times New Roman"/>
          <w:bCs/>
        </w:rPr>
        <w:t>беспечение формирования единого облика города Енисейска</w:t>
      </w:r>
      <w:r w:rsidR="00D30287" w:rsidRPr="002250AD">
        <w:rPr>
          <w:rFonts w:ascii="Times New Roman" w:hAnsi="Times New Roman" w:cs="Times New Roman"/>
          <w:bCs/>
        </w:rPr>
        <w:t>, в том числе:</w:t>
      </w:r>
    </w:p>
    <w:p w:rsidR="00D30287" w:rsidRPr="002250AD" w:rsidRDefault="00D30287" w:rsidP="00B463C3">
      <w:pPr>
        <w:pStyle w:val="ConsPlusNormal"/>
        <w:jc w:val="both"/>
        <w:rPr>
          <w:rFonts w:ascii="Times New Roman" w:hAnsi="Times New Roman" w:cs="Times New Roman"/>
          <w:bCs/>
        </w:rPr>
      </w:pPr>
      <w:r w:rsidRPr="002250AD">
        <w:rPr>
          <w:rFonts w:ascii="Times New Roman" w:hAnsi="Times New Roman" w:cs="Times New Roman"/>
          <w:bCs/>
        </w:rPr>
        <w:tab/>
        <w:t>применение Правил благоустройства на территории города Енисейска;</w:t>
      </w:r>
    </w:p>
    <w:p w:rsidR="00D30287" w:rsidRPr="002250AD" w:rsidRDefault="00D30287" w:rsidP="00B463C3">
      <w:pPr>
        <w:pStyle w:val="ConsPlusNormal"/>
        <w:jc w:val="both"/>
        <w:rPr>
          <w:rFonts w:ascii="Times New Roman" w:hAnsi="Times New Roman" w:cs="Times New Roman"/>
          <w:bCs/>
        </w:rPr>
      </w:pPr>
      <w:r w:rsidRPr="002250AD">
        <w:rPr>
          <w:rFonts w:ascii="Times New Roman" w:hAnsi="Times New Roman" w:cs="Times New Roman"/>
          <w:bCs/>
        </w:rPr>
        <w:tab/>
        <w:t>применение лучших практик (проектов, дизайн-проектов) благоустройства дворов и общественных территори;</w:t>
      </w:r>
    </w:p>
    <w:p w:rsidR="00D30287" w:rsidRPr="002250AD" w:rsidRDefault="00D30287" w:rsidP="00B463C3">
      <w:pPr>
        <w:pStyle w:val="ConsPlusNormal"/>
        <w:jc w:val="both"/>
        <w:rPr>
          <w:rFonts w:ascii="Times New Roman" w:hAnsi="Times New Roman" w:cs="Times New Roman"/>
          <w:bCs/>
        </w:rPr>
      </w:pPr>
      <w:r w:rsidRPr="002250AD">
        <w:rPr>
          <w:rFonts w:ascii="Times New Roman" w:hAnsi="Times New Roman" w:cs="Times New Roman"/>
          <w:bCs/>
        </w:rPr>
        <w:tab/>
        <w:t>на обеспечение системной работы административной комиссии, рассматривающей дела о нарушении правил благоустройстваю</w:t>
      </w:r>
    </w:p>
    <w:p w:rsidR="00D30287" w:rsidRPr="002250AD" w:rsidRDefault="00747B05" w:rsidP="00B463C3">
      <w:pPr>
        <w:pStyle w:val="ConsPlusNormal"/>
        <w:jc w:val="both"/>
        <w:rPr>
          <w:rFonts w:ascii="Times New Roman" w:hAnsi="Times New Roman" w:cs="Times New Roman"/>
          <w:bCs/>
        </w:rPr>
      </w:pPr>
      <w:r w:rsidRPr="002250AD">
        <w:rPr>
          <w:rFonts w:ascii="Times New Roman" w:hAnsi="Times New Roman" w:cs="Times New Roman"/>
          <w:bCs/>
        </w:rPr>
        <w:tab/>
        <w:t>2. О</w:t>
      </w:r>
      <w:r w:rsidR="00D30287" w:rsidRPr="002250AD">
        <w:rPr>
          <w:rFonts w:ascii="Times New Roman" w:hAnsi="Times New Roman" w:cs="Times New Roman"/>
          <w:bCs/>
        </w:rPr>
        <w:t>беспечение создания, содержания и развития объектов благоустройства на территории муниципального образования, включая объекты, находящиеся в собственности и прилегающие к н</w:t>
      </w:r>
      <w:r w:rsidR="00394E70" w:rsidRPr="002250AD">
        <w:rPr>
          <w:rFonts w:ascii="Times New Roman" w:hAnsi="Times New Roman" w:cs="Times New Roman"/>
          <w:bCs/>
        </w:rPr>
        <w:t>им территории, в том числе</w:t>
      </w:r>
      <w:r w:rsidR="00D30287" w:rsidRPr="002250AD">
        <w:rPr>
          <w:rFonts w:ascii="Times New Roman" w:hAnsi="Times New Roman" w:cs="Times New Roman"/>
          <w:bCs/>
        </w:rPr>
        <w:t>:</w:t>
      </w:r>
    </w:p>
    <w:p w:rsidR="00D30287" w:rsidRPr="002250AD" w:rsidRDefault="00D30287" w:rsidP="00B463C3">
      <w:pPr>
        <w:pStyle w:val="ConsPlusNormal"/>
        <w:jc w:val="both"/>
        <w:rPr>
          <w:rFonts w:ascii="Times New Roman" w:hAnsi="Times New Roman" w:cs="Times New Roman"/>
          <w:bCs/>
        </w:rPr>
      </w:pPr>
      <w:r w:rsidRPr="002250AD">
        <w:rPr>
          <w:rFonts w:ascii="Times New Roman" w:hAnsi="Times New Roman" w:cs="Times New Roman"/>
          <w:bCs/>
        </w:rPr>
        <w:tab/>
        <w:t>благоустройство дворовых территори многоквартирных домов;</w:t>
      </w:r>
    </w:p>
    <w:p w:rsidR="00D30287" w:rsidRPr="002250AD" w:rsidRDefault="00D30287" w:rsidP="00B463C3">
      <w:pPr>
        <w:pStyle w:val="ConsPlusNormal"/>
        <w:jc w:val="both"/>
        <w:rPr>
          <w:rFonts w:ascii="Times New Roman" w:hAnsi="Times New Roman" w:cs="Times New Roman"/>
          <w:bCs/>
        </w:rPr>
      </w:pPr>
      <w:r w:rsidRPr="002250AD">
        <w:rPr>
          <w:rFonts w:ascii="Times New Roman" w:hAnsi="Times New Roman" w:cs="Times New Roman"/>
          <w:bCs/>
        </w:rPr>
        <w:tab/>
        <w:t>благоустройство общественных пространств;</w:t>
      </w:r>
    </w:p>
    <w:p w:rsidR="00D30287" w:rsidRPr="002250AD" w:rsidRDefault="00D30287" w:rsidP="00B463C3">
      <w:pPr>
        <w:pStyle w:val="ConsPlusNormal"/>
        <w:jc w:val="both"/>
        <w:rPr>
          <w:rFonts w:ascii="Times New Roman" w:hAnsi="Times New Roman" w:cs="Times New Roman"/>
          <w:bCs/>
        </w:rPr>
      </w:pPr>
      <w:r w:rsidRPr="002250AD">
        <w:rPr>
          <w:rFonts w:ascii="Times New Roman" w:hAnsi="Times New Roman" w:cs="Times New Roman"/>
          <w:bCs/>
        </w:rPr>
        <w:tab/>
        <w:t>обустройство мест массового отдыха населения (городских парков);</w:t>
      </w:r>
    </w:p>
    <w:p w:rsidR="00D30287" w:rsidRPr="002250AD" w:rsidRDefault="00D30287" w:rsidP="00B463C3">
      <w:pPr>
        <w:pStyle w:val="ConsPlusNormal"/>
        <w:jc w:val="both"/>
        <w:rPr>
          <w:rFonts w:ascii="Times New Roman" w:hAnsi="Times New Roman" w:cs="Times New Roman"/>
          <w:bCs/>
        </w:rPr>
      </w:pPr>
      <w:r w:rsidRPr="002250AD">
        <w:rPr>
          <w:rFonts w:ascii="Times New Roman" w:hAnsi="Times New Roman" w:cs="Times New Roman"/>
          <w:bCs/>
        </w:rPr>
        <w:tab/>
        <w:t>благоустройство общественных территорий по результатам Всероссийского конкурса лучших проектов создания комфортной городской среды в исторических поселениях;</w:t>
      </w:r>
    </w:p>
    <w:p w:rsidR="00D30287" w:rsidRPr="002250AD" w:rsidRDefault="00D30287" w:rsidP="00B463C3">
      <w:pPr>
        <w:pStyle w:val="ConsPlusNormal"/>
        <w:jc w:val="both"/>
        <w:rPr>
          <w:rFonts w:ascii="Times New Roman" w:hAnsi="Times New Roman" w:cs="Times New Roman"/>
          <w:bCs/>
        </w:rPr>
      </w:pPr>
      <w:r w:rsidRPr="002250AD">
        <w:rPr>
          <w:rFonts w:ascii="Times New Roman" w:hAnsi="Times New Roman" w:cs="Times New Roman"/>
          <w:bCs/>
        </w:rPr>
        <w:tab/>
        <w:t>благоустройство объектов недвижимого имущества (включая объекты незавершенного строительства</w:t>
      </w:r>
      <w:r w:rsidR="00394E70" w:rsidRPr="002250AD">
        <w:rPr>
          <w:rFonts w:ascii="Times New Roman" w:hAnsi="Times New Roman" w:cs="Times New Roman"/>
          <w:bCs/>
        </w:rPr>
        <w:t>) и земельных участков, находящихся в собственности (пользовании) юридических лиц и индивидуальных предпринимателей;</w:t>
      </w:r>
    </w:p>
    <w:p w:rsidR="00394E70" w:rsidRPr="002250AD" w:rsidRDefault="00394E70" w:rsidP="00B463C3">
      <w:pPr>
        <w:pStyle w:val="ConsPlusNormal"/>
        <w:jc w:val="both"/>
        <w:rPr>
          <w:rFonts w:ascii="Times New Roman" w:hAnsi="Times New Roman" w:cs="Times New Roman"/>
          <w:bCs/>
        </w:rPr>
      </w:pPr>
      <w:r w:rsidRPr="002250AD">
        <w:rPr>
          <w:rFonts w:ascii="Times New Roman" w:hAnsi="Times New Roman" w:cs="Times New Roman"/>
          <w:bCs/>
        </w:rPr>
        <w:tab/>
        <w:t xml:space="preserve">благоустройство индивидуальных жилых домов и земельных участков, предоставленных для </w:t>
      </w:r>
      <w:r w:rsidRPr="002250AD">
        <w:rPr>
          <w:rFonts w:ascii="Times New Roman" w:hAnsi="Times New Roman" w:cs="Times New Roman"/>
          <w:bCs/>
        </w:rPr>
        <w:lastRenderedPageBreak/>
        <w:t>их размещения;</w:t>
      </w:r>
    </w:p>
    <w:p w:rsidR="00394E70" w:rsidRPr="002250AD" w:rsidRDefault="00394E70" w:rsidP="00B463C3">
      <w:pPr>
        <w:pStyle w:val="ConsPlusNormal"/>
        <w:jc w:val="both"/>
        <w:rPr>
          <w:rFonts w:ascii="Times New Roman" w:hAnsi="Times New Roman" w:cs="Times New Roman"/>
          <w:bCs/>
        </w:rPr>
      </w:pPr>
      <w:r w:rsidRPr="002250AD">
        <w:rPr>
          <w:rFonts w:ascii="Times New Roman" w:hAnsi="Times New Roman" w:cs="Times New Roman"/>
          <w:bCs/>
        </w:rPr>
        <w:tab/>
        <w:t>3. Повышение уровня вовлеченности заинтересованных граждан, организаций в реализации мероприятий по благоустройству территории г. Енисейска.</w:t>
      </w:r>
    </w:p>
    <w:p w:rsidR="00A61AE9" w:rsidRPr="002250AD" w:rsidRDefault="00394E70" w:rsidP="00A61AE9">
      <w:pPr>
        <w:pStyle w:val="ConsPlusNormal"/>
        <w:jc w:val="both"/>
        <w:rPr>
          <w:rFonts w:ascii="Times New Roman" w:hAnsi="Times New Roman" w:cs="Times New Roman"/>
          <w:bCs/>
        </w:rPr>
      </w:pPr>
      <w:r w:rsidRPr="002250AD">
        <w:rPr>
          <w:rFonts w:ascii="Times New Roman" w:hAnsi="Times New Roman" w:cs="Times New Roman"/>
          <w:bCs/>
        </w:rPr>
        <w:tab/>
        <w:t xml:space="preserve">Мероприятие 1 направлено на </w:t>
      </w:r>
      <w:r w:rsidR="00A61AE9" w:rsidRPr="002250AD">
        <w:rPr>
          <w:rFonts w:ascii="Times New Roman" w:hAnsi="Times New Roman" w:cs="Times New Roman"/>
          <w:bCs/>
        </w:rPr>
        <w:t xml:space="preserve"> </w:t>
      </w:r>
      <w:r w:rsidR="00A61AE9" w:rsidRPr="002250AD">
        <w:rPr>
          <w:rFonts w:ascii="Times New Roman" w:hAnsi="Times New Roman" w:cs="Times New Roman"/>
          <w:shd w:val="clear" w:color="auto" w:fill="FFFFFF"/>
        </w:rPr>
        <w:t>поддержание благоприятной для человека среды обитания, сохранение зеленых насаждений, природных сообществ и их биологического разнообразия</w:t>
      </w:r>
      <w:r w:rsidRPr="002250AD">
        <w:rPr>
          <w:rFonts w:ascii="Times New Roman" w:hAnsi="Times New Roman" w:cs="Times New Roman"/>
          <w:shd w:val="clear" w:color="auto" w:fill="FFFFFF"/>
        </w:rPr>
        <w:t xml:space="preserve">. </w:t>
      </w:r>
    </w:p>
    <w:p w:rsidR="0080406E" w:rsidRPr="002250AD" w:rsidRDefault="00A61AE9" w:rsidP="00670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rPr>
      </w:pPr>
      <w:r w:rsidRPr="002250AD">
        <w:rPr>
          <w:rFonts w:ascii="Times New Roman" w:eastAsia="Times New Roman" w:hAnsi="Times New Roman" w:cs="Times New Roman"/>
          <w:color w:val="E36C0A" w:themeColor="accent6" w:themeShade="BF"/>
          <w:lang w:eastAsia="ru-RU"/>
        </w:rPr>
        <w:tab/>
      </w:r>
      <w:hyperlink r:id="rId8" w:history="1">
        <w:r w:rsidR="0080406E" w:rsidRPr="002250AD">
          <w:rPr>
            <w:rFonts w:ascii="Times New Roman" w:eastAsiaTheme="minorHAnsi" w:hAnsi="Times New Roman" w:cs="Times New Roman"/>
          </w:rPr>
          <w:t>Перечень</w:t>
        </w:r>
      </w:hyperlink>
      <w:r w:rsidR="0080406E" w:rsidRPr="002250AD">
        <w:rPr>
          <w:rFonts w:ascii="Times New Roman" w:eastAsiaTheme="minorHAnsi" w:hAnsi="Times New Roman" w:cs="Times New Roman"/>
        </w:rPr>
        <w:t xml:space="preserve"> мероприятий подпрограмм и отдельных мероприятий муниципальной программы </w:t>
      </w:r>
      <w:r w:rsidR="00EA5A5F" w:rsidRPr="002250AD">
        <w:rPr>
          <w:rFonts w:ascii="Times New Roman" w:eastAsiaTheme="minorHAnsi" w:hAnsi="Times New Roman" w:cs="Times New Roman"/>
        </w:rPr>
        <w:t xml:space="preserve">приведен в приложении 1 </w:t>
      </w:r>
      <w:r w:rsidR="0080406E" w:rsidRPr="002250AD">
        <w:rPr>
          <w:rFonts w:ascii="Times New Roman" w:eastAsiaTheme="minorHAnsi" w:hAnsi="Times New Roman" w:cs="Times New Roman"/>
        </w:rPr>
        <w:t>к настоящей муниципальной программе.</w:t>
      </w:r>
    </w:p>
    <w:p w:rsidR="009916EC" w:rsidRPr="002250AD" w:rsidRDefault="009916EC" w:rsidP="00F50D00">
      <w:pPr>
        <w:tabs>
          <w:tab w:val="left" w:pos="851"/>
        </w:tabs>
        <w:spacing w:after="0" w:line="240" w:lineRule="auto"/>
        <w:jc w:val="both"/>
        <w:rPr>
          <w:rFonts w:ascii="Times New Roman" w:hAnsi="Times New Roman" w:cs="Times New Roman"/>
          <w:bCs/>
          <w:lang w:eastAsia="ru-RU"/>
        </w:rPr>
      </w:pPr>
    </w:p>
    <w:p w:rsidR="009916EC" w:rsidRPr="002250AD" w:rsidRDefault="009916EC" w:rsidP="00F50D00">
      <w:pPr>
        <w:tabs>
          <w:tab w:val="left" w:pos="851"/>
        </w:tabs>
        <w:spacing w:after="0" w:line="240" w:lineRule="auto"/>
        <w:jc w:val="both"/>
        <w:rPr>
          <w:rFonts w:ascii="Times New Roman" w:hAnsi="Times New Roman" w:cs="Times New Roman"/>
          <w:bCs/>
          <w:lang w:eastAsia="ru-RU"/>
        </w:rPr>
      </w:pPr>
    </w:p>
    <w:p w:rsidR="00103544" w:rsidRPr="002250AD" w:rsidRDefault="00EA5A5F" w:rsidP="00EA5A5F">
      <w:pPr>
        <w:pStyle w:val="a8"/>
        <w:spacing w:after="0" w:line="240" w:lineRule="auto"/>
        <w:ind w:left="0"/>
        <w:jc w:val="center"/>
        <w:rPr>
          <w:rFonts w:ascii="Times New Roman" w:hAnsi="Times New Roman" w:cs="Times New Roman"/>
          <w:b/>
          <w:bCs/>
          <w:i/>
          <w:lang w:eastAsia="ru-RU"/>
        </w:rPr>
      </w:pPr>
      <w:r w:rsidRPr="002250AD">
        <w:rPr>
          <w:rFonts w:ascii="Times New Roman" w:hAnsi="Times New Roman" w:cs="Times New Roman"/>
          <w:bCs/>
          <w:lang w:eastAsia="ru-RU"/>
        </w:rPr>
        <w:tab/>
      </w:r>
      <w:r w:rsidRPr="002250AD">
        <w:rPr>
          <w:rFonts w:ascii="Times New Roman" w:hAnsi="Times New Roman" w:cs="Times New Roman"/>
          <w:b/>
          <w:bCs/>
          <w:i/>
          <w:lang w:eastAsia="ru-RU"/>
        </w:rPr>
        <w:t xml:space="preserve">3. </w:t>
      </w:r>
      <w:r w:rsidR="00103544" w:rsidRPr="002250AD">
        <w:rPr>
          <w:rFonts w:ascii="Times New Roman" w:hAnsi="Times New Roman" w:cs="Times New Roman"/>
          <w:b/>
          <w:bCs/>
          <w:i/>
          <w:lang w:eastAsia="ru-RU"/>
        </w:rPr>
        <w:t xml:space="preserve">Перечень нормативных правовых актов, которые необходимы для </w:t>
      </w:r>
      <w:r w:rsidRPr="002250AD">
        <w:rPr>
          <w:rFonts w:ascii="Times New Roman" w:hAnsi="Times New Roman" w:cs="Times New Roman"/>
          <w:b/>
          <w:bCs/>
          <w:i/>
          <w:lang w:eastAsia="ru-RU"/>
        </w:rPr>
        <w:t xml:space="preserve">                                           </w:t>
      </w:r>
      <w:r w:rsidR="00103544" w:rsidRPr="002250AD">
        <w:rPr>
          <w:rFonts w:ascii="Times New Roman" w:hAnsi="Times New Roman" w:cs="Times New Roman"/>
          <w:b/>
          <w:bCs/>
          <w:i/>
          <w:lang w:eastAsia="ru-RU"/>
        </w:rPr>
        <w:t>реализации мероприятий программы</w:t>
      </w:r>
    </w:p>
    <w:p w:rsidR="00EA5A5F" w:rsidRPr="002250AD" w:rsidRDefault="00EA5A5F" w:rsidP="00F50D00">
      <w:pPr>
        <w:spacing w:after="0" w:line="240" w:lineRule="auto"/>
        <w:jc w:val="both"/>
        <w:rPr>
          <w:rFonts w:ascii="Times New Roman" w:hAnsi="Times New Roman" w:cs="Times New Roman"/>
          <w:bCs/>
          <w:lang w:eastAsia="ru-RU"/>
        </w:rPr>
      </w:pPr>
    </w:p>
    <w:p w:rsidR="00A96923" w:rsidRPr="002250AD" w:rsidRDefault="00EA5A5F" w:rsidP="00CA453C">
      <w:pPr>
        <w:spacing w:after="0" w:line="240" w:lineRule="auto"/>
        <w:jc w:val="both"/>
        <w:rPr>
          <w:rFonts w:ascii="Times New Roman" w:eastAsiaTheme="minorHAnsi" w:hAnsi="Times New Roman" w:cs="Times New Roman"/>
        </w:rPr>
      </w:pPr>
      <w:r w:rsidRPr="002250AD">
        <w:rPr>
          <w:rFonts w:ascii="Times New Roman" w:hAnsi="Times New Roman" w:cs="Times New Roman"/>
          <w:bCs/>
          <w:lang w:eastAsia="ru-RU"/>
        </w:rPr>
        <w:tab/>
      </w:r>
      <w:r w:rsidR="00A96923" w:rsidRPr="002250AD">
        <w:rPr>
          <w:rFonts w:ascii="Times New Roman" w:eastAsiaTheme="minorHAnsi" w:hAnsi="Times New Roman" w:cs="Times New Roman"/>
        </w:rPr>
        <w:t xml:space="preserve">Жилищный </w:t>
      </w:r>
      <w:hyperlink r:id="rId9" w:history="1">
        <w:r w:rsidR="00A96923" w:rsidRPr="002250AD">
          <w:rPr>
            <w:rFonts w:ascii="Times New Roman" w:eastAsiaTheme="minorHAnsi" w:hAnsi="Times New Roman" w:cs="Times New Roman"/>
          </w:rPr>
          <w:t>кодекс</w:t>
        </w:r>
      </w:hyperlink>
      <w:r w:rsidR="00A96923" w:rsidRPr="002250AD">
        <w:rPr>
          <w:rFonts w:ascii="Times New Roman" w:eastAsiaTheme="minorHAnsi" w:hAnsi="Times New Roman" w:cs="Times New Roman"/>
        </w:rPr>
        <w:t xml:space="preserve"> Российской Федерации;</w:t>
      </w:r>
    </w:p>
    <w:p w:rsidR="00A96923" w:rsidRPr="002250AD" w:rsidRDefault="00CA453C" w:rsidP="00F50D00">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ab/>
      </w:r>
      <w:r w:rsidR="00A96923" w:rsidRPr="002250AD">
        <w:rPr>
          <w:rFonts w:ascii="Times New Roman" w:eastAsiaTheme="minorHAnsi" w:hAnsi="Times New Roman" w:cs="Times New Roman"/>
        </w:rPr>
        <w:t xml:space="preserve">Бюджетный </w:t>
      </w:r>
      <w:hyperlink r:id="rId10" w:history="1">
        <w:r w:rsidR="00A96923" w:rsidRPr="002250AD">
          <w:rPr>
            <w:rFonts w:ascii="Times New Roman" w:eastAsiaTheme="minorHAnsi" w:hAnsi="Times New Roman" w:cs="Times New Roman"/>
          </w:rPr>
          <w:t>кодекс</w:t>
        </w:r>
      </w:hyperlink>
      <w:r w:rsidR="00A96923" w:rsidRPr="002250AD">
        <w:rPr>
          <w:rFonts w:ascii="Times New Roman" w:eastAsiaTheme="minorHAnsi" w:hAnsi="Times New Roman" w:cs="Times New Roman"/>
        </w:rPr>
        <w:t xml:space="preserve"> Российской Федерации;</w:t>
      </w:r>
    </w:p>
    <w:p w:rsidR="00A96923" w:rsidRPr="002250AD" w:rsidRDefault="00CA453C" w:rsidP="00F50D00">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ab/>
      </w:r>
      <w:r w:rsidR="00A96923" w:rsidRPr="002250AD">
        <w:rPr>
          <w:rFonts w:ascii="Times New Roman" w:eastAsiaTheme="minorHAnsi" w:hAnsi="Times New Roman" w:cs="Times New Roman"/>
        </w:rPr>
        <w:t xml:space="preserve">Федеральный </w:t>
      </w:r>
      <w:hyperlink r:id="rId11" w:history="1">
        <w:r w:rsidR="00A96923" w:rsidRPr="002250AD">
          <w:rPr>
            <w:rFonts w:ascii="Times New Roman" w:eastAsiaTheme="minorHAnsi" w:hAnsi="Times New Roman" w:cs="Times New Roman"/>
          </w:rPr>
          <w:t>закон</w:t>
        </w:r>
      </w:hyperlink>
      <w:r w:rsidR="00A96923" w:rsidRPr="002250AD">
        <w:rPr>
          <w:rFonts w:ascii="Times New Roman" w:eastAsiaTheme="minorHAnsi" w:hAnsi="Times New Roman" w:cs="Times New Roman"/>
        </w:rPr>
        <w:t xml:space="preserve"> от 06.10.2003 N 131-ФЗ "Об общих принципах организации местного самоуправления в Российской Федерации";</w:t>
      </w:r>
    </w:p>
    <w:p w:rsidR="00A96923" w:rsidRPr="002250AD" w:rsidRDefault="00CA453C" w:rsidP="00F50D00">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hAnsi="Times New Roman" w:cs="Times New Roman"/>
        </w:rPr>
        <w:tab/>
      </w:r>
      <w:hyperlink r:id="rId12" w:history="1">
        <w:r w:rsidR="00A96923" w:rsidRPr="002250AD">
          <w:rPr>
            <w:rFonts w:ascii="Times New Roman" w:eastAsiaTheme="minorHAnsi" w:hAnsi="Times New Roman" w:cs="Times New Roman"/>
          </w:rPr>
          <w:t>Указ</w:t>
        </w:r>
      </w:hyperlink>
      <w:r w:rsidR="00A96923" w:rsidRPr="002250AD">
        <w:rPr>
          <w:rFonts w:ascii="Times New Roman" w:eastAsiaTheme="minorHAnsi" w:hAnsi="Times New Roman" w:cs="Times New Roman"/>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A96923" w:rsidRPr="002250AD" w:rsidRDefault="00CA453C" w:rsidP="00F50D00">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hAnsi="Times New Roman" w:cs="Times New Roman"/>
        </w:rPr>
        <w:tab/>
      </w:r>
      <w:hyperlink r:id="rId13" w:history="1">
        <w:r w:rsidR="00A96923" w:rsidRPr="002250AD">
          <w:rPr>
            <w:rFonts w:ascii="Times New Roman" w:eastAsiaTheme="minorHAnsi" w:hAnsi="Times New Roman" w:cs="Times New Roman"/>
          </w:rPr>
          <w:t>Постановление</w:t>
        </w:r>
      </w:hyperlink>
      <w:r w:rsidR="00A96923" w:rsidRPr="002250AD">
        <w:rPr>
          <w:rFonts w:ascii="Times New Roman" w:eastAsiaTheme="minorHAnsi" w:hAnsi="Times New Roman" w:cs="Times New Roman"/>
        </w:rPr>
        <w:t xml:space="preserve">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w:t>
      </w:r>
    </w:p>
    <w:p w:rsidR="00A96923" w:rsidRPr="002250AD" w:rsidRDefault="00CA453C" w:rsidP="00F50D00">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hAnsi="Times New Roman" w:cs="Times New Roman"/>
        </w:rPr>
        <w:tab/>
      </w:r>
      <w:hyperlink r:id="rId14" w:history="1">
        <w:r w:rsidR="00A96923" w:rsidRPr="002250AD">
          <w:rPr>
            <w:rFonts w:ascii="Times New Roman" w:eastAsiaTheme="minorHAnsi" w:hAnsi="Times New Roman" w:cs="Times New Roman"/>
          </w:rPr>
          <w:t>Постановление</w:t>
        </w:r>
      </w:hyperlink>
      <w:r w:rsidR="00A96923" w:rsidRPr="002250AD">
        <w:rPr>
          <w:rFonts w:ascii="Times New Roman" w:eastAsiaTheme="minorHAnsi" w:hAnsi="Times New Roman" w:cs="Times New Roman"/>
        </w:rP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A96923" w:rsidRPr="002250AD" w:rsidRDefault="00CA453C" w:rsidP="00F50D00">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hAnsi="Times New Roman" w:cs="Times New Roman"/>
        </w:rPr>
        <w:tab/>
      </w:r>
      <w:hyperlink r:id="rId15" w:history="1">
        <w:r w:rsidR="00A96923" w:rsidRPr="002250AD">
          <w:rPr>
            <w:rFonts w:ascii="Times New Roman" w:eastAsiaTheme="minorHAnsi" w:hAnsi="Times New Roman" w:cs="Times New Roman"/>
          </w:rPr>
          <w:t>Приказ</w:t>
        </w:r>
      </w:hyperlink>
      <w:r w:rsidR="00A96923" w:rsidRPr="002250AD">
        <w:rPr>
          <w:rFonts w:ascii="Times New Roman" w:eastAsiaTheme="minorHAnsi" w:hAnsi="Times New Roman" w:cs="Times New Roman"/>
        </w:rPr>
        <w:t xml:space="preserve"> Минстроя России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rsidR="00A96923" w:rsidRPr="002250AD" w:rsidRDefault="00CA453C" w:rsidP="00F50D00">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hAnsi="Times New Roman" w:cs="Times New Roman"/>
        </w:rPr>
        <w:tab/>
      </w:r>
      <w:hyperlink r:id="rId16" w:history="1">
        <w:r w:rsidR="00A96923" w:rsidRPr="002250AD">
          <w:rPr>
            <w:rFonts w:ascii="Times New Roman" w:eastAsiaTheme="minorHAnsi" w:hAnsi="Times New Roman" w:cs="Times New Roman"/>
          </w:rPr>
          <w:t>Постановление</w:t>
        </w:r>
      </w:hyperlink>
      <w:r w:rsidR="00A96923" w:rsidRPr="002250AD">
        <w:rPr>
          <w:rFonts w:ascii="Times New Roman" w:eastAsiaTheme="minorHAnsi" w:hAnsi="Times New Roman" w:cs="Times New Roman"/>
        </w:rPr>
        <w:t xml:space="preserve"> Правительства Красноярского края от 18.07.2017 N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w:t>
      </w:r>
    </w:p>
    <w:p w:rsidR="00A96923" w:rsidRPr="002250AD" w:rsidRDefault="00CA453C" w:rsidP="00F50D00">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hAnsi="Times New Roman" w:cs="Times New Roman"/>
        </w:rPr>
        <w:tab/>
      </w:r>
      <w:hyperlink r:id="rId17" w:history="1">
        <w:r w:rsidR="00A96923" w:rsidRPr="002250AD">
          <w:rPr>
            <w:rFonts w:ascii="Times New Roman" w:eastAsiaTheme="minorHAnsi" w:hAnsi="Times New Roman" w:cs="Times New Roman"/>
          </w:rPr>
          <w:t>Решение</w:t>
        </w:r>
      </w:hyperlink>
      <w:r w:rsidR="00A96923" w:rsidRPr="002250AD">
        <w:rPr>
          <w:rFonts w:ascii="Times New Roman" w:eastAsiaTheme="minorHAnsi" w:hAnsi="Times New Roman" w:cs="Times New Roman"/>
        </w:rPr>
        <w:t xml:space="preserve"> </w:t>
      </w:r>
      <w:r w:rsidR="00AB1C9E" w:rsidRPr="002250AD">
        <w:rPr>
          <w:rFonts w:ascii="Times New Roman" w:eastAsiaTheme="minorHAnsi" w:hAnsi="Times New Roman" w:cs="Times New Roman"/>
        </w:rPr>
        <w:t>Енисейского</w:t>
      </w:r>
      <w:r w:rsidR="00A96923" w:rsidRPr="002250AD">
        <w:rPr>
          <w:rFonts w:ascii="Times New Roman" w:eastAsiaTheme="minorHAnsi" w:hAnsi="Times New Roman" w:cs="Times New Roman"/>
        </w:rPr>
        <w:t xml:space="preserve"> г</w:t>
      </w:r>
      <w:r w:rsidR="00AB1C9E" w:rsidRPr="002250AD">
        <w:rPr>
          <w:rFonts w:ascii="Times New Roman" w:eastAsiaTheme="minorHAnsi" w:hAnsi="Times New Roman" w:cs="Times New Roman"/>
        </w:rPr>
        <w:t>ородского Совета депутатов от 30.10.2017 №25-220</w:t>
      </w:r>
      <w:r w:rsidR="00A96923" w:rsidRPr="002250AD">
        <w:rPr>
          <w:rFonts w:ascii="Times New Roman" w:eastAsiaTheme="minorHAnsi" w:hAnsi="Times New Roman" w:cs="Times New Roman"/>
        </w:rPr>
        <w:t xml:space="preserve"> "Об утверждении Правил благоустройства территории города </w:t>
      </w:r>
      <w:r w:rsidR="004D655A" w:rsidRPr="002250AD">
        <w:rPr>
          <w:rFonts w:ascii="Times New Roman" w:eastAsiaTheme="minorHAnsi" w:hAnsi="Times New Roman" w:cs="Times New Roman"/>
        </w:rPr>
        <w:t>Енисейска</w:t>
      </w:r>
      <w:r w:rsidR="00860D7D" w:rsidRPr="002250AD">
        <w:rPr>
          <w:rFonts w:ascii="Times New Roman" w:eastAsiaTheme="minorHAnsi" w:hAnsi="Times New Roman" w:cs="Times New Roman"/>
        </w:rPr>
        <w:t>".</w:t>
      </w:r>
    </w:p>
    <w:p w:rsidR="00CA453C" w:rsidRPr="002250AD" w:rsidRDefault="00CA453C" w:rsidP="00CA453C">
      <w:pPr>
        <w:spacing w:after="0" w:line="240" w:lineRule="auto"/>
        <w:jc w:val="both"/>
        <w:rPr>
          <w:rFonts w:ascii="Times New Roman" w:hAnsi="Times New Roman" w:cs="Times New Roman"/>
          <w:bCs/>
          <w:lang w:eastAsia="ru-RU"/>
        </w:rPr>
      </w:pPr>
      <w:r w:rsidRPr="002250AD">
        <w:rPr>
          <w:rFonts w:ascii="Times New Roman" w:hAnsi="Times New Roman" w:cs="Times New Roman"/>
          <w:bCs/>
          <w:lang w:eastAsia="ru-RU"/>
        </w:rPr>
        <w:tab/>
        <w:t>Перечень основных нормативных правовых актов в соответствующей сфере, необходимый для достижения цели и конечных результатов муниципальной программы приведен в приложение 2 к настоящей муниципальной программе.</w:t>
      </w:r>
    </w:p>
    <w:p w:rsidR="00103544" w:rsidRPr="002250AD" w:rsidRDefault="00103544" w:rsidP="00F50D00">
      <w:pPr>
        <w:spacing w:after="0" w:line="240" w:lineRule="auto"/>
        <w:jc w:val="both"/>
        <w:rPr>
          <w:rFonts w:ascii="Times New Roman" w:hAnsi="Times New Roman" w:cs="Times New Roman"/>
          <w:b/>
          <w:bCs/>
          <w:lang w:eastAsia="ru-RU"/>
        </w:rPr>
      </w:pPr>
    </w:p>
    <w:p w:rsidR="00EA5A5F" w:rsidRPr="002250AD" w:rsidRDefault="00EA5A5F" w:rsidP="00F50D00">
      <w:pPr>
        <w:spacing w:after="0" w:line="240" w:lineRule="auto"/>
        <w:jc w:val="both"/>
        <w:rPr>
          <w:rFonts w:ascii="Times New Roman" w:hAnsi="Times New Roman" w:cs="Times New Roman"/>
          <w:b/>
          <w:bCs/>
          <w:lang w:eastAsia="ru-RU"/>
        </w:rPr>
      </w:pPr>
    </w:p>
    <w:p w:rsidR="00103544" w:rsidRPr="002250AD" w:rsidRDefault="00EA5A5F" w:rsidP="00EA5A5F">
      <w:pPr>
        <w:pStyle w:val="a8"/>
        <w:spacing w:after="0" w:line="240" w:lineRule="auto"/>
        <w:ind w:left="0"/>
        <w:jc w:val="center"/>
        <w:rPr>
          <w:rFonts w:ascii="Times New Roman" w:hAnsi="Times New Roman" w:cs="Times New Roman"/>
          <w:b/>
          <w:bCs/>
          <w:i/>
          <w:lang w:eastAsia="ru-RU"/>
        </w:rPr>
      </w:pPr>
      <w:r w:rsidRPr="002250AD">
        <w:rPr>
          <w:rFonts w:ascii="Times New Roman" w:hAnsi="Times New Roman" w:cs="Times New Roman"/>
          <w:b/>
          <w:bCs/>
          <w:i/>
          <w:lang w:eastAsia="ru-RU"/>
        </w:rPr>
        <w:t xml:space="preserve">4.  </w:t>
      </w:r>
      <w:r w:rsidR="00103544" w:rsidRPr="002250AD">
        <w:rPr>
          <w:rFonts w:ascii="Times New Roman" w:hAnsi="Times New Roman" w:cs="Times New Roman"/>
          <w:b/>
          <w:bCs/>
          <w:i/>
          <w:lang w:eastAsia="ru-RU"/>
        </w:rPr>
        <w:t xml:space="preserve">Перечень целевых индикаторов и показателей результативности </w:t>
      </w:r>
      <w:r w:rsidRPr="002250AD">
        <w:rPr>
          <w:rFonts w:ascii="Times New Roman" w:hAnsi="Times New Roman" w:cs="Times New Roman"/>
          <w:b/>
          <w:bCs/>
          <w:i/>
          <w:lang w:eastAsia="ru-RU"/>
        </w:rPr>
        <w:t xml:space="preserve">                                                       </w:t>
      </w:r>
      <w:r w:rsidR="00103544" w:rsidRPr="002250AD">
        <w:rPr>
          <w:rFonts w:ascii="Times New Roman" w:hAnsi="Times New Roman" w:cs="Times New Roman"/>
          <w:b/>
          <w:bCs/>
          <w:i/>
          <w:lang w:eastAsia="ru-RU"/>
        </w:rPr>
        <w:t>муниципальной программы</w:t>
      </w:r>
    </w:p>
    <w:p w:rsidR="00265ED5" w:rsidRPr="002250AD" w:rsidRDefault="00265ED5" w:rsidP="00F50D00">
      <w:pPr>
        <w:spacing w:after="0" w:line="240" w:lineRule="auto"/>
        <w:jc w:val="both"/>
        <w:rPr>
          <w:rFonts w:ascii="Times New Roman" w:hAnsi="Times New Roman" w:cs="Times New Roman"/>
          <w:b/>
          <w:bCs/>
          <w:lang w:eastAsia="ru-RU"/>
        </w:rPr>
      </w:pPr>
    </w:p>
    <w:p w:rsidR="00265ED5" w:rsidRPr="002250AD" w:rsidRDefault="00265ED5" w:rsidP="00F50D00">
      <w:pPr>
        <w:pStyle w:val="a8"/>
        <w:autoSpaceDE w:val="0"/>
        <w:autoSpaceDN w:val="0"/>
        <w:adjustRightInd w:val="0"/>
        <w:spacing w:after="0" w:line="240" w:lineRule="auto"/>
        <w:ind w:left="0"/>
        <w:jc w:val="both"/>
        <w:rPr>
          <w:rFonts w:ascii="Times New Roman" w:eastAsiaTheme="minorHAnsi" w:hAnsi="Times New Roman" w:cs="Times New Roman"/>
        </w:rPr>
      </w:pPr>
      <w:r w:rsidRPr="002250AD">
        <w:rPr>
          <w:rFonts w:ascii="Times New Roman" w:eastAsiaTheme="minorHAnsi" w:hAnsi="Times New Roman" w:cs="Times New Roman"/>
        </w:rPr>
        <w:tab/>
        <w:t>Эффективность результатов целей и задач муниципальной программы характеризуется следующими целевыми индикаторами и показателями результативности:</w:t>
      </w:r>
    </w:p>
    <w:p w:rsidR="00103544" w:rsidRPr="002250AD" w:rsidRDefault="008A6C02" w:rsidP="00F50D00">
      <w:pPr>
        <w:spacing w:after="0" w:line="240" w:lineRule="auto"/>
        <w:jc w:val="both"/>
        <w:rPr>
          <w:rFonts w:ascii="Times New Roman" w:hAnsi="Times New Roman" w:cs="Times New Roman"/>
          <w:bCs/>
          <w:lang w:eastAsia="ru-RU"/>
        </w:rPr>
      </w:pPr>
      <w:r w:rsidRPr="002250AD">
        <w:rPr>
          <w:rFonts w:ascii="Times New Roman" w:hAnsi="Times New Roman" w:cs="Times New Roman"/>
          <w:bCs/>
          <w:lang w:eastAsia="ru-RU"/>
        </w:rPr>
        <w:tab/>
      </w:r>
      <w:r w:rsidR="00103544" w:rsidRPr="002250AD">
        <w:rPr>
          <w:rFonts w:ascii="Times New Roman" w:hAnsi="Times New Roman" w:cs="Times New Roman"/>
          <w:bCs/>
          <w:lang w:eastAsia="ru-RU"/>
        </w:rPr>
        <w:t>доля благоустроенных дворовых территорий в общем количестве дворовых территорий в городе Енисейске</w:t>
      </w:r>
      <w:r w:rsidRPr="002250AD">
        <w:rPr>
          <w:rFonts w:ascii="Times New Roman" w:hAnsi="Times New Roman" w:cs="Times New Roman"/>
          <w:bCs/>
          <w:lang w:eastAsia="ru-RU"/>
        </w:rPr>
        <w:t>;</w:t>
      </w:r>
      <w:r w:rsidR="00103544" w:rsidRPr="002250AD">
        <w:rPr>
          <w:rFonts w:ascii="Times New Roman" w:hAnsi="Times New Roman" w:cs="Times New Roman"/>
          <w:bCs/>
          <w:lang w:eastAsia="ru-RU"/>
        </w:rPr>
        <w:t xml:space="preserve"> </w:t>
      </w:r>
    </w:p>
    <w:p w:rsidR="006B2FDB" w:rsidRPr="002250AD" w:rsidRDefault="008A6C02" w:rsidP="008A6C02">
      <w:pPr>
        <w:spacing w:after="0" w:line="240" w:lineRule="auto"/>
        <w:jc w:val="both"/>
        <w:rPr>
          <w:rFonts w:ascii="Times New Roman" w:hAnsi="Times New Roman" w:cs="Times New Roman"/>
          <w:strike/>
          <w:lang w:eastAsia="ru-RU"/>
        </w:rPr>
      </w:pPr>
      <w:r w:rsidRPr="002250AD">
        <w:rPr>
          <w:rFonts w:ascii="Times New Roman" w:hAnsi="Times New Roman" w:cs="Times New Roman"/>
          <w:bCs/>
          <w:lang w:eastAsia="ru-RU"/>
        </w:rPr>
        <w:tab/>
      </w:r>
      <w:r w:rsidR="00103544" w:rsidRPr="002250AD">
        <w:rPr>
          <w:rFonts w:ascii="Times New Roman" w:hAnsi="Times New Roman" w:cs="Times New Roman"/>
          <w:bCs/>
          <w:lang w:eastAsia="ru-RU"/>
        </w:rPr>
        <w:t>доля благоустроенных дворовых территорий в общей площади дворовых территорий в городе Енисейске</w:t>
      </w:r>
      <w:r w:rsidRPr="002250AD">
        <w:rPr>
          <w:rFonts w:ascii="Times New Roman" w:hAnsi="Times New Roman" w:cs="Times New Roman"/>
          <w:bCs/>
          <w:lang w:eastAsia="ru-RU"/>
        </w:rPr>
        <w:t>;</w:t>
      </w:r>
      <w:r w:rsidR="00103544" w:rsidRPr="002250AD">
        <w:rPr>
          <w:rFonts w:ascii="Times New Roman" w:hAnsi="Times New Roman" w:cs="Times New Roman"/>
          <w:bCs/>
          <w:lang w:eastAsia="ru-RU"/>
        </w:rPr>
        <w:t xml:space="preserve"> </w:t>
      </w:r>
    </w:p>
    <w:p w:rsidR="006B2FDB" w:rsidRPr="002250AD" w:rsidRDefault="008A6C02" w:rsidP="008A6C02">
      <w:pPr>
        <w:spacing w:after="0" w:line="240" w:lineRule="auto"/>
        <w:jc w:val="both"/>
        <w:rPr>
          <w:rFonts w:ascii="Times New Roman" w:hAnsi="Times New Roman" w:cs="Times New Roman"/>
          <w:strike/>
          <w:lang w:eastAsia="ru-RU"/>
        </w:rPr>
      </w:pPr>
      <w:r w:rsidRPr="002250AD">
        <w:rPr>
          <w:rFonts w:ascii="Times New Roman" w:hAnsi="Times New Roman" w:cs="Times New Roman"/>
          <w:bCs/>
          <w:lang w:eastAsia="ru-RU"/>
        </w:rPr>
        <w:tab/>
      </w:r>
      <w:r w:rsidR="00103544" w:rsidRPr="002250AD">
        <w:rPr>
          <w:rFonts w:ascii="Times New Roman" w:hAnsi="Times New Roman" w:cs="Times New Roman"/>
          <w:bCs/>
          <w:lang w:eastAsia="ru-RU"/>
        </w:rPr>
        <w:t xml:space="preserve">доля населения, проживающего в многоквартирных домах с благоустроенными дворовыми территориями в общей численности населения в городе Енисейске </w:t>
      </w:r>
    </w:p>
    <w:p w:rsidR="006B2FDB" w:rsidRPr="002250AD" w:rsidRDefault="008A6C02" w:rsidP="008A6C02">
      <w:pPr>
        <w:spacing w:after="0" w:line="240" w:lineRule="auto"/>
        <w:jc w:val="both"/>
        <w:rPr>
          <w:rFonts w:ascii="Times New Roman" w:hAnsi="Times New Roman" w:cs="Times New Roman"/>
          <w:strike/>
          <w:lang w:eastAsia="ru-RU"/>
        </w:rPr>
      </w:pPr>
      <w:r w:rsidRPr="002250AD">
        <w:rPr>
          <w:rFonts w:ascii="Times New Roman" w:hAnsi="Times New Roman" w:cs="Times New Roman"/>
          <w:bCs/>
          <w:lang w:eastAsia="ru-RU"/>
        </w:rPr>
        <w:tab/>
      </w:r>
      <w:r w:rsidR="00103544" w:rsidRPr="002250AD">
        <w:rPr>
          <w:rFonts w:ascii="Times New Roman" w:hAnsi="Times New Roman" w:cs="Times New Roman"/>
          <w:bCs/>
          <w:lang w:eastAsia="ru-RU"/>
        </w:rPr>
        <w:t xml:space="preserve">доля благоустроенных общественных территорий города Енисейска (площадей, набережных, улиц, скверов, парков, иных территорий) </w:t>
      </w:r>
    </w:p>
    <w:p w:rsidR="00103544" w:rsidRPr="002250AD" w:rsidRDefault="008A6C02" w:rsidP="00F50D00">
      <w:pPr>
        <w:spacing w:after="0" w:line="240" w:lineRule="auto"/>
        <w:jc w:val="both"/>
        <w:rPr>
          <w:rFonts w:ascii="Times New Roman" w:hAnsi="Times New Roman" w:cs="Times New Roman"/>
          <w:bCs/>
          <w:strike/>
          <w:lang w:eastAsia="ru-RU"/>
        </w:rPr>
      </w:pPr>
      <w:r w:rsidRPr="002250AD">
        <w:rPr>
          <w:rFonts w:ascii="Times New Roman" w:hAnsi="Times New Roman" w:cs="Times New Roman"/>
          <w:bCs/>
          <w:lang w:eastAsia="ru-RU"/>
        </w:rPr>
        <w:tab/>
      </w:r>
      <w:r w:rsidR="00103544" w:rsidRPr="002250AD">
        <w:rPr>
          <w:rFonts w:ascii="Times New Roman" w:hAnsi="Times New Roman" w:cs="Times New Roman"/>
          <w:bCs/>
          <w:lang w:eastAsia="ru-RU"/>
        </w:rPr>
        <w:t>доля площади благоустроенных общественных территорий города Енисейска (площадей, набережных, улиц, скверов, парков, иных территорий)</w:t>
      </w:r>
      <w:r w:rsidR="0054339D" w:rsidRPr="002250AD">
        <w:rPr>
          <w:rFonts w:ascii="Times New Roman" w:hAnsi="Times New Roman" w:cs="Times New Roman"/>
          <w:bCs/>
          <w:lang w:eastAsia="ru-RU"/>
        </w:rPr>
        <w:t>;</w:t>
      </w:r>
      <w:r w:rsidR="00103544" w:rsidRPr="002250AD">
        <w:rPr>
          <w:rFonts w:ascii="Times New Roman" w:hAnsi="Times New Roman" w:cs="Times New Roman"/>
          <w:bCs/>
          <w:lang w:eastAsia="ru-RU"/>
        </w:rPr>
        <w:t xml:space="preserve"> </w:t>
      </w:r>
    </w:p>
    <w:p w:rsidR="006B2FDB" w:rsidRPr="002250AD" w:rsidRDefault="00394E70" w:rsidP="00394E70">
      <w:pPr>
        <w:spacing w:after="0" w:line="240" w:lineRule="auto"/>
        <w:jc w:val="both"/>
        <w:rPr>
          <w:rFonts w:ascii="Times New Roman" w:hAnsi="Times New Roman" w:cs="Times New Roman"/>
          <w:bCs/>
          <w:strike/>
          <w:lang w:eastAsia="ru-RU"/>
        </w:rPr>
      </w:pPr>
      <w:r w:rsidRPr="002250AD">
        <w:rPr>
          <w:rFonts w:ascii="Times New Roman" w:hAnsi="Times New Roman" w:cs="Times New Roman"/>
          <w:bCs/>
          <w:lang w:eastAsia="ru-RU"/>
        </w:rPr>
        <w:lastRenderedPageBreak/>
        <w:tab/>
      </w:r>
      <w:r w:rsidR="0061504C" w:rsidRPr="002250AD">
        <w:rPr>
          <w:rFonts w:ascii="Times New Roman" w:hAnsi="Times New Roman" w:cs="Times New Roman"/>
          <w:bCs/>
          <w:lang w:eastAsia="ru-RU"/>
        </w:rPr>
        <w:t>доля обу</w:t>
      </w:r>
      <w:r w:rsidR="00D47E4B" w:rsidRPr="002250AD">
        <w:rPr>
          <w:rFonts w:ascii="Times New Roman" w:hAnsi="Times New Roman" w:cs="Times New Roman"/>
          <w:bCs/>
          <w:lang w:eastAsia="ru-RU"/>
        </w:rPr>
        <w:t>строенных мест массового отдыха</w:t>
      </w:r>
      <w:r w:rsidR="0061504C" w:rsidRPr="002250AD">
        <w:rPr>
          <w:rFonts w:ascii="Times New Roman" w:hAnsi="Times New Roman" w:cs="Times New Roman"/>
          <w:bCs/>
          <w:lang w:eastAsia="ru-RU"/>
        </w:rPr>
        <w:t xml:space="preserve"> населения (городских парков) в общем </w:t>
      </w:r>
      <w:r w:rsidR="0054339D" w:rsidRPr="002250AD">
        <w:rPr>
          <w:rFonts w:ascii="Times New Roman" w:hAnsi="Times New Roman" w:cs="Times New Roman"/>
          <w:bCs/>
          <w:lang w:eastAsia="ru-RU"/>
        </w:rPr>
        <w:t xml:space="preserve"> </w:t>
      </w:r>
      <w:r w:rsidR="0061504C" w:rsidRPr="002250AD">
        <w:rPr>
          <w:rFonts w:ascii="Times New Roman" w:hAnsi="Times New Roman" w:cs="Times New Roman"/>
          <w:bCs/>
          <w:lang w:eastAsia="ru-RU"/>
        </w:rPr>
        <w:t>количестве мест массового отдыха населения (городских парков)</w:t>
      </w:r>
      <w:r w:rsidRPr="002250AD">
        <w:rPr>
          <w:rFonts w:ascii="Times New Roman" w:hAnsi="Times New Roman" w:cs="Times New Roman"/>
          <w:bCs/>
          <w:lang w:eastAsia="ru-RU"/>
        </w:rPr>
        <w:t>;</w:t>
      </w:r>
      <w:r w:rsidR="0061504C" w:rsidRPr="002250AD">
        <w:rPr>
          <w:rFonts w:ascii="Times New Roman" w:hAnsi="Times New Roman" w:cs="Times New Roman"/>
          <w:bCs/>
          <w:lang w:eastAsia="ru-RU"/>
        </w:rPr>
        <w:t xml:space="preserve"> </w:t>
      </w:r>
    </w:p>
    <w:p w:rsidR="006B2FDB" w:rsidRPr="002250AD" w:rsidRDefault="00394E70" w:rsidP="00394E70">
      <w:pPr>
        <w:spacing w:after="0" w:line="240" w:lineRule="auto"/>
        <w:jc w:val="both"/>
        <w:rPr>
          <w:rFonts w:ascii="Times New Roman" w:hAnsi="Times New Roman" w:cs="Times New Roman"/>
          <w:bCs/>
          <w:lang w:eastAsia="ru-RU"/>
        </w:rPr>
      </w:pPr>
      <w:r w:rsidRPr="002250AD">
        <w:rPr>
          <w:rFonts w:ascii="Times New Roman" w:hAnsi="Times New Roman" w:cs="Times New Roman"/>
          <w:bCs/>
          <w:lang w:eastAsia="ru-RU"/>
        </w:rPr>
        <w:tab/>
      </w:r>
      <w:r w:rsidR="0061504C" w:rsidRPr="002250AD">
        <w:rPr>
          <w:rFonts w:ascii="Times New Roman" w:hAnsi="Times New Roman" w:cs="Times New Roman"/>
          <w:bCs/>
          <w:lang w:eastAsia="ru-RU"/>
        </w:rPr>
        <w:t>доля площади обус</w:t>
      </w:r>
      <w:r w:rsidR="005513EF" w:rsidRPr="002250AD">
        <w:rPr>
          <w:rFonts w:ascii="Times New Roman" w:hAnsi="Times New Roman" w:cs="Times New Roman"/>
          <w:bCs/>
          <w:lang w:eastAsia="ru-RU"/>
        </w:rPr>
        <w:t xml:space="preserve">троенных мест массового отдыха </w:t>
      </w:r>
      <w:r w:rsidR="0061504C" w:rsidRPr="002250AD">
        <w:rPr>
          <w:rFonts w:ascii="Times New Roman" w:hAnsi="Times New Roman" w:cs="Times New Roman"/>
          <w:bCs/>
          <w:lang w:eastAsia="ru-RU"/>
        </w:rPr>
        <w:t>населения (городских парков) в общей площади мест массового отдыха насе</w:t>
      </w:r>
      <w:r w:rsidRPr="002250AD">
        <w:rPr>
          <w:rFonts w:ascii="Times New Roman" w:hAnsi="Times New Roman" w:cs="Times New Roman"/>
          <w:bCs/>
          <w:lang w:eastAsia="ru-RU"/>
        </w:rPr>
        <w:t>ления (городских парков) города;</w:t>
      </w:r>
    </w:p>
    <w:p w:rsidR="00394E70" w:rsidRPr="002250AD" w:rsidRDefault="00394E70" w:rsidP="00394E70">
      <w:pPr>
        <w:spacing w:after="0" w:line="240" w:lineRule="auto"/>
        <w:jc w:val="both"/>
        <w:rPr>
          <w:rFonts w:ascii="Times New Roman" w:hAnsi="Times New Roman" w:cs="Times New Roman"/>
          <w:bCs/>
          <w:strike/>
          <w:lang w:eastAsia="ru-RU"/>
        </w:rPr>
      </w:pPr>
      <w:r w:rsidRPr="002250AD">
        <w:rPr>
          <w:rFonts w:ascii="Times New Roman" w:eastAsia="SimSun" w:hAnsi="Times New Roman" w:cs="Times New Roman"/>
          <w:kern w:val="2"/>
          <w:lang w:eastAsia="ar-SA"/>
        </w:rPr>
        <w:tab/>
        <w:t>доля площади озелененных территорий города.</w:t>
      </w:r>
    </w:p>
    <w:p w:rsidR="00265ED5" w:rsidRPr="002250AD" w:rsidRDefault="00394E70" w:rsidP="00F50D00">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hAnsi="Times New Roman" w:cs="Times New Roman"/>
        </w:rPr>
        <w:tab/>
      </w:r>
      <w:hyperlink r:id="rId18" w:history="1">
        <w:r w:rsidR="00265ED5" w:rsidRPr="002250AD">
          <w:rPr>
            <w:rFonts w:ascii="Times New Roman" w:eastAsiaTheme="minorHAnsi" w:hAnsi="Times New Roman" w:cs="Times New Roman"/>
          </w:rPr>
          <w:t>Сведения</w:t>
        </w:r>
      </w:hyperlink>
      <w:r w:rsidR="00265ED5" w:rsidRPr="002250AD">
        <w:rPr>
          <w:rFonts w:ascii="Times New Roman" w:eastAsiaTheme="minorHAnsi" w:hAnsi="Times New Roman" w:cs="Times New Roman"/>
        </w:rPr>
        <w:t xml:space="preserve"> о целевых индикаторах и показателях результативности муниципальной программы, подпрограмм, отдельных мероприятий и их значениях представлены в приложении </w:t>
      </w:r>
      <w:r w:rsidRPr="002250AD">
        <w:rPr>
          <w:rFonts w:ascii="Times New Roman" w:eastAsiaTheme="minorHAnsi" w:hAnsi="Times New Roman" w:cs="Times New Roman"/>
        </w:rPr>
        <w:t xml:space="preserve">3 </w:t>
      </w:r>
      <w:r w:rsidR="00265ED5" w:rsidRPr="002250AD">
        <w:rPr>
          <w:rFonts w:ascii="Times New Roman" w:eastAsiaTheme="minorHAnsi" w:hAnsi="Times New Roman" w:cs="Times New Roman"/>
        </w:rPr>
        <w:t>к настоящей муниципальной программе.</w:t>
      </w:r>
    </w:p>
    <w:p w:rsidR="00103544" w:rsidRPr="002250AD" w:rsidRDefault="00103544" w:rsidP="00F50D00">
      <w:pPr>
        <w:spacing w:after="0" w:line="240" w:lineRule="auto"/>
        <w:jc w:val="both"/>
        <w:rPr>
          <w:rFonts w:ascii="Times New Roman" w:hAnsi="Times New Roman" w:cs="Times New Roman"/>
          <w:b/>
          <w:bCs/>
          <w:lang w:eastAsia="ru-RU"/>
        </w:rPr>
      </w:pPr>
    </w:p>
    <w:p w:rsidR="00103544" w:rsidRPr="002250AD" w:rsidRDefault="0054339D" w:rsidP="0054339D">
      <w:pPr>
        <w:pStyle w:val="a8"/>
        <w:spacing w:after="0" w:line="240" w:lineRule="auto"/>
        <w:ind w:left="0"/>
        <w:rPr>
          <w:rFonts w:ascii="Times New Roman" w:hAnsi="Times New Roman" w:cs="Times New Roman"/>
          <w:b/>
          <w:bCs/>
          <w:lang w:eastAsia="ru-RU"/>
        </w:rPr>
      </w:pPr>
      <w:r w:rsidRPr="002250AD">
        <w:rPr>
          <w:rFonts w:ascii="Times New Roman" w:hAnsi="Times New Roman" w:cs="Times New Roman"/>
          <w:b/>
          <w:bCs/>
          <w:lang w:eastAsia="ru-RU"/>
        </w:rPr>
        <w:t xml:space="preserve">                             5. </w:t>
      </w:r>
      <w:r w:rsidR="00103544" w:rsidRPr="002250AD">
        <w:rPr>
          <w:rFonts w:ascii="Times New Roman" w:hAnsi="Times New Roman" w:cs="Times New Roman"/>
          <w:b/>
          <w:bCs/>
          <w:lang w:eastAsia="ru-RU"/>
        </w:rPr>
        <w:t xml:space="preserve">Ресурсное обеспечение муниципальной программы за счет средств </w:t>
      </w:r>
      <w:r w:rsidRPr="002250AD">
        <w:rPr>
          <w:rFonts w:ascii="Times New Roman" w:hAnsi="Times New Roman" w:cs="Times New Roman"/>
          <w:b/>
          <w:bCs/>
          <w:lang w:eastAsia="ru-RU"/>
        </w:rPr>
        <w:t xml:space="preserve">                      </w:t>
      </w:r>
      <w:r w:rsidR="00103544" w:rsidRPr="002250AD">
        <w:rPr>
          <w:rFonts w:ascii="Times New Roman" w:hAnsi="Times New Roman" w:cs="Times New Roman"/>
          <w:b/>
          <w:bCs/>
          <w:lang w:eastAsia="ru-RU"/>
        </w:rPr>
        <w:t>бюджета города, вышестоящих бюджетов и внебюджетных источников</w:t>
      </w:r>
    </w:p>
    <w:p w:rsidR="00103544" w:rsidRPr="002250AD" w:rsidRDefault="00103544" w:rsidP="00F50D00">
      <w:pPr>
        <w:spacing w:after="0" w:line="240" w:lineRule="auto"/>
        <w:jc w:val="both"/>
        <w:rPr>
          <w:rFonts w:ascii="Times New Roman" w:hAnsi="Times New Roman" w:cs="Times New Roman"/>
          <w:bCs/>
          <w:lang w:eastAsia="ru-RU"/>
        </w:rPr>
      </w:pPr>
    </w:p>
    <w:p w:rsidR="0054339D" w:rsidRPr="002250AD" w:rsidRDefault="0054339D" w:rsidP="0054339D">
      <w:pPr>
        <w:spacing w:after="0" w:line="240" w:lineRule="auto"/>
        <w:jc w:val="both"/>
        <w:rPr>
          <w:rFonts w:ascii="Times New Roman" w:hAnsi="Times New Roman" w:cs="Times New Roman"/>
          <w:bCs/>
          <w:lang w:eastAsia="ru-RU"/>
        </w:rPr>
      </w:pPr>
      <w:r w:rsidRPr="002250AD">
        <w:rPr>
          <w:rFonts w:ascii="Times New Roman" w:hAnsi="Times New Roman" w:cs="Times New Roman"/>
          <w:bCs/>
          <w:lang w:eastAsia="ru-RU"/>
        </w:rPr>
        <w:tab/>
        <w:t>Информация о ресурсном обеспечении муниципальной программы за счет средств местного бюджета, в том числе средств, поступивших из бюджетов других уровней бюджетной системы (с расшифровкой по главным распорядителям средств бюджета города Енисейска, в разрезе подпрограмм, отдельных мероприятий</w:t>
      </w:r>
      <w:r w:rsidR="00A35614" w:rsidRPr="002250AD">
        <w:rPr>
          <w:rFonts w:ascii="Times New Roman" w:hAnsi="Times New Roman" w:cs="Times New Roman"/>
          <w:bCs/>
          <w:lang w:eastAsia="ru-RU"/>
        </w:rPr>
        <w:t xml:space="preserve"> муниципальной программы), представлена</w:t>
      </w:r>
      <w:r w:rsidRPr="002250AD">
        <w:rPr>
          <w:rFonts w:ascii="Times New Roman" w:hAnsi="Times New Roman" w:cs="Times New Roman"/>
          <w:bCs/>
          <w:lang w:eastAsia="ru-RU"/>
        </w:rPr>
        <w:t xml:space="preserve"> в приложении № 4 к муниципальной программе.</w:t>
      </w:r>
    </w:p>
    <w:p w:rsidR="0054339D" w:rsidRPr="002250AD" w:rsidRDefault="0054339D" w:rsidP="0054339D">
      <w:pPr>
        <w:spacing w:after="0" w:line="240" w:lineRule="auto"/>
        <w:jc w:val="both"/>
        <w:rPr>
          <w:rFonts w:ascii="Times New Roman" w:hAnsi="Times New Roman" w:cs="Times New Roman"/>
          <w:bCs/>
          <w:lang w:eastAsia="ru-RU"/>
        </w:rPr>
      </w:pPr>
      <w:r w:rsidRPr="002250AD">
        <w:rPr>
          <w:rFonts w:ascii="Times New Roman" w:hAnsi="Times New Roman" w:cs="Times New Roman"/>
          <w:bCs/>
          <w:lang w:eastAsia="ru-RU"/>
        </w:rPr>
        <w:tab/>
        <w:t xml:space="preserve">Информация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w:t>
      </w:r>
      <w:r w:rsidR="00A35614" w:rsidRPr="002250AD">
        <w:rPr>
          <w:rFonts w:ascii="Times New Roman" w:hAnsi="Times New Roman" w:cs="Times New Roman"/>
          <w:bCs/>
          <w:lang w:eastAsia="ru-RU"/>
        </w:rPr>
        <w:t>системы) представлена</w:t>
      </w:r>
      <w:r w:rsidRPr="002250AD">
        <w:rPr>
          <w:rFonts w:ascii="Times New Roman" w:hAnsi="Times New Roman" w:cs="Times New Roman"/>
          <w:bCs/>
          <w:lang w:eastAsia="ru-RU"/>
        </w:rPr>
        <w:t xml:space="preserve"> в приложении № 5 к </w:t>
      </w:r>
      <w:r w:rsidR="00A35614" w:rsidRPr="002250AD">
        <w:rPr>
          <w:rFonts w:ascii="Times New Roman" w:hAnsi="Times New Roman" w:cs="Times New Roman"/>
          <w:bCs/>
          <w:lang w:eastAsia="ru-RU"/>
        </w:rPr>
        <w:t xml:space="preserve">         </w:t>
      </w:r>
      <w:r w:rsidRPr="002250AD">
        <w:rPr>
          <w:rFonts w:ascii="Times New Roman" w:hAnsi="Times New Roman" w:cs="Times New Roman"/>
          <w:bCs/>
          <w:lang w:eastAsia="ru-RU"/>
        </w:rPr>
        <w:t>муниципальной программе.</w:t>
      </w:r>
    </w:p>
    <w:p w:rsidR="0054339D" w:rsidRPr="002250AD" w:rsidRDefault="0054339D" w:rsidP="00F50D00">
      <w:pPr>
        <w:spacing w:after="0" w:line="240" w:lineRule="auto"/>
        <w:jc w:val="both"/>
        <w:rPr>
          <w:rFonts w:ascii="Times New Roman" w:hAnsi="Times New Roman" w:cs="Times New Roman"/>
          <w:bCs/>
          <w:lang w:eastAsia="ru-RU"/>
        </w:rPr>
      </w:pPr>
    </w:p>
    <w:p w:rsidR="0054339D" w:rsidRPr="002250AD" w:rsidRDefault="0054339D" w:rsidP="00F50D00">
      <w:pPr>
        <w:spacing w:after="0" w:line="240" w:lineRule="auto"/>
        <w:jc w:val="both"/>
        <w:rPr>
          <w:rFonts w:ascii="Times New Roman" w:hAnsi="Times New Roman" w:cs="Times New Roman"/>
          <w:bCs/>
          <w:lang w:eastAsia="ru-RU"/>
        </w:rPr>
      </w:pPr>
    </w:p>
    <w:p w:rsidR="00103544" w:rsidRPr="002250AD" w:rsidRDefault="0054339D" w:rsidP="0054339D">
      <w:pPr>
        <w:pStyle w:val="a8"/>
        <w:spacing w:after="0" w:line="240" w:lineRule="auto"/>
        <w:ind w:left="0"/>
        <w:jc w:val="center"/>
        <w:rPr>
          <w:rFonts w:ascii="Times New Roman" w:hAnsi="Times New Roman" w:cs="Times New Roman"/>
          <w:bCs/>
          <w:lang w:eastAsia="ru-RU"/>
        </w:rPr>
      </w:pPr>
      <w:r w:rsidRPr="002250AD">
        <w:rPr>
          <w:rFonts w:ascii="Times New Roman" w:hAnsi="Times New Roman" w:cs="Times New Roman"/>
          <w:bCs/>
          <w:lang w:eastAsia="ru-RU"/>
        </w:rPr>
        <w:t xml:space="preserve">6. </w:t>
      </w:r>
      <w:r w:rsidR="00103544" w:rsidRPr="002250AD">
        <w:rPr>
          <w:rFonts w:ascii="Times New Roman" w:hAnsi="Times New Roman" w:cs="Times New Roman"/>
          <w:bCs/>
          <w:lang w:eastAsia="ru-RU"/>
        </w:rPr>
        <w:t>Подпрограммы муниципальной программы</w:t>
      </w:r>
    </w:p>
    <w:p w:rsidR="00103544" w:rsidRPr="002250AD" w:rsidRDefault="00103544" w:rsidP="00F50D00">
      <w:pPr>
        <w:pStyle w:val="a8"/>
        <w:spacing w:after="0" w:line="240" w:lineRule="auto"/>
        <w:ind w:left="0"/>
        <w:jc w:val="both"/>
        <w:rPr>
          <w:rFonts w:ascii="Times New Roman" w:hAnsi="Times New Roman" w:cs="Times New Roman"/>
          <w:bCs/>
          <w:lang w:eastAsia="ru-RU"/>
        </w:rPr>
      </w:pPr>
    </w:p>
    <w:p w:rsidR="00103544" w:rsidRPr="002250AD" w:rsidRDefault="00103544" w:rsidP="00D85E62">
      <w:pPr>
        <w:pStyle w:val="a8"/>
        <w:spacing w:after="0" w:line="240" w:lineRule="auto"/>
        <w:ind w:left="0"/>
        <w:jc w:val="center"/>
        <w:rPr>
          <w:rFonts w:ascii="Times New Roman" w:hAnsi="Times New Roman" w:cs="Times New Roman"/>
          <w:b/>
          <w:bCs/>
          <w:lang w:eastAsia="ru-RU"/>
        </w:rPr>
      </w:pPr>
      <w:r w:rsidRPr="002250AD">
        <w:rPr>
          <w:rFonts w:ascii="Times New Roman" w:hAnsi="Times New Roman" w:cs="Times New Roman"/>
          <w:b/>
          <w:bCs/>
          <w:lang w:eastAsia="ru-RU"/>
        </w:rPr>
        <w:t xml:space="preserve">Подпрограмма 1 «Формирование </w:t>
      </w:r>
      <w:r w:rsidR="00E140D9" w:rsidRPr="002250AD">
        <w:rPr>
          <w:rFonts w:ascii="Times New Roman" w:hAnsi="Times New Roman" w:cs="Times New Roman"/>
          <w:b/>
          <w:bCs/>
          <w:lang w:eastAsia="ru-RU"/>
        </w:rPr>
        <w:t>современной</w:t>
      </w:r>
      <w:r w:rsidRPr="002250AD">
        <w:rPr>
          <w:rFonts w:ascii="Times New Roman" w:hAnsi="Times New Roman" w:cs="Times New Roman"/>
          <w:b/>
          <w:bCs/>
          <w:lang w:eastAsia="ru-RU"/>
        </w:rPr>
        <w:t xml:space="preserve"> городской среды на </w:t>
      </w:r>
      <w:r w:rsidR="00D85E62" w:rsidRPr="002250AD">
        <w:rPr>
          <w:rFonts w:ascii="Times New Roman" w:hAnsi="Times New Roman" w:cs="Times New Roman"/>
          <w:b/>
          <w:bCs/>
          <w:lang w:eastAsia="ru-RU"/>
        </w:rPr>
        <w:t xml:space="preserve">                                                         </w:t>
      </w:r>
      <w:r w:rsidRPr="002250AD">
        <w:rPr>
          <w:rFonts w:ascii="Times New Roman" w:hAnsi="Times New Roman" w:cs="Times New Roman"/>
          <w:b/>
          <w:bCs/>
          <w:lang w:eastAsia="ru-RU"/>
        </w:rPr>
        <w:t>тер</w:t>
      </w:r>
      <w:r w:rsidR="00C33E6C" w:rsidRPr="002250AD">
        <w:rPr>
          <w:rFonts w:ascii="Times New Roman" w:hAnsi="Times New Roman" w:cs="Times New Roman"/>
          <w:b/>
          <w:bCs/>
          <w:lang w:eastAsia="ru-RU"/>
        </w:rPr>
        <w:t>ритории города Енисейска на 2018</w:t>
      </w:r>
      <w:r w:rsidRPr="002250AD">
        <w:rPr>
          <w:rFonts w:ascii="Times New Roman" w:hAnsi="Times New Roman" w:cs="Times New Roman"/>
          <w:b/>
          <w:bCs/>
          <w:lang w:eastAsia="ru-RU"/>
        </w:rPr>
        <w:t>-202</w:t>
      </w:r>
      <w:r w:rsidR="008B0A59" w:rsidRPr="002250AD">
        <w:rPr>
          <w:rFonts w:ascii="Times New Roman" w:hAnsi="Times New Roman" w:cs="Times New Roman"/>
          <w:b/>
          <w:bCs/>
          <w:lang w:eastAsia="ru-RU"/>
        </w:rPr>
        <w:t>4</w:t>
      </w:r>
      <w:r w:rsidRPr="002250AD">
        <w:rPr>
          <w:rFonts w:ascii="Times New Roman" w:hAnsi="Times New Roman" w:cs="Times New Roman"/>
          <w:b/>
          <w:bCs/>
          <w:lang w:eastAsia="ru-RU"/>
        </w:rPr>
        <w:t xml:space="preserve"> годы»</w:t>
      </w:r>
    </w:p>
    <w:p w:rsidR="00103544" w:rsidRPr="002250AD" w:rsidRDefault="00103544" w:rsidP="00D85E62">
      <w:pPr>
        <w:pStyle w:val="a8"/>
        <w:widowControl w:val="0"/>
        <w:suppressAutoHyphens/>
        <w:spacing w:after="0" w:line="240" w:lineRule="auto"/>
        <w:ind w:left="0"/>
        <w:jc w:val="center"/>
        <w:rPr>
          <w:rFonts w:ascii="Times New Roman" w:eastAsia="SimSun" w:hAnsi="Times New Roman" w:cs="Times New Roman"/>
          <w:b/>
          <w:kern w:val="2"/>
          <w:lang w:eastAsia="ar-SA"/>
        </w:rPr>
      </w:pPr>
    </w:p>
    <w:p w:rsidR="00B762B7" w:rsidRPr="002250AD" w:rsidRDefault="00B762B7" w:rsidP="00D85E62">
      <w:pPr>
        <w:pStyle w:val="a8"/>
        <w:widowControl w:val="0"/>
        <w:suppressAutoHyphens/>
        <w:spacing w:after="0" w:line="240" w:lineRule="auto"/>
        <w:ind w:left="0"/>
        <w:jc w:val="center"/>
        <w:rPr>
          <w:rFonts w:ascii="Times New Roman" w:eastAsia="SimSun" w:hAnsi="Times New Roman" w:cs="Times New Roman"/>
          <w:b/>
          <w:kern w:val="2"/>
          <w:lang w:eastAsia="ar-SA"/>
        </w:rPr>
      </w:pPr>
      <w:r w:rsidRPr="002250AD">
        <w:rPr>
          <w:rFonts w:ascii="Times New Roman" w:eastAsia="SimSun" w:hAnsi="Times New Roman" w:cs="Times New Roman"/>
          <w:b/>
          <w:kern w:val="2"/>
          <w:lang w:eastAsia="ar-SA"/>
        </w:rPr>
        <w:t>1.</w:t>
      </w:r>
      <w:r w:rsidR="00EA60AD" w:rsidRPr="002250AD">
        <w:rPr>
          <w:rFonts w:ascii="Times New Roman" w:eastAsia="SimSun" w:hAnsi="Times New Roman" w:cs="Times New Roman"/>
          <w:b/>
          <w:kern w:val="2"/>
          <w:lang w:eastAsia="ar-SA"/>
        </w:rPr>
        <w:t xml:space="preserve"> </w:t>
      </w:r>
      <w:r w:rsidR="00103544" w:rsidRPr="002250AD">
        <w:rPr>
          <w:rFonts w:ascii="Times New Roman" w:eastAsia="SimSun" w:hAnsi="Times New Roman" w:cs="Times New Roman"/>
          <w:b/>
          <w:kern w:val="2"/>
          <w:lang w:eastAsia="ar-SA"/>
        </w:rPr>
        <w:t>Паспорт подпрограммы</w:t>
      </w:r>
    </w:p>
    <w:p w:rsidR="00B762B7" w:rsidRPr="002250AD" w:rsidRDefault="00B762B7" w:rsidP="00F50D00">
      <w:pPr>
        <w:spacing w:after="0" w:line="240" w:lineRule="auto"/>
        <w:jc w:val="both"/>
        <w:rPr>
          <w:rFonts w:ascii="Times New Roman" w:eastAsia="SimSun" w:hAnsi="Times New Roman" w:cs="Times New Roman"/>
          <w:b/>
          <w:kern w:val="2"/>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953"/>
      </w:tblGrid>
      <w:tr w:rsidR="00151EBB" w:rsidRPr="002250AD" w:rsidTr="00D85E62">
        <w:trPr>
          <w:trHeight w:val="701"/>
        </w:trPr>
        <w:tc>
          <w:tcPr>
            <w:tcW w:w="3686" w:type="dxa"/>
            <w:tcBorders>
              <w:top w:val="single" w:sz="4" w:space="0" w:color="auto"/>
              <w:left w:val="single" w:sz="4" w:space="0" w:color="auto"/>
              <w:bottom w:val="single" w:sz="4" w:space="0" w:color="auto"/>
              <w:right w:val="single" w:sz="4" w:space="0" w:color="auto"/>
            </w:tcBorders>
          </w:tcPr>
          <w:p w:rsidR="00B762B7" w:rsidRPr="002250AD" w:rsidRDefault="00822122" w:rsidP="00F50D00">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Наименование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Формирование современной городской среды на территории города Енисейска на 201</w:t>
            </w:r>
            <w:r w:rsidR="00C33E6C" w:rsidRPr="002250AD">
              <w:rPr>
                <w:rFonts w:ascii="Times New Roman" w:eastAsia="SimSun" w:hAnsi="Times New Roman" w:cs="Times New Roman"/>
                <w:kern w:val="2"/>
                <w:lang w:eastAsia="ar-SA"/>
              </w:rPr>
              <w:t>8</w:t>
            </w:r>
            <w:r w:rsidRPr="002250AD">
              <w:rPr>
                <w:rFonts w:ascii="Times New Roman" w:eastAsia="SimSun" w:hAnsi="Times New Roman" w:cs="Times New Roman"/>
                <w:kern w:val="2"/>
                <w:lang w:eastAsia="ar-SA"/>
              </w:rPr>
              <w:t>-20</w:t>
            </w:r>
            <w:r w:rsidR="00672234" w:rsidRPr="002250AD">
              <w:rPr>
                <w:rFonts w:ascii="Times New Roman" w:eastAsia="SimSun" w:hAnsi="Times New Roman" w:cs="Times New Roman"/>
                <w:kern w:val="2"/>
                <w:lang w:eastAsia="ar-SA"/>
              </w:rPr>
              <w:t>24</w:t>
            </w:r>
            <w:r w:rsidRPr="002250AD">
              <w:rPr>
                <w:rFonts w:ascii="Times New Roman" w:eastAsia="SimSun" w:hAnsi="Times New Roman" w:cs="Times New Roman"/>
                <w:kern w:val="2"/>
                <w:lang w:eastAsia="ar-SA"/>
              </w:rPr>
              <w:t xml:space="preserve"> годы</w:t>
            </w:r>
          </w:p>
        </w:tc>
      </w:tr>
      <w:tr w:rsidR="00151EBB" w:rsidRPr="002250AD" w:rsidTr="00D85E62">
        <w:trPr>
          <w:trHeight w:val="695"/>
        </w:trPr>
        <w:tc>
          <w:tcPr>
            <w:tcW w:w="368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B762B7" w:rsidRPr="002250AD" w:rsidRDefault="00960CE3" w:rsidP="00F50D00">
            <w:pPr>
              <w:spacing w:after="0" w:line="240" w:lineRule="auto"/>
              <w:jc w:val="both"/>
              <w:rPr>
                <w:rFonts w:ascii="Times New Roman" w:eastAsia="SimSun" w:hAnsi="Times New Roman" w:cs="Times New Roman"/>
                <w:kern w:val="2"/>
                <w:lang w:eastAsia="ar-SA"/>
              </w:rPr>
            </w:pPr>
            <w:r w:rsidRPr="002250AD">
              <w:rPr>
                <w:rFonts w:ascii="Times New Roman" w:hAnsi="Times New Roman" w:cs="Times New Roman"/>
                <w:lang w:eastAsia="ru-RU"/>
              </w:rPr>
              <w:t>Формирование современной городской среды на территории города Енисейска</w:t>
            </w:r>
          </w:p>
        </w:tc>
      </w:tr>
      <w:tr w:rsidR="00151EBB" w:rsidRPr="002250AD" w:rsidTr="00D85E62">
        <w:trPr>
          <w:trHeight w:val="565"/>
        </w:trPr>
        <w:tc>
          <w:tcPr>
            <w:tcW w:w="3686" w:type="dxa"/>
            <w:tcBorders>
              <w:top w:val="single" w:sz="4" w:space="0" w:color="auto"/>
              <w:left w:val="single" w:sz="4" w:space="0" w:color="auto"/>
              <w:bottom w:val="single" w:sz="4" w:space="0" w:color="auto"/>
              <w:right w:val="single" w:sz="4" w:space="0" w:color="auto"/>
            </w:tcBorders>
          </w:tcPr>
          <w:p w:rsidR="00B762B7" w:rsidRPr="002250AD" w:rsidRDefault="00822122" w:rsidP="00F50D00">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Исполнители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D85E62" w:rsidRPr="002250AD" w:rsidRDefault="00D85E62" w:rsidP="00F50D00">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 xml:space="preserve">МБУ «Архитектурно-производственная группа» г. Енисейск, </w:t>
            </w:r>
          </w:p>
          <w:p w:rsidR="00B762B7" w:rsidRPr="002250AD" w:rsidRDefault="00D85E62" w:rsidP="00F50D00">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Отдел строительства и архитектуры администрации города Енисейска</w:t>
            </w:r>
          </w:p>
        </w:tc>
      </w:tr>
      <w:tr w:rsidR="00151EBB" w:rsidRPr="002250AD" w:rsidTr="00D85E62">
        <w:tc>
          <w:tcPr>
            <w:tcW w:w="36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Цель подпрограммы</w:t>
            </w:r>
          </w:p>
          <w:p w:rsidR="00B762B7" w:rsidRPr="002250AD" w:rsidRDefault="00B762B7" w:rsidP="00F50D00">
            <w:pPr>
              <w:spacing w:after="0" w:line="240" w:lineRule="auto"/>
              <w:jc w:val="both"/>
              <w:rPr>
                <w:rFonts w:ascii="Times New Roman" w:eastAsia="SimSun" w:hAnsi="Times New Roman" w:cs="Times New Roman"/>
                <w:kern w:val="2"/>
                <w:lang w:eastAsia="ar-SA"/>
              </w:rPr>
            </w:pPr>
          </w:p>
        </w:tc>
        <w:tc>
          <w:tcPr>
            <w:tcW w:w="5953" w:type="dxa"/>
            <w:tcBorders>
              <w:top w:val="single" w:sz="4" w:space="0" w:color="auto"/>
              <w:left w:val="single" w:sz="4" w:space="0" w:color="auto"/>
              <w:bottom w:val="single" w:sz="4" w:space="0" w:color="auto"/>
              <w:right w:val="single" w:sz="4" w:space="0" w:color="auto"/>
            </w:tcBorders>
            <w:hideMark/>
          </w:tcPr>
          <w:p w:rsidR="00D85E62" w:rsidRPr="002250AD" w:rsidRDefault="00227920" w:rsidP="00227920">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Повышение качества и комфорта среды проживания на территории города Енисейска</w:t>
            </w:r>
          </w:p>
        </w:tc>
      </w:tr>
      <w:tr w:rsidR="00151EBB" w:rsidRPr="002250AD" w:rsidTr="00D85E62">
        <w:tc>
          <w:tcPr>
            <w:tcW w:w="36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Задачи подпрограммы</w:t>
            </w:r>
          </w:p>
          <w:p w:rsidR="00B762B7" w:rsidRPr="002250AD" w:rsidRDefault="00B762B7" w:rsidP="00F50D00">
            <w:pPr>
              <w:spacing w:after="0" w:line="240" w:lineRule="auto"/>
              <w:jc w:val="both"/>
              <w:rPr>
                <w:rFonts w:ascii="Times New Roman" w:eastAsia="SimSun" w:hAnsi="Times New Roman" w:cs="Times New Roman"/>
                <w:kern w:val="2"/>
                <w:lang w:eastAsia="ar-SA"/>
              </w:rPr>
            </w:pPr>
          </w:p>
        </w:tc>
        <w:tc>
          <w:tcPr>
            <w:tcW w:w="5953" w:type="dxa"/>
            <w:tcBorders>
              <w:top w:val="single" w:sz="4" w:space="0" w:color="auto"/>
              <w:left w:val="single" w:sz="4" w:space="0" w:color="auto"/>
              <w:bottom w:val="single" w:sz="4" w:space="0" w:color="auto"/>
              <w:right w:val="single" w:sz="4" w:space="0" w:color="auto"/>
            </w:tcBorders>
            <w:hideMark/>
          </w:tcPr>
          <w:p w:rsidR="00B762B7" w:rsidRPr="002250AD" w:rsidRDefault="00227920" w:rsidP="00227920">
            <w:pPr>
              <w:pStyle w:val="a8"/>
              <w:tabs>
                <w:tab w:val="left" w:pos="455"/>
              </w:tabs>
              <w:spacing w:after="0" w:line="240" w:lineRule="auto"/>
              <w:ind w:left="0"/>
              <w:jc w:val="both"/>
              <w:rPr>
                <w:rFonts w:ascii="Times New Roman" w:eastAsia="SimSun" w:hAnsi="Times New Roman" w:cs="Times New Roman"/>
                <w:kern w:val="2"/>
                <w:lang w:eastAsia="ar-SA"/>
              </w:rPr>
            </w:pPr>
            <w:r w:rsidRPr="002250AD">
              <w:rPr>
                <w:rFonts w:ascii="Times New Roman" w:hAnsi="Times New Roman" w:cs="Times New Roman"/>
                <w:lang w:eastAsia="ru-RU"/>
              </w:rPr>
              <w:t xml:space="preserve">1. </w:t>
            </w:r>
            <w:r w:rsidR="00B762B7" w:rsidRPr="002250AD">
              <w:rPr>
                <w:rFonts w:ascii="Times New Roman" w:hAnsi="Times New Roman" w:cs="Times New Roman"/>
                <w:lang w:eastAsia="ru-RU"/>
              </w:rPr>
              <w:t xml:space="preserve">Обеспечение формирования единого облика </w:t>
            </w:r>
            <w:r w:rsidR="00824E3D" w:rsidRPr="002250AD">
              <w:rPr>
                <w:rFonts w:ascii="Times New Roman" w:hAnsi="Times New Roman" w:cs="Times New Roman"/>
                <w:lang w:eastAsia="ru-RU"/>
              </w:rPr>
              <w:t>города Енисейска</w:t>
            </w:r>
            <w:r w:rsidR="00B762B7" w:rsidRPr="002250AD">
              <w:rPr>
                <w:rFonts w:ascii="Times New Roman" w:eastAsia="SimSun" w:hAnsi="Times New Roman" w:cs="Times New Roman"/>
                <w:kern w:val="2"/>
                <w:lang w:eastAsia="ar-SA"/>
              </w:rPr>
              <w:t>.</w:t>
            </w:r>
          </w:p>
          <w:p w:rsidR="00B762B7" w:rsidRPr="002250AD" w:rsidRDefault="00227920" w:rsidP="00227920">
            <w:pPr>
              <w:pStyle w:val="a8"/>
              <w:tabs>
                <w:tab w:val="left" w:pos="455"/>
              </w:tabs>
              <w:spacing w:after="0" w:line="240" w:lineRule="auto"/>
              <w:ind w:left="0"/>
              <w:jc w:val="both"/>
              <w:rPr>
                <w:rFonts w:ascii="Times New Roman" w:hAnsi="Times New Roman" w:cs="Times New Roman"/>
                <w:lang w:eastAsia="ru-RU"/>
              </w:rPr>
            </w:pPr>
            <w:r w:rsidRPr="002250AD">
              <w:rPr>
                <w:rFonts w:ascii="Times New Roman" w:hAnsi="Times New Roman" w:cs="Times New Roman"/>
                <w:lang w:eastAsia="ru-RU"/>
              </w:rPr>
              <w:t xml:space="preserve">2. </w:t>
            </w:r>
            <w:r w:rsidR="00B762B7" w:rsidRPr="002250AD">
              <w:rPr>
                <w:rFonts w:ascii="Times New Roman" w:hAnsi="Times New Roman" w:cs="Times New Roman"/>
                <w:lang w:eastAsia="ru-RU"/>
              </w:rPr>
              <w:t xml:space="preserve">Обеспечение создания, содержания и развития объектов благоустройства на территории </w:t>
            </w:r>
            <w:r w:rsidR="00824E3D" w:rsidRPr="002250AD">
              <w:rPr>
                <w:rFonts w:ascii="Times New Roman" w:hAnsi="Times New Roman" w:cs="Times New Roman"/>
                <w:lang w:eastAsia="ru-RU"/>
              </w:rPr>
              <w:t>города Енисейска</w:t>
            </w:r>
            <w:r w:rsidR="00B762B7" w:rsidRPr="002250AD">
              <w:rPr>
                <w:rFonts w:ascii="Times New Roman" w:hAnsi="Times New Roman" w:cs="Times New Roman"/>
                <w:lang w:eastAsia="ru-RU"/>
              </w:rPr>
              <w:t>, включая объекты, находящиеся в частной собственности и прилегающие к ним территории.</w:t>
            </w:r>
          </w:p>
          <w:p w:rsidR="00C249F1" w:rsidRPr="002250AD" w:rsidRDefault="00227920" w:rsidP="00227920">
            <w:pPr>
              <w:pStyle w:val="a8"/>
              <w:tabs>
                <w:tab w:val="left" w:pos="455"/>
              </w:tabs>
              <w:autoSpaceDE w:val="0"/>
              <w:autoSpaceDN w:val="0"/>
              <w:adjustRightInd w:val="0"/>
              <w:spacing w:after="0" w:line="240" w:lineRule="auto"/>
              <w:ind w:left="0"/>
              <w:jc w:val="both"/>
              <w:rPr>
                <w:rFonts w:ascii="Times New Roman" w:eastAsia="SimSun" w:hAnsi="Times New Roman" w:cs="Times New Roman"/>
                <w:kern w:val="2"/>
                <w:lang w:eastAsia="ar-SA"/>
              </w:rPr>
            </w:pPr>
            <w:r w:rsidRPr="002250AD">
              <w:rPr>
                <w:rFonts w:ascii="Times New Roman" w:hAnsi="Times New Roman" w:cs="Times New Roman"/>
                <w:lang w:eastAsia="ru-RU"/>
              </w:rPr>
              <w:t xml:space="preserve">3. </w:t>
            </w:r>
            <w:r w:rsidR="00B762B7" w:rsidRPr="002250AD">
              <w:rPr>
                <w:rFonts w:ascii="Times New Roman" w:hAnsi="Times New Roman" w:cs="Times New Roman"/>
                <w:lang w:eastAsia="ru-RU"/>
              </w:rPr>
              <w:t xml:space="preserve">Повышение уровня вовлеченности заинтересованных граждан, организаций в реализацию мероприятий по благоустройству территории </w:t>
            </w:r>
            <w:r w:rsidR="00824E3D" w:rsidRPr="002250AD">
              <w:rPr>
                <w:rFonts w:ascii="Times New Roman" w:hAnsi="Times New Roman" w:cs="Times New Roman"/>
                <w:lang w:eastAsia="ru-RU"/>
              </w:rPr>
              <w:t>города Енисейска</w:t>
            </w:r>
            <w:r w:rsidR="00B762B7" w:rsidRPr="002250AD">
              <w:rPr>
                <w:rFonts w:ascii="Times New Roman" w:hAnsi="Times New Roman" w:cs="Times New Roman"/>
                <w:lang w:eastAsia="ru-RU"/>
              </w:rPr>
              <w:t>.</w:t>
            </w:r>
          </w:p>
        </w:tc>
      </w:tr>
      <w:tr w:rsidR="00151EBB" w:rsidRPr="002250AD" w:rsidTr="00D85E62">
        <w:tc>
          <w:tcPr>
            <w:tcW w:w="3686" w:type="dxa"/>
            <w:tcBorders>
              <w:top w:val="single" w:sz="4" w:space="0" w:color="auto"/>
              <w:left w:val="single" w:sz="4" w:space="0" w:color="auto"/>
              <w:bottom w:val="single" w:sz="4" w:space="0" w:color="auto"/>
              <w:right w:val="single" w:sz="4" w:space="0" w:color="auto"/>
            </w:tcBorders>
          </w:tcPr>
          <w:p w:rsidR="00B762B7" w:rsidRPr="002250AD" w:rsidRDefault="00227920" w:rsidP="00227920">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Показатели результативности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C249F1" w:rsidRPr="002250AD" w:rsidRDefault="00227920" w:rsidP="00F50D00">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Приведены в приложении 3 к муниципальной программе</w:t>
            </w:r>
          </w:p>
        </w:tc>
      </w:tr>
      <w:tr w:rsidR="00227920" w:rsidRPr="002250AD" w:rsidTr="00227920">
        <w:trPr>
          <w:trHeight w:val="843"/>
        </w:trPr>
        <w:tc>
          <w:tcPr>
            <w:tcW w:w="3686" w:type="dxa"/>
            <w:tcBorders>
              <w:top w:val="single" w:sz="4" w:space="0" w:color="auto"/>
              <w:left w:val="single" w:sz="4" w:space="0" w:color="auto"/>
              <w:bottom w:val="single" w:sz="4" w:space="0" w:color="auto"/>
              <w:right w:val="single" w:sz="4" w:space="0" w:color="auto"/>
            </w:tcBorders>
          </w:tcPr>
          <w:p w:rsidR="00227920" w:rsidRPr="002250AD" w:rsidRDefault="00227920" w:rsidP="00F50D00">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 xml:space="preserve">Сроки реализации </w:t>
            </w:r>
          </w:p>
          <w:p w:rsidR="00227920" w:rsidRPr="002250AD" w:rsidRDefault="00227920" w:rsidP="00F50D00">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подпрограммы</w:t>
            </w:r>
          </w:p>
        </w:tc>
        <w:tc>
          <w:tcPr>
            <w:tcW w:w="5953" w:type="dxa"/>
            <w:tcBorders>
              <w:top w:val="single" w:sz="4" w:space="0" w:color="auto"/>
              <w:left w:val="single" w:sz="4" w:space="0" w:color="auto"/>
              <w:bottom w:val="single" w:sz="4" w:space="0" w:color="auto"/>
              <w:right w:val="single" w:sz="4" w:space="0" w:color="auto"/>
            </w:tcBorders>
          </w:tcPr>
          <w:p w:rsidR="00227920" w:rsidRPr="002250AD" w:rsidRDefault="00227920" w:rsidP="00F50D00">
            <w:pPr>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2018 – 2024 годы</w:t>
            </w:r>
          </w:p>
        </w:tc>
      </w:tr>
      <w:tr w:rsidR="00151EBB" w:rsidRPr="002250AD" w:rsidTr="00D85E62">
        <w:trPr>
          <w:trHeight w:val="2083"/>
        </w:trPr>
        <w:tc>
          <w:tcPr>
            <w:tcW w:w="3686" w:type="dxa"/>
            <w:tcBorders>
              <w:top w:val="single" w:sz="4" w:space="0" w:color="auto"/>
              <w:left w:val="single" w:sz="4" w:space="0" w:color="auto"/>
              <w:bottom w:val="single" w:sz="4" w:space="0" w:color="auto"/>
              <w:right w:val="single" w:sz="4" w:space="0" w:color="auto"/>
            </w:tcBorders>
            <w:hideMark/>
          </w:tcPr>
          <w:p w:rsidR="00B762B7" w:rsidRPr="00C84466" w:rsidRDefault="00B762B7" w:rsidP="00F50D00">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04287F" w:rsidRPr="00C84466" w:rsidRDefault="0004287F" w:rsidP="00F50D00">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Общий объем финансировани</w:t>
            </w:r>
            <w:r w:rsidR="00520DA4" w:rsidRPr="00C84466">
              <w:rPr>
                <w:rFonts w:ascii="Times New Roman" w:eastAsia="SimSun" w:hAnsi="Times New Roman" w:cs="Times New Roman"/>
                <w:kern w:val="2"/>
                <w:lang w:eastAsia="ar-SA"/>
              </w:rPr>
              <w:t>я муниципальной программы в 2021</w:t>
            </w:r>
            <w:r w:rsidRPr="00C84466">
              <w:rPr>
                <w:rFonts w:ascii="Times New Roman" w:eastAsia="SimSun" w:hAnsi="Times New Roman" w:cs="Times New Roman"/>
                <w:kern w:val="2"/>
                <w:lang w:eastAsia="ar-SA"/>
              </w:rPr>
              <w:t>-202</w:t>
            </w:r>
            <w:r w:rsidR="00520DA4" w:rsidRPr="00C84466">
              <w:rPr>
                <w:rFonts w:ascii="Times New Roman" w:eastAsia="SimSun" w:hAnsi="Times New Roman" w:cs="Times New Roman"/>
                <w:kern w:val="2"/>
                <w:lang w:eastAsia="ar-SA"/>
              </w:rPr>
              <w:t>3</w:t>
            </w:r>
            <w:r w:rsidRPr="00C84466">
              <w:rPr>
                <w:rFonts w:ascii="Times New Roman" w:eastAsia="SimSun" w:hAnsi="Times New Roman" w:cs="Times New Roman"/>
                <w:kern w:val="2"/>
                <w:lang w:eastAsia="ar-SA"/>
              </w:rPr>
              <w:t xml:space="preserve"> годах за счет всех источников финансировани</w:t>
            </w:r>
            <w:r w:rsidR="00CE5C01" w:rsidRPr="00C84466">
              <w:rPr>
                <w:rFonts w:ascii="Times New Roman" w:eastAsia="SimSun" w:hAnsi="Times New Roman" w:cs="Times New Roman"/>
                <w:kern w:val="2"/>
                <w:lang w:eastAsia="ar-SA"/>
              </w:rPr>
              <w:t>я составит</w:t>
            </w:r>
            <w:r w:rsidR="0009666B" w:rsidRPr="00C84466">
              <w:rPr>
                <w:rFonts w:ascii="Times New Roman" w:eastAsia="SimSun" w:hAnsi="Times New Roman" w:cs="Times New Roman"/>
                <w:kern w:val="2"/>
                <w:lang w:eastAsia="ar-SA"/>
              </w:rPr>
              <w:t xml:space="preserve"> </w:t>
            </w:r>
            <w:r w:rsidR="00A90BBC" w:rsidRPr="00C84466">
              <w:rPr>
                <w:rFonts w:ascii="Times New Roman" w:eastAsia="SimSun" w:hAnsi="Times New Roman" w:cs="Times New Roman"/>
                <w:kern w:val="2"/>
                <w:lang w:eastAsia="ar-SA"/>
              </w:rPr>
              <w:t>40 263 100,00</w:t>
            </w:r>
            <w:r w:rsidR="00503CB7" w:rsidRPr="00C84466">
              <w:rPr>
                <w:rFonts w:ascii="Times New Roman" w:eastAsia="SimSun" w:hAnsi="Times New Roman" w:cs="Times New Roman"/>
                <w:kern w:val="2"/>
                <w:lang w:eastAsia="ar-SA"/>
              </w:rPr>
              <w:t xml:space="preserve"> рублей</w:t>
            </w:r>
            <w:r w:rsidRPr="00C84466">
              <w:rPr>
                <w:rFonts w:ascii="Times New Roman" w:eastAsia="SimSun" w:hAnsi="Times New Roman" w:cs="Times New Roman"/>
                <w:kern w:val="2"/>
                <w:lang w:eastAsia="ar-SA"/>
              </w:rPr>
              <w:t xml:space="preserve">, в том </w:t>
            </w:r>
            <w:r w:rsidR="00567E95" w:rsidRPr="00C84466">
              <w:rPr>
                <w:rFonts w:ascii="Times New Roman" w:eastAsia="SimSun" w:hAnsi="Times New Roman" w:cs="Times New Roman"/>
                <w:kern w:val="2"/>
                <w:lang w:eastAsia="ar-SA"/>
              </w:rPr>
              <w:t>числе</w:t>
            </w:r>
            <w:r w:rsidRPr="00C84466">
              <w:rPr>
                <w:rFonts w:ascii="Times New Roman" w:eastAsia="SimSun" w:hAnsi="Times New Roman" w:cs="Times New Roman"/>
                <w:kern w:val="2"/>
                <w:lang w:eastAsia="ar-SA"/>
              </w:rPr>
              <w:t>:</w:t>
            </w:r>
          </w:p>
          <w:p w:rsidR="00A90BBC" w:rsidRPr="00C84466" w:rsidRDefault="00A90BBC" w:rsidP="00A90BBC">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2021 год -  18 841 000,00 руб.</w:t>
            </w:r>
          </w:p>
          <w:p w:rsidR="00A90BBC" w:rsidRPr="00C84466" w:rsidRDefault="00A90BBC" w:rsidP="00A90BBC">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2022 год -  19 602 200,00 руб.</w:t>
            </w:r>
          </w:p>
          <w:p w:rsidR="00A90BBC" w:rsidRPr="00C84466" w:rsidRDefault="00A90BBC" w:rsidP="00A90BBC">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2023 год -  1 819 900,00  руб.</w:t>
            </w:r>
          </w:p>
          <w:p w:rsidR="00A90BBC" w:rsidRPr="00C84466" w:rsidRDefault="00A90BBC" w:rsidP="00A90BBC">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в том числе за счет средств:</w:t>
            </w:r>
          </w:p>
          <w:p w:rsidR="00A90BBC" w:rsidRPr="00C84466" w:rsidRDefault="00A90BBC" w:rsidP="00A90BBC">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внебюджетных источников – 35 727 395,00 руб., в том числе:</w:t>
            </w:r>
          </w:p>
          <w:p w:rsidR="00A90BBC" w:rsidRPr="00C84466" w:rsidRDefault="00A90BBC" w:rsidP="00A90BBC">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2021 год – 17 056 015,00 руб.;</w:t>
            </w:r>
          </w:p>
          <w:p w:rsidR="00A90BBC" w:rsidRPr="00C84466" w:rsidRDefault="00A90BBC" w:rsidP="00A90BBC">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2022 год -  17 782 275,00 руб.</w:t>
            </w:r>
          </w:p>
          <w:p w:rsidR="00A90BBC" w:rsidRPr="00C84466" w:rsidRDefault="00A90BBC" w:rsidP="00A90BBC">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2023 год – 889 105,00  руб.</w:t>
            </w:r>
          </w:p>
          <w:p w:rsidR="00A90BBC" w:rsidRPr="00C84466" w:rsidRDefault="00A90BBC" w:rsidP="00A90BBC">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краевого бюджета – 1 038 405,00 руб., в том числе:</w:t>
            </w:r>
          </w:p>
          <w:p w:rsidR="00A90BBC" w:rsidRPr="00C84466" w:rsidRDefault="00A90BBC" w:rsidP="00A90BBC">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2021 год – 897 685,00 руб.;</w:t>
            </w:r>
          </w:p>
          <w:p w:rsidR="00A90BBC" w:rsidRPr="00C84466" w:rsidRDefault="00A90BBC" w:rsidP="00A90BBC">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2022 год -  935 925,00 руб.</w:t>
            </w:r>
          </w:p>
          <w:p w:rsidR="00A90BBC" w:rsidRPr="00C84466" w:rsidRDefault="00A90BBC" w:rsidP="00A90BBC">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2023 год – 46 795,00 руб.</w:t>
            </w:r>
          </w:p>
          <w:p w:rsidR="00A90BBC" w:rsidRPr="00C84466" w:rsidRDefault="00A90BBC" w:rsidP="00A90BBC">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местного бюджета – 2 655 300,00 руб., в том числе:</w:t>
            </w:r>
          </w:p>
          <w:p w:rsidR="00A90BBC" w:rsidRPr="00C84466" w:rsidRDefault="00A90BBC" w:rsidP="00A90BBC">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2021 год – 887 300,00руб.;</w:t>
            </w:r>
          </w:p>
          <w:p w:rsidR="00A90BBC" w:rsidRPr="00C84466" w:rsidRDefault="00A90BBC" w:rsidP="00A90BBC">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2022 год – 884 000,00 руб.</w:t>
            </w:r>
          </w:p>
          <w:p w:rsidR="00A90BBC" w:rsidRPr="00C84466" w:rsidRDefault="00A90BBC" w:rsidP="00A90BBC">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2023 год – 884 000,00руб.</w:t>
            </w:r>
          </w:p>
          <w:p w:rsidR="00A90BBC" w:rsidRPr="00C84466" w:rsidRDefault="00A90BBC" w:rsidP="00A90BBC">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средства заинтересованных лиц – 00,00 руб., в том числе:</w:t>
            </w:r>
          </w:p>
          <w:p w:rsidR="00A90BBC" w:rsidRPr="00C84466" w:rsidRDefault="00A90BBC" w:rsidP="00A90BBC">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2021 год – 00,00  руб.;</w:t>
            </w:r>
          </w:p>
          <w:p w:rsidR="00A90BBC" w:rsidRPr="00C84466" w:rsidRDefault="00A90BBC" w:rsidP="00A90BBC">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2022 год – 00,00 руб.</w:t>
            </w:r>
          </w:p>
          <w:p w:rsidR="00802889" w:rsidRPr="00C84466" w:rsidRDefault="00A90BBC" w:rsidP="00A90BBC">
            <w:pPr>
              <w:spacing w:after="0" w:line="240" w:lineRule="auto"/>
              <w:jc w:val="both"/>
              <w:rPr>
                <w:rFonts w:ascii="Times New Roman" w:eastAsia="SimSun" w:hAnsi="Times New Roman" w:cs="Times New Roman"/>
                <w:kern w:val="2"/>
                <w:lang w:eastAsia="ar-SA"/>
              </w:rPr>
            </w:pPr>
            <w:r w:rsidRPr="00C84466">
              <w:rPr>
                <w:rFonts w:ascii="Times New Roman" w:eastAsia="SimSun" w:hAnsi="Times New Roman" w:cs="Times New Roman"/>
                <w:kern w:val="2"/>
                <w:lang w:eastAsia="ar-SA"/>
              </w:rPr>
              <w:t>2023 год -  00,00 руб.</w:t>
            </w:r>
          </w:p>
        </w:tc>
      </w:tr>
    </w:tbl>
    <w:p w:rsidR="00730DF5" w:rsidRPr="002250AD" w:rsidRDefault="00730DF5" w:rsidP="00F50D00">
      <w:pPr>
        <w:spacing w:after="0" w:line="240" w:lineRule="auto"/>
        <w:jc w:val="both"/>
        <w:rPr>
          <w:rFonts w:ascii="Times New Roman" w:hAnsi="Times New Roman" w:cs="Times New Roman"/>
          <w:b/>
          <w:bCs/>
          <w:lang w:eastAsia="ru-RU"/>
        </w:rPr>
      </w:pPr>
    </w:p>
    <w:p w:rsidR="00586E10" w:rsidRPr="002250AD" w:rsidRDefault="00586E10" w:rsidP="00325CCE">
      <w:pPr>
        <w:spacing w:after="0" w:line="240" w:lineRule="auto"/>
        <w:jc w:val="center"/>
        <w:rPr>
          <w:rFonts w:ascii="Times New Roman" w:hAnsi="Times New Roman" w:cs="Times New Roman"/>
          <w:b/>
          <w:bCs/>
          <w:lang w:eastAsia="ru-RU"/>
        </w:rPr>
      </w:pPr>
    </w:p>
    <w:p w:rsidR="00B762B7" w:rsidRPr="002250AD" w:rsidRDefault="00325CCE" w:rsidP="00D8367D">
      <w:pPr>
        <w:spacing w:after="0" w:line="240" w:lineRule="auto"/>
        <w:jc w:val="center"/>
        <w:rPr>
          <w:rFonts w:ascii="Times New Roman" w:hAnsi="Times New Roman" w:cs="Times New Roman"/>
          <w:b/>
          <w:bCs/>
          <w:i/>
          <w:lang w:eastAsia="ru-RU"/>
        </w:rPr>
      </w:pPr>
      <w:r w:rsidRPr="002250AD">
        <w:rPr>
          <w:rFonts w:ascii="Times New Roman" w:hAnsi="Times New Roman" w:cs="Times New Roman"/>
          <w:b/>
          <w:bCs/>
          <w:i/>
          <w:lang w:eastAsia="ru-RU"/>
        </w:rPr>
        <w:t>1.</w:t>
      </w:r>
      <w:r w:rsidR="000F0E9C" w:rsidRPr="002250AD">
        <w:rPr>
          <w:rFonts w:ascii="Times New Roman" w:hAnsi="Times New Roman" w:cs="Times New Roman"/>
          <w:b/>
          <w:bCs/>
          <w:i/>
          <w:lang w:eastAsia="ru-RU"/>
        </w:rPr>
        <w:t xml:space="preserve"> Приоритеты </w:t>
      </w:r>
      <w:r w:rsidR="001E0449" w:rsidRPr="002250AD">
        <w:rPr>
          <w:rFonts w:ascii="Times New Roman" w:hAnsi="Times New Roman" w:cs="Times New Roman"/>
          <w:b/>
          <w:bCs/>
          <w:i/>
          <w:lang w:eastAsia="ru-RU"/>
        </w:rPr>
        <w:t xml:space="preserve">политики </w:t>
      </w:r>
      <w:r w:rsidR="00D8367D" w:rsidRPr="002250AD">
        <w:rPr>
          <w:rFonts w:ascii="Times New Roman" w:hAnsi="Times New Roman" w:cs="Times New Roman"/>
          <w:b/>
          <w:bCs/>
          <w:i/>
          <w:lang w:eastAsia="ru-RU"/>
        </w:rPr>
        <w:t xml:space="preserve">формирования </w:t>
      </w:r>
      <w:r w:rsidR="000F0E9C" w:rsidRPr="002250AD">
        <w:rPr>
          <w:rFonts w:ascii="Times New Roman" w:hAnsi="Times New Roman" w:cs="Times New Roman"/>
          <w:b/>
          <w:bCs/>
          <w:i/>
          <w:lang w:eastAsia="ru-RU"/>
        </w:rPr>
        <w:t xml:space="preserve">современной </w:t>
      </w:r>
      <w:r w:rsidR="00D8367D" w:rsidRPr="002250AD">
        <w:rPr>
          <w:rFonts w:ascii="Times New Roman" w:hAnsi="Times New Roman" w:cs="Times New Roman"/>
          <w:b/>
          <w:bCs/>
          <w:i/>
          <w:lang w:eastAsia="ru-RU"/>
        </w:rPr>
        <w:t xml:space="preserve"> городской                                                                 среды в целях благоустройства территории города Енисейска</w:t>
      </w:r>
    </w:p>
    <w:p w:rsidR="000F0E9C" w:rsidRPr="002250AD" w:rsidRDefault="000F0E9C" w:rsidP="00F50D00">
      <w:pPr>
        <w:autoSpaceDE w:val="0"/>
        <w:autoSpaceDN w:val="0"/>
        <w:adjustRightInd w:val="0"/>
        <w:spacing w:after="0" w:line="240" w:lineRule="auto"/>
        <w:jc w:val="both"/>
        <w:rPr>
          <w:rFonts w:ascii="Times New Roman" w:hAnsi="Times New Roman" w:cs="Times New Roman"/>
          <w:lang w:eastAsia="ru-RU"/>
        </w:rPr>
      </w:pPr>
    </w:p>
    <w:p w:rsidR="000F0E9C" w:rsidRPr="002250AD" w:rsidRDefault="000F0E9C" w:rsidP="000F0E9C">
      <w:pPr>
        <w:pStyle w:val="ConsPlusNormal"/>
        <w:jc w:val="both"/>
        <w:rPr>
          <w:rFonts w:ascii="Times New Roman" w:hAnsi="Times New Roman" w:cs="Times New Roman"/>
        </w:rPr>
      </w:pPr>
      <w:r w:rsidRPr="002250AD">
        <w:rPr>
          <w:rFonts w:ascii="Times New Roman" w:hAnsi="Times New Roman" w:cs="Times New Roman"/>
        </w:rPr>
        <w:tab/>
        <w:t>Программа разработана на основании приоритетов государственной политики в сфере формирования современной городской среды, содержащихся в следующих документах:</w:t>
      </w:r>
    </w:p>
    <w:p w:rsidR="000F0E9C" w:rsidRPr="002250AD" w:rsidRDefault="000F0E9C" w:rsidP="000F0E9C">
      <w:pPr>
        <w:pStyle w:val="ConsPlusNormal"/>
        <w:jc w:val="both"/>
        <w:rPr>
          <w:rFonts w:ascii="Times New Roman" w:hAnsi="Times New Roman" w:cs="Times New Roman"/>
        </w:rPr>
      </w:pPr>
      <w:r w:rsidRPr="002250AD">
        <w:rPr>
          <w:rFonts w:ascii="Times New Roman" w:hAnsi="Times New Roman" w:cs="Times New Roman"/>
        </w:rPr>
        <w:t xml:space="preserve">в </w:t>
      </w:r>
      <w:hyperlink r:id="rId19" w:history="1">
        <w:r w:rsidRPr="002250AD">
          <w:rPr>
            <w:rFonts w:ascii="Times New Roman" w:hAnsi="Times New Roman" w:cs="Times New Roman"/>
          </w:rPr>
          <w:t>Указе</w:t>
        </w:r>
      </w:hyperlink>
      <w:r w:rsidRPr="002250AD">
        <w:rPr>
          <w:rFonts w:ascii="Times New Roman" w:hAnsi="Times New Roman" w:cs="Times New Roman"/>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0F0E9C" w:rsidRPr="002250AD" w:rsidRDefault="000F0E9C" w:rsidP="000F0E9C">
      <w:pPr>
        <w:pStyle w:val="ConsPlusNormal"/>
        <w:jc w:val="both"/>
        <w:rPr>
          <w:rFonts w:ascii="Times New Roman" w:hAnsi="Times New Roman" w:cs="Times New Roman"/>
        </w:rPr>
      </w:pPr>
      <w:r w:rsidRPr="002250AD">
        <w:rPr>
          <w:rFonts w:ascii="Times New Roman" w:hAnsi="Times New Roman" w:cs="Times New Roman"/>
        </w:rPr>
        <w:t xml:space="preserve">государственной </w:t>
      </w:r>
      <w:hyperlink r:id="rId20" w:history="1">
        <w:r w:rsidRPr="002250AD">
          <w:rPr>
            <w:rFonts w:ascii="Times New Roman" w:hAnsi="Times New Roman" w:cs="Times New Roman"/>
          </w:rPr>
          <w:t>программе</w:t>
        </w:r>
      </w:hyperlink>
      <w:r w:rsidRPr="002250AD">
        <w:rPr>
          <w:rFonts w:ascii="Times New Roman" w:hAnsi="Times New Roman" w:cs="Times New Roman"/>
        </w:rPr>
        <w:t xml:space="preserve">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w:t>
      </w:r>
    </w:p>
    <w:p w:rsidR="00B762B7" w:rsidRPr="002250AD" w:rsidRDefault="00E07459" w:rsidP="00F50D00">
      <w:pPr>
        <w:autoSpaceDE w:val="0"/>
        <w:autoSpaceDN w:val="0"/>
        <w:adjustRightInd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ab/>
      </w:r>
      <w:r w:rsidR="00B762B7" w:rsidRPr="002250AD">
        <w:rPr>
          <w:rFonts w:ascii="Times New Roman" w:hAnsi="Times New Roman" w:cs="Times New Roman"/>
          <w:lang w:eastAsia="ru-RU"/>
        </w:rPr>
        <w:t xml:space="preserve">Основные принципы формирования программ </w:t>
      </w:r>
      <w:r w:rsidR="00824E3D" w:rsidRPr="002250AD">
        <w:rPr>
          <w:rFonts w:ascii="Times New Roman" w:hAnsi="Times New Roman" w:cs="Times New Roman"/>
          <w:lang w:eastAsia="ru-RU"/>
        </w:rPr>
        <w:t xml:space="preserve">по </w:t>
      </w:r>
      <w:r w:rsidR="00B762B7" w:rsidRPr="002250AD">
        <w:rPr>
          <w:rFonts w:ascii="Times New Roman" w:hAnsi="Times New Roman" w:cs="Times New Roman"/>
          <w:lang w:eastAsia="ru-RU"/>
        </w:rPr>
        <w:t>формировани</w:t>
      </w:r>
      <w:r w:rsidR="00824E3D" w:rsidRPr="002250AD">
        <w:rPr>
          <w:rFonts w:ascii="Times New Roman" w:hAnsi="Times New Roman" w:cs="Times New Roman"/>
          <w:lang w:eastAsia="ru-RU"/>
        </w:rPr>
        <w:t>ю</w:t>
      </w:r>
      <w:r w:rsidR="00B762B7" w:rsidRPr="002250AD">
        <w:rPr>
          <w:rFonts w:ascii="Times New Roman" w:hAnsi="Times New Roman" w:cs="Times New Roman"/>
          <w:lang w:eastAsia="ru-RU"/>
        </w:rPr>
        <w:t xml:space="preserve"> </w:t>
      </w:r>
      <w:r w:rsidR="00CB4AB2" w:rsidRPr="002250AD">
        <w:rPr>
          <w:rFonts w:ascii="Times New Roman" w:hAnsi="Times New Roman" w:cs="Times New Roman"/>
          <w:lang w:eastAsia="ru-RU"/>
        </w:rPr>
        <w:t>современной</w:t>
      </w:r>
      <w:r w:rsidR="00B762B7" w:rsidRPr="002250AD">
        <w:rPr>
          <w:rFonts w:ascii="Times New Roman" w:hAnsi="Times New Roman" w:cs="Times New Roman"/>
          <w:lang w:eastAsia="ru-RU"/>
        </w:rPr>
        <w:t xml:space="preserve"> городской среды.</w:t>
      </w:r>
    </w:p>
    <w:p w:rsidR="00B762B7" w:rsidRPr="002250AD" w:rsidRDefault="000F0E9C" w:rsidP="00F50D00">
      <w:pPr>
        <w:suppressAutoHyphens/>
        <w:autoSpaceDE w:val="0"/>
        <w:autoSpaceDN w:val="0"/>
        <w:adjustRightInd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ab/>
      </w:r>
      <w:r w:rsidR="00B762B7" w:rsidRPr="002250AD">
        <w:rPr>
          <w:rFonts w:ascii="Times New Roman" w:hAnsi="Times New Roman" w:cs="Times New Roman"/>
          <w:i/>
          <w:lang w:eastAsia="ru-RU"/>
        </w:rPr>
        <w:t>Принцип 1</w:t>
      </w:r>
      <w:r w:rsidR="00B762B7" w:rsidRPr="002250AD">
        <w:rPr>
          <w:rFonts w:ascii="Times New Roman" w:hAnsi="Times New Roman" w:cs="Times New Roman"/>
          <w:lang w:eastAsia="ru-RU"/>
        </w:rPr>
        <w:t>. Общественное участие. Общественные комиссии, создаются органами местного самоуправления, которые контролируют программу, согласуют отчеты, принимают работы, в их состав включаются представители политических и общественных партий и движений. Обязательное общественное обсуждение, утверждение муниципальных программ, концепций и дизайн - проектов объектов благоустройства. Обязательное обсуждение местных правил благоустройства. Свободное право предложения объектов для включения в программы. Подробное информирование обо всех этапах программы.</w:t>
      </w:r>
    </w:p>
    <w:p w:rsidR="00B762B7" w:rsidRPr="002250AD" w:rsidRDefault="000F0E9C" w:rsidP="00F50D00">
      <w:pPr>
        <w:suppressAutoHyphens/>
        <w:autoSpaceDE w:val="0"/>
        <w:autoSpaceDN w:val="0"/>
        <w:adjustRightInd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ab/>
      </w:r>
      <w:r w:rsidR="00B762B7" w:rsidRPr="002250AD">
        <w:rPr>
          <w:rFonts w:ascii="Times New Roman" w:hAnsi="Times New Roman" w:cs="Times New Roman"/>
          <w:i/>
          <w:lang w:eastAsia="ru-RU"/>
        </w:rPr>
        <w:t>Принцип 2.</w:t>
      </w:r>
      <w:r w:rsidR="00B762B7" w:rsidRPr="002250AD">
        <w:rPr>
          <w:rFonts w:ascii="Times New Roman" w:hAnsi="Times New Roman" w:cs="Times New Roman"/>
          <w:lang w:eastAsia="ru-RU"/>
        </w:rPr>
        <w:t xml:space="preserve"> Системный подход. Формирование муниципальных программ на 201</w:t>
      </w:r>
      <w:r w:rsidR="00617289" w:rsidRPr="002250AD">
        <w:rPr>
          <w:rFonts w:ascii="Times New Roman" w:hAnsi="Times New Roman" w:cs="Times New Roman"/>
          <w:lang w:eastAsia="ru-RU"/>
        </w:rPr>
        <w:t>8</w:t>
      </w:r>
      <w:r w:rsidR="00B762B7" w:rsidRPr="002250AD">
        <w:rPr>
          <w:rFonts w:ascii="Times New Roman" w:hAnsi="Times New Roman" w:cs="Times New Roman"/>
          <w:lang w:eastAsia="ru-RU"/>
        </w:rPr>
        <w:t>-202</w:t>
      </w:r>
      <w:r w:rsidR="007832BD" w:rsidRPr="002250AD">
        <w:rPr>
          <w:rFonts w:ascii="Times New Roman" w:hAnsi="Times New Roman" w:cs="Times New Roman"/>
          <w:lang w:eastAsia="ru-RU"/>
        </w:rPr>
        <w:t>4</w:t>
      </w:r>
      <w:r w:rsidR="00B762B7" w:rsidRPr="002250AD">
        <w:rPr>
          <w:rFonts w:ascii="Times New Roman" w:hAnsi="Times New Roman" w:cs="Times New Roman"/>
          <w:lang w:eastAsia="ru-RU"/>
        </w:rPr>
        <w:t xml:space="preserve"> годы во всех муниципалитетах с численностью более 1000 человек. Проведение инвентаризации объектов (земельных участков) частной собственности, общественных территорий. Формирование графика благоустройства: дворовых территорий, общественных пространств и объектов (земельных участков) частной собственности.</w:t>
      </w:r>
    </w:p>
    <w:p w:rsidR="00B762B7" w:rsidRPr="002250AD" w:rsidRDefault="000F0E9C" w:rsidP="00F50D00">
      <w:pPr>
        <w:suppressAutoHyphens/>
        <w:autoSpaceDE w:val="0"/>
        <w:autoSpaceDN w:val="0"/>
        <w:adjustRightInd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ab/>
      </w:r>
      <w:r w:rsidR="00B762B7" w:rsidRPr="002250AD">
        <w:rPr>
          <w:rFonts w:ascii="Times New Roman" w:hAnsi="Times New Roman" w:cs="Times New Roman"/>
          <w:i/>
          <w:lang w:eastAsia="ru-RU"/>
        </w:rPr>
        <w:t>Принцип 3.</w:t>
      </w:r>
      <w:r w:rsidR="00B762B7" w:rsidRPr="002250AD">
        <w:rPr>
          <w:rFonts w:ascii="Times New Roman" w:hAnsi="Times New Roman" w:cs="Times New Roman"/>
          <w:lang w:eastAsia="ru-RU"/>
        </w:rPr>
        <w:t xml:space="preserve"> Все начинается с дворов. Двор включается в программу только по инициативе жителей. Условием включения в программу является софинансирование собственников – 2% от сметной стоимости по минимальному перечню работ по благоустройству (ремонт проездов, освещение, скамейки, урны)</w:t>
      </w:r>
      <w:r w:rsidR="00CD15D6" w:rsidRPr="002250AD">
        <w:rPr>
          <w:rFonts w:ascii="Times New Roman" w:hAnsi="Times New Roman" w:cs="Times New Roman"/>
          <w:lang w:eastAsia="ru-RU"/>
        </w:rPr>
        <w:t xml:space="preserve"> и 20 % от сметной стоимости по дополнительному перечню работ по благоустройству (обустройство детских площадок, обустройство спортивных площадок).</w:t>
      </w:r>
    </w:p>
    <w:p w:rsidR="00B762B7" w:rsidRPr="002250AD" w:rsidRDefault="000F0E9C" w:rsidP="00F50D00">
      <w:pPr>
        <w:suppressAutoHyphens/>
        <w:autoSpaceDE w:val="0"/>
        <w:autoSpaceDN w:val="0"/>
        <w:adjustRightInd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ab/>
      </w:r>
      <w:r w:rsidR="00B762B7" w:rsidRPr="002250AD">
        <w:rPr>
          <w:rFonts w:ascii="Times New Roman" w:hAnsi="Times New Roman" w:cs="Times New Roman"/>
          <w:lang w:eastAsia="ru-RU"/>
        </w:rPr>
        <w:t xml:space="preserve">При благоустройстве двора учитывается принцип безбарьерности для маломобильных групп. </w:t>
      </w:r>
    </w:p>
    <w:p w:rsidR="00B762B7" w:rsidRPr="002250AD" w:rsidRDefault="000F0E9C" w:rsidP="00F50D00">
      <w:pPr>
        <w:suppressAutoHyphens/>
        <w:autoSpaceDE w:val="0"/>
        <w:autoSpaceDN w:val="0"/>
        <w:adjustRightInd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ab/>
      </w:r>
      <w:r w:rsidR="00B762B7" w:rsidRPr="002250AD">
        <w:rPr>
          <w:rFonts w:ascii="Times New Roman" w:hAnsi="Times New Roman" w:cs="Times New Roman"/>
          <w:i/>
          <w:lang w:eastAsia="ru-RU"/>
        </w:rPr>
        <w:t>Принцип 4.</w:t>
      </w:r>
      <w:r w:rsidR="00B762B7" w:rsidRPr="002250AD">
        <w:rPr>
          <w:rFonts w:ascii="Times New Roman" w:hAnsi="Times New Roman" w:cs="Times New Roman"/>
          <w:lang w:eastAsia="ru-RU"/>
        </w:rPr>
        <w:t xml:space="preserve"> Создание общественного пространства. По выбору жителей. Формирование плана (графика) благоустройства до 202</w:t>
      </w:r>
      <w:r w:rsidR="008B0A59" w:rsidRPr="002250AD">
        <w:rPr>
          <w:rFonts w:ascii="Times New Roman" w:hAnsi="Times New Roman" w:cs="Times New Roman"/>
          <w:lang w:eastAsia="ru-RU"/>
        </w:rPr>
        <w:t>4 года</w:t>
      </w:r>
      <w:r w:rsidR="00B762B7" w:rsidRPr="002250AD">
        <w:rPr>
          <w:rFonts w:ascii="Times New Roman" w:hAnsi="Times New Roman" w:cs="Times New Roman"/>
          <w:lang w:eastAsia="ru-RU"/>
        </w:rPr>
        <w:t xml:space="preserve"> неблагоустроенных общественных зон.</w:t>
      </w:r>
    </w:p>
    <w:p w:rsidR="00B762B7" w:rsidRPr="002250AD" w:rsidRDefault="000F0E9C" w:rsidP="00F50D00">
      <w:pPr>
        <w:suppressAutoHyphens/>
        <w:autoSpaceDE w:val="0"/>
        <w:autoSpaceDN w:val="0"/>
        <w:adjustRightInd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lastRenderedPageBreak/>
        <w:tab/>
      </w:r>
      <w:r w:rsidR="00B762B7" w:rsidRPr="002250AD">
        <w:rPr>
          <w:rFonts w:ascii="Times New Roman" w:hAnsi="Times New Roman" w:cs="Times New Roman"/>
          <w:i/>
          <w:lang w:eastAsia="ru-RU"/>
        </w:rPr>
        <w:t>Принцип 5.</w:t>
      </w:r>
      <w:r w:rsidR="00B762B7" w:rsidRPr="002250AD">
        <w:rPr>
          <w:rFonts w:ascii="Times New Roman" w:hAnsi="Times New Roman" w:cs="Times New Roman"/>
          <w:lang w:eastAsia="ru-RU"/>
        </w:rPr>
        <w:t xml:space="preserve"> Закрепление ответственности за содержанием благоустроенной территории. Организация и проведение мероприятий для жителей, включая их непосредственное участие (посадка деревьев, участие в субботниках и т.д.) </w:t>
      </w:r>
    </w:p>
    <w:p w:rsidR="00B762B7" w:rsidRPr="002250AD" w:rsidRDefault="000F0E9C" w:rsidP="00F50D00">
      <w:pPr>
        <w:suppressAutoHyphens/>
        <w:autoSpaceDE w:val="0"/>
        <w:autoSpaceDN w:val="0"/>
        <w:adjustRightInd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ab/>
      </w:r>
      <w:r w:rsidR="00B762B7" w:rsidRPr="002250AD">
        <w:rPr>
          <w:rFonts w:ascii="Times New Roman" w:hAnsi="Times New Roman" w:cs="Times New Roman"/>
          <w:i/>
          <w:lang w:eastAsia="ru-RU"/>
        </w:rPr>
        <w:t>Принцип 6</w:t>
      </w:r>
      <w:r w:rsidR="00B762B7" w:rsidRPr="002250AD">
        <w:rPr>
          <w:rFonts w:ascii="Times New Roman" w:hAnsi="Times New Roman" w:cs="Times New Roman"/>
          <w:lang w:eastAsia="ru-RU"/>
        </w:rPr>
        <w:t xml:space="preserve">. Личная ответственность. За программу отвечает глава муниципального образования. Собственник (арендатор) несет ответственность за содержание недвижимости (земельного участка), прилегающей территории. </w:t>
      </w:r>
    </w:p>
    <w:p w:rsidR="00B762B7" w:rsidRPr="002250AD" w:rsidRDefault="000F0E9C" w:rsidP="00F50D00">
      <w:pPr>
        <w:suppressAutoHyphens/>
        <w:autoSpaceDE w:val="0"/>
        <w:autoSpaceDN w:val="0"/>
        <w:adjustRightInd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ab/>
      </w:r>
      <w:r w:rsidR="00B762B7" w:rsidRPr="002250AD">
        <w:rPr>
          <w:rFonts w:ascii="Times New Roman" w:hAnsi="Times New Roman" w:cs="Times New Roman"/>
          <w:i/>
          <w:lang w:eastAsia="ru-RU"/>
        </w:rPr>
        <w:t>Принцип 7.</w:t>
      </w:r>
      <w:r w:rsidR="00B762B7" w:rsidRPr="002250AD">
        <w:rPr>
          <w:rFonts w:ascii="Times New Roman" w:hAnsi="Times New Roman" w:cs="Times New Roman"/>
          <w:lang w:eastAsia="ru-RU"/>
        </w:rPr>
        <w:t xml:space="preserve">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муниципального образования, развитее конкуренции.</w:t>
      </w:r>
    </w:p>
    <w:p w:rsidR="00B762B7" w:rsidRPr="002250AD" w:rsidRDefault="000F0E9C" w:rsidP="00F50D00">
      <w:pPr>
        <w:suppressAutoHyphens/>
        <w:autoSpaceDE w:val="0"/>
        <w:autoSpaceDN w:val="0"/>
        <w:adjustRightInd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ab/>
      </w:r>
      <w:r w:rsidR="00B762B7" w:rsidRPr="002250AD">
        <w:rPr>
          <w:rFonts w:ascii="Times New Roman" w:hAnsi="Times New Roman" w:cs="Times New Roman"/>
          <w:i/>
          <w:lang w:eastAsia="ru-RU"/>
        </w:rPr>
        <w:t>Принцип 8</w:t>
      </w:r>
      <w:r w:rsidR="00B762B7" w:rsidRPr="002250AD">
        <w:rPr>
          <w:rFonts w:ascii="Times New Roman" w:hAnsi="Times New Roman" w:cs="Times New Roman"/>
          <w:lang w:eastAsia="ru-RU"/>
        </w:rPr>
        <w:t xml:space="preserve">. Применение лучших практик благоустройства. Привлечение молодых архитекторов, студентов ВУЗов к разработке дизайн–проектов благоустройства дворов и общественных пространств соответствующего функционального назначения. </w:t>
      </w:r>
    </w:p>
    <w:p w:rsidR="00B762B7" w:rsidRPr="002250AD" w:rsidRDefault="00B762B7" w:rsidP="00F50D00">
      <w:pPr>
        <w:widowControl w:val="0"/>
        <w:suppressAutoHyphens/>
        <w:spacing w:after="0" w:line="240" w:lineRule="auto"/>
        <w:jc w:val="both"/>
        <w:rPr>
          <w:rFonts w:ascii="Times New Roman" w:eastAsia="SimSun" w:hAnsi="Times New Roman" w:cs="Times New Roman"/>
          <w:b/>
          <w:bCs/>
          <w:kern w:val="2"/>
          <w:lang w:eastAsia="ar-SA"/>
        </w:rPr>
      </w:pPr>
    </w:p>
    <w:p w:rsidR="001E0449" w:rsidRPr="002250AD" w:rsidRDefault="00747B05" w:rsidP="001E0449">
      <w:pPr>
        <w:spacing w:after="0" w:line="240" w:lineRule="auto"/>
        <w:jc w:val="center"/>
        <w:rPr>
          <w:rFonts w:ascii="Times New Roman" w:hAnsi="Times New Roman" w:cs="Times New Roman"/>
          <w:b/>
          <w:bCs/>
          <w:i/>
          <w:lang w:eastAsia="ru-RU"/>
        </w:rPr>
      </w:pPr>
      <w:r w:rsidRPr="002250AD">
        <w:rPr>
          <w:rFonts w:ascii="Times New Roman" w:hAnsi="Times New Roman" w:cs="Times New Roman"/>
          <w:b/>
          <w:bCs/>
          <w:i/>
          <w:lang w:eastAsia="ru-RU"/>
        </w:rPr>
        <w:t>2</w:t>
      </w:r>
      <w:r w:rsidR="001E0449" w:rsidRPr="002250AD">
        <w:rPr>
          <w:rFonts w:ascii="Times New Roman" w:hAnsi="Times New Roman" w:cs="Times New Roman"/>
          <w:b/>
          <w:bCs/>
          <w:i/>
          <w:lang w:eastAsia="ru-RU"/>
        </w:rPr>
        <w:t xml:space="preserve">. Характеристика текущего состояния социально-экономического развития                                    сферы благоустройства городских территорий с указанием основных показателей </w:t>
      </w:r>
      <w:r w:rsidRPr="002250AD">
        <w:rPr>
          <w:rFonts w:ascii="Times New Roman" w:hAnsi="Times New Roman" w:cs="Times New Roman"/>
          <w:b/>
          <w:bCs/>
          <w:i/>
          <w:lang w:eastAsia="ru-RU"/>
        </w:rPr>
        <w:t xml:space="preserve">                                      </w:t>
      </w:r>
      <w:r w:rsidR="001E0449" w:rsidRPr="002250AD">
        <w:rPr>
          <w:rFonts w:ascii="Times New Roman" w:hAnsi="Times New Roman" w:cs="Times New Roman"/>
          <w:b/>
          <w:bCs/>
          <w:i/>
          <w:lang w:eastAsia="ru-RU"/>
        </w:rPr>
        <w:t xml:space="preserve">социально-экономического развития </w:t>
      </w:r>
    </w:p>
    <w:p w:rsidR="001E0449" w:rsidRPr="002250AD" w:rsidRDefault="001E0449" w:rsidP="00747B05">
      <w:pPr>
        <w:spacing w:after="0" w:line="240" w:lineRule="auto"/>
        <w:jc w:val="center"/>
        <w:rPr>
          <w:rFonts w:ascii="Times New Roman" w:hAnsi="Times New Roman" w:cs="Times New Roman"/>
          <w:b/>
          <w:bCs/>
          <w:lang w:eastAsia="ru-RU"/>
        </w:rPr>
      </w:pPr>
    </w:p>
    <w:p w:rsidR="004D2178" w:rsidRPr="002250AD" w:rsidRDefault="004D2178" w:rsidP="004D2178">
      <w:pPr>
        <w:spacing w:after="0" w:line="240" w:lineRule="auto"/>
        <w:ind w:firstLine="567"/>
        <w:jc w:val="both"/>
        <w:rPr>
          <w:rFonts w:ascii="Times New Roman" w:hAnsi="Times New Roman" w:cs="Times New Roman"/>
          <w:bCs/>
          <w:lang w:eastAsia="ru-RU"/>
        </w:rPr>
      </w:pPr>
      <w:r w:rsidRPr="002250AD">
        <w:rPr>
          <w:rFonts w:ascii="Times New Roman" w:hAnsi="Times New Roman" w:cs="Times New Roman"/>
          <w:bCs/>
          <w:lang w:eastAsia="ru-RU"/>
        </w:rPr>
        <w:t>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4D2178" w:rsidRPr="002250AD" w:rsidRDefault="004D2178" w:rsidP="004D2178">
      <w:pPr>
        <w:spacing w:after="0" w:line="240" w:lineRule="auto"/>
        <w:ind w:firstLine="567"/>
        <w:jc w:val="both"/>
        <w:rPr>
          <w:rFonts w:ascii="Times New Roman" w:hAnsi="Times New Roman" w:cs="Times New Roman"/>
          <w:bCs/>
          <w:lang w:eastAsia="ru-RU"/>
        </w:rPr>
      </w:pPr>
      <w:r w:rsidRPr="002250AD">
        <w:rPr>
          <w:rFonts w:ascii="Times New Roman" w:hAnsi="Times New Roman" w:cs="Times New Roman"/>
          <w:bCs/>
          <w:lang w:eastAsia="ru-RU"/>
        </w:rPr>
        <w:t>Основная часть домов на территории города построена от 30 до 50 лет назад.</w:t>
      </w:r>
    </w:p>
    <w:p w:rsidR="004D2178" w:rsidRPr="002250AD" w:rsidRDefault="004D2178" w:rsidP="004D2178">
      <w:pPr>
        <w:spacing w:after="0" w:line="240" w:lineRule="auto"/>
        <w:ind w:firstLine="567"/>
        <w:jc w:val="both"/>
        <w:rPr>
          <w:rFonts w:ascii="Times New Roman" w:hAnsi="Times New Roman" w:cs="Times New Roman"/>
          <w:bCs/>
          <w:lang w:eastAsia="ru-RU"/>
        </w:rPr>
      </w:pPr>
      <w:r w:rsidRPr="002250AD">
        <w:rPr>
          <w:rFonts w:ascii="Times New Roman" w:hAnsi="Times New Roman" w:cs="Times New Roman"/>
          <w:bCs/>
          <w:lang w:eastAsia="ru-RU"/>
        </w:rPr>
        <w:t>Благоустройство дворов жилищного фонда и на сегодняшний день в целом по городу полностью или частично не отвечает нормативным требованиям.</w:t>
      </w:r>
    </w:p>
    <w:p w:rsidR="004D2178" w:rsidRPr="002250AD" w:rsidRDefault="004D2178" w:rsidP="004D2178">
      <w:pPr>
        <w:spacing w:after="0" w:line="240" w:lineRule="auto"/>
        <w:ind w:firstLine="567"/>
        <w:jc w:val="both"/>
        <w:rPr>
          <w:rFonts w:ascii="Times New Roman" w:hAnsi="Times New Roman" w:cs="Times New Roman"/>
          <w:bCs/>
          <w:lang w:eastAsia="ru-RU"/>
        </w:rPr>
      </w:pPr>
      <w:r w:rsidRPr="002250AD">
        <w:rPr>
          <w:rFonts w:ascii="Times New Roman" w:hAnsi="Times New Roman" w:cs="Times New Roman"/>
          <w:bCs/>
          <w:lang w:eastAsia="ru-RU"/>
        </w:rPr>
        <w:t>Пришло в негодность асфальтовое покрытие большинства дворовых проездов и тротуаров,  покрытие имеет высокий физический износ.</w:t>
      </w:r>
    </w:p>
    <w:p w:rsidR="004D2178" w:rsidRPr="002250AD" w:rsidRDefault="004D2178" w:rsidP="004D2178">
      <w:pPr>
        <w:spacing w:after="0" w:line="240" w:lineRule="auto"/>
        <w:ind w:firstLine="567"/>
        <w:jc w:val="both"/>
        <w:rPr>
          <w:rFonts w:ascii="Times New Roman" w:hAnsi="Times New Roman" w:cs="Times New Roman"/>
          <w:bCs/>
          <w:lang w:eastAsia="ru-RU"/>
        </w:rPr>
      </w:pPr>
      <w:r w:rsidRPr="002250AD">
        <w:rPr>
          <w:rFonts w:ascii="Times New Roman" w:hAnsi="Times New Roman" w:cs="Times New Roman"/>
          <w:bCs/>
          <w:lang w:eastAsia="ru-RU"/>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4D2178" w:rsidRPr="002250AD" w:rsidRDefault="004D2178" w:rsidP="004D2178">
      <w:pPr>
        <w:spacing w:after="0" w:line="240" w:lineRule="auto"/>
        <w:ind w:firstLine="567"/>
        <w:jc w:val="both"/>
        <w:rPr>
          <w:rFonts w:ascii="Times New Roman" w:hAnsi="Times New Roman" w:cs="Times New Roman"/>
          <w:bCs/>
          <w:lang w:eastAsia="ru-RU"/>
        </w:rPr>
      </w:pPr>
      <w:r w:rsidRPr="002250AD">
        <w:rPr>
          <w:rFonts w:ascii="Times New Roman" w:hAnsi="Times New Roman" w:cs="Times New Roman"/>
          <w:bCs/>
          <w:lang w:eastAsia="ru-RU"/>
        </w:rPr>
        <w:t xml:space="preserve">В ряде дворов частично отсутствует освещение придомовых территорий, необходимый набор малых форм и обустроенных площадок. </w:t>
      </w:r>
    </w:p>
    <w:p w:rsidR="004D2178" w:rsidRPr="002250AD" w:rsidRDefault="004D2178" w:rsidP="004D2178">
      <w:pPr>
        <w:spacing w:after="0" w:line="240" w:lineRule="auto"/>
        <w:ind w:firstLine="567"/>
        <w:jc w:val="both"/>
        <w:rPr>
          <w:rFonts w:ascii="Times New Roman" w:hAnsi="Times New Roman" w:cs="Times New Roman"/>
          <w:bCs/>
          <w:lang w:eastAsia="ru-RU"/>
        </w:rPr>
      </w:pPr>
      <w:r w:rsidRPr="002250AD">
        <w:rPr>
          <w:rFonts w:ascii="Times New Roman" w:hAnsi="Times New Roman" w:cs="Times New Roman"/>
          <w:bCs/>
          <w:lang w:eastAsia="ru-RU"/>
        </w:rPr>
        <w:t>Общественные территории города за много лет потеряли свой эстетический и архитектурно-привлекательный вид. Кроме того, не в полной мере городская среда приспособлена к условиям доступности для инвалидов всех категорий и маломобильных групп населения.</w:t>
      </w:r>
    </w:p>
    <w:p w:rsidR="004D2178" w:rsidRPr="002250AD" w:rsidRDefault="004D2178" w:rsidP="004D2178">
      <w:pPr>
        <w:spacing w:after="0" w:line="240" w:lineRule="auto"/>
        <w:ind w:firstLine="567"/>
        <w:jc w:val="both"/>
        <w:rPr>
          <w:rFonts w:ascii="Times New Roman" w:hAnsi="Times New Roman" w:cs="Times New Roman"/>
          <w:bCs/>
          <w:lang w:eastAsia="ru-RU"/>
        </w:rPr>
      </w:pPr>
      <w:r w:rsidRPr="002250AD">
        <w:rPr>
          <w:rFonts w:ascii="Times New Roman" w:hAnsi="Times New Roman" w:cs="Times New Roman"/>
          <w:bCs/>
          <w:lang w:eastAsia="ru-RU"/>
        </w:rPr>
        <w:t>Надлежащее состояние придомовых и общественных территорий является важным фактором при формировании благоприятной экологической и эстетической городской среды.</w:t>
      </w:r>
    </w:p>
    <w:p w:rsidR="004D2178" w:rsidRPr="002250AD" w:rsidRDefault="004D2178" w:rsidP="004D2178">
      <w:pPr>
        <w:spacing w:after="0" w:line="240" w:lineRule="auto"/>
        <w:ind w:firstLine="567"/>
        <w:jc w:val="both"/>
        <w:rPr>
          <w:rFonts w:ascii="Times New Roman" w:hAnsi="Times New Roman" w:cs="Times New Roman"/>
          <w:bCs/>
          <w:lang w:eastAsia="ru-RU"/>
        </w:rPr>
      </w:pPr>
      <w:r w:rsidRPr="002250AD">
        <w:rPr>
          <w:rFonts w:ascii="Times New Roman" w:hAnsi="Times New Roman" w:cs="Times New Roman"/>
          <w:bCs/>
          <w:lang w:eastAsia="ru-RU"/>
        </w:rPr>
        <w:t>Проблемы восстановления и ремонта асфальтового покрытия дворов, озеленения, освещения дворовых и общественных территорий на сегодня весьма актуальны и не решены в полном объеме в связи с недостаточным финансированием отрасли.</w:t>
      </w:r>
    </w:p>
    <w:p w:rsidR="004D2178" w:rsidRPr="002250AD" w:rsidRDefault="004D2178" w:rsidP="004D2178">
      <w:pPr>
        <w:spacing w:after="0" w:line="240" w:lineRule="auto"/>
        <w:ind w:firstLine="567"/>
        <w:jc w:val="both"/>
        <w:rPr>
          <w:rFonts w:ascii="Times New Roman" w:hAnsi="Times New Roman" w:cs="Times New Roman"/>
          <w:bCs/>
          <w:lang w:eastAsia="ru-RU"/>
        </w:rPr>
      </w:pPr>
      <w:r w:rsidRPr="002250AD">
        <w:rPr>
          <w:rFonts w:ascii="Times New Roman" w:hAnsi="Times New Roman" w:cs="Times New Roman"/>
          <w:bCs/>
          <w:lang w:eastAsia="ru-RU"/>
        </w:rPr>
        <w:t>Принимаемые в последнее время меры по частичному благоустройству дворовых и общественных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4D2178" w:rsidRPr="002250AD" w:rsidRDefault="004D2178" w:rsidP="004D2178">
      <w:pPr>
        <w:spacing w:after="0" w:line="240" w:lineRule="auto"/>
        <w:ind w:firstLine="567"/>
        <w:jc w:val="both"/>
        <w:rPr>
          <w:rFonts w:ascii="Times New Roman" w:hAnsi="Times New Roman" w:cs="Times New Roman"/>
          <w:bCs/>
          <w:lang w:eastAsia="ru-RU"/>
        </w:rPr>
      </w:pPr>
      <w:r w:rsidRPr="002250AD">
        <w:rPr>
          <w:rFonts w:ascii="Times New Roman" w:hAnsi="Times New Roman" w:cs="Times New Roman"/>
          <w:bCs/>
          <w:lang w:eastAsia="ru-RU"/>
        </w:rPr>
        <w:t>К благоустройству дворовых и общественных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4D2178" w:rsidRPr="002250AD" w:rsidRDefault="004D2178" w:rsidP="004D2178">
      <w:pPr>
        <w:spacing w:after="0" w:line="240" w:lineRule="auto"/>
        <w:ind w:firstLine="567"/>
        <w:jc w:val="both"/>
        <w:rPr>
          <w:rFonts w:ascii="Times New Roman" w:hAnsi="Times New Roman" w:cs="Times New Roman"/>
          <w:bCs/>
          <w:lang w:eastAsia="ru-RU"/>
        </w:rPr>
      </w:pPr>
      <w:r w:rsidRPr="002250AD">
        <w:rPr>
          <w:rFonts w:ascii="Times New Roman" w:hAnsi="Times New Roman" w:cs="Times New Roman"/>
          <w:bCs/>
          <w:lang w:eastAsia="ru-RU"/>
        </w:rPr>
        <w:t>Основным методом решения проблемы должно стать благоустройство дворовых и общественных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массового скопления людей.</w:t>
      </w:r>
    </w:p>
    <w:p w:rsidR="004D2178" w:rsidRPr="002250AD" w:rsidRDefault="004D2178" w:rsidP="004D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lang w:eastAsia="ru-RU"/>
        </w:rPr>
      </w:pPr>
      <w:r w:rsidRPr="002250AD">
        <w:rPr>
          <w:rFonts w:ascii="Times New Roman" w:hAnsi="Times New Roman" w:cs="Times New Roman"/>
          <w:bCs/>
          <w:lang w:eastAsia="ru-RU"/>
        </w:rPr>
        <w:tab/>
        <w:t xml:space="preserve">Реализация отдельного мероприятия Программы направлено на </w:t>
      </w:r>
      <w:r w:rsidRPr="002250AD">
        <w:rPr>
          <w:rFonts w:ascii="Times New Roman" w:hAnsi="Times New Roman" w:cs="Times New Roman"/>
          <w:shd w:val="clear" w:color="auto" w:fill="FFFFFF"/>
        </w:rPr>
        <w:t>обеспечение устойчивого развития города, поддержание благоприятной для человека среды обитания. Сохранение зеленых насаждений, природных сообществ и их биологического разнообразия является необходимым условием сохранения и развития благоприятной городской среды.</w:t>
      </w:r>
    </w:p>
    <w:p w:rsidR="004D2178" w:rsidRPr="002250AD" w:rsidRDefault="004D2178" w:rsidP="004D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ab/>
        <w:t xml:space="preserve">Анализ  ситуации  с  зелеными  насаждениями  в  г.   Енисейске показал,  что  по  сравнению  с  70-80  годами   их   количество сократилось  в  несколько  раз.  Основной породой деревьев города ранее являлся тополь, с мощной ветвистой кроной., со временем данная порода дерева одновременно  активно  состарилась  и  пришли  в   ветхое (аварийное)  состояние. В 2019 году на значительных   участках   зеленых    насаждений,    находящихся  вдоль улиц, у объектов культурного наследия и жилых домов, территорий общеобразовательных учебных  и дошкольных учреждений, на территориях парков и скверов были проведены работы по санитерной рубке. </w:t>
      </w:r>
    </w:p>
    <w:p w:rsidR="004D2178" w:rsidRPr="002250AD" w:rsidRDefault="004D2178" w:rsidP="007C5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ab/>
        <w:t>Реконструкция  посадок  не может быть выполнена в рамках текущего содержания  зеленых  насаждений,   поскольку   вновь   высаживаемые единичные  деревья  и  кустарники  не вписываются в единый стиль по возрасту и породному составу, ряд  микрорайонов  практически  не  имеют  объектов   озеленения: парков, скверов.   Есть   необходимость   помимо   текущей деятельности  по  эксплуатации  и  поддержанию  зеленых  насаждений решить  архитектурную  и экологическую задачу реконструкции зеленых насаждений вдоль городских улиц, в парках и скверах, это позволит улучшить  ситуацию  с шумностью, запыленностью и загазованностью городских улиц и  обеспечит  эстетические  и  архитектурные стандарты городской среды.</w:t>
      </w:r>
    </w:p>
    <w:p w:rsidR="004D2178" w:rsidRPr="002250AD" w:rsidRDefault="004D2178" w:rsidP="007C5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250AD">
        <w:rPr>
          <w:rFonts w:ascii="Times New Roman" w:eastAsia="Times New Roman" w:hAnsi="Times New Roman" w:cs="Times New Roman"/>
          <w:lang w:eastAsia="ru-RU"/>
        </w:rPr>
        <w:tab/>
        <w:t>Анализируя  данные,  полученные  при  проведении  инвентаризации зеленых насаждений общего пользования, установлено, что  наибольшее количество  старовозрастных  и  аварийных  деревьев находится вдоль улиц  с  высокой  интенсивностью  проезда  автотранспорта. Работы в данном направлении ведутся, в 2019 году благоустроена центральная историческая часть города с созданием озелененных пространств, ликвидацией больных и аварийных деревьев.</w:t>
      </w:r>
      <w:r w:rsidRPr="002250AD">
        <w:rPr>
          <w:rFonts w:ascii="Times New Roman" w:hAnsi="Times New Roman" w:cs="Times New Roman"/>
        </w:rPr>
        <w:t xml:space="preserve"> В 2020 году планируется озеленение пешеходно-уличной сети, подсадка деревьев в парках и скверах, </w:t>
      </w:r>
      <w:r w:rsidRPr="002250AD">
        <w:rPr>
          <w:rFonts w:ascii="Times New Roman" w:hAnsi="Times New Roman" w:cs="Times New Roman"/>
          <w:lang w:eastAsia="ru-RU"/>
        </w:rPr>
        <w:t xml:space="preserve">предусмотрено приобретение посадочного материала (саженцы)  в количестве 2000 шт., цветочной рассады для клумб и цветников до 3000 ед. (ежегодно), уход и полив саженцев и рассады, а также вовлечение организаций, предприятий и учреждений, физических лиц в мероприятия по озеленению территории города, в т.ч. </w:t>
      </w:r>
      <w:r w:rsidRPr="002250AD">
        <w:rPr>
          <w:rFonts w:ascii="Times New Roman" w:hAnsi="Times New Roman" w:cs="Times New Roman"/>
        </w:rPr>
        <w:t>озеленение и осуществление посадки и подсадки деревьев на закрепленных за ними территориях; в летний период - высадка цветочных культур на собственных и прилегающих территориях   (установка вазонов, разбивка клумб с посадкой цветов).</w:t>
      </w:r>
    </w:p>
    <w:p w:rsidR="007C5B0B" w:rsidRPr="002250AD" w:rsidRDefault="007C5B0B" w:rsidP="007C5B0B">
      <w:pPr>
        <w:pStyle w:val="ConsPlusNormal"/>
        <w:jc w:val="both"/>
        <w:rPr>
          <w:rFonts w:ascii="Times New Roman" w:hAnsi="Times New Roman" w:cs="Times New Roman"/>
        </w:rPr>
      </w:pPr>
      <w:r w:rsidRPr="002250AD">
        <w:rPr>
          <w:rFonts w:ascii="Times New Roman" w:hAnsi="Times New Roman" w:cs="Times New Roman"/>
        </w:rPr>
        <w:tab/>
        <w:t>Текущее состояние сферы благоустройства в разрезе мероприятий, реализуемых в рамках данной программы, на основании проведенной инвентаризации дворовых территорий и территорий общего пользования оценивается следующими показателями:</w:t>
      </w:r>
    </w:p>
    <w:p w:rsidR="004D2178" w:rsidRPr="002250AD" w:rsidRDefault="004D2178" w:rsidP="00747B05">
      <w:pPr>
        <w:spacing w:after="0" w:line="240" w:lineRule="auto"/>
        <w:jc w:val="center"/>
        <w:rPr>
          <w:rFonts w:ascii="Times New Roman" w:hAnsi="Times New Roman" w:cs="Times New Roman"/>
          <w:b/>
          <w:bCs/>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34"/>
        <w:gridCol w:w="1097"/>
        <w:gridCol w:w="1396"/>
      </w:tblGrid>
      <w:tr w:rsidR="00151EBB" w:rsidRPr="002250AD" w:rsidTr="00747B05">
        <w:tc>
          <w:tcPr>
            <w:tcW w:w="3705"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bCs/>
                <w:kern w:val="2"/>
                <w:lang w:eastAsia="ar-SA"/>
              </w:rPr>
            </w:pPr>
            <w:r w:rsidRPr="002250AD">
              <w:rPr>
                <w:rFonts w:ascii="Times New Roman" w:eastAsia="SimSun" w:hAnsi="Times New Roman" w:cs="Times New Roman"/>
                <w:bCs/>
                <w:kern w:val="2"/>
                <w:lang w:eastAsia="ar-SA"/>
              </w:rPr>
              <w:br w:type="page"/>
              <w:t>Показатель</w:t>
            </w:r>
          </w:p>
        </w:tc>
        <w:tc>
          <w:tcPr>
            <w:tcW w:w="570"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bCs/>
                <w:kern w:val="2"/>
                <w:lang w:eastAsia="ar-SA"/>
              </w:rPr>
            </w:pPr>
            <w:r w:rsidRPr="002250AD">
              <w:rPr>
                <w:rFonts w:ascii="Times New Roman" w:eastAsia="SimSun" w:hAnsi="Times New Roman" w:cs="Times New Roman"/>
                <w:bCs/>
                <w:kern w:val="2"/>
                <w:lang w:eastAsia="ar-SA"/>
              </w:rPr>
              <w:t>Ед. изм.</w:t>
            </w:r>
          </w:p>
        </w:tc>
        <w:tc>
          <w:tcPr>
            <w:tcW w:w="725"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bCs/>
                <w:kern w:val="2"/>
                <w:lang w:eastAsia="ar-SA"/>
              </w:rPr>
            </w:pPr>
            <w:r w:rsidRPr="002250AD">
              <w:rPr>
                <w:rFonts w:ascii="Times New Roman" w:eastAsia="SimSun" w:hAnsi="Times New Roman" w:cs="Times New Roman"/>
                <w:bCs/>
                <w:kern w:val="2"/>
                <w:lang w:eastAsia="ar-SA"/>
              </w:rPr>
              <w:t>Значение показателя</w:t>
            </w:r>
          </w:p>
        </w:tc>
      </w:tr>
      <w:tr w:rsidR="00151EBB" w:rsidRPr="002250AD" w:rsidTr="00747B05">
        <w:tc>
          <w:tcPr>
            <w:tcW w:w="3705" w:type="pct"/>
            <w:tcBorders>
              <w:top w:val="single" w:sz="4" w:space="0" w:color="auto"/>
              <w:left w:val="single" w:sz="4" w:space="0" w:color="auto"/>
              <w:bottom w:val="single" w:sz="4" w:space="0" w:color="auto"/>
              <w:right w:val="single" w:sz="4" w:space="0" w:color="auto"/>
            </w:tcBorders>
            <w:hideMark/>
          </w:tcPr>
          <w:p w:rsidR="00B762B7" w:rsidRPr="002250AD" w:rsidRDefault="00B762B7" w:rsidP="007C5B0B">
            <w:pPr>
              <w:suppressAutoHyphens/>
              <w:autoSpaceDE w:val="0"/>
              <w:autoSpaceDN w:val="0"/>
              <w:adjustRightInd w:val="0"/>
              <w:spacing w:after="0" w:line="240" w:lineRule="auto"/>
              <w:jc w:val="center"/>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1</w:t>
            </w:r>
          </w:p>
        </w:tc>
        <w:tc>
          <w:tcPr>
            <w:tcW w:w="570"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C5B0B">
            <w:pPr>
              <w:suppressAutoHyphens/>
              <w:autoSpaceDE w:val="0"/>
              <w:autoSpaceDN w:val="0"/>
              <w:adjustRightInd w:val="0"/>
              <w:spacing w:after="0" w:line="240" w:lineRule="auto"/>
              <w:jc w:val="center"/>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2</w:t>
            </w:r>
          </w:p>
        </w:tc>
        <w:tc>
          <w:tcPr>
            <w:tcW w:w="725"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C5B0B">
            <w:pPr>
              <w:suppressAutoHyphens/>
              <w:autoSpaceDE w:val="0"/>
              <w:autoSpaceDN w:val="0"/>
              <w:adjustRightInd w:val="0"/>
              <w:spacing w:after="0" w:line="240" w:lineRule="auto"/>
              <w:jc w:val="center"/>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3</w:t>
            </w:r>
          </w:p>
        </w:tc>
      </w:tr>
      <w:tr w:rsidR="00151EBB" w:rsidRPr="002250AD" w:rsidTr="00747B05">
        <w:trPr>
          <w:trHeight w:val="393"/>
        </w:trPr>
        <w:tc>
          <w:tcPr>
            <w:tcW w:w="5000" w:type="pct"/>
            <w:gridSpan w:val="3"/>
            <w:tcBorders>
              <w:top w:val="single" w:sz="4" w:space="0" w:color="auto"/>
              <w:left w:val="single" w:sz="4" w:space="0" w:color="auto"/>
              <w:bottom w:val="single" w:sz="4" w:space="0" w:color="auto"/>
              <w:right w:val="single" w:sz="4" w:space="0" w:color="auto"/>
            </w:tcBorders>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bCs/>
                <w:kern w:val="2"/>
                <w:lang w:eastAsia="ar-SA"/>
              </w:rPr>
            </w:pPr>
            <w:r w:rsidRPr="002250AD">
              <w:rPr>
                <w:rFonts w:ascii="Times New Roman" w:eastAsia="SimSun" w:hAnsi="Times New Roman" w:cs="Times New Roman"/>
                <w:bCs/>
                <w:kern w:val="2"/>
                <w:lang w:eastAsia="ar-SA"/>
              </w:rPr>
              <w:t>Дворовые территории многоквартирных домов</w:t>
            </w:r>
          </w:p>
        </w:tc>
      </w:tr>
      <w:tr w:rsidR="00151EBB" w:rsidRPr="002250AD" w:rsidTr="00747B05">
        <w:trPr>
          <w:trHeight w:val="353"/>
        </w:trPr>
        <w:tc>
          <w:tcPr>
            <w:tcW w:w="3705" w:type="pct"/>
            <w:vMerge w:val="restart"/>
            <w:tcBorders>
              <w:top w:val="single" w:sz="4" w:space="0" w:color="auto"/>
              <w:left w:val="single" w:sz="4" w:space="0" w:color="auto"/>
              <w:bottom w:val="single" w:sz="4" w:space="0" w:color="auto"/>
              <w:right w:val="single" w:sz="4" w:space="0" w:color="auto"/>
            </w:tcBorders>
            <w:hideMark/>
          </w:tcPr>
          <w:p w:rsidR="00B762B7" w:rsidRPr="002250AD" w:rsidRDefault="00B762B7" w:rsidP="00747B05">
            <w:pPr>
              <w:pStyle w:val="a8"/>
              <w:numPr>
                <w:ilvl w:val="0"/>
                <w:numId w:val="2"/>
              </w:numPr>
              <w:suppressAutoHyphens/>
              <w:autoSpaceDE w:val="0"/>
              <w:autoSpaceDN w:val="0"/>
              <w:adjustRightInd w:val="0"/>
              <w:spacing w:after="0" w:line="240" w:lineRule="auto"/>
              <w:ind w:left="0" w:firstLine="0"/>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Количество многоквартирных домов</w:t>
            </w:r>
          </w:p>
        </w:tc>
        <w:tc>
          <w:tcPr>
            <w:tcW w:w="570"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ед.</w:t>
            </w:r>
          </w:p>
        </w:tc>
        <w:tc>
          <w:tcPr>
            <w:tcW w:w="725"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CD78BD"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Pr>
                <w:rFonts w:ascii="Times New Roman" w:eastAsia="SimSun" w:hAnsi="Times New Roman" w:cs="Times New Roman"/>
                <w:kern w:val="2"/>
                <w:lang w:eastAsia="ar-SA"/>
              </w:rPr>
              <w:t>383</w:t>
            </w:r>
          </w:p>
        </w:tc>
      </w:tr>
      <w:tr w:rsidR="00151EBB" w:rsidRPr="002250AD" w:rsidTr="00747B05">
        <w:trPr>
          <w:trHeight w:val="260"/>
        </w:trPr>
        <w:tc>
          <w:tcPr>
            <w:tcW w:w="3705" w:type="pct"/>
            <w:vMerge/>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pacing w:after="0" w:line="240" w:lineRule="auto"/>
              <w:jc w:val="both"/>
              <w:rPr>
                <w:rFonts w:ascii="Times New Roman" w:eastAsia="SimSun" w:hAnsi="Times New Roman" w:cs="Times New Roman"/>
                <w:kern w:val="2"/>
                <w:lang w:eastAsia="ar-SA"/>
              </w:rPr>
            </w:pPr>
          </w:p>
        </w:tc>
        <w:tc>
          <w:tcPr>
            <w:tcW w:w="570"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кв.м.</w:t>
            </w:r>
          </w:p>
        </w:tc>
        <w:tc>
          <w:tcPr>
            <w:tcW w:w="725"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D976FF"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282000</w:t>
            </w:r>
          </w:p>
        </w:tc>
      </w:tr>
      <w:tr w:rsidR="00151EBB" w:rsidRPr="002250AD" w:rsidTr="00747B05">
        <w:trPr>
          <w:trHeight w:val="627"/>
        </w:trPr>
        <w:tc>
          <w:tcPr>
            <w:tcW w:w="3705" w:type="pct"/>
            <w:tcBorders>
              <w:top w:val="single" w:sz="4" w:space="0" w:color="auto"/>
              <w:left w:val="single" w:sz="4" w:space="0" w:color="auto"/>
              <w:bottom w:val="single" w:sz="4" w:space="0" w:color="auto"/>
              <w:right w:val="single" w:sz="4" w:space="0" w:color="auto"/>
            </w:tcBorders>
            <w:hideMark/>
          </w:tcPr>
          <w:p w:rsidR="00B762B7" w:rsidRPr="002250AD" w:rsidRDefault="00B762B7" w:rsidP="00747B05">
            <w:pPr>
              <w:pStyle w:val="a8"/>
              <w:numPr>
                <w:ilvl w:val="0"/>
                <w:numId w:val="2"/>
              </w:numPr>
              <w:suppressAutoHyphens/>
              <w:autoSpaceDE w:val="0"/>
              <w:autoSpaceDN w:val="0"/>
              <w:adjustRightInd w:val="0"/>
              <w:spacing w:after="0" w:line="240" w:lineRule="auto"/>
              <w:ind w:left="0" w:firstLine="0"/>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Количество многоквартирных домов включенных в программу капитального ремонта общего имущества многоквартирных домов</w:t>
            </w:r>
          </w:p>
        </w:tc>
        <w:tc>
          <w:tcPr>
            <w:tcW w:w="570"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ед.</w:t>
            </w:r>
          </w:p>
        </w:tc>
        <w:tc>
          <w:tcPr>
            <w:tcW w:w="725"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355</w:t>
            </w:r>
          </w:p>
        </w:tc>
      </w:tr>
      <w:tr w:rsidR="00151EBB" w:rsidRPr="002250AD" w:rsidTr="00747B05">
        <w:trPr>
          <w:trHeight w:val="431"/>
        </w:trPr>
        <w:tc>
          <w:tcPr>
            <w:tcW w:w="3705" w:type="pct"/>
            <w:vMerge w:val="restart"/>
            <w:tcBorders>
              <w:top w:val="single" w:sz="4" w:space="0" w:color="auto"/>
              <w:left w:val="single" w:sz="4" w:space="0" w:color="auto"/>
              <w:bottom w:val="single" w:sz="4" w:space="0" w:color="auto"/>
              <w:right w:val="single" w:sz="4" w:space="0" w:color="auto"/>
            </w:tcBorders>
            <w:hideMark/>
          </w:tcPr>
          <w:p w:rsidR="00B762B7" w:rsidRPr="002250AD" w:rsidRDefault="00B762B7" w:rsidP="00747B05">
            <w:pPr>
              <w:pStyle w:val="a8"/>
              <w:numPr>
                <w:ilvl w:val="0"/>
                <w:numId w:val="2"/>
              </w:numPr>
              <w:suppressAutoHyphens/>
              <w:autoSpaceDE w:val="0"/>
              <w:autoSpaceDN w:val="0"/>
              <w:adjustRightInd w:val="0"/>
              <w:spacing w:after="0" w:line="240" w:lineRule="auto"/>
              <w:ind w:left="0" w:firstLine="0"/>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Количество и площадь благоустроенных дворовых территорий многоквартирных домов - твердым покрытием, освещением, урнами, лавочками (минимальный перечень)</w:t>
            </w:r>
          </w:p>
        </w:tc>
        <w:tc>
          <w:tcPr>
            <w:tcW w:w="570"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ед.</w:t>
            </w:r>
          </w:p>
        </w:tc>
        <w:tc>
          <w:tcPr>
            <w:tcW w:w="725"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CD78BD"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Pr>
                <w:rFonts w:ascii="Times New Roman" w:eastAsia="SimSun" w:hAnsi="Times New Roman" w:cs="Times New Roman"/>
                <w:kern w:val="2"/>
                <w:lang w:eastAsia="ar-SA"/>
              </w:rPr>
              <w:t>29</w:t>
            </w:r>
          </w:p>
        </w:tc>
      </w:tr>
      <w:tr w:rsidR="00151EBB" w:rsidRPr="002250AD" w:rsidTr="00747B05">
        <w:trPr>
          <w:trHeight w:val="396"/>
        </w:trPr>
        <w:tc>
          <w:tcPr>
            <w:tcW w:w="3705" w:type="pct"/>
            <w:vMerge/>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pacing w:after="0" w:line="240" w:lineRule="auto"/>
              <w:jc w:val="both"/>
              <w:rPr>
                <w:rFonts w:ascii="Times New Roman" w:eastAsia="SimSun" w:hAnsi="Times New Roman" w:cs="Times New Roman"/>
                <w:kern w:val="2"/>
                <w:lang w:eastAsia="ar-SA"/>
              </w:rPr>
            </w:pPr>
          </w:p>
        </w:tc>
        <w:tc>
          <w:tcPr>
            <w:tcW w:w="570"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кв.м.</w:t>
            </w:r>
          </w:p>
        </w:tc>
        <w:tc>
          <w:tcPr>
            <w:tcW w:w="725"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CD78BD"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Pr>
                <w:rFonts w:ascii="Times New Roman" w:eastAsia="SimSun" w:hAnsi="Times New Roman" w:cs="Times New Roman"/>
                <w:kern w:val="2"/>
                <w:lang w:eastAsia="ar-SA"/>
              </w:rPr>
              <w:t>46 169</w:t>
            </w:r>
          </w:p>
        </w:tc>
      </w:tr>
      <w:tr w:rsidR="00151EBB" w:rsidRPr="002250AD" w:rsidTr="00747B05">
        <w:tc>
          <w:tcPr>
            <w:tcW w:w="3705" w:type="pct"/>
            <w:vMerge w:val="restart"/>
            <w:tcBorders>
              <w:top w:val="single" w:sz="4" w:space="0" w:color="auto"/>
              <w:left w:val="single" w:sz="4" w:space="0" w:color="auto"/>
              <w:bottom w:val="single" w:sz="4" w:space="0" w:color="auto"/>
              <w:right w:val="single" w:sz="4" w:space="0" w:color="auto"/>
            </w:tcBorders>
            <w:hideMark/>
          </w:tcPr>
          <w:p w:rsidR="00B762B7" w:rsidRPr="002250AD" w:rsidRDefault="00B762B7" w:rsidP="00747B05">
            <w:pPr>
              <w:pStyle w:val="a8"/>
              <w:numPr>
                <w:ilvl w:val="0"/>
                <w:numId w:val="2"/>
              </w:numPr>
              <w:suppressAutoHyphens/>
              <w:spacing w:after="0" w:line="240" w:lineRule="auto"/>
              <w:ind w:left="0" w:firstLine="0"/>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 xml:space="preserve">Количество, площадь и доля дворовых территорий многоквартирных домов, которые необходимо благоустроить </w:t>
            </w:r>
            <w:r w:rsidRPr="002250AD">
              <w:rPr>
                <w:rFonts w:ascii="Times New Roman" w:eastAsia="SimSun" w:hAnsi="Times New Roman" w:cs="Times New Roman"/>
                <w:bCs/>
                <w:kern w:val="2"/>
                <w:lang w:eastAsia="ar-SA"/>
              </w:rPr>
              <w:t>по минимальному  перечню  от общего количества дворовых территорий</w:t>
            </w:r>
            <w:r w:rsidRPr="002250AD">
              <w:rPr>
                <w:rFonts w:ascii="Times New Roman" w:eastAsia="SimSun" w:hAnsi="Times New Roman" w:cs="Times New Roman"/>
                <w:kern w:val="2"/>
                <w:lang w:eastAsia="ar-SA"/>
              </w:rPr>
              <w:t xml:space="preserve"> многоквартирных дворов</w:t>
            </w:r>
          </w:p>
        </w:tc>
        <w:tc>
          <w:tcPr>
            <w:tcW w:w="570"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ед</w:t>
            </w:r>
          </w:p>
        </w:tc>
        <w:tc>
          <w:tcPr>
            <w:tcW w:w="725"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C77388"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133</w:t>
            </w:r>
          </w:p>
        </w:tc>
      </w:tr>
      <w:tr w:rsidR="00151EBB" w:rsidRPr="002250AD" w:rsidTr="00747B05">
        <w:trPr>
          <w:trHeight w:val="419"/>
        </w:trPr>
        <w:tc>
          <w:tcPr>
            <w:tcW w:w="3705" w:type="pct"/>
            <w:vMerge/>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pacing w:after="0" w:line="240" w:lineRule="auto"/>
              <w:jc w:val="both"/>
              <w:rPr>
                <w:rFonts w:ascii="Times New Roman" w:eastAsia="SimSun" w:hAnsi="Times New Roman" w:cs="Times New Roman"/>
                <w:kern w:val="2"/>
                <w:lang w:eastAsia="ar-SA"/>
              </w:rPr>
            </w:pPr>
          </w:p>
        </w:tc>
        <w:tc>
          <w:tcPr>
            <w:tcW w:w="570"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кв.м</w:t>
            </w:r>
          </w:p>
        </w:tc>
        <w:tc>
          <w:tcPr>
            <w:tcW w:w="725"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208</w:t>
            </w:r>
            <w:r w:rsidR="00DA4CFA" w:rsidRPr="002250AD">
              <w:rPr>
                <w:rFonts w:ascii="Times New Roman" w:eastAsia="SimSun" w:hAnsi="Times New Roman" w:cs="Times New Roman"/>
                <w:kern w:val="2"/>
                <w:lang w:eastAsia="ar-SA"/>
              </w:rPr>
              <w:t>524</w:t>
            </w:r>
          </w:p>
        </w:tc>
      </w:tr>
      <w:tr w:rsidR="00151EBB" w:rsidRPr="002250AD" w:rsidTr="00747B05">
        <w:tc>
          <w:tcPr>
            <w:tcW w:w="3705" w:type="pct"/>
            <w:vMerge/>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pacing w:after="0" w:line="240" w:lineRule="auto"/>
              <w:jc w:val="both"/>
              <w:rPr>
                <w:rFonts w:ascii="Times New Roman" w:eastAsia="SimSun" w:hAnsi="Times New Roman" w:cs="Times New Roman"/>
                <w:kern w:val="2"/>
                <w:lang w:eastAsia="ar-SA"/>
              </w:rPr>
            </w:pPr>
          </w:p>
        </w:tc>
        <w:tc>
          <w:tcPr>
            <w:tcW w:w="570"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w:t>
            </w:r>
          </w:p>
        </w:tc>
        <w:tc>
          <w:tcPr>
            <w:tcW w:w="725"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90,5</w:t>
            </w:r>
          </w:p>
        </w:tc>
      </w:tr>
      <w:tr w:rsidR="00151EBB" w:rsidRPr="002250AD" w:rsidTr="00B762B7">
        <w:tc>
          <w:tcPr>
            <w:tcW w:w="5000" w:type="pct"/>
            <w:gridSpan w:val="3"/>
            <w:tcBorders>
              <w:top w:val="single" w:sz="4" w:space="0" w:color="auto"/>
              <w:left w:val="single" w:sz="4" w:space="0" w:color="auto"/>
              <w:bottom w:val="single" w:sz="4" w:space="0" w:color="auto"/>
              <w:right w:val="single" w:sz="4" w:space="0" w:color="auto"/>
            </w:tcBorders>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bCs/>
                <w:kern w:val="2"/>
                <w:lang w:eastAsia="ar-SA"/>
              </w:rPr>
            </w:pPr>
            <w:r w:rsidRPr="002250AD">
              <w:rPr>
                <w:rFonts w:ascii="Times New Roman" w:eastAsia="SimSun" w:hAnsi="Times New Roman" w:cs="Times New Roman"/>
                <w:bCs/>
                <w:kern w:val="2"/>
                <w:lang w:eastAsia="ar-SA"/>
              </w:rPr>
              <w:t xml:space="preserve">Территории </w:t>
            </w:r>
            <w:r w:rsidRPr="002250AD">
              <w:rPr>
                <w:rFonts w:ascii="Times New Roman" w:hAnsi="Times New Roman" w:cs="Times New Roman"/>
                <w:bCs/>
                <w:lang w:eastAsia="ru-RU"/>
              </w:rPr>
              <w:t>общего пользования соответствующего функционального назначения</w:t>
            </w:r>
          </w:p>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bCs/>
                <w:kern w:val="2"/>
                <w:lang w:eastAsia="ar-SA"/>
              </w:rPr>
            </w:pPr>
            <w:r w:rsidRPr="002250AD">
              <w:rPr>
                <w:rFonts w:ascii="Times New Roman" w:eastAsia="SimSun" w:hAnsi="Times New Roman" w:cs="Times New Roman"/>
                <w:bCs/>
                <w:kern w:val="2"/>
                <w:lang w:eastAsia="ar-SA"/>
              </w:rPr>
              <w:t>(общественные территории)</w:t>
            </w:r>
          </w:p>
        </w:tc>
      </w:tr>
      <w:tr w:rsidR="00151EBB" w:rsidRPr="002250AD" w:rsidTr="00747B05">
        <w:trPr>
          <w:trHeight w:val="439"/>
        </w:trPr>
        <w:tc>
          <w:tcPr>
            <w:tcW w:w="3705" w:type="pct"/>
            <w:vMerge w:val="restart"/>
            <w:tcBorders>
              <w:top w:val="single" w:sz="4" w:space="0" w:color="auto"/>
              <w:left w:val="single" w:sz="4" w:space="0" w:color="auto"/>
              <w:bottom w:val="single" w:sz="4" w:space="0" w:color="auto"/>
              <w:right w:val="single" w:sz="4" w:space="0" w:color="auto"/>
            </w:tcBorders>
            <w:hideMark/>
          </w:tcPr>
          <w:p w:rsidR="00B762B7" w:rsidRPr="002250AD" w:rsidRDefault="00B762B7" w:rsidP="00747B05">
            <w:pPr>
              <w:pStyle w:val="a8"/>
              <w:numPr>
                <w:ilvl w:val="0"/>
                <w:numId w:val="2"/>
              </w:numPr>
              <w:suppressAutoHyphens/>
              <w:spacing w:after="0" w:line="240" w:lineRule="auto"/>
              <w:ind w:left="0" w:firstLine="0"/>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 xml:space="preserve">Количество и площадь общественных территорий соответствующего функционального назначения всего, </w:t>
            </w:r>
          </w:p>
          <w:p w:rsidR="00B762B7" w:rsidRPr="002250AD" w:rsidRDefault="00B762B7" w:rsidP="00747B05">
            <w:pPr>
              <w:suppressAutoHyphens/>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из них:</w:t>
            </w:r>
          </w:p>
        </w:tc>
        <w:tc>
          <w:tcPr>
            <w:tcW w:w="570"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ед</w:t>
            </w:r>
          </w:p>
        </w:tc>
        <w:tc>
          <w:tcPr>
            <w:tcW w:w="725"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D976FF"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18</w:t>
            </w:r>
          </w:p>
        </w:tc>
      </w:tr>
      <w:tr w:rsidR="00151EBB" w:rsidRPr="002250AD" w:rsidTr="00747B05">
        <w:tc>
          <w:tcPr>
            <w:tcW w:w="3705" w:type="pct"/>
            <w:vMerge/>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pacing w:after="0" w:line="240" w:lineRule="auto"/>
              <w:jc w:val="both"/>
              <w:rPr>
                <w:rFonts w:ascii="Times New Roman" w:eastAsia="SimSun" w:hAnsi="Times New Roman" w:cs="Times New Roman"/>
                <w:kern w:val="2"/>
                <w:lang w:eastAsia="ar-SA"/>
              </w:rPr>
            </w:pPr>
          </w:p>
        </w:tc>
        <w:tc>
          <w:tcPr>
            <w:tcW w:w="570"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кв.м</w:t>
            </w:r>
          </w:p>
        </w:tc>
        <w:tc>
          <w:tcPr>
            <w:tcW w:w="725"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D976FF"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86100</w:t>
            </w:r>
          </w:p>
        </w:tc>
      </w:tr>
      <w:tr w:rsidR="00151EBB" w:rsidRPr="002250AD" w:rsidTr="00747B05">
        <w:tc>
          <w:tcPr>
            <w:tcW w:w="3705" w:type="pct"/>
            <w:tcBorders>
              <w:top w:val="single" w:sz="4" w:space="0" w:color="auto"/>
              <w:left w:val="single" w:sz="4" w:space="0" w:color="auto"/>
              <w:bottom w:val="single" w:sz="4" w:space="0" w:color="auto"/>
              <w:right w:val="single" w:sz="4" w:space="0" w:color="auto"/>
            </w:tcBorders>
            <w:hideMark/>
          </w:tcPr>
          <w:p w:rsidR="00B762B7" w:rsidRPr="002250AD" w:rsidRDefault="00B762B7" w:rsidP="00747B05">
            <w:pPr>
              <w:suppressAutoHyphens/>
              <w:autoSpaceDE w:val="0"/>
              <w:autoSpaceDN w:val="0"/>
              <w:adjustRightInd w:val="0"/>
              <w:spacing w:after="0" w:line="240" w:lineRule="auto"/>
              <w:jc w:val="both"/>
              <w:rPr>
                <w:rFonts w:ascii="Times New Roman" w:hAnsi="Times New Roman" w:cs="Times New Roman"/>
                <w:kern w:val="2"/>
                <w:lang w:eastAsia="ru-RU"/>
              </w:rPr>
            </w:pPr>
            <w:r w:rsidRPr="002250AD">
              <w:rPr>
                <w:rFonts w:ascii="Times New Roman" w:hAnsi="Times New Roman" w:cs="Times New Roman"/>
                <w:kern w:val="2"/>
                <w:lang w:eastAsia="ru-RU"/>
              </w:rPr>
              <w:t>площадь</w:t>
            </w:r>
          </w:p>
        </w:tc>
        <w:tc>
          <w:tcPr>
            <w:tcW w:w="570"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ед/кв.м</w:t>
            </w:r>
          </w:p>
        </w:tc>
        <w:tc>
          <w:tcPr>
            <w:tcW w:w="725" w:type="pct"/>
            <w:tcBorders>
              <w:top w:val="single" w:sz="4" w:space="0" w:color="auto"/>
              <w:left w:val="single" w:sz="4" w:space="0" w:color="auto"/>
              <w:bottom w:val="single" w:sz="4" w:space="0" w:color="auto"/>
              <w:right w:val="single" w:sz="4" w:space="0" w:color="auto"/>
            </w:tcBorders>
            <w:vAlign w:val="center"/>
          </w:tcPr>
          <w:p w:rsidR="00B762B7" w:rsidRPr="002250AD" w:rsidRDefault="00DA4CFA"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0</w:t>
            </w:r>
          </w:p>
        </w:tc>
      </w:tr>
      <w:tr w:rsidR="00151EBB" w:rsidRPr="002250AD" w:rsidTr="00747B05">
        <w:tc>
          <w:tcPr>
            <w:tcW w:w="3705" w:type="pct"/>
            <w:tcBorders>
              <w:top w:val="single" w:sz="4" w:space="0" w:color="auto"/>
              <w:left w:val="single" w:sz="4" w:space="0" w:color="auto"/>
              <w:bottom w:val="single" w:sz="4" w:space="0" w:color="auto"/>
              <w:right w:val="single" w:sz="4" w:space="0" w:color="auto"/>
            </w:tcBorders>
            <w:hideMark/>
          </w:tcPr>
          <w:p w:rsidR="00B762B7" w:rsidRPr="002250AD" w:rsidRDefault="00B762B7" w:rsidP="00747B05">
            <w:pPr>
              <w:suppressAutoHyphens/>
              <w:autoSpaceDE w:val="0"/>
              <w:autoSpaceDN w:val="0"/>
              <w:adjustRightInd w:val="0"/>
              <w:spacing w:after="0" w:line="240" w:lineRule="auto"/>
              <w:jc w:val="both"/>
              <w:rPr>
                <w:rFonts w:ascii="Times New Roman" w:hAnsi="Times New Roman" w:cs="Times New Roman"/>
                <w:kern w:val="2"/>
                <w:lang w:eastAsia="ru-RU"/>
              </w:rPr>
            </w:pPr>
            <w:r w:rsidRPr="002250AD">
              <w:rPr>
                <w:rFonts w:ascii="Times New Roman" w:hAnsi="Times New Roman" w:cs="Times New Roman"/>
                <w:kern w:val="2"/>
                <w:lang w:eastAsia="ru-RU"/>
              </w:rPr>
              <w:t>парк</w:t>
            </w:r>
          </w:p>
        </w:tc>
        <w:tc>
          <w:tcPr>
            <w:tcW w:w="570"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ед/кв.м</w:t>
            </w:r>
          </w:p>
        </w:tc>
        <w:tc>
          <w:tcPr>
            <w:tcW w:w="725" w:type="pct"/>
            <w:tcBorders>
              <w:top w:val="single" w:sz="4" w:space="0" w:color="auto"/>
              <w:left w:val="single" w:sz="4" w:space="0" w:color="auto"/>
              <w:bottom w:val="single" w:sz="4" w:space="0" w:color="auto"/>
              <w:right w:val="single" w:sz="4" w:space="0" w:color="auto"/>
            </w:tcBorders>
            <w:vAlign w:val="center"/>
          </w:tcPr>
          <w:p w:rsidR="00B762B7" w:rsidRPr="002250AD" w:rsidRDefault="00DA4CFA"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3</w:t>
            </w:r>
          </w:p>
        </w:tc>
      </w:tr>
      <w:tr w:rsidR="00151EBB" w:rsidRPr="002250AD" w:rsidTr="00747B05">
        <w:tc>
          <w:tcPr>
            <w:tcW w:w="3705" w:type="pct"/>
            <w:tcBorders>
              <w:top w:val="single" w:sz="4" w:space="0" w:color="auto"/>
              <w:left w:val="single" w:sz="4" w:space="0" w:color="auto"/>
              <w:bottom w:val="single" w:sz="4" w:space="0" w:color="auto"/>
              <w:right w:val="single" w:sz="4" w:space="0" w:color="auto"/>
            </w:tcBorders>
            <w:hideMark/>
          </w:tcPr>
          <w:p w:rsidR="00B762B7" w:rsidRPr="002250AD" w:rsidRDefault="00B762B7" w:rsidP="00747B05">
            <w:pPr>
              <w:suppressAutoHyphens/>
              <w:autoSpaceDE w:val="0"/>
              <w:autoSpaceDN w:val="0"/>
              <w:adjustRightInd w:val="0"/>
              <w:spacing w:after="0" w:line="240" w:lineRule="auto"/>
              <w:jc w:val="both"/>
              <w:rPr>
                <w:rFonts w:ascii="Times New Roman" w:hAnsi="Times New Roman" w:cs="Times New Roman"/>
                <w:kern w:val="2"/>
                <w:lang w:eastAsia="ru-RU"/>
              </w:rPr>
            </w:pPr>
            <w:r w:rsidRPr="002250AD">
              <w:rPr>
                <w:rFonts w:ascii="Times New Roman" w:hAnsi="Times New Roman" w:cs="Times New Roman"/>
                <w:kern w:val="2"/>
                <w:lang w:eastAsia="ru-RU"/>
              </w:rPr>
              <w:t>сквер</w:t>
            </w:r>
          </w:p>
        </w:tc>
        <w:tc>
          <w:tcPr>
            <w:tcW w:w="570"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ед/кв.м</w:t>
            </w:r>
          </w:p>
        </w:tc>
        <w:tc>
          <w:tcPr>
            <w:tcW w:w="725" w:type="pct"/>
            <w:tcBorders>
              <w:top w:val="single" w:sz="4" w:space="0" w:color="auto"/>
              <w:left w:val="single" w:sz="4" w:space="0" w:color="auto"/>
              <w:bottom w:val="single" w:sz="4" w:space="0" w:color="auto"/>
              <w:right w:val="single" w:sz="4" w:space="0" w:color="auto"/>
            </w:tcBorders>
            <w:vAlign w:val="center"/>
          </w:tcPr>
          <w:p w:rsidR="00B762B7" w:rsidRPr="002250AD" w:rsidRDefault="00DA4CFA"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2</w:t>
            </w:r>
          </w:p>
        </w:tc>
      </w:tr>
      <w:tr w:rsidR="00151EBB" w:rsidRPr="002250AD" w:rsidTr="00747B05">
        <w:tc>
          <w:tcPr>
            <w:tcW w:w="3705" w:type="pct"/>
            <w:tcBorders>
              <w:top w:val="single" w:sz="4" w:space="0" w:color="auto"/>
              <w:left w:val="single" w:sz="4" w:space="0" w:color="auto"/>
              <w:bottom w:val="single" w:sz="4" w:space="0" w:color="auto"/>
              <w:right w:val="single" w:sz="4" w:space="0" w:color="auto"/>
            </w:tcBorders>
            <w:hideMark/>
          </w:tcPr>
          <w:p w:rsidR="00B762B7" w:rsidRPr="002250AD" w:rsidRDefault="00B762B7" w:rsidP="00747B05">
            <w:pPr>
              <w:suppressAutoHyphens/>
              <w:autoSpaceDE w:val="0"/>
              <w:autoSpaceDN w:val="0"/>
              <w:adjustRightInd w:val="0"/>
              <w:spacing w:after="0" w:line="240" w:lineRule="auto"/>
              <w:jc w:val="both"/>
              <w:rPr>
                <w:rFonts w:ascii="Times New Roman" w:hAnsi="Times New Roman" w:cs="Times New Roman"/>
                <w:kern w:val="2"/>
                <w:lang w:eastAsia="ru-RU"/>
              </w:rPr>
            </w:pPr>
            <w:r w:rsidRPr="002250AD">
              <w:rPr>
                <w:rFonts w:ascii="Times New Roman" w:hAnsi="Times New Roman" w:cs="Times New Roman"/>
                <w:kern w:val="2"/>
                <w:lang w:eastAsia="ru-RU"/>
              </w:rPr>
              <w:t xml:space="preserve">набережная </w:t>
            </w:r>
          </w:p>
        </w:tc>
        <w:tc>
          <w:tcPr>
            <w:tcW w:w="570"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ед/кв.м</w:t>
            </w:r>
          </w:p>
        </w:tc>
        <w:tc>
          <w:tcPr>
            <w:tcW w:w="725" w:type="pct"/>
            <w:tcBorders>
              <w:top w:val="single" w:sz="4" w:space="0" w:color="auto"/>
              <w:left w:val="single" w:sz="4" w:space="0" w:color="auto"/>
              <w:bottom w:val="single" w:sz="4" w:space="0" w:color="auto"/>
              <w:right w:val="single" w:sz="4" w:space="0" w:color="auto"/>
            </w:tcBorders>
            <w:vAlign w:val="center"/>
          </w:tcPr>
          <w:p w:rsidR="00B762B7" w:rsidRPr="002250AD" w:rsidRDefault="00DA4CFA"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3</w:t>
            </w:r>
          </w:p>
        </w:tc>
      </w:tr>
      <w:tr w:rsidR="00151EBB" w:rsidRPr="002250AD" w:rsidTr="00747B05">
        <w:tc>
          <w:tcPr>
            <w:tcW w:w="3705" w:type="pct"/>
            <w:tcBorders>
              <w:top w:val="single" w:sz="4" w:space="0" w:color="auto"/>
              <w:left w:val="single" w:sz="4" w:space="0" w:color="auto"/>
              <w:bottom w:val="single" w:sz="4" w:space="0" w:color="auto"/>
              <w:right w:val="single" w:sz="4" w:space="0" w:color="auto"/>
            </w:tcBorders>
            <w:hideMark/>
          </w:tcPr>
          <w:p w:rsidR="00B762B7" w:rsidRPr="002250AD" w:rsidRDefault="00B762B7" w:rsidP="00747B05">
            <w:pPr>
              <w:suppressAutoHyphens/>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иные</w:t>
            </w:r>
          </w:p>
        </w:tc>
        <w:tc>
          <w:tcPr>
            <w:tcW w:w="570" w:type="pct"/>
            <w:tcBorders>
              <w:top w:val="single" w:sz="4" w:space="0" w:color="auto"/>
              <w:left w:val="single" w:sz="4" w:space="0" w:color="auto"/>
              <w:bottom w:val="single" w:sz="4" w:space="0" w:color="auto"/>
              <w:right w:val="single" w:sz="4" w:space="0" w:color="auto"/>
            </w:tcBorders>
            <w:vAlign w:val="center"/>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p>
        </w:tc>
        <w:tc>
          <w:tcPr>
            <w:tcW w:w="725" w:type="pct"/>
            <w:tcBorders>
              <w:top w:val="single" w:sz="4" w:space="0" w:color="auto"/>
              <w:left w:val="single" w:sz="4" w:space="0" w:color="auto"/>
              <w:bottom w:val="single" w:sz="4" w:space="0" w:color="auto"/>
              <w:right w:val="single" w:sz="4" w:space="0" w:color="auto"/>
            </w:tcBorders>
            <w:vAlign w:val="center"/>
          </w:tcPr>
          <w:p w:rsidR="00B762B7" w:rsidRPr="002250AD" w:rsidRDefault="00D976FF"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10</w:t>
            </w:r>
          </w:p>
        </w:tc>
      </w:tr>
      <w:tr w:rsidR="00151EBB" w:rsidRPr="002250AD" w:rsidTr="00747B05">
        <w:tc>
          <w:tcPr>
            <w:tcW w:w="3705" w:type="pct"/>
            <w:vMerge w:val="restart"/>
            <w:tcBorders>
              <w:top w:val="single" w:sz="4" w:space="0" w:color="auto"/>
              <w:left w:val="single" w:sz="4" w:space="0" w:color="auto"/>
              <w:bottom w:val="single" w:sz="4" w:space="0" w:color="auto"/>
              <w:right w:val="single" w:sz="4" w:space="0" w:color="auto"/>
            </w:tcBorders>
            <w:hideMark/>
          </w:tcPr>
          <w:p w:rsidR="00B762B7" w:rsidRPr="002250AD" w:rsidRDefault="00B762B7" w:rsidP="00747B05">
            <w:pPr>
              <w:pStyle w:val="a8"/>
              <w:numPr>
                <w:ilvl w:val="0"/>
                <w:numId w:val="2"/>
              </w:numPr>
              <w:suppressAutoHyphens/>
              <w:spacing w:after="0" w:line="240" w:lineRule="auto"/>
              <w:ind w:left="0" w:firstLine="0"/>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 xml:space="preserve">Количество,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 </w:t>
            </w:r>
          </w:p>
          <w:p w:rsidR="00B762B7" w:rsidRPr="002250AD" w:rsidRDefault="00B762B7" w:rsidP="00747B05">
            <w:pPr>
              <w:suppressAutoHyphens/>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из них:</w:t>
            </w:r>
          </w:p>
        </w:tc>
        <w:tc>
          <w:tcPr>
            <w:tcW w:w="570" w:type="pct"/>
            <w:tcBorders>
              <w:top w:val="single" w:sz="4" w:space="0" w:color="auto"/>
              <w:left w:val="single" w:sz="4" w:space="0" w:color="auto"/>
              <w:bottom w:val="single" w:sz="4" w:space="0" w:color="auto"/>
              <w:right w:val="single" w:sz="4" w:space="0" w:color="auto"/>
            </w:tcBorders>
            <w:vAlign w:val="center"/>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ед</w:t>
            </w:r>
          </w:p>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p>
        </w:tc>
        <w:tc>
          <w:tcPr>
            <w:tcW w:w="725"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D976FF"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5</w:t>
            </w:r>
          </w:p>
        </w:tc>
      </w:tr>
      <w:tr w:rsidR="00151EBB" w:rsidRPr="002250AD" w:rsidTr="00747B05">
        <w:tc>
          <w:tcPr>
            <w:tcW w:w="3705" w:type="pct"/>
            <w:vMerge/>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pacing w:after="0" w:line="240" w:lineRule="auto"/>
              <w:jc w:val="both"/>
              <w:rPr>
                <w:rFonts w:ascii="Times New Roman" w:eastAsia="SimSun" w:hAnsi="Times New Roman" w:cs="Times New Roman"/>
                <w:kern w:val="2"/>
                <w:lang w:eastAsia="ar-SA"/>
              </w:rPr>
            </w:pPr>
          </w:p>
        </w:tc>
        <w:tc>
          <w:tcPr>
            <w:tcW w:w="570" w:type="pct"/>
            <w:tcBorders>
              <w:top w:val="single" w:sz="4" w:space="0" w:color="auto"/>
              <w:left w:val="single" w:sz="4" w:space="0" w:color="auto"/>
              <w:bottom w:val="single" w:sz="4" w:space="0" w:color="auto"/>
              <w:right w:val="single" w:sz="4" w:space="0" w:color="auto"/>
            </w:tcBorders>
            <w:vAlign w:val="center"/>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кв.м</w:t>
            </w:r>
          </w:p>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p>
        </w:tc>
        <w:tc>
          <w:tcPr>
            <w:tcW w:w="725"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D976FF"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19300</w:t>
            </w:r>
          </w:p>
        </w:tc>
      </w:tr>
      <w:tr w:rsidR="00151EBB" w:rsidRPr="002250AD" w:rsidTr="00747B05">
        <w:tc>
          <w:tcPr>
            <w:tcW w:w="3705" w:type="pct"/>
            <w:vMerge/>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pacing w:after="0" w:line="240" w:lineRule="auto"/>
              <w:jc w:val="both"/>
              <w:rPr>
                <w:rFonts w:ascii="Times New Roman" w:eastAsia="SimSun" w:hAnsi="Times New Roman" w:cs="Times New Roman"/>
                <w:kern w:val="2"/>
                <w:lang w:eastAsia="ar-SA"/>
              </w:rPr>
            </w:pPr>
          </w:p>
        </w:tc>
        <w:tc>
          <w:tcPr>
            <w:tcW w:w="570"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w:t>
            </w:r>
          </w:p>
        </w:tc>
        <w:tc>
          <w:tcPr>
            <w:tcW w:w="725"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D976FF"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22,4</w:t>
            </w:r>
          </w:p>
        </w:tc>
      </w:tr>
      <w:tr w:rsidR="00151EBB" w:rsidRPr="002250AD" w:rsidTr="00747B05">
        <w:tc>
          <w:tcPr>
            <w:tcW w:w="3705" w:type="pct"/>
            <w:tcBorders>
              <w:top w:val="single" w:sz="4" w:space="0" w:color="auto"/>
              <w:left w:val="single" w:sz="4" w:space="0" w:color="auto"/>
              <w:bottom w:val="single" w:sz="4" w:space="0" w:color="auto"/>
              <w:right w:val="single" w:sz="4" w:space="0" w:color="auto"/>
            </w:tcBorders>
            <w:hideMark/>
          </w:tcPr>
          <w:p w:rsidR="00B762B7" w:rsidRPr="002250AD" w:rsidRDefault="00B762B7" w:rsidP="00747B05">
            <w:pPr>
              <w:suppressAutoHyphens/>
              <w:autoSpaceDE w:val="0"/>
              <w:autoSpaceDN w:val="0"/>
              <w:adjustRightInd w:val="0"/>
              <w:spacing w:after="0" w:line="240" w:lineRule="auto"/>
              <w:jc w:val="both"/>
              <w:rPr>
                <w:rFonts w:ascii="Times New Roman" w:hAnsi="Times New Roman" w:cs="Times New Roman"/>
                <w:kern w:val="2"/>
                <w:lang w:eastAsia="ru-RU"/>
              </w:rPr>
            </w:pPr>
            <w:r w:rsidRPr="002250AD">
              <w:rPr>
                <w:rFonts w:ascii="Times New Roman" w:hAnsi="Times New Roman" w:cs="Times New Roman"/>
                <w:kern w:val="2"/>
                <w:lang w:eastAsia="ru-RU"/>
              </w:rPr>
              <w:t>площадь</w:t>
            </w:r>
          </w:p>
        </w:tc>
        <w:tc>
          <w:tcPr>
            <w:tcW w:w="570"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ед/кв.м</w:t>
            </w:r>
          </w:p>
        </w:tc>
        <w:tc>
          <w:tcPr>
            <w:tcW w:w="725" w:type="pct"/>
            <w:tcBorders>
              <w:top w:val="single" w:sz="4" w:space="0" w:color="auto"/>
              <w:left w:val="single" w:sz="4" w:space="0" w:color="auto"/>
              <w:bottom w:val="single" w:sz="4" w:space="0" w:color="auto"/>
              <w:right w:val="single" w:sz="4" w:space="0" w:color="auto"/>
            </w:tcBorders>
            <w:vAlign w:val="center"/>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p>
        </w:tc>
      </w:tr>
      <w:tr w:rsidR="00151EBB" w:rsidRPr="002250AD" w:rsidTr="00747B05">
        <w:tc>
          <w:tcPr>
            <w:tcW w:w="3705" w:type="pct"/>
            <w:tcBorders>
              <w:top w:val="single" w:sz="4" w:space="0" w:color="auto"/>
              <w:left w:val="single" w:sz="4" w:space="0" w:color="auto"/>
              <w:bottom w:val="single" w:sz="4" w:space="0" w:color="auto"/>
              <w:right w:val="single" w:sz="4" w:space="0" w:color="auto"/>
            </w:tcBorders>
            <w:hideMark/>
          </w:tcPr>
          <w:p w:rsidR="00B762B7" w:rsidRPr="002250AD" w:rsidRDefault="00B762B7" w:rsidP="00747B05">
            <w:pPr>
              <w:suppressAutoHyphens/>
              <w:autoSpaceDE w:val="0"/>
              <w:autoSpaceDN w:val="0"/>
              <w:adjustRightInd w:val="0"/>
              <w:spacing w:after="0" w:line="240" w:lineRule="auto"/>
              <w:jc w:val="both"/>
              <w:rPr>
                <w:rFonts w:ascii="Times New Roman" w:hAnsi="Times New Roman" w:cs="Times New Roman"/>
                <w:kern w:val="2"/>
                <w:lang w:eastAsia="ru-RU"/>
              </w:rPr>
            </w:pPr>
            <w:r w:rsidRPr="002250AD">
              <w:rPr>
                <w:rFonts w:ascii="Times New Roman" w:hAnsi="Times New Roman" w:cs="Times New Roman"/>
                <w:kern w:val="2"/>
                <w:lang w:eastAsia="ru-RU"/>
              </w:rPr>
              <w:t>парк</w:t>
            </w:r>
          </w:p>
        </w:tc>
        <w:tc>
          <w:tcPr>
            <w:tcW w:w="570"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ед/кв.м</w:t>
            </w:r>
          </w:p>
        </w:tc>
        <w:tc>
          <w:tcPr>
            <w:tcW w:w="725" w:type="pct"/>
            <w:tcBorders>
              <w:top w:val="single" w:sz="4" w:space="0" w:color="auto"/>
              <w:left w:val="single" w:sz="4" w:space="0" w:color="auto"/>
              <w:bottom w:val="single" w:sz="4" w:space="0" w:color="auto"/>
              <w:right w:val="single" w:sz="4" w:space="0" w:color="auto"/>
            </w:tcBorders>
            <w:vAlign w:val="center"/>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p>
        </w:tc>
      </w:tr>
      <w:tr w:rsidR="00151EBB" w:rsidRPr="002250AD" w:rsidTr="00747B05">
        <w:tc>
          <w:tcPr>
            <w:tcW w:w="3705" w:type="pct"/>
            <w:tcBorders>
              <w:top w:val="single" w:sz="4" w:space="0" w:color="auto"/>
              <w:left w:val="single" w:sz="4" w:space="0" w:color="auto"/>
              <w:bottom w:val="single" w:sz="4" w:space="0" w:color="auto"/>
              <w:right w:val="single" w:sz="4" w:space="0" w:color="auto"/>
            </w:tcBorders>
            <w:hideMark/>
          </w:tcPr>
          <w:p w:rsidR="00B762B7" w:rsidRPr="002250AD" w:rsidRDefault="00B762B7" w:rsidP="00747B05">
            <w:pPr>
              <w:suppressAutoHyphens/>
              <w:autoSpaceDE w:val="0"/>
              <w:autoSpaceDN w:val="0"/>
              <w:adjustRightInd w:val="0"/>
              <w:spacing w:after="0" w:line="240" w:lineRule="auto"/>
              <w:jc w:val="both"/>
              <w:rPr>
                <w:rFonts w:ascii="Times New Roman" w:hAnsi="Times New Roman" w:cs="Times New Roman"/>
                <w:kern w:val="2"/>
                <w:lang w:eastAsia="ru-RU"/>
              </w:rPr>
            </w:pPr>
            <w:r w:rsidRPr="002250AD">
              <w:rPr>
                <w:rFonts w:ascii="Times New Roman" w:hAnsi="Times New Roman" w:cs="Times New Roman"/>
                <w:kern w:val="2"/>
                <w:lang w:eastAsia="ru-RU"/>
              </w:rPr>
              <w:t>сквер</w:t>
            </w:r>
          </w:p>
        </w:tc>
        <w:tc>
          <w:tcPr>
            <w:tcW w:w="570"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ед/кв.м</w:t>
            </w:r>
          </w:p>
        </w:tc>
        <w:tc>
          <w:tcPr>
            <w:tcW w:w="725" w:type="pct"/>
            <w:tcBorders>
              <w:top w:val="single" w:sz="4" w:space="0" w:color="auto"/>
              <w:left w:val="single" w:sz="4" w:space="0" w:color="auto"/>
              <w:bottom w:val="single" w:sz="4" w:space="0" w:color="auto"/>
              <w:right w:val="single" w:sz="4" w:space="0" w:color="auto"/>
            </w:tcBorders>
            <w:vAlign w:val="center"/>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p>
        </w:tc>
      </w:tr>
      <w:tr w:rsidR="00151EBB" w:rsidRPr="002250AD" w:rsidTr="00747B05">
        <w:tc>
          <w:tcPr>
            <w:tcW w:w="3705" w:type="pct"/>
            <w:tcBorders>
              <w:top w:val="single" w:sz="4" w:space="0" w:color="auto"/>
              <w:left w:val="single" w:sz="4" w:space="0" w:color="auto"/>
              <w:bottom w:val="single" w:sz="4" w:space="0" w:color="auto"/>
              <w:right w:val="single" w:sz="4" w:space="0" w:color="auto"/>
            </w:tcBorders>
            <w:hideMark/>
          </w:tcPr>
          <w:p w:rsidR="00B762B7" w:rsidRPr="002250AD" w:rsidRDefault="00B762B7" w:rsidP="00747B05">
            <w:pPr>
              <w:suppressAutoHyphens/>
              <w:autoSpaceDE w:val="0"/>
              <w:autoSpaceDN w:val="0"/>
              <w:adjustRightInd w:val="0"/>
              <w:spacing w:after="0" w:line="240" w:lineRule="auto"/>
              <w:jc w:val="both"/>
              <w:rPr>
                <w:rFonts w:ascii="Times New Roman" w:hAnsi="Times New Roman" w:cs="Times New Roman"/>
                <w:kern w:val="2"/>
                <w:lang w:eastAsia="ru-RU"/>
              </w:rPr>
            </w:pPr>
            <w:r w:rsidRPr="002250AD">
              <w:rPr>
                <w:rFonts w:ascii="Times New Roman" w:hAnsi="Times New Roman" w:cs="Times New Roman"/>
                <w:kern w:val="2"/>
                <w:lang w:eastAsia="ru-RU"/>
              </w:rPr>
              <w:t xml:space="preserve">набережная </w:t>
            </w:r>
          </w:p>
        </w:tc>
        <w:tc>
          <w:tcPr>
            <w:tcW w:w="570"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ед/кв.м</w:t>
            </w:r>
          </w:p>
        </w:tc>
        <w:tc>
          <w:tcPr>
            <w:tcW w:w="725" w:type="pct"/>
            <w:tcBorders>
              <w:top w:val="single" w:sz="4" w:space="0" w:color="auto"/>
              <w:left w:val="single" w:sz="4" w:space="0" w:color="auto"/>
              <w:bottom w:val="single" w:sz="4" w:space="0" w:color="auto"/>
              <w:right w:val="single" w:sz="4" w:space="0" w:color="auto"/>
            </w:tcBorders>
            <w:vAlign w:val="center"/>
          </w:tcPr>
          <w:p w:rsidR="00B762B7" w:rsidRPr="002250AD" w:rsidRDefault="00D976FF"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2</w:t>
            </w:r>
          </w:p>
        </w:tc>
      </w:tr>
      <w:tr w:rsidR="00151EBB" w:rsidRPr="002250AD" w:rsidTr="00747B05">
        <w:tc>
          <w:tcPr>
            <w:tcW w:w="3705" w:type="pct"/>
            <w:tcBorders>
              <w:top w:val="single" w:sz="4" w:space="0" w:color="auto"/>
              <w:left w:val="single" w:sz="4" w:space="0" w:color="auto"/>
              <w:bottom w:val="single" w:sz="4" w:space="0" w:color="auto"/>
              <w:right w:val="single" w:sz="4" w:space="0" w:color="auto"/>
            </w:tcBorders>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иные</w:t>
            </w:r>
          </w:p>
        </w:tc>
        <w:tc>
          <w:tcPr>
            <w:tcW w:w="570" w:type="pct"/>
            <w:tcBorders>
              <w:top w:val="single" w:sz="4" w:space="0" w:color="auto"/>
              <w:left w:val="single" w:sz="4" w:space="0" w:color="auto"/>
              <w:bottom w:val="single" w:sz="4" w:space="0" w:color="auto"/>
              <w:right w:val="single" w:sz="4" w:space="0" w:color="auto"/>
            </w:tcBorders>
            <w:vAlign w:val="center"/>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p>
        </w:tc>
        <w:tc>
          <w:tcPr>
            <w:tcW w:w="725" w:type="pct"/>
            <w:tcBorders>
              <w:top w:val="single" w:sz="4" w:space="0" w:color="auto"/>
              <w:left w:val="single" w:sz="4" w:space="0" w:color="auto"/>
              <w:bottom w:val="single" w:sz="4" w:space="0" w:color="auto"/>
              <w:right w:val="single" w:sz="4" w:space="0" w:color="auto"/>
            </w:tcBorders>
            <w:vAlign w:val="center"/>
          </w:tcPr>
          <w:p w:rsidR="00B762B7" w:rsidRPr="002250AD" w:rsidRDefault="00D976FF"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3</w:t>
            </w:r>
          </w:p>
        </w:tc>
      </w:tr>
      <w:tr w:rsidR="00151EBB" w:rsidRPr="002250AD" w:rsidTr="00747B05">
        <w:tc>
          <w:tcPr>
            <w:tcW w:w="3705" w:type="pct"/>
            <w:vMerge w:val="restart"/>
            <w:tcBorders>
              <w:top w:val="single" w:sz="4" w:space="0" w:color="auto"/>
              <w:left w:val="single" w:sz="4" w:space="0" w:color="auto"/>
              <w:bottom w:val="single" w:sz="4" w:space="0" w:color="auto"/>
              <w:right w:val="single" w:sz="4" w:space="0" w:color="auto"/>
            </w:tcBorders>
            <w:hideMark/>
          </w:tcPr>
          <w:p w:rsidR="00B762B7" w:rsidRPr="002250AD" w:rsidRDefault="00B762B7" w:rsidP="00747B05">
            <w:pPr>
              <w:pStyle w:val="a8"/>
              <w:numPr>
                <w:ilvl w:val="0"/>
                <w:numId w:val="2"/>
              </w:numPr>
              <w:suppressAutoHyphens/>
              <w:spacing w:after="0" w:line="240" w:lineRule="auto"/>
              <w:ind w:left="0" w:firstLine="0"/>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 xml:space="preserve">Количество, площадь и доля общественных территорий соответствующего функционального назначения </w:t>
            </w:r>
            <w:r w:rsidRPr="002250AD">
              <w:rPr>
                <w:rFonts w:ascii="Times New Roman" w:eastAsia="SimSun" w:hAnsi="Times New Roman" w:cs="Times New Roman"/>
                <w:bCs/>
                <w:kern w:val="2"/>
                <w:lang w:eastAsia="ar-SA"/>
              </w:rPr>
              <w:t>нуждающихся в благоустройстве</w:t>
            </w:r>
            <w:r w:rsidRPr="002250AD">
              <w:rPr>
                <w:rFonts w:ascii="Times New Roman" w:eastAsia="SimSun" w:hAnsi="Times New Roman" w:cs="Times New Roman"/>
                <w:kern w:val="2"/>
                <w:lang w:eastAsia="ar-SA"/>
              </w:rPr>
              <w:t xml:space="preserve"> от общего количества общественных территорий всего, </w:t>
            </w:r>
          </w:p>
          <w:p w:rsidR="00B762B7" w:rsidRPr="002250AD" w:rsidRDefault="00B762B7" w:rsidP="00747B05">
            <w:pPr>
              <w:suppressAutoHyphens/>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из них:</w:t>
            </w:r>
          </w:p>
        </w:tc>
        <w:tc>
          <w:tcPr>
            <w:tcW w:w="570" w:type="pct"/>
            <w:tcBorders>
              <w:top w:val="single" w:sz="4" w:space="0" w:color="auto"/>
              <w:left w:val="single" w:sz="4" w:space="0" w:color="auto"/>
              <w:bottom w:val="single" w:sz="4" w:space="0" w:color="auto"/>
              <w:right w:val="single" w:sz="4" w:space="0" w:color="auto"/>
            </w:tcBorders>
            <w:vAlign w:val="center"/>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ед</w:t>
            </w:r>
          </w:p>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p>
        </w:tc>
        <w:tc>
          <w:tcPr>
            <w:tcW w:w="725"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D976FF"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12</w:t>
            </w:r>
          </w:p>
        </w:tc>
      </w:tr>
      <w:tr w:rsidR="00151EBB" w:rsidRPr="002250AD" w:rsidTr="00747B05">
        <w:tc>
          <w:tcPr>
            <w:tcW w:w="3705" w:type="pct"/>
            <w:vMerge/>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pacing w:after="0" w:line="240" w:lineRule="auto"/>
              <w:jc w:val="both"/>
              <w:rPr>
                <w:rFonts w:ascii="Times New Roman" w:eastAsia="SimSun" w:hAnsi="Times New Roman" w:cs="Times New Roman"/>
                <w:kern w:val="2"/>
                <w:lang w:eastAsia="ar-SA"/>
              </w:rPr>
            </w:pPr>
          </w:p>
        </w:tc>
        <w:tc>
          <w:tcPr>
            <w:tcW w:w="570" w:type="pct"/>
            <w:tcBorders>
              <w:top w:val="single" w:sz="4" w:space="0" w:color="auto"/>
              <w:left w:val="single" w:sz="4" w:space="0" w:color="auto"/>
              <w:bottom w:val="single" w:sz="4" w:space="0" w:color="auto"/>
              <w:right w:val="single" w:sz="4" w:space="0" w:color="auto"/>
            </w:tcBorders>
            <w:vAlign w:val="center"/>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кв.м</w:t>
            </w:r>
          </w:p>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p>
        </w:tc>
        <w:tc>
          <w:tcPr>
            <w:tcW w:w="725"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66</w:t>
            </w:r>
            <w:r w:rsidR="00D976FF" w:rsidRPr="002250AD">
              <w:rPr>
                <w:rFonts w:ascii="Times New Roman" w:eastAsia="SimSun" w:hAnsi="Times New Roman" w:cs="Times New Roman"/>
                <w:kern w:val="2"/>
                <w:lang w:eastAsia="ar-SA"/>
              </w:rPr>
              <w:t>800</w:t>
            </w:r>
          </w:p>
        </w:tc>
      </w:tr>
      <w:tr w:rsidR="00151EBB" w:rsidRPr="002250AD" w:rsidTr="00747B05">
        <w:tc>
          <w:tcPr>
            <w:tcW w:w="3705" w:type="pct"/>
            <w:vMerge/>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pacing w:after="0" w:line="240" w:lineRule="auto"/>
              <w:jc w:val="both"/>
              <w:rPr>
                <w:rFonts w:ascii="Times New Roman" w:eastAsia="SimSun" w:hAnsi="Times New Roman" w:cs="Times New Roman"/>
                <w:kern w:val="2"/>
                <w:lang w:eastAsia="ar-SA"/>
              </w:rPr>
            </w:pPr>
          </w:p>
        </w:tc>
        <w:tc>
          <w:tcPr>
            <w:tcW w:w="570"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w:t>
            </w:r>
          </w:p>
        </w:tc>
        <w:tc>
          <w:tcPr>
            <w:tcW w:w="725"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D976FF"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66,6</w:t>
            </w:r>
          </w:p>
        </w:tc>
      </w:tr>
      <w:tr w:rsidR="00151EBB" w:rsidRPr="002250AD" w:rsidTr="00747B05">
        <w:tc>
          <w:tcPr>
            <w:tcW w:w="3705" w:type="pct"/>
            <w:tcBorders>
              <w:top w:val="single" w:sz="4" w:space="0" w:color="auto"/>
              <w:left w:val="single" w:sz="4" w:space="0" w:color="auto"/>
              <w:bottom w:val="single" w:sz="4" w:space="0" w:color="auto"/>
              <w:right w:val="single" w:sz="4" w:space="0" w:color="auto"/>
            </w:tcBorders>
            <w:hideMark/>
          </w:tcPr>
          <w:p w:rsidR="00B762B7" w:rsidRPr="002250AD" w:rsidRDefault="00B762B7" w:rsidP="00747B05">
            <w:pPr>
              <w:suppressAutoHyphens/>
              <w:autoSpaceDE w:val="0"/>
              <w:autoSpaceDN w:val="0"/>
              <w:adjustRightInd w:val="0"/>
              <w:spacing w:after="0" w:line="240" w:lineRule="auto"/>
              <w:jc w:val="both"/>
              <w:rPr>
                <w:rFonts w:ascii="Times New Roman" w:hAnsi="Times New Roman" w:cs="Times New Roman"/>
                <w:kern w:val="2"/>
                <w:lang w:eastAsia="ru-RU"/>
              </w:rPr>
            </w:pPr>
            <w:r w:rsidRPr="002250AD">
              <w:rPr>
                <w:rFonts w:ascii="Times New Roman" w:hAnsi="Times New Roman" w:cs="Times New Roman"/>
                <w:kern w:val="2"/>
                <w:lang w:eastAsia="ru-RU"/>
              </w:rPr>
              <w:t>площадь</w:t>
            </w:r>
          </w:p>
        </w:tc>
        <w:tc>
          <w:tcPr>
            <w:tcW w:w="570"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ед/кв.м</w:t>
            </w:r>
          </w:p>
        </w:tc>
        <w:tc>
          <w:tcPr>
            <w:tcW w:w="725" w:type="pct"/>
            <w:tcBorders>
              <w:top w:val="single" w:sz="4" w:space="0" w:color="auto"/>
              <w:left w:val="single" w:sz="4" w:space="0" w:color="auto"/>
              <w:bottom w:val="single" w:sz="4" w:space="0" w:color="auto"/>
              <w:right w:val="single" w:sz="4" w:space="0" w:color="auto"/>
            </w:tcBorders>
            <w:vAlign w:val="center"/>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p>
        </w:tc>
      </w:tr>
      <w:tr w:rsidR="00151EBB" w:rsidRPr="002250AD" w:rsidTr="00747B05">
        <w:tc>
          <w:tcPr>
            <w:tcW w:w="3705" w:type="pct"/>
            <w:tcBorders>
              <w:top w:val="single" w:sz="4" w:space="0" w:color="auto"/>
              <w:left w:val="single" w:sz="4" w:space="0" w:color="auto"/>
              <w:bottom w:val="single" w:sz="4" w:space="0" w:color="auto"/>
              <w:right w:val="single" w:sz="4" w:space="0" w:color="auto"/>
            </w:tcBorders>
            <w:hideMark/>
          </w:tcPr>
          <w:p w:rsidR="00B762B7" w:rsidRPr="002250AD" w:rsidRDefault="00B762B7" w:rsidP="00747B05">
            <w:pPr>
              <w:suppressAutoHyphens/>
              <w:autoSpaceDE w:val="0"/>
              <w:autoSpaceDN w:val="0"/>
              <w:adjustRightInd w:val="0"/>
              <w:spacing w:after="0" w:line="240" w:lineRule="auto"/>
              <w:jc w:val="both"/>
              <w:rPr>
                <w:rFonts w:ascii="Times New Roman" w:hAnsi="Times New Roman" w:cs="Times New Roman"/>
                <w:kern w:val="2"/>
                <w:lang w:eastAsia="ru-RU"/>
              </w:rPr>
            </w:pPr>
            <w:r w:rsidRPr="002250AD">
              <w:rPr>
                <w:rFonts w:ascii="Times New Roman" w:hAnsi="Times New Roman" w:cs="Times New Roman"/>
                <w:kern w:val="2"/>
                <w:lang w:eastAsia="ru-RU"/>
              </w:rPr>
              <w:t>парк</w:t>
            </w:r>
          </w:p>
        </w:tc>
        <w:tc>
          <w:tcPr>
            <w:tcW w:w="570"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ед/кв.м</w:t>
            </w:r>
          </w:p>
        </w:tc>
        <w:tc>
          <w:tcPr>
            <w:tcW w:w="725" w:type="pct"/>
            <w:tcBorders>
              <w:top w:val="single" w:sz="4" w:space="0" w:color="auto"/>
              <w:left w:val="single" w:sz="4" w:space="0" w:color="auto"/>
              <w:bottom w:val="single" w:sz="4" w:space="0" w:color="auto"/>
              <w:right w:val="single" w:sz="4" w:space="0" w:color="auto"/>
            </w:tcBorders>
            <w:vAlign w:val="center"/>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p>
        </w:tc>
      </w:tr>
      <w:tr w:rsidR="00151EBB" w:rsidRPr="002250AD" w:rsidTr="00747B05">
        <w:tc>
          <w:tcPr>
            <w:tcW w:w="3705" w:type="pct"/>
            <w:tcBorders>
              <w:top w:val="single" w:sz="4" w:space="0" w:color="auto"/>
              <w:left w:val="single" w:sz="4" w:space="0" w:color="auto"/>
              <w:bottom w:val="single" w:sz="4" w:space="0" w:color="auto"/>
              <w:right w:val="single" w:sz="4" w:space="0" w:color="auto"/>
            </w:tcBorders>
            <w:hideMark/>
          </w:tcPr>
          <w:p w:rsidR="00B762B7" w:rsidRPr="002250AD" w:rsidRDefault="00B762B7" w:rsidP="00747B05">
            <w:pPr>
              <w:suppressAutoHyphens/>
              <w:autoSpaceDE w:val="0"/>
              <w:autoSpaceDN w:val="0"/>
              <w:adjustRightInd w:val="0"/>
              <w:spacing w:after="0" w:line="240" w:lineRule="auto"/>
              <w:jc w:val="both"/>
              <w:rPr>
                <w:rFonts w:ascii="Times New Roman" w:hAnsi="Times New Roman" w:cs="Times New Roman"/>
                <w:kern w:val="2"/>
                <w:lang w:eastAsia="ru-RU"/>
              </w:rPr>
            </w:pPr>
            <w:r w:rsidRPr="002250AD">
              <w:rPr>
                <w:rFonts w:ascii="Times New Roman" w:hAnsi="Times New Roman" w:cs="Times New Roman"/>
                <w:kern w:val="2"/>
                <w:lang w:eastAsia="ru-RU"/>
              </w:rPr>
              <w:t>сквер</w:t>
            </w:r>
          </w:p>
        </w:tc>
        <w:tc>
          <w:tcPr>
            <w:tcW w:w="570"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ед/кв.м</w:t>
            </w:r>
          </w:p>
        </w:tc>
        <w:tc>
          <w:tcPr>
            <w:tcW w:w="725" w:type="pct"/>
            <w:tcBorders>
              <w:top w:val="single" w:sz="4" w:space="0" w:color="auto"/>
              <w:left w:val="single" w:sz="4" w:space="0" w:color="auto"/>
              <w:bottom w:val="single" w:sz="4" w:space="0" w:color="auto"/>
              <w:right w:val="single" w:sz="4" w:space="0" w:color="auto"/>
            </w:tcBorders>
            <w:vAlign w:val="center"/>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p>
        </w:tc>
      </w:tr>
      <w:tr w:rsidR="00151EBB" w:rsidRPr="002250AD" w:rsidTr="00747B05">
        <w:tc>
          <w:tcPr>
            <w:tcW w:w="3705" w:type="pct"/>
            <w:tcBorders>
              <w:top w:val="single" w:sz="4" w:space="0" w:color="auto"/>
              <w:left w:val="single" w:sz="4" w:space="0" w:color="auto"/>
              <w:bottom w:val="single" w:sz="4" w:space="0" w:color="auto"/>
              <w:right w:val="single" w:sz="4" w:space="0" w:color="auto"/>
            </w:tcBorders>
            <w:hideMark/>
          </w:tcPr>
          <w:p w:rsidR="00B762B7" w:rsidRPr="002250AD" w:rsidRDefault="00B762B7" w:rsidP="00747B05">
            <w:pPr>
              <w:suppressAutoHyphens/>
              <w:autoSpaceDE w:val="0"/>
              <w:autoSpaceDN w:val="0"/>
              <w:adjustRightInd w:val="0"/>
              <w:spacing w:after="0" w:line="240" w:lineRule="auto"/>
              <w:jc w:val="both"/>
              <w:rPr>
                <w:rFonts w:ascii="Times New Roman" w:hAnsi="Times New Roman" w:cs="Times New Roman"/>
                <w:kern w:val="2"/>
                <w:lang w:eastAsia="ru-RU"/>
              </w:rPr>
            </w:pPr>
            <w:r w:rsidRPr="002250AD">
              <w:rPr>
                <w:rFonts w:ascii="Times New Roman" w:hAnsi="Times New Roman" w:cs="Times New Roman"/>
                <w:kern w:val="2"/>
                <w:lang w:eastAsia="ru-RU"/>
              </w:rPr>
              <w:t xml:space="preserve">набережная </w:t>
            </w:r>
          </w:p>
        </w:tc>
        <w:tc>
          <w:tcPr>
            <w:tcW w:w="570"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ед/кв.м</w:t>
            </w:r>
          </w:p>
        </w:tc>
        <w:tc>
          <w:tcPr>
            <w:tcW w:w="725" w:type="pct"/>
            <w:tcBorders>
              <w:top w:val="single" w:sz="4" w:space="0" w:color="auto"/>
              <w:left w:val="single" w:sz="4" w:space="0" w:color="auto"/>
              <w:bottom w:val="single" w:sz="4" w:space="0" w:color="auto"/>
              <w:right w:val="single" w:sz="4" w:space="0" w:color="auto"/>
            </w:tcBorders>
            <w:vAlign w:val="center"/>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p>
        </w:tc>
      </w:tr>
      <w:tr w:rsidR="00151EBB" w:rsidRPr="002250AD" w:rsidTr="00747B05">
        <w:tc>
          <w:tcPr>
            <w:tcW w:w="3705" w:type="pct"/>
            <w:tcBorders>
              <w:top w:val="single" w:sz="4" w:space="0" w:color="auto"/>
              <w:left w:val="single" w:sz="4" w:space="0" w:color="auto"/>
              <w:bottom w:val="single" w:sz="4" w:space="0" w:color="auto"/>
              <w:right w:val="single" w:sz="4" w:space="0" w:color="auto"/>
            </w:tcBorders>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иные</w:t>
            </w:r>
          </w:p>
        </w:tc>
        <w:tc>
          <w:tcPr>
            <w:tcW w:w="570" w:type="pct"/>
            <w:tcBorders>
              <w:top w:val="single" w:sz="4" w:space="0" w:color="auto"/>
              <w:left w:val="single" w:sz="4" w:space="0" w:color="auto"/>
              <w:bottom w:val="single" w:sz="4" w:space="0" w:color="auto"/>
              <w:right w:val="single" w:sz="4" w:space="0" w:color="auto"/>
            </w:tcBorders>
            <w:vAlign w:val="center"/>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p>
        </w:tc>
        <w:tc>
          <w:tcPr>
            <w:tcW w:w="725" w:type="pct"/>
            <w:tcBorders>
              <w:top w:val="single" w:sz="4" w:space="0" w:color="auto"/>
              <w:left w:val="single" w:sz="4" w:space="0" w:color="auto"/>
              <w:bottom w:val="single" w:sz="4" w:space="0" w:color="auto"/>
              <w:right w:val="single" w:sz="4" w:space="0" w:color="auto"/>
            </w:tcBorders>
            <w:vAlign w:val="center"/>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p>
        </w:tc>
      </w:tr>
      <w:tr w:rsidR="00151EBB" w:rsidRPr="002250AD" w:rsidTr="00747B05">
        <w:tc>
          <w:tcPr>
            <w:tcW w:w="3705" w:type="pct"/>
            <w:tcBorders>
              <w:top w:val="single" w:sz="4" w:space="0" w:color="auto"/>
              <w:left w:val="single" w:sz="4" w:space="0" w:color="auto"/>
              <w:bottom w:val="single" w:sz="4" w:space="0" w:color="auto"/>
              <w:right w:val="single" w:sz="4" w:space="0" w:color="auto"/>
            </w:tcBorders>
            <w:hideMark/>
          </w:tcPr>
          <w:p w:rsidR="00B762B7" w:rsidRPr="002250AD" w:rsidRDefault="00B762B7" w:rsidP="00747B05">
            <w:pPr>
              <w:pStyle w:val="a8"/>
              <w:numPr>
                <w:ilvl w:val="0"/>
                <w:numId w:val="2"/>
              </w:numPr>
              <w:suppressAutoHyphens/>
              <w:autoSpaceDE w:val="0"/>
              <w:autoSpaceDN w:val="0"/>
              <w:adjustRightInd w:val="0"/>
              <w:spacing w:after="0" w:line="240" w:lineRule="auto"/>
              <w:ind w:left="0" w:firstLine="0"/>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 xml:space="preserve">Площадь благоустроенных общественных территорий, приходящихся на 1 жителя </w:t>
            </w:r>
          </w:p>
        </w:tc>
        <w:tc>
          <w:tcPr>
            <w:tcW w:w="570"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кв.м</w:t>
            </w:r>
          </w:p>
        </w:tc>
        <w:tc>
          <w:tcPr>
            <w:tcW w:w="725"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1,8</w:t>
            </w:r>
          </w:p>
        </w:tc>
      </w:tr>
      <w:tr w:rsidR="00151EBB" w:rsidRPr="002250AD" w:rsidTr="00747B05">
        <w:trPr>
          <w:trHeight w:val="545"/>
        </w:trPr>
        <w:tc>
          <w:tcPr>
            <w:tcW w:w="3705" w:type="pct"/>
            <w:tcBorders>
              <w:top w:val="single" w:sz="4" w:space="0" w:color="auto"/>
              <w:left w:val="single" w:sz="4" w:space="0" w:color="auto"/>
              <w:bottom w:val="single" w:sz="4" w:space="0" w:color="auto"/>
              <w:right w:val="single" w:sz="4" w:space="0" w:color="auto"/>
            </w:tcBorders>
            <w:hideMark/>
          </w:tcPr>
          <w:p w:rsidR="00B762B7" w:rsidRPr="002250AD" w:rsidRDefault="00B762B7" w:rsidP="00747B05">
            <w:pPr>
              <w:pStyle w:val="a8"/>
              <w:numPr>
                <w:ilvl w:val="0"/>
                <w:numId w:val="2"/>
              </w:numPr>
              <w:suppressAutoHyphens/>
              <w:autoSpaceDE w:val="0"/>
              <w:autoSpaceDN w:val="0"/>
              <w:adjustRightInd w:val="0"/>
              <w:spacing w:after="0" w:line="240" w:lineRule="auto"/>
              <w:ind w:left="0" w:firstLine="0"/>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Иные показатели:</w:t>
            </w:r>
          </w:p>
          <w:p w:rsidR="00B762B7" w:rsidRPr="002250AD" w:rsidRDefault="00B762B7" w:rsidP="00747B05">
            <w:pPr>
              <w:pStyle w:val="a8"/>
              <w:suppressAutoHyphens/>
              <w:autoSpaceDE w:val="0"/>
              <w:autoSpaceDN w:val="0"/>
              <w:adjustRightInd w:val="0"/>
              <w:spacing w:after="0" w:line="240" w:lineRule="auto"/>
              <w:ind w:left="0"/>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общая протяженность улиц</w:t>
            </w:r>
          </w:p>
        </w:tc>
        <w:tc>
          <w:tcPr>
            <w:tcW w:w="570"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км</w:t>
            </w:r>
          </w:p>
        </w:tc>
        <w:tc>
          <w:tcPr>
            <w:tcW w:w="725"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79,75</w:t>
            </w:r>
          </w:p>
        </w:tc>
      </w:tr>
      <w:tr w:rsidR="00151EBB" w:rsidRPr="002250AD" w:rsidTr="00747B05">
        <w:tc>
          <w:tcPr>
            <w:tcW w:w="3705" w:type="pct"/>
            <w:tcBorders>
              <w:top w:val="single" w:sz="4" w:space="0" w:color="auto"/>
              <w:left w:val="single" w:sz="4" w:space="0" w:color="auto"/>
              <w:bottom w:val="single" w:sz="4" w:space="0" w:color="auto"/>
              <w:right w:val="single" w:sz="4" w:space="0" w:color="auto"/>
            </w:tcBorders>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протяженность дорог с усовершенствованным покрытием</w:t>
            </w:r>
          </w:p>
        </w:tc>
        <w:tc>
          <w:tcPr>
            <w:tcW w:w="570"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км</w:t>
            </w:r>
          </w:p>
        </w:tc>
        <w:tc>
          <w:tcPr>
            <w:tcW w:w="725"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40,598</w:t>
            </w:r>
          </w:p>
        </w:tc>
      </w:tr>
      <w:tr w:rsidR="00151EBB" w:rsidRPr="002250AD" w:rsidTr="00747B05">
        <w:tc>
          <w:tcPr>
            <w:tcW w:w="3705" w:type="pct"/>
            <w:tcBorders>
              <w:top w:val="single" w:sz="4" w:space="0" w:color="auto"/>
              <w:left w:val="single" w:sz="4" w:space="0" w:color="auto"/>
              <w:bottom w:val="single" w:sz="4" w:space="0" w:color="auto"/>
              <w:right w:val="single" w:sz="4" w:space="0" w:color="auto"/>
            </w:tcBorders>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протяженность дорог с твердым покрытием</w:t>
            </w:r>
          </w:p>
        </w:tc>
        <w:tc>
          <w:tcPr>
            <w:tcW w:w="570"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км</w:t>
            </w:r>
          </w:p>
        </w:tc>
        <w:tc>
          <w:tcPr>
            <w:tcW w:w="725" w:type="pc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747B05">
            <w:pPr>
              <w:suppressAutoHyphens/>
              <w:autoSpaceDE w:val="0"/>
              <w:autoSpaceDN w:val="0"/>
              <w:adjustRightInd w:val="0"/>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39,152</w:t>
            </w:r>
          </w:p>
        </w:tc>
      </w:tr>
    </w:tbl>
    <w:p w:rsidR="004D2178" w:rsidRPr="002250AD" w:rsidRDefault="004D2178" w:rsidP="00F50D00">
      <w:pPr>
        <w:autoSpaceDE w:val="0"/>
        <w:autoSpaceDN w:val="0"/>
        <w:adjustRightInd w:val="0"/>
        <w:spacing w:after="0" w:line="240" w:lineRule="auto"/>
        <w:jc w:val="both"/>
        <w:rPr>
          <w:rFonts w:ascii="Times New Roman" w:hAnsi="Times New Roman" w:cs="Times New Roman"/>
        </w:rPr>
      </w:pPr>
    </w:p>
    <w:p w:rsidR="00B762B7" w:rsidRPr="002250AD" w:rsidRDefault="004D2178"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3E128E" w:rsidRPr="002250AD">
        <w:rPr>
          <w:rFonts w:ascii="Times New Roman" w:hAnsi="Times New Roman" w:cs="Times New Roman"/>
        </w:rPr>
        <w:t>Не</w:t>
      </w:r>
      <w:r w:rsidR="00B762B7" w:rsidRPr="002250AD">
        <w:rPr>
          <w:rFonts w:ascii="Times New Roman" w:hAnsi="Times New Roman" w:cs="Times New Roman"/>
        </w:rPr>
        <w:t>удовлетворительное состояние (отсутствие) парков и скверов, отсутствие детских игровых площадок и зон отдыха во дворах, устаревшие малые архитектурные формы - негативно влияет на эмоциональное состояние и качество жизни населения.</w:t>
      </w:r>
    </w:p>
    <w:p w:rsidR="00B762B7" w:rsidRPr="002250AD" w:rsidRDefault="004D2178"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В силу объективных причин, из-за ограниченности средств</w:t>
      </w:r>
      <w:r w:rsidR="005117C9" w:rsidRPr="002250AD">
        <w:rPr>
          <w:rFonts w:ascii="Times New Roman" w:hAnsi="Times New Roman" w:cs="Times New Roman"/>
        </w:rPr>
        <w:t>,</w:t>
      </w:r>
      <w:r w:rsidR="00B762B7" w:rsidRPr="002250AD">
        <w:rPr>
          <w:rFonts w:ascii="Times New Roman" w:hAnsi="Times New Roman" w:cs="Times New Roman"/>
        </w:rPr>
        <w:t xml:space="preserve"> объекты благоустройства, такие как пешеходные зоны, зоны отдыха, тротуары, объекты уличного освещения, нуждаются в ремонте и реконструкции. Территорий функционального назначения системно не благоустраиваются.</w:t>
      </w:r>
    </w:p>
    <w:p w:rsidR="00B762B7" w:rsidRPr="002250AD" w:rsidRDefault="004D2178"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Анализ обеспеченности дворовых территорий элементами внешнего благоустройства показал, что уровень их комфортности не отвечает требованиям жителей. Комфортность проживания в многоквартирных домах определяется уровнем благоустройства дворовых территорий с учетом организации во дворах дорожно-тропиночной сети, устройства газонов и цветников, озеленения, освещения территории двора, размещения малых архитектурных форм, организации детских спортивно-игровых площадок, упорядочения площадок индивидуального транспорта, организации площадок для выгула домашних животных, обустройства мест сбора и временного хранения мусора.</w:t>
      </w:r>
    </w:p>
    <w:p w:rsidR="00B762B7" w:rsidRPr="002250AD" w:rsidRDefault="004D2178"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За период своего развития город обрел центральные и окраинные улицы, построены площади, скверы, парки, зоны массового отдыха горожан. Современные реалии и запросы населения города требуют развития всех элементов инфраструктуры, их качественного содержания, придания городу современного эстетичного вида, создания комфортных условий проживания. В настоящее время элементы благоустройства городских территорий требуют значительного совершенствования: необходимо обустраивать новые зоны отдыха, дворовые территории.</w:t>
      </w:r>
    </w:p>
    <w:p w:rsidR="00B762B7" w:rsidRPr="002250AD" w:rsidRDefault="004D2178"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Жилищный фонд города Енисейска представлен многоквартирными домами, домами блокированной застройки и частным сектором – индивидуальными жилыми домами.</w:t>
      </w:r>
    </w:p>
    <w:p w:rsidR="00B762B7" w:rsidRPr="002250AD" w:rsidRDefault="004D2178"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Общее количество многоквартирных домов в городе Енисейске составляет 3</w:t>
      </w:r>
      <w:r w:rsidR="00D976FF" w:rsidRPr="002250AD">
        <w:rPr>
          <w:rFonts w:ascii="Times New Roman" w:hAnsi="Times New Roman" w:cs="Times New Roman"/>
        </w:rPr>
        <w:t>89</w:t>
      </w:r>
      <w:r w:rsidR="00B762B7" w:rsidRPr="002250AD">
        <w:rPr>
          <w:rFonts w:ascii="Times New Roman" w:hAnsi="Times New Roman" w:cs="Times New Roman"/>
        </w:rPr>
        <w:t xml:space="preserve"> домов, в том числе:</w:t>
      </w:r>
    </w:p>
    <w:p w:rsidR="00B762B7" w:rsidRPr="002250AD" w:rsidRDefault="004D2178"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5 этажные многоквартирные дома –7,6 %;</w:t>
      </w:r>
    </w:p>
    <w:p w:rsidR="00B762B7" w:rsidRPr="002250AD" w:rsidRDefault="004D2178"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2 этажные многоквартирные дома –92,4 %.</w:t>
      </w:r>
    </w:p>
    <w:p w:rsidR="003E128E" w:rsidRPr="002250AD" w:rsidRDefault="004D2178"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7832BD" w:rsidRPr="002250AD">
        <w:rPr>
          <w:rFonts w:ascii="Times New Roman" w:hAnsi="Times New Roman" w:cs="Times New Roman"/>
        </w:rPr>
        <w:t>В</w:t>
      </w:r>
      <w:r w:rsidR="00B762B7" w:rsidRPr="002250AD">
        <w:rPr>
          <w:rFonts w:ascii="Times New Roman" w:hAnsi="Times New Roman" w:cs="Times New Roman"/>
        </w:rPr>
        <w:t xml:space="preserve"> 2017 год</w:t>
      </w:r>
      <w:r w:rsidR="007832BD" w:rsidRPr="002250AD">
        <w:rPr>
          <w:rFonts w:ascii="Times New Roman" w:hAnsi="Times New Roman" w:cs="Times New Roman"/>
        </w:rPr>
        <w:t>у, в рамках реализации муниципальной подпрограммы «Формирование современной городской среды»,</w:t>
      </w:r>
      <w:r w:rsidR="00B762B7" w:rsidRPr="002250AD">
        <w:rPr>
          <w:rFonts w:ascii="Times New Roman" w:hAnsi="Times New Roman" w:cs="Times New Roman"/>
        </w:rPr>
        <w:t xml:space="preserve"> выполнены работы на общую сумму 23 468,091 тыс. рублей. Это позволило благоустроить 9 дворовых территорий</w:t>
      </w:r>
      <w:r w:rsidR="00F164AC" w:rsidRPr="002250AD">
        <w:rPr>
          <w:rFonts w:ascii="Times New Roman" w:hAnsi="Times New Roman" w:cs="Times New Roman"/>
        </w:rPr>
        <w:t xml:space="preserve"> вблизи </w:t>
      </w:r>
      <w:r w:rsidR="00B762B7" w:rsidRPr="002250AD">
        <w:rPr>
          <w:rFonts w:ascii="Times New Roman" w:hAnsi="Times New Roman" w:cs="Times New Roman"/>
        </w:rPr>
        <w:t xml:space="preserve">17-ти многоквартирных домов и </w:t>
      </w:r>
      <w:r w:rsidR="003E128E" w:rsidRPr="002250AD">
        <w:rPr>
          <w:rFonts w:ascii="Times New Roman" w:hAnsi="Times New Roman" w:cs="Times New Roman"/>
        </w:rPr>
        <w:t xml:space="preserve">завершить первый этап благоустройства набережной р. Енисей. </w:t>
      </w:r>
    </w:p>
    <w:p w:rsidR="00D976FF" w:rsidRPr="002250AD" w:rsidRDefault="004D2178"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3E128E" w:rsidRPr="002250AD">
        <w:rPr>
          <w:rFonts w:ascii="Times New Roman" w:hAnsi="Times New Roman" w:cs="Times New Roman"/>
        </w:rPr>
        <w:t>В</w:t>
      </w:r>
      <w:r w:rsidR="00D976FF" w:rsidRPr="002250AD">
        <w:rPr>
          <w:rFonts w:ascii="Times New Roman" w:hAnsi="Times New Roman" w:cs="Times New Roman"/>
        </w:rPr>
        <w:t xml:space="preserve"> 2018 год</w:t>
      </w:r>
      <w:r w:rsidR="003E128E" w:rsidRPr="002250AD">
        <w:rPr>
          <w:rFonts w:ascii="Times New Roman" w:hAnsi="Times New Roman" w:cs="Times New Roman"/>
        </w:rPr>
        <w:t>у</w:t>
      </w:r>
      <w:r w:rsidR="007832BD" w:rsidRPr="002250AD">
        <w:rPr>
          <w:rFonts w:ascii="Times New Roman" w:hAnsi="Times New Roman" w:cs="Times New Roman"/>
        </w:rPr>
        <w:t>, в рамках реализации муниципальной подпрограммы «Формирование современной городской среды»,</w:t>
      </w:r>
      <w:r w:rsidR="00D976FF" w:rsidRPr="002250AD">
        <w:rPr>
          <w:rFonts w:ascii="Times New Roman" w:hAnsi="Times New Roman" w:cs="Times New Roman"/>
        </w:rPr>
        <w:t xml:space="preserve"> выполнены работы на общую сумму </w:t>
      </w:r>
      <w:r w:rsidR="001409D9" w:rsidRPr="002250AD">
        <w:rPr>
          <w:rFonts w:ascii="Times New Roman" w:hAnsi="Times New Roman" w:cs="Times New Roman"/>
        </w:rPr>
        <w:t xml:space="preserve">21 572,768 тыс. рублей. Это позволило благоустроить 8 дворовых территорий вблизи 14-ти многоквартирных домов и </w:t>
      </w:r>
      <w:r w:rsidR="003E128E" w:rsidRPr="002250AD">
        <w:rPr>
          <w:rFonts w:ascii="Times New Roman" w:hAnsi="Times New Roman" w:cs="Times New Roman"/>
        </w:rPr>
        <w:t xml:space="preserve">завершить благоустройство набережной р. Енисей (второй этап). </w:t>
      </w:r>
    </w:p>
    <w:p w:rsidR="005133F4" w:rsidRPr="002250AD" w:rsidRDefault="004D2178"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5133F4" w:rsidRPr="002250AD">
        <w:rPr>
          <w:rFonts w:ascii="Times New Roman" w:hAnsi="Times New Roman" w:cs="Times New Roman"/>
        </w:rPr>
        <w:t xml:space="preserve">В 2019 году, в рамках реализации муниципальной подпрограммы «Формирование современной городской среды», выполнены работы на общую сумму 35 610, 462 тыс. рублей. </w:t>
      </w:r>
      <w:r w:rsidRPr="002250AD">
        <w:rPr>
          <w:rFonts w:ascii="Times New Roman" w:hAnsi="Times New Roman" w:cs="Times New Roman"/>
        </w:rPr>
        <w:tab/>
      </w:r>
      <w:r w:rsidR="005133F4" w:rsidRPr="002250AD">
        <w:rPr>
          <w:rFonts w:ascii="Times New Roman" w:hAnsi="Times New Roman" w:cs="Times New Roman"/>
        </w:rPr>
        <w:t xml:space="preserve">Это позволило благоустроить 5 дворовых территорий и 3 общественных территорий. </w:t>
      </w:r>
    </w:p>
    <w:p w:rsidR="008023C8" w:rsidRPr="00C84466" w:rsidRDefault="004D2178" w:rsidP="00BA1439">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AC648D" w:rsidRPr="00C84466">
        <w:rPr>
          <w:rFonts w:ascii="Times New Roman" w:hAnsi="Times New Roman" w:cs="Times New Roman"/>
        </w:rPr>
        <w:t>В 2020 году, в рамках реализации муниципальной подпрограммы «Формирование современной городской среды», выполнены работы на общую сумму 19 717, 592 тыс. рублей.</w:t>
      </w:r>
      <w:r w:rsidR="00BA1439" w:rsidRPr="00C84466">
        <w:rPr>
          <w:rFonts w:ascii="Times New Roman" w:hAnsi="Times New Roman" w:cs="Times New Roman"/>
        </w:rPr>
        <w:t xml:space="preserve"> </w:t>
      </w:r>
      <w:r w:rsidR="00AC648D" w:rsidRPr="00C84466">
        <w:rPr>
          <w:rFonts w:ascii="Times New Roman" w:hAnsi="Times New Roman" w:cs="Times New Roman"/>
        </w:rPr>
        <w:t>Это позволило благоустроить 4 дворовых территорий и 1 общественную территорию.</w:t>
      </w:r>
    </w:p>
    <w:p w:rsidR="00142226" w:rsidRPr="002250AD" w:rsidRDefault="004D2178"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Население (школьники, студенты) привлекается к работам по благоустройству общественных и дворовых территорий, ежегодно проводятся двухмесячники по благоустройству, озеленению, улучшению санитарного состояния города, в том числе субботники.</w:t>
      </w:r>
    </w:p>
    <w:p w:rsidR="00737925" w:rsidRPr="002250AD" w:rsidRDefault="004D2178" w:rsidP="00F50D00">
      <w:pPr>
        <w:autoSpaceDE w:val="0"/>
        <w:autoSpaceDN w:val="0"/>
        <w:adjustRightInd w:val="0"/>
        <w:spacing w:after="0" w:line="240" w:lineRule="auto"/>
        <w:jc w:val="both"/>
        <w:rPr>
          <w:rFonts w:ascii="Times New Roman" w:eastAsia="SimSun" w:hAnsi="Times New Roman" w:cs="Times New Roman"/>
          <w:bCs/>
          <w:kern w:val="2"/>
          <w:lang w:eastAsia="ar-SA"/>
        </w:rPr>
      </w:pPr>
      <w:r w:rsidRPr="002250AD">
        <w:rPr>
          <w:rFonts w:ascii="Times New Roman" w:eastAsia="SimSun" w:hAnsi="Times New Roman" w:cs="Times New Roman"/>
          <w:bCs/>
          <w:kern w:val="2"/>
          <w:lang w:eastAsia="ar-SA"/>
        </w:rPr>
        <w:tab/>
      </w:r>
      <w:r w:rsidR="008A6DCB" w:rsidRPr="002250AD">
        <w:rPr>
          <w:rFonts w:ascii="Times New Roman" w:eastAsia="SimSun" w:hAnsi="Times New Roman" w:cs="Times New Roman"/>
          <w:bCs/>
          <w:kern w:val="2"/>
          <w:lang w:eastAsia="ar-SA"/>
        </w:rPr>
        <w:t xml:space="preserve">За муниципальным образованием город Енисейск закреплено право </w:t>
      </w:r>
      <w:r w:rsidR="00737925" w:rsidRPr="002250AD">
        <w:rPr>
          <w:rFonts w:ascii="Times New Roman" w:eastAsia="SimSun" w:hAnsi="Times New Roman" w:cs="Times New Roman"/>
          <w:bCs/>
          <w:kern w:val="2"/>
          <w:lang w:eastAsia="ar-SA"/>
        </w:rPr>
        <w:t>на исключение</w:t>
      </w:r>
      <w:r w:rsidR="008A6DCB" w:rsidRPr="002250AD">
        <w:rPr>
          <w:rFonts w:ascii="Times New Roman" w:eastAsia="SimSun" w:hAnsi="Times New Roman" w:cs="Times New Roman"/>
          <w:bCs/>
          <w:kern w:val="2"/>
          <w:lang w:eastAsia="ar-SA"/>
        </w:rPr>
        <w:t xml:space="preserve"> из ад</w:t>
      </w:r>
      <w:r w:rsidR="005C04C0" w:rsidRPr="002250AD">
        <w:rPr>
          <w:rFonts w:ascii="Times New Roman" w:eastAsia="SimSun" w:hAnsi="Times New Roman" w:cs="Times New Roman"/>
          <w:bCs/>
          <w:kern w:val="2"/>
          <w:lang w:eastAsia="ar-SA"/>
        </w:rPr>
        <w:t>ресного перечня дворовы</w:t>
      </w:r>
      <w:r w:rsidR="00737925" w:rsidRPr="002250AD">
        <w:rPr>
          <w:rFonts w:ascii="Times New Roman" w:eastAsia="SimSun" w:hAnsi="Times New Roman" w:cs="Times New Roman"/>
          <w:bCs/>
          <w:kern w:val="2"/>
          <w:lang w:eastAsia="ar-SA"/>
        </w:rPr>
        <w:t>х</w:t>
      </w:r>
      <w:r w:rsidR="008A6DCB" w:rsidRPr="002250AD">
        <w:rPr>
          <w:rFonts w:ascii="Times New Roman" w:eastAsia="SimSun" w:hAnsi="Times New Roman" w:cs="Times New Roman"/>
          <w:bCs/>
          <w:kern w:val="2"/>
          <w:lang w:eastAsia="ar-SA"/>
        </w:rPr>
        <w:t xml:space="preserve"> и общественны</w:t>
      </w:r>
      <w:r w:rsidR="00737925" w:rsidRPr="002250AD">
        <w:rPr>
          <w:rFonts w:ascii="Times New Roman" w:eastAsia="SimSun" w:hAnsi="Times New Roman" w:cs="Times New Roman"/>
          <w:bCs/>
          <w:kern w:val="2"/>
          <w:lang w:eastAsia="ar-SA"/>
        </w:rPr>
        <w:t>х</w:t>
      </w:r>
      <w:r w:rsidR="005C04C0" w:rsidRPr="002250AD">
        <w:rPr>
          <w:rFonts w:ascii="Times New Roman" w:eastAsia="SimSun" w:hAnsi="Times New Roman" w:cs="Times New Roman"/>
          <w:bCs/>
          <w:kern w:val="2"/>
          <w:lang w:eastAsia="ar-SA"/>
        </w:rPr>
        <w:t xml:space="preserve"> территори</w:t>
      </w:r>
      <w:r w:rsidR="00737925" w:rsidRPr="002250AD">
        <w:rPr>
          <w:rFonts w:ascii="Times New Roman" w:eastAsia="SimSun" w:hAnsi="Times New Roman" w:cs="Times New Roman"/>
          <w:bCs/>
          <w:kern w:val="2"/>
          <w:lang w:eastAsia="ar-SA"/>
        </w:rPr>
        <w:t>й</w:t>
      </w:r>
      <w:r w:rsidR="008A6DCB" w:rsidRPr="002250AD">
        <w:rPr>
          <w:rFonts w:ascii="Times New Roman" w:eastAsia="SimSun" w:hAnsi="Times New Roman" w:cs="Times New Roman"/>
          <w:bCs/>
          <w:kern w:val="2"/>
          <w:lang w:eastAsia="ar-SA"/>
        </w:rPr>
        <w:t>, подлежащи</w:t>
      </w:r>
      <w:r w:rsidR="00737925" w:rsidRPr="002250AD">
        <w:rPr>
          <w:rFonts w:ascii="Times New Roman" w:eastAsia="SimSun" w:hAnsi="Times New Roman" w:cs="Times New Roman"/>
          <w:bCs/>
          <w:kern w:val="2"/>
          <w:lang w:eastAsia="ar-SA"/>
        </w:rPr>
        <w:t>х</w:t>
      </w:r>
      <w:r w:rsidR="008A6DCB" w:rsidRPr="002250AD">
        <w:rPr>
          <w:rFonts w:ascii="Times New Roman" w:eastAsia="SimSun" w:hAnsi="Times New Roman" w:cs="Times New Roman"/>
          <w:bCs/>
          <w:kern w:val="2"/>
          <w:lang w:eastAsia="ar-SA"/>
        </w:rPr>
        <w:t xml:space="preserve"> благоустройству в рамках реализации настоящей </w:t>
      </w:r>
      <w:r w:rsidR="0088613E" w:rsidRPr="002250AD">
        <w:rPr>
          <w:rFonts w:ascii="Times New Roman" w:eastAsia="SimSun" w:hAnsi="Times New Roman" w:cs="Times New Roman"/>
          <w:bCs/>
          <w:kern w:val="2"/>
          <w:lang w:eastAsia="ar-SA"/>
        </w:rPr>
        <w:t>муниципальной программы</w:t>
      </w:r>
      <w:r w:rsidR="00737925" w:rsidRPr="002250AD">
        <w:rPr>
          <w:rFonts w:ascii="Times New Roman" w:eastAsia="SimSun" w:hAnsi="Times New Roman" w:cs="Times New Roman"/>
          <w:bCs/>
          <w:kern w:val="2"/>
          <w:lang w:eastAsia="ar-SA"/>
        </w:rPr>
        <w:t xml:space="preserve"> </w:t>
      </w:r>
      <w:r w:rsidR="0006767F" w:rsidRPr="002250AD">
        <w:rPr>
          <w:rFonts w:ascii="Times New Roman" w:eastAsia="SimSun" w:hAnsi="Times New Roman" w:cs="Times New Roman"/>
          <w:bCs/>
          <w:kern w:val="2"/>
          <w:lang w:eastAsia="ar-SA"/>
        </w:rPr>
        <w:t xml:space="preserve">в </w:t>
      </w:r>
      <w:r w:rsidR="00737925" w:rsidRPr="002250AD">
        <w:rPr>
          <w:rFonts w:ascii="Times New Roman" w:eastAsia="SimSun" w:hAnsi="Times New Roman" w:cs="Times New Roman"/>
          <w:bCs/>
          <w:kern w:val="2"/>
          <w:lang w:eastAsia="ar-SA"/>
        </w:rPr>
        <w:t>следующих случаях:</w:t>
      </w:r>
    </w:p>
    <w:p w:rsidR="00737925" w:rsidRPr="002250AD" w:rsidRDefault="004D2178" w:rsidP="00F50D00">
      <w:pPr>
        <w:autoSpaceDE w:val="0"/>
        <w:autoSpaceDN w:val="0"/>
        <w:adjustRightInd w:val="0"/>
        <w:spacing w:after="0" w:line="240" w:lineRule="auto"/>
        <w:jc w:val="both"/>
        <w:rPr>
          <w:rFonts w:ascii="Times New Roman" w:eastAsia="SimSun" w:hAnsi="Times New Roman" w:cs="Times New Roman"/>
          <w:bCs/>
          <w:kern w:val="2"/>
          <w:lang w:eastAsia="ar-SA"/>
        </w:rPr>
      </w:pPr>
      <w:r w:rsidRPr="002250AD">
        <w:rPr>
          <w:rFonts w:ascii="Times New Roman" w:eastAsia="SimSun" w:hAnsi="Times New Roman" w:cs="Times New Roman"/>
          <w:bCs/>
          <w:kern w:val="2"/>
          <w:lang w:eastAsia="ar-SA"/>
        </w:rPr>
        <w:tab/>
      </w:r>
      <w:r w:rsidR="00737925" w:rsidRPr="002250AD">
        <w:rPr>
          <w:rFonts w:ascii="Times New Roman" w:eastAsia="SimSun" w:hAnsi="Times New Roman" w:cs="Times New Roman"/>
          <w:bCs/>
          <w:kern w:val="2"/>
          <w:lang w:eastAsia="ar-SA"/>
        </w:rPr>
        <w:t xml:space="preserve">если </w:t>
      </w:r>
      <w:r w:rsidR="007E254C" w:rsidRPr="002250AD">
        <w:rPr>
          <w:rFonts w:ascii="Times New Roman" w:eastAsia="SimSun" w:hAnsi="Times New Roman" w:cs="Times New Roman"/>
          <w:bCs/>
          <w:kern w:val="2"/>
          <w:lang w:eastAsia="ar-SA"/>
        </w:rPr>
        <w:t>дворовые территории</w:t>
      </w:r>
      <w:r w:rsidR="00737925" w:rsidRPr="002250AD">
        <w:rPr>
          <w:rFonts w:ascii="Times New Roman" w:eastAsia="SimSun" w:hAnsi="Times New Roman" w:cs="Times New Roman"/>
          <w:bCs/>
          <w:kern w:val="2"/>
          <w:lang w:eastAsia="ar-SA"/>
        </w:rPr>
        <w:t xml:space="preserve"> расположены </w:t>
      </w:r>
      <w:r w:rsidR="008A6DCB" w:rsidRPr="002250AD">
        <w:rPr>
          <w:rFonts w:ascii="Times New Roman" w:eastAsia="SimSun" w:hAnsi="Times New Roman" w:cs="Times New Roman"/>
          <w:bCs/>
          <w:kern w:val="2"/>
          <w:lang w:eastAsia="ar-SA"/>
        </w:rPr>
        <w:t>вблизи многоквартирных домов, физический износ основных конструктивных элем</w:t>
      </w:r>
      <w:r w:rsidR="0088613E" w:rsidRPr="002250AD">
        <w:rPr>
          <w:rFonts w:ascii="Times New Roman" w:eastAsia="SimSun" w:hAnsi="Times New Roman" w:cs="Times New Roman"/>
          <w:bCs/>
          <w:kern w:val="2"/>
          <w:lang w:eastAsia="ar-SA"/>
        </w:rPr>
        <w:t xml:space="preserve">ентов (крыша, стены, фундамент) </w:t>
      </w:r>
      <w:r w:rsidR="008A6DCB" w:rsidRPr="002250AD">
        <w:rPr>
          <w:rFonts w:ascii="Times New Roman" w:eastAsia="SimSun" w:hAnsi="Times New Roman" w:cs="Times New Roman"/>
          <w:bCs/>
          <w:kern w:val="2"/>
          <w:lang w:eastAsia="ar-SA"/>
        </w:rPr>
        <w:t xml:space="preserve">которых превышает 70 </w:t>
      </w:r>
      <w:r w:rsidR="0088613E" w:rsidRPr="002250AD">
        <w:rPr>
          <w:rFonts w:ascii="Times New Roman" w:eastAsia="SimSun" w:hAnsi="Times New Roman" w:cs="Times New Roman"/>
          <w:bCs/>
          <w:kern w:val="2"/>
          <w:lang w:eastAsia="ar-SA"/>
        </w:rPr>
        <w:t>%</w:t>
      </w:r>
      <w:r w:rsidR="00737925" w:rsidRPr="002250AD">
        <w:rPr>
          <w:rFonts w:ascii="Times New Roman" w:eastAsia="SimSun" w:hAnsi="Times New Roman" w:cs="Times New Roman"/>
          <w:bCs/>
          <w:kern w:val="2"/>
          <w:lang w:eastAsia="ar-SA"/>
        </w:rPr>
        <w:t>;</w:t>
      </w:r>
    </w:p>
    <w:p w:rsidR="00266A4E" w:rsidRPr="002250AD" w:rsidRDefault="004D2178" w:rsidP="00F50D00">
      <w:pPr>
        <w:autoSpaceDE w:val="0"/>
        <w:autoSpaceDN w:val="0"/>
        <w:adjustRightInd w:val="0"/>
        <w:spacing w:after="0" w:line="240" w:lineRule="auto"/>
        <w:jc w:val="both"/>
        <w:rPr>
          <w:rFonts w:ascii="Times New Roman" w:eastAsia="SimSun" w:hAnsi="Times New Roman" w:cs="Times New Roman"/>
          <w:bCs/>
          <w:kern w:val="2"/>
          <w:lang w:eastAsia="ar-SA"/>
        </w:rPr>
      </w:pPr>
      <w:r w:rsidRPr="002250AD">
        <w:rPr>
          <w:rFonts w:ascii="Times New Roman" w:eastAsia="SimSun" w:hAnsi="Times New Roman" w:cs="Times New Roman"/>
          <w:bCs/>
          <w:kern w:val="2"/>
          <w:lang w:eastAsia="ar-SA"/>
        </w:rPr>
        <w:tab/>
      </w:r>
      <w:r w:rsidR="003154CA" w:rsidRPr="002250AD">
        <w:rPr>
          <w:rFonts w:ascii="Times New Roman" w:eastAsia="SimSun" w:hAnsi="Times New Roman" w:cs="Times New Roman"/>
          <w:bCs/>
          <w:kern w:val="2"/>
          <w:lang w:eastAsia="ar-SA"/>
        </w:rPr>
        <w:t xml:space="preserve">если собственники помещений многоквартирных домов приняли решение об отказе от благоустройства дворовой территории в рамках реализации настоящей программы или не приняли решения о благоустройстве дворовой </w:t>
      </w:r>
      <w:r w:rsidR="00117E4B" w:rsidRPr="002250AD">
        <w:rPr>
          <w:rFonts w:ascii="Times New Roman" w:eastAsia="SimSun" w:hAnsi="Times New Roman" w:cs="Times New Roman"/>
          <w:bCs/>
          <w:kern w:val="2"/>
          <w:lang w:eastAsia="ar-SA"/>
        </w:rPr>
        <w:t>территории в</w:t>
      </w:r>
      <w:r w:rsidR="003154CA" w:rsidRPr="002250AD">
        <w:rPr>
          <w:rFonts w:ascii="Times New Roman" w:eastAsia="SimSun" w:hAnsi="Times New Roman" w:cs="Times New Roman"/>
          <w:bCs/>
          <w:kern w:val="2"/>
          <w:lang w:eastAsia="ar-SA"/>
        </w:rPr>
        <w:t xml:space="preserve"> сроки, установленные настоящей программой</w:t>
      </w:r>
      <w:r w:rsidR="0064696F" w:rsidRPr="002250AD">
        <w:rPr>
          <w:rFonts w:ascii="Times New Roman" w:eastAsia="SimSun" w:hAnsi="Times New Roman" w:cs="Times New Roman"/>
          <w:bCs/>
          <w:kern w:val="2"/>
          <w:lang w:eastAsia="ar-SA"/>
        </w:rPr>
        <w:t>;</w:t>
      </w:r>
    </w:p>
    <w:p w:rsidR="001409D9" w:rsidRPr="002250AD" w:rsidRDefault="004D2178" w:rsidP="00F50D00">
      <w:pPr>
        <w:autoSpaceDE w:val="0"/>
        <w:autoSpaceDN w:val="0"/>
        <w:adjustRightInd w:val="0"/>
        <w:spacing w:after="0" w:line="240" w:lineRule="auto"/>
        <w:jc w:val="both"/>
        <w:rPr>
          <w:rFonts w:ascii="Times New Roman" w:eastAsia="SimSun" w:hAnsi="Times New Roman" w:cs="Times New Roman"/>
          <w:bCs/>
          <w:kern w:val="2"/>
          <w:lang w:eastAsia="ar-SA"/>
        </w:rPr>
      </w:pPr>
      <w:r w:rsidRPr="002250AD">
        <w:rPr>
          <w:rFonts w:ascii="Times New Roman" w:eastAsia="SimSun" w:hAnsi="Times New Roman" w:cs="Times New Roman"/>
          <w:bCs/>
          <w:kern w:val="2"/>
          <w:lang w:eastAsia="ar-SA"/>
        </w:rPr>
        <w:tab/>
      </w:r>
      <w:r w:rsidR="00737925" w:rsidRPr="002250AD">
        <w:rPr>
          <w:rFonts w:ascii="Times New Roman" w:eastAsia="SimSun" w:hAnsi="Times New Roman" w:cs="Times New Roman"/>
          <w:bCs/>
          <w:kern w:val="2"/>
          <w:lang w:eastAsia="ar-SA"/>
        </w:rPr>
        <w:t>общественные пространства</w:t>
      </w:r>
      <w:r w:rsidR="003128B7" w:rsidRPr="002250AD">
        <w:rPr>
          <w:rFonts w:ascii="Times New Roman" w:eastAsia="SimSun" w:hAnsi="Times New Roman" w:cs="Times New Roman"/>
          <w:bCs/>
          <w:kern w:val="2"/>
          <w:lang w:eastAsia="ar-SA"/>
        </w:rPr>
        <w:t xml:space="preserve"> могут быть исключены из муниципальной программы решением общественной коми</w:t>
      </w:r>
      <w:r w:rsidR="007E254C" w:rsidRPr="002250AD">
        <w:rPr>
          <w:rFonts w:ascii="Times New Roman" w:eastAsia="SimSun" w:hAnsi="Times New Roman" w:cs="Times New Roman"/>
          <w:bCs/>
          <w:kern w:val="2"/>
          <w:lang w:eastAsia="ar-SA"/>
        </w:rPr>
        <w:t xml:space="preserve">ссии по развитию городской среды </w:t>
      </w:r>
      <w:r w:rsidR="003128B7" w:rsidRPr="002250AD">
        <w:rPr>
          <w:rFonts w:ascii="Times New Roman" w:eastAsia="SimSun" w:hAnsi="Times New Roman" w:cs="Times New Roman"/>
          <w:bCs/>
          <w:kern w:val="2"/>
          <w:lang w:eastAsia="ar-SA"/>
        </w:rPr>
        <w:t xml:space="preserve">в случае если они </w:t>
      </w:r>
      <w:r w:rsidR="008A6DCB" w:rsidRPr="002250AD">
        <w:rPr>
          <w:rFonts w:ascii="Times New Roman" w:eastAsia="SimSun" w:hAnsi="Times New Roman" w:cs="Times New Roman"/>
          <w:bCs/>
          <w:kern w:val="2"/>
          <w:lang w:eastAsia="ar-SA"/>
        </w:rPr>
        <w:t>планируются к изъятию для муниципальных или государственных нужд</w:t>
      </w:r>
      <w:r w:rsidR="0088613E" w:rsidRPr="002250AD">
        <w:rPr>
          <w:rFonts w:ascii="Times New Roman" w:eastAsia="SimSun" w:hAnsi="Times New Roman" w:cs="Times New Roman"/>
          <w:bCs/>
          <w:kern w:val="2"/>
          <w:lang w:eastAsia="ar-SA"/>
        </w:rPr>
        <w:t>,</w:t>
      </w:r>
      <w:r w:rsidR="008A6DCB" w:rsidRPr="002250AD">
        <w:rPr>
          <w:rFonts w:ascii="Times New Roman" w:eastAsia="SimSun" w:hAnsi="Times New Roman" w:cs="Times New Roman"/>
          <w:bCs/>
          <w:kern w:val="2"/>
          <w:lang w:eastAsia="ar-SA"/>
        </w:rPr>
        <w:t xml:space="preserve"> в соответствии с генеральным планом города Енисейска</w:t>
      </w:r>
      <w:r w:rsidR="003128B7" w:rsidRPr="002250AD">
        <w:rPr>
          <w:rFonts w:ascii="Times New Roman" w:eastAsia="SimSun" w:hAnsi="Times New Roman" w:cs="Times New Roman"/>
          <w:bCs/>
          <w:kern w:val="2"/>
          <w:lang w:eastAsia="ar-SA"/>
        </w:rPr>
        <w:t>.</w:t>
      </w:r>
    </w:p>
    <w:p w:rsidR="008A6DCB" w:rsidRPr="002250AD" w:rsidRDefault="004D2178" w:rsidP="00F50D00">
      <w:pPr>
        <w:autoSpaceDE w:val="0"/>
        <w:autoSpaceDN w:val="0"/>
        <w:adjustRightInd w:val="0"/>
        <w:spacing w:after="0" w:line="240" w:lineRule="auto"/>
        <w:jc w:val="both"/>
        <w:rPr>
          <w:rFonts w:ascii="Times New Roman" w:eastAsia="SimSun" w:hAnsi="Times New Roman" w:cs="Times New Roman"/>
          <w:bCs/>
          <w:kern w:val="2"/>
          <w:lang w:eastAsia="ar-SA"/>
        </w:rPr>
      </w:pPr>
      <w:r w:rsidRPr="002250AD">
        <w:rPr>
          <w:rFonts w:ascii="Times New Roman" w:eastAsia="SimSun" w:hAnsi="Times New Roman" w:cs="Times New Roman"/>
          <w:bCs/>
          <w:kern w:val="2"/>
          <w:lang w:eastAsia="ar-SA"/>
        </w:rPr>
        <w:tab/>
      </w:r>
      <w:r w:rsidR="0006767F" w:rsidRPr="002250AD">
        <w:rPr>
          <w:rFonts w:ascii="Times New Roman" w:eastAsia="SimSun" w:hAnsi="Times New Roman" w:cs="Times New Roman"/>
          <w:bCs/>
          <w:kern w:val="2"/>
          <w:lang w:eastAsia="ar-SA"/>
        </w:rPr>
        <w:t>И</w:t>
      </w:r>
      <w:r w:rsidR="000E7227" w:rsidRPr="002250AD">
        <w:rPr>
          <w:rFonts w:ascii="Times New Roman" w:eastAsia="SimSun" w:hAnsi="Times New Roman" w:cs="Times New Roman"/>
          <w:bCs/>
          <w:kern w:val="2"/>
          <w:lang w:eastAsia="ar-SA"/>
        </w:rPr>
        <w:t xml:space="preserve">сключение из перечня дворовых </w:t>
      </w:r>
      <w:r w:rsidR="0006767F" w:rsidRPr="002250AD">
        <w:rPr>
          <w:rFonts w:ascii="Times New Roman" w:eastAsia="SimSun" w:hAnsi="Times New Roman" w:cs="Times New Roman"/>
          <w:bCs/>
          <w:kern w:val="2"/>
          <w:lang w:eastAsia="ar-SA"/>
        </w:rPr>
        <w:t xml:space="preserve">и общественных </w:t>
      </w:r>
      <w:r w:rsidR="000E7227" w:rsidRPr="002250AD">
        <w:rPr>
          <w:rFonts w:ascii="Times New Roman" w:eastAsia="SimSun" w:hAnsi="Times New Roman" w:cs="Times New Roman"/>
          <w:bCs/>
          <w:kern w:val="2"/>
          <w:lang w:eastAsia="ar-SA"/>
        </w:rPr>
        <w:t>территорий, подлежащих благоустройству в рамках реализации настоящей программы, возможно только при условии одобрения соответствующего решения муниципального образования город Енисейск межведомственной комиссией в порядке, установленном такой комиссией.</w:t>
      </w:r>
    </w:p>
    <w:p w:rsidR="0006767F" w:rsidRPr="002250AD" w:rsidRDefault="0006767F" w:rsidP="00F50D00">
      <w:pPr>
        <w:spacing w:after="0" w:line="240" w:lineRule="auto"/>
        <w:jc w:val="both"/>
        <w:rPr>
          <w:rFonts w:ascii="Times New Roman" w:hAnsi="Times New Roman" w:cs="Times New Roman"/>
          <w:b/>
          <w:bCs/>
          <w:lang w:eastAsia="ru-RU"/>
        </w:rPr>
      </w:pPr>
    </w:p>
    <w:p w:rsidR="007C5B0B" w:rsidRPr="002250AD" w:rsidRDefault="007C5B0B" w:rsidP="007C5B0B">
      <w:pPr>
        <w:spacing w:after="0" w:line="240" w:lineRule="auto"/>
        <w:jc w:val="center"/>
        <w:rPr>
          <w:rFonts w:ascii="Times New Roman" w:hAnsi="Times New Roman" w:cs="Times New Roman"/>
          <w:b/>
          <w:bCs/>
          <w:i/>
          <w:lang w:eastAsia="ru-RU"/>
        </w:rPr>
      </w:pPr>
      <w:r w:rsidRPr="002250AD">
        <w:rPr>
          <w:rFonts w:ascii="Times New Roman" w:hAnsi="Times New Roman" w:cs="Times New Roman"/>
          <w:b/>
          <w:bCs/>
          <w:i/>
          <w:lang w:eastAsia="ru-RU"/>
        </w:rPr>
        <w:t xml:space="preserve">3. Основная цель, задачи, сроки выполнения и показатели </w:t>
      </w:r>
      <w:r w:rsidR="00510073" w:rsidRPr="002250AD">
        <w:rPr>
          <w:rFonts w:ascii="Times New Roman" w:hAnsi="Times New Roman" w:cs="Times New Roman"/>
          <w:b/>
          <w:bCs/>
          <w:i/>
          <w:lang w:eastAsia="ru-RU"/>
        </w:rPr>
        <w:t xml:space="preserve">                                                                       результативности подпрограммы</w:t>
      </w:r>
    </w:p>
    <w:p w:rsidR="007C5B0B" w:rsidRPr="002250AD" w:rsidRDefault="007C5B0B" w:rsidP="00510073">
      <w:pPr>
        <w:spacing w:after="0" w:line="240" w:lineRule="auto"/>
        <w:jc w:val="both"/>
        <w:rPr>
          <w:rFonts w:ascii="Times New Roman" w:hAnsi="Times New Roman" w:cs="Times New Roman"/>
          <w:b/>
          <w:bCs/>
          <w:lang w:eastAsia="ru-RU"/>
        </w:rPr>
      </w:pPr>
    </w:p>
    <w:p w:rsidR="00510073" w:rsidRPr="002250AD" w:rsidRDefault="00510073" w:rsidP="00510073">
      <w:pPr>
        <w:pStyle w:val="ConsPlusNormal"/>
        <w:jc w:val="both"/>
        <w:rPr>
          <w:rFonts w:ascii="Times New Roman" w:hAnsi="Times New Roman" w:cs="Times New Roman"/>
        </w:rPr>
      </w:pPr>
      <w:r w:rsidRPr="002250AD">
        <w:rPr>
          <w:rFonts w:ascii="Times New Roman" w:hAnsi="Times New Roman" w:cs="Times New Roman"/>
        </w:rPr>
        <w:tab/>
        <w:t>Уровень благоустройства территории представляет собой широкий круг взаимосвязанных технических, экономических и организационных вопросов, решение которых должно учитывать соответствие уровня благоустройства общим направлениям социально-экономического развития.</w:t>
      </w:r>
    </w:p>
    <w:p w:rsidR="00510073" w:rsidRPr="002250AD" w:rsidRDefault="00510073" w:rsidP="00510073">
      <w:pPr>
        <w:pStyle w:val="ConsPlusNormal"/>
        <w:jc w:val="both"/>
        <w:rPr>
          <w:rFonts w:ascii="Times New Roman" w:hAnsi="Times New Roman" w:cs="Times New Roman"/>
        </w:rPr>
      </w:pPr>
      <w:r w:rsidRPr="002250AD">
        <w:rPr>
          <w:rFonts w:ascii="Times New Roman" w:hAnsi="Times New Roman" w:cs="Times New Roman"/>
        </w:rPr>
        <w:t>Комплексное решение обозначенных проблем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на территории Енисейска.</w:t>
      </w:r>
    </w:p>
    <w:p w:rsidR="00510073" w:rsidRPr="002250AD" w:rsidRDefault="00510073" w:rsidP="00510073">
      <w:pPr>
        <w:pStyle w:val="ConsPlusNormal"/>
        <w:jc w:val="both"/>
        <w:rPr>
          <w:rFonts w:ascii="Times New Roman" w:hAnsi="Times New Roman" w:cs="Times New Roman"/>
        </w:rPr>
      </w:pPr>
      <w:r w:rsidRPr="002250AD">
        <w:rPr>
          <w:rFonts w:ascii="Times New Roman" w:hAnsi="Times New Roman" w:cs="Times New Roman"/>
        </w:rPr>
        <w:tab/>
        <w:t>Для успешного решения проблемы улучшения эстетичного вида города, создания гармоничной архитектурно-ландшафтной среды, достижения экологического равновесия, сохранения окружающей природной среды и повышения уровня благоустройства территории города разработана данная подпрограмма.</w:t>
      </w:r>
    </w:p>
    <w:p w:rsidR="00510073" w:rsidRPr="002250AD" w:rsidRDefault="00510073" w:rsidP="00510073">
      <w:pPr>
        <w:pStyle w:val="ConsPlusNormal"/>
        <w:jc w:val="both"/>
        <w:rPr>
          <w:rFonts w:ascii="Times New Roman" w:hAnsi="Times New Roman" w:cs="Times New Roman"/>
        </w:rPr>
      </w:pPr>
      <w:r w:rsidRPr="002250AD">
        <w:rPr>
          <w:rFonts w:ascii="Times New Roman" w:hAnsi="Times New Roman" w:cs="Times New Roman"/>
        </w:rPr>
        <w:tab/>
        <w:t>Система благоустройства города Енисейска - это система принятия решений, направленных на социально-экономическое, экологическое, инженерное и архитектурно-планировочное обустройство территории, и является одним из ключевых направлений, определенных проектом Стратегии социально-экономического развития муниципального образования город Енисейск до 2030 года.</w:t>
      </w:r>
    </w:p>
    <w:p w:rsidR="00510073" w:rsidRPr="002250AD" w:rsidRDefault="00510073" w:rsidP="00510073">
      <w:pPr>
        <w:pStyle w:val="ConsPlusNormal"/>
        <w:jc w:val="both"/>
        <w:rPr>
          <w:rFonts w:ascii="Times New Roman" w:hAnsi="Times New Roman" w:cs="Times New Roman"/>
        </w:rPr>
      </w:pPr>
      <w:r w:rsidRPr="002250AD">
        <w:rPr>
          <w:rFonts w:ascii="Times New Roman" w:hAnsi="Times New Roman" w:cs="Times New Roman"/>
        </w:rPr>
        <w:tab/>
        <w:t>Работа по благоустройству территории города должна приобрести комплексный характер и вестись на постоянной основе в рамках реализации муниципальной программы.</w:t>
      </w:r>
    </w:p>
    <w:p w:rsidR="00510073" w:rsidRPr="002250AD" w:rsidRDefault="00510073" w:rsidP="00510073">
      <w:pPr>
        <w:pStyle w:val="ConsPlusNormal"/>
        <w:jc w:val="both"/>
        <w:rPr>
          <w:rFonts w:ascii="Times New Roman" w:hAnsi="Times New Roman" w:cs="Times New Roman"/>
        </w:rPr>
      </w:pPr>
      <w:r w:rsidRPr="002250AD">
        <w:rPr>
          <w:rFonts w:ascii="Times New Roman" w:hAnsi="Times New Roman" w:cs="Times New Roman"/>
        </w:rPr>
        <w:tab/>
        <w:t>Актуальность разрабатываемой МП обусловлена еще тем, что благоустройство является важнейшей сферой деятельности муниципального хозяйства. Именно в этой сфере создаются условия, благотворно влияющие на психофизическое состояние человека, что особенно важно в период интенсивного роста тонуса городской жизни.</w:t>
      </w:r>
    </w:p>
    <w:p w:rsidR="00510073" w:rsidRPr="002250AD" w:rsidRDefault="00510073" w:rsidP="00510073">
      <w:pPr>
        <w:pStyle w:val="ConsPlusNormal"/>
        <w:jc w:val="both"/>
        <w:rPr>
          <w:rFonts w:ascii="Times New Roman" w:hAnsi="Times New Roman" w:cs="Times New Roman"/>
        </w:rPr>
      </w:pPr>
      <w:r w:rsidRPr="002250AD">
        <w:rPr>
          <w:rFonts w:ascii="Times New Roman" w:hAnsi="Times New Roman" w:cs="Times New Roman"/>
        </w:rPr>
        <w:tab/>
        <w:t>Реализация мероприятий программы позволит повысить уровень благоустройства и улучшить эстетическое состояние территории города.</w:t>
      </w:r>
    </w:p>
    <w:p w:rsidR="00510073" w:rsidRPr="002250AD" w:rsidRDefault="00510073" w:rsidP="00510073">
      <w:pPr>
        <w:pStyle w:val="ConsPlusNormal"/>
        <w:jc w:val="both"/>
        <w:rPr>
          <w:rFonts w:ascii="Times New Roman" w:hAnsi="Times New Roman" w:cs="Times New Roman"/>
        </w:rPr>
      </w:pPr>
      <w:r w:rsidRPr="002250AD">
        <w:rPr>
          <w:rFonts w:ascii="Times New Roman" w:hAnsi="Times New Roman" w:cs="Times New Roman"/>
        </w:rPr>
        <w:tab/>
        <w:t>Целью муниципальной подпрограммы является повышение качества и комфорта среды проживания на территории города Енисейска</w:t>
      </w:r>
    </w:p>
    <w:p w:rsidR="00510073" w:rsidRPr="002250AD" w:rsidRDefault="00484A2C" w:rsidP="00510073">
      <w:pPr>
        <w:pStyle w:val="ConsPlusNormal"/>
        <w:jc w:val="both"/>
        <w:rPr>
          <w:rFonts w:ascii="Times New Roman" w:hAnsi="Times New Roman" w:cs="Times New Roman"/>
        </w:rPr>
      </w:pPr>
      <w:r w:rsidRPr="002250AD">
        <w:rPr>
          <w:rFonts w:ascii="Times New Roman" w:hAnsi="Times New Roman" w:cs="Times New Roman"/>
        </w:rPr>
        <w:tab/>
      </w:r>
      <w:r w:rsidR="00510073" w:rsidRPr="002250AD">
        <w:rPr>
          <w:rFonts w:ascii="Times New Roman" w:hAnsi="Times New Roman" w:cs="Times New Roman"/>
        </w:rPr>
        <w:t>Для достижения поставленной цели необходимо решить следующие ключевые задачи.</w:t>
      </w:r>
    </w:p>
    <w:p w:rsidR="00510073" w:rsidRPr="002250AD" w:rsidRDefault="00484A2C" w:rsidP="00510073">
      <w:pPr>
        <w:pStyle w:val="ConsPlusNormal"/>
        <w:jc w:val="both"/>
        <w:rPr>
          <w:rFonts w:ascii="Times New Roman" w:hAnsi="Times New Roman" w:cs="Times New Roman"/>
        </w:rPr>
      </w:pPr>
      <w:r w:rsidRPr="002250AD">
        <w:rPr>
          <w:rFonts w:ascii="Times New Roman" w:hAnsi="Times New Roman" w:cs="Times New Roman"/>
        </w:rPr>
        <w:tab/>
      </w:r>
      <w:r w:rsidR="00510073" w:rsidRPr="002250AD">
        <w:rPr>
          <w:rFonts w:ascii="Times New Roman" w:hAnsi="Times New Roman" w:cs="Times New Roman"/>
        </w:rPr>
        <w:t>Задача 1. Обеспечен</w:t>
      </w:r>
      <w:r w:rsidRPr="002250AD">
        <w:rPr>
          <w:rFonts w:ascii="Times New Roman" w:hAnsi="Times New Roman" w:cs="Times New Roman"/>
        </w:rPr>
        <w:t>ие формирования единого облика города Енисейска</w:t>
      </w:r>
      <w:r w:rsidR="00510073" w:rsidRPr="002250AD">
        <w:rPr>
          <w:rFonts w:ascii="Times New Roman" w:hAnsi="Times New Roman" w:cs="Times New Roman"/>
        </w:rPr>
        <w:t>.</w:t>
      </w:r>
    </w:p>
    <w:p w:rsidR="00510073" w:rsidRPr="002250AD" w:rsidRDefault="00484A2C" w:rsidP="00510073">
      <w:pPr>
        <w:pStyle w:val="ConsPlusNormal"/>
        <w:jc w:val="both"/>
        <w:rPr>
          <w:rFonts w:ascii="Times New Roman" w:hAnsi="Times New Roman" w:cs="Times New Roman"/>
        </w:rPr>
      </w:pPr>
      <w:r w:rsidRPr="002250AD">
        <w:rPr>
          <w:rFonts w:ascii="Times New Roman" w:hAnsi="Times New Roman" w:cs="Times New Roman"/>
        </w:rPr>
        <w:tab/>
      </w:r>
      <w:r w:rsidR="00510073" w:rsidRPr="002250AD">
        <w:rPr>
          <w:rFonts w:ascii="Times New Roman" w:hAnsi="Times New Roman" w:cs="Times New Roman"/>
        </w:rPr>
        <w:t>Задача 2. Обеспечение создания, содержания и развития объектов благоустройства на террито</w:t>
      </w:r>
      <w:r w:rsidRPr="002250AD">
        <w:rPr>
          <w:rFonts w:ascii="Times New Roman" w:hAnsi="Times New Roman" w:cs="Times New Roman"/>
        </w:rPr>
        <w:t>рии города Енисейска, включая объекты, находящиеся в частной собственности и прилегающие к ним территории</w:t>
      </w:r>
    </w:p>
    <w:p w:rsidR="00510073" w:rsidRPr="002250AD" w:rsidRDefault="00484A2C" w:rsidP="00510073">
      <w:pPr>
        <w:pStyle w:val="ConsPlusNormal"/>
        <w:jc w:val="both"/>
        <w:rPr>
          <w:rFonts w:ascii="Times New Roman" w:hAnsi="Times New Roman" w:cs="Times New Roman"/>
        </w:rPr>
      </w:pPr>
      <w:r w:rsidRPr="002250AD">
        <w:rPr>
          <w:rFonts w:ascii="Times New Roman" w:hAnsi="Times New Roman" w:cs="Times New Roman"/>
        </w:rPr>
        <w:tab/>
      </w:r>
      <w:r w:rsidR="00510073" w:rsidRPr="002250AD">
        <w:rPr>
          <w:rFonts w:ascii="Times New Roman" w:hAnsi="Times New Roman" w:cs="Times New Roman"/>
        </w:rPr>
        <w:t>Задача 3. Повышение уровня вовлеченности заинтересованных граждан, организаций в реализацию мероприятий по благоустройству террито</w:t>
      </w:r>
      <w:r w:rsidR="006C5E38" w:rsidRPr="002250AD">
        <w:rPr>
          <w:rFonts w:ascii="Times New Roman" w:hAnsi="Times New Roman" w:cs="Times New Roman"/>
        </w:rPr>
        <w:t>рии города Енисейска.</w:t>
      </w:r>
    </w:p>
    <w:p w:rsidR="007C5B0B" w:rsidRPr="002250AD" w:rsidRDefault="007C5B0B" w:rsidP="00510073">
      <w:pPr>
        <w:spacing w:after="0" w:line="240" w:lineRule="auto"/>
        <w:jc w:val="both"/>
        <w:rPr>
          <w:rFonts w:ascii="Times New Roman" w:hAnsi="Times New Roman" w:cs="Times New Roman"/>
          <w:b/>
          <w:bCs/>
          <w:lang w:eastAsia="ru-RU"/>
        </w:rPr>
      </w:pPr>
    </w:p>
    <w:p w:rsidR="000029B2" w:rsidRPr="002250AD" w:rsidRDefault="00E73219" w:rsidP="000029B2">
      <w:pPr>
        <w:spacing w:after="0" w:line="240" w:lineRule="auto"/>
        <w:jc w:val="center"/>
        <w:rPr>
          <w:rFonts w:ascii="Times New Roman" w:hAnsi="Times New Roman" w:cs="Times New Roman"/>
          <w:b/>
          <w:bCs/>
          <w:i/>
          <w:lang w:eastAsia="ru-RU"/>
        </w:rPr>
      </w:pPr>
      <w:r w:rsidRPr="002250AD">
        <w:rPr>
          <w:rFonts w:ascii="Times New Roman" w:hAnsi="Times New Roman" w:cs="Times New Roman"/>
          <w:b/>
          <w:bCs/>
          <w:i/>
          <w:lang w:eastAsia="ru-RU"/>
        </w:rPr>
        <w:t>4</w:t>
      </w:r>
      <w:r w:rsidR="000029B2" w:rsidRPr="002250AD">
        <w:rPr>
          <w:rFonts w:ascii="Times New Roman" w:hAnsi="Times New Roman" w:cs="Times New Roman"/>
          <w:b/>
          <w:bCs/>
          <w:i/>
          <w:lang w:eastAsia="ru-RU"/>
        </w:rPr>
        <w:t>. Ожидаемы</w:t>
      </w:r>
      <w:r w:rsidRPr="002250AD">
        <w:rPr>
          <w:rFonts w:ascii="Times New Roman" w:hAnsi="Times New Roman" w:cs="Times New Roman"/>
          <w:b/>
          <w:bCs/>
          <w:i/>
          <w:lang w:eastAsia="ru-RU"/>
        </w:rPr>
        <w:t xml:space="preserve">е </w:t>
      </w:r>
      <w:r w:rsidR="000029B2" w:rsidRPr="002250AD">
        <w:rPr>
          <w:rFonts w:ascii="Times New Roman" w:hAnsi="Times New Roman" w:cs="Times New Roman"/>
          <w:b/>
          <w:bCs/>
          <w:i/>
          <w:lang w:eastAsia="ru-RU"/>
        </w:rPr>
        <w:t xml:space="preserve"> результаты подпрограммы   </w:t>
      </w:r>
    </w:p>
    <w:p w:rsidR="000029B2" w:rsidRPr="002250AD" w:rsidRDefault="000029B2" w:rsidP="000029B2">
      <w:pPr>
        <w:spacing w:after="0" w:line="240" w:lineRule="auto"/>
        <w:jc w:val="center"/>
        <w:rPr>
          <w:rFonts w:ascii="Times New Roman" w:hAnsi="Times New Roman" w:cs="Times New Roman"/>
          <w:bCs/>
          <w:i/>
          <w:lang w:eastAsia="ru-RU"/>
        </w:rPr>
      </w:pPr>
      <w:r w:rsidRPr="002250AD">
        <w:rPr>
          <w:rFonts w:ascii="Times New Roman" w:hAnsi="Times New Roman" w:cs="Times New Roman"/>
          <w:bCs/>
          <w:i/>
          <w:lang w:eastAsia="ru-RU"/>
        </w:rPr>
        <w:t xml:space="preserve">                                                </w:t>
      </w:r>
    </w:p>
    <w:p w:rsidR="000029B2" w:rsidRPr="002250AD" w:rsidRDefault="000029B2" w:rsidP="00F50D00">
      <w:pPr>
        <w:widowControl w:val="0"/>
        <w:suppressAutoHyphens/>
        <w:spacing w:after="0" w:line="240" w:lineRule="auto"/>
        <w:jc w:val="both"/>
        <w:rPr>
          <w:rFonts w:ascii="Times New Roman" w:eastAsia="SimSun" w:hAnsi="Times New Roman" w:cs="Times New Roman"/>
          <w:bCs/>
          <w:kern w:val="2"/>
          <w:lang w:eastAsia="ar-SA"/>
        </w:rPr>
      </w:pPr>
      <w:r w:rsidRPr="002250AD">
        <w:rPr>
          <w:rFonts w:ascii="Times New Roman" w:eastAsia="SimSun" w:hAnsi="Times New Roman" w:cs="Times New Roman"/>
          <w:bCs/>
          <w:kern w:val="2"/>
          <w:lang w:eastAsia="ar-SA"/>
        </w:rPr>
        <w:tab/>
        <w:t xml:space="preserve">Своевременная и в полном объеме реализация подпрограммы позволит повысить уровень благоустройства территории города </w:t>
      </w:r>
      <w:r w:rsidR="00A2682C" w:rsidRPr="002250AD">
        <w:rPr>
          <w:rFonts w:ascii="Times New Roman" w:eastAsia="SimSun" w:hAnsi="Times New Roman" w:cs="Times New Roman"/>
          <w:bCs/>
          <w:kern w:val="2"/>
          <w:lang w:eastAsia="ar-SA"/>
        </w:rPr>
        <w:t>и сформировать современную городскую среду</w:t>
      </w:r>
      <w:r w:rsidR="00E73219" w:rsidRPr="002250AD">
        <w:rPr>
          <w:rFonts w:ascii="Times New Roman" w:eastAsia="SimSun" w:hAnsi="Times New Roman" w:cs="Times New Roman"/>
          <w:bCs/>
          <w:kern w:val="2"/>
          <w:lang w:eastAsia="ar-SA"/>
        </w:rPr>
        <w:t>.</w:t>
      </w:r>
      <w:r w:rsidRPr="002250AD">
        <w:rPr>
          <w:rFonts w:ascii="Times New Roman" w:eastAsia="SimSun" w:hAnsi="Times New Roman" w:cs="Times New Roman"/>
          <w:bCs/>
          <w:kern w:val="2"/>
          <w:lang w:eastAsia="ar-SA"/>
        </w:rPr>
        <w:t xml:space="preserve"> </w:t>
      </w:r>
    </w:p>
    <w:p w:rsidR="00A2682C" w:rsidRPr="002250AD" w:rsidRDefault="00A2682C" w:rsidP="00A2682C">
      <w:pPr>
        <w:widowControl w:val="0"/>
        <w:suppressAutoHyphens/>
        <w:spacing w:after="0" w:line="240" w:lineRule="auto"/>
        <w:jc w:val="both"/>
        <w:rPr>
          <w:rFonts w:ascii="Times New Roman" w:hAnsi="Times New Roman" w:cs="Times New Roman"/>
        </w:rPr>
      </w:pPr>
      <w:r w:rsidRPr="002250AD">
        <w:rPr>
          <w:rFonts w:ascii="Times New Roman" w:eastAsia="SimSun" w:hAnsi="Times New Roman" w:cs="Times New Roman"/>
          <w:b/>
          <w:bCs/>
          <w:kern w:val="2"/>
          <w:lang w:eastAsia="ar-SA"/>
        </w:rPr>
        <w:tab/>
      </w:r>
      <w:r w:rsidRPr="002250AD">
        <w:rPr>
          <w:rFonts w:ascii="Times New Roman" w:eastAsia="SimSun" w:hAnsi="Times New Roman" w:cs="Times New Roman"/>
          <w:bCs/>
          <w:kern w:val="2"/>
          <w:lang w:eastAsia="ar-SA"/>
        </w:rPr>
        <w:t>Реализация мероприятий подпрограммы позволит в целом обеспечить достижение ее целей, повысить привлекательность территории для населения и бизнеса, сформировать новые и современные общественные территории и улучшить параметры качества жизни населения.</w:t>
      </w:r>
    </w:p>
    <w:p w:rsidR="00E73219" w:rsidRPr="002250AD" w:rsidRDefault="00E73219" w:rsidP="00E73219">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hAnsi="Times New Roman" w:cs="Times New Roman"/>
          <w:bCs/>
          <w:lang w:eastAsia="ru-RU"/>
        </w:rPr>
        <w:tab/>
      </w:r>
      <w:hyperlink r:id="rId21" w:history="1">
        <w:r w:rsidRPr="002250AD">
          <w:rPr>
            <w:rFonts w:ascii="Times New Roman" w:eastAsiaTheme="minorHAnsi" w:hAnsi="Times New Roman" w:cs="Times New Roman"/>
          </w:rPr>
          <w:t>Сведения</w:t>
        </w:r>
      </w:hyperlink>
      <w:r w:rsidRPr="002250AD">
        <w:rPr>
          <w:rFonts w:ascii="Times New Roman" w:eastAsiaTheme="minorHAnsi" w:hAnsi="Times New Roman" w:cs="Times New Roman"/>
        </w:rPr>
        <w:t xml:space="preserve"> о целевых индикаторах и показателях результативности муниципальной программы, подпрограмм, отдельных мероприятий и их значениях представлены в приложении 3 к  муниципальной программе.</w:t>
      </w:r>
    </w:p>
    <w:p w:rsidR="00E73219" w:rsidRPr="002250AD" w:rsidRDefault="00E73219" w:rsidP="00E73219">
      <w:pPr>
        <w:spacing w:after="0" w:line="240" w:lineRule="auto"/>
        <w:jc w:val="both"/>
        <w:rPr>
          <w:rFonts w:ascii="Times New Roman" w:hAnsi="Times New Roman" w:cs="Times New Roman"/>
          <w:bCs/>
          <w:lang w:eastAsia="ru-RU"/>
        </w:rPr>
      </w:pPr>
    </w:p>
    <w:p w:rsidR="000029B2" w:rsidRPr="002250AD" w:rsidRDefault="000029B2" w:rsidP="00F50D00">
      <w:pPr>
        <w:widowControl w:val="0"/>
        <w:suppressAutoHyphens/>
        <w:spacing w:after="0" w:line="240" w:lineRule="auto"/>
        <w:jc w:val="both"/>
        <w:rPr>
          <w:rFonts w:ascii="Times New Roman" w:eastAsia="SimSun" w:hAnsi="Times New Roman" w:cs="Times New Roman"/>
          <w:b/>
          <w:bCs/>
          <w:kern w:val="2"/>
          <w:lang w:eastAsia="ar-SA"/>
        </w:rPr>
      </w:pPr>
    </w:p>
    <w:p w:rsidR="00E73219" w:rsidRPr="002250AD" w:rsidRDefault="00E73219" w:rsidP="00E73219">
      <w:pPr>
        <w:spacing w:after="0" w:line="240" w:lineRule="auto"/>
        <w:jc w:val="center"/>
        <w:rPr>
          <w:rFonts w:ascii="Times New Roman" w:hAnsi="Times New Roman" w:cs="Times New Roman"/>
          <w:b/>
          <w:bCs/>
          <w:i/>
          <w:lang w:eastAsia="ru-RU"/>
        </w:rPr>
      </w:pPr>
      <w:r w:rsidRPr="002250AD">
        <w:rPr>
          <w:rFonts w:ascii="Times New Roman" w:hAnsi="Times New Roman" w:cs="Times New Roman"/>
          <w:b/>
          <w:bCs/>
          <w:i/>
          <w:lang w:eastAsia="ru-RU"/>
        </w:rPr>
        <w:t xml:space="preserve">5. Мероприятия подпрограммы  </w:t>
      </w:r>
    </w:p>
    <w:p w:rsidR="000029B2" w:rsidRPr="002250AD" w:rsidRDefault="000029B2" w:rsidP="00F50D00">
      <w:pPr>
        <w:widowControl w:val="0"/>
        <w:suppressAutoHyphens/>
        <w:spacing w:after="0" w:line="240" w:lineRule="auto"/>
        <w:jc w:val="both"/>
        <w:rPr>
          <w:rFonts w:ascii="Times New Roman" w:eastAsia="SimSun" w:hAnsi="Times New Roman" w:cs="Times New Roman"/>
          <w:b/>
          <w:bCs/>
          <w:kern w:val="2"/>
          <w:lang w:eastAsia="ar-SA"/>
        </w:rPr>
      </w:pPr>
    </w:p>
    <w:p w:rsidR="000029B2" w:rsidRPr="002250AD" w:rsidRDefault="00A6573C" w:rsidP="00F50D00">
      <w:pPr>
        <w:widowControl w:val="0"/>
        <w:suppressAutoHyphens/>
        <w:spacing w:after="0" w:line="240" w:lineRule="auto"/>
        <w:jc w:val="both"/>
        <w:rPr>
          <w:rFonts w:ascii="Times New Roman" w:eastAsia="SimSun" w:hAnsi="Times New Roman" w:cs="Times New Roman"/>
          <w:b/>
          <w:bCs/>
          <w:kern w:val="2"/>
          <w:lang w:eastAsia="ar-SA"/>
        </w:rPr>
      </w:pPr>
      <w:r w:rsidRPr="002250AD">
        <w:rPr>
          <w:rFonts w:ascii="Times New Roman" w:hAnsi="Times New Roman" w:cs="Times New Roman"/>
        </w:rPr>
        <w:tab/>
        <w:t xml:space="preserve">Система мероприятий Программы включает в себя следующие мероприятия, соответствующие поставленным задачам, согласно </w:t>
      </w:r>
      <w:hyperlink w:anchor="P666" w:history="1">
        <w:r w:rsidRPr="002250AD">
          <w:rPr>
            <w:rFonts w:ascii="Times New Roman" w:hAnsi="Times New Roman" w:cs="Times New Roman"/>
          </w:rPr>
          <w:t>приложению № 1</w:t>
        </w:r>
      </w:hyperlink>
      <w:r w:rsidRPr="002250AD">
        <w:rPr>
          <w:rFonts w:ascii="Times New Roman" w:hAnsi="Times New Roman" w:cs="Times New Roman"/>
        </w:rPr>
        <w:t xml:space="preserve"> к программе.</w:t>
      </w:r>
    </w:p>
    <w:p w:rsidR="00A80A79" w:rsidRPr="002250AD" w:rsidRDefault="00A80A79" w:rsidP="00F50D00">
      <w:pPr>
        <w:widowControl w:val="0"/>
        <w:suppressAutoHyphens/>
        <w:spacing w:after="0" w:line="240" w:lineRule="auto"/>
        <w:jc w:val="both"/>
        <w:rPr>
          <w:rFonts w:ascii="Times New Roman" w:eastAsia="SimSun" w:hAnsi="Times New Roman" w:cs="Times New Roman"/>
          <w:b/>
          <w:bCs/>
          <w:kern w:val="2"/>
          <w:lang w:eastAsia="ar-SA"/>
        </w:rPr>
      </w:pPr>
    </w:p>
    <w:p w:rsidR="00B762B7" w:rsidRPr="002250AD" w:rsidRDefault="00A6573C" w:rsidP="00F50D00">
      <w:pPr>
        <w:autoSpaceDE w:val="0"/>
        <w:autoSpaceDN w:val="0"/>
        <w:adjustRightInd w:val="0"/>
        <w:spacing w:after="0" w:line="240" w:lineRule="auto"/>
        <w:jc w:val="both"/>
        <w:rPr>
          <w:rFonts w:ascii="Times New Roman" w:hAnsi="Times New Roman" w:cs="Times New Roman"/>
          <w:bCs/>
          <w:lang w:eastAsia="ru-RU"/>
        </w:rPr>
      </w:pPr>
      <w:r w:rsidRPr="002250AD">
        <w:rPr>
          <w:rFonts w:ascii="Times New Roman" w:hAnsi="Times New Roman" w:cs="Times New Roman"/>
          <w:bCs/>
        </w:rPr>
        <w:tab/>
      </w:r>
      <w:r w:rsidR="00B762B7" w:rsidRPr="002250AD">
        <w:rPr>
          <w:rFonts w:ascii="Times New Roman" w:hAnsi="Times New Roman" w:cs="Times New Roman"/>
          <w:bCs/>
          <w:i/>
        </w:rPr>
        <w:t xml:space="preserve">Задача 1. </w:t>
      </w:r>
      <w:r w:rsidR="00B762B7" w:rsidRPr="002250AD">
        <w:rPr>
          <w:rFonts w:ascii="Times New Roman" w:hAnsi="Times New Roman" w:cs="Times New Roman"/>
          <w:bCs/>
          <w:i/>
          <w:lang w:eastAsia="ru-RU"/>
        </w:rPr>
        <w:t xml:space="preserve">Обеспечение формирования единого облика </w:t>
      </w:r>
      <w:r w:rsidR="00CD15D6" w:rsidRPr="002250AD">
        <w:rPr>
          <w:rFonts w:ascii="Times New Roman" w:hAnsi="Times New Roman" w:cs="Times New Roman"/>
          <w:bCs/>
          <w:i/>
          <w:lang w:eastAsia="ru-RU"/>
        </w:rPr>
        <w:t>города Енисейска</w:t>
      </w:r>
      <w:r w:rsidR="00B762B7" w:rsidRPr="002250AD">
        <w:rPr>
          <w:rFonts w:ascii="Times New Roman" w:hAnsi="Times New Roman" w:cs="Times New Roman"/>
          <w:bCs/>
          <w:lang w:eastAsia="ru-RU"/>
        </w:rPr>
        <w:t>.</w:t>
      </w:r>
    </w:p>
    <w:p w:rsidR="00A6573C" w:rsidRPr="002250AD" w:rsidRDefault="00A6573C" w:rsidP="00F50D00">
      <w:pPr>
        <w:autoSpaceDE w:val="0"/>
        <w:autoSpaceDN w:val="0"/>
        <w:adjustRightInd w:val="0"/>
        <w:spacing w:after="0" w:line="240" w:lineRule="auto"/>
        <w:jc w:val="both"/>
        <w:rPr>
          <w:rFonts w:ascii="Times New Roman" w:hAnsi="Times New Roman" w:cs="Times New Roman"/>
          <w:bCs/>
          <w:lang w:eastAsia="ru-RU"/>
        </w:rPr>
      </w:pPr>
    </w:p>
    <w:p w:rsidR="00B762B7" w:rsidRPr="002250AD" w:rsidRDefault="00A6573C" w:rsidP="00F50D00">
      <w:pPr>
        <w:autoSpaceDE w:val="0"/>
        <w:autoSpaceDN w:val="0"/>
        <w:adjustRightInd w:val="0"/>
        <w:spacing w:after="0" w:line="240" w:lineRule="auto"/>
        <w:jc w:val="both"/>
        <w:rPr>
          <w:rFonts w:ascii="Times New Roman" w:hAnsi="Times New Roman" w:cs="Times New Roman"/>
          <w:i/>
        </w:rPr>
      </w:pPr>
      <w:r w:rsidRPr="002250AD">
        <w:rPr>
          <w:rFonts w:ascii="Times New Roman" w:hAnsi="Times New Roman" w:cs="Times New Roman"/>
        </w:rPr>
        <w:tab/>
      </w:r>
      <w:r w:rsidR="00B762B7" w:rsidRPr="002250AD">
        <w:rPr>
          <w:rFonts w:ascii="Times New Roman" w:hAnsi="Times New Roman" w:cs="Times New Roman"/>
          <w:i/>
        </w:rPr>
        <w:t>Мероприятие 1.1. Применение Правил благоустройства на территории города Енисейска.</w:t>
      </w:r>
    </w:p>
    <w:p w:rsidR="00B762B7" w:rsidRPr="002250AD" w:rsidRDefault="00A6573C"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 xml:space="preserve">Согласно Федеральному закону от 06.10.2003 № 131-ФЗ к вопросам местного значения городских округов (п.25 ст.16) отнесено утверждение Правил благоустройства городских округов. </w:t>
      </w:r>
    </w:p>
    <w:p w:rsidR="008B0A59" w:rsidRPr="002250AD" w:rsidRDefault="00A6573C"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Правила благоустройства города Енисейска приведены в соответствие с рекомендациями министерства строительства и ЖКХ РФ, утвержденными приказом от 13.04.2017 № 711/пр и утверждены решением Енисейского городского Совета депутатов</w:t>
      </w:r>
      <w:r w:rsidR="007E7B25" w:rsidRPr="002250AD">
        <w:rPr>
          <w:rFonts w:ascii="Times New Roman" w:hAnsi="Times New Roman" w:cs="Times New Roman"/>
        </w:rPr>
        <w:t xml:space="preserve"> </w:t>
      </w:r>
      <w:r w:rsidR="00B762B7" w:rsidRPr="002250AD">
        <w:rPr>
          <w:rFonts w:ascii="Times New Roman" w:hAnsi="Times New Roman" w:cs="Times New Roman"/>
        </w:rPr>
        <w:t xml:space="preserve">от </w:t>
      </w:r>
      <w:r w:rsidR="007E7B25" w:rsidRPr="002250AD">
        <w:rPr>
          <w:rFonts w:ascii="Times New Roman" w:hAnsi="Times New Roman" w:cs="Times New Roman"/>
        </w:rPr>
        <w:t>30.10.2017</w:t>
      </w:r>
      <w:r w:rsidR="00B762B7" w:rsidRPr="002250AD">
        <w:rPr>
          <w:rFonts w:ascii="Times New Roman" w:hAnsi="Times New Roman" w:cs="Times New Roman"/>
        </w:rPr>
        <w:t xml:space="preserve"> № </w:t>
      </w:r>
      <w:r w:rsidR="007E7B25" w:rsidRPr="002250AD">
        <w:rPr>
          <w:rFonts w:ascii="Times New Roman" w:hAnsi="Times New Roman" w:cs="Times New Roman"/>
        </w:rPr>
        <w:t>25-220</w:t>
      </w:r>
      <w:r w:rsidR="008B0A59" w:rsidRPr="002250AD">
        <w:rPr>
          <w:rFonts w:ascii="Times New Roman" w:hAnsi="Times New Roman" w:cs="Times New Roman"/>
        </w:rPr>
        <w:t xml:space="preserve"> после проведения публичных слушаний. </w:t>
      </w:r>
    </w:p>
    <w:p w:rsidR="00B762B7" w:rsidRPr="002250AD" w:rsidRDefault="00A6573C" w:rsidP="00F50D00">
      <w:pPr>
        <w:autoSpaceDE w:val="0"/>
        <w:autoSpaceDN w:val="0"/>
        <w:adjustRightInd w:val="0"/>
        <w:spacing w:after="0" w:line="240" w:lineRule="auto"/>
        <w:jc w:val="both"/>
        <w:rPr>
          <w:rFonts w:ascii="Times New Roman" w:hAnsi="Times New Roman" w:cs="Times New Roman"/>
          <w:b/>
          <w:bCs/>
        </w:rPr>
      </w:pPr>
      <w:r w:rsidRPr="002250AD">
        <w:rPr>
          <w:rFonts w:ascii="Times New Roman" w:hAnsi="Times New Roman" w:cs="Times New Roman"/>
        </w:rPr>
        <w:tab/>
      </w:r>
      <w:r w:rsidR="00B762B7" w:rsidRPr="002250AD">
        <w:rPr>
          <w:rFonts w:ascii="Times New Roman" w:hAnsi="Times New Roman" w:cs="Times New Roman"/>
        </w:rPr>
        <w:t>Согласно ст. 28 федерального закона от 06.10.2003 № 131-ФЗ Правила благоустройства территорий поселений, городских округов должны выноситься на публичные слушания.</w:t>
      </w:r>
    </w:p>
    <w:p w:rsidR="00B762B7" w:rsidRPr="002250AD" w:rsidRDefault="00A6573C"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Порядок организации и проведения публичных слушаний определен Решением Енисейского городского Совета депутатов от 24.01.2006 № 12-64 "О публичных слушаниях в городе Енисейске" и предусматривает заблаговременное оповещение жителей города Енисейска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города Енисейска, опубликование (обнародование) результатов публичных слушаний, включая мотивированное обоснование принятых решений.</w:t>
      </w:r>
    </w:p>
    <w:p w:rsidR="00B762B7" w:rsidRPr="002250AD" w:rsidRDefault="00A6573C"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Публичные слушания</w:t>
      </w:r>
      <w:r w:rsidR="008B0A59" w:rsidRPr="002250AD">
        <w:rPr>
          <w:rFonts w:ascii="Times New Roman" w:hAnsi="Times New Roman" w:cs="Times New Roman"/>
        </w:rPr>
        <w:t xml:space="preserve"> Проекта актуализированных правил благоустройства территории города Енисейска проводились</w:t>
      </w:r>
      <w:r w:rsidR="006933B2" w:rsidRPr="002250AD">
        <w:rPr>
          <w:rFonts w:ascii="Times New Roman" w:hAnsi="Times New Roman" w:cs="Times New Roman"/>
        </w:rPr>
        <w:t>,</w:t>
      </w:r>
      <w:r w:rsidR="008B0A59" w:rsidRPr="002250AD">
        <w:rPr>
          <w:rFonts w:ascii="Times New Roman" w:hAnsi="Times New Roman" w:cs="Times New Roman"/>
        </w:rPr>
        <w:t xml:space="preserve"> </w:t>
      </w:r>
      <w:r w:rsidR="007E7B25" w:rsidRPr="002250AD">
        <w:rPr>
          <w:rFonts w:ascii="Times New Roman" w:hAnsi="Times New Roman" w:cs="Times New Roman"/>
        </w:rPr>
        <w:t>согласно постановлению администрации города Енисейска</w:t>
      </w:r>
      <w:r w:rsidR="006933B2" w:rsidRPr="002250AD">
        <w:rPr>
          <w:rFonts w:ascii="Times New Roman" w:hAnsi="Times New Roman" w:cs="Times New Roman"/>
        </w:rPr>
        <w:t xml:space="preserve"> от</w:t>
      </w:r>
      <w:r w:rsidR="006F797C" w:rsidRPr="002250AD">
        <w:rPr>
          <w:rFonts w:ascii="Times New Roman" w:hAnsi="Times New Roman" w:cs="Times New Roman"/>
        </w:rPr>
        <w:t xml:space="preserve"> 11.09.2017</w:t>
      </w:r>
      <w:r w:rsidR="006933B2" w:rsidRPr="002250AD">
        <w:rPr>
          <w:rFonts w:ascii="Times New Roman" w:hAnsi="Times New Roman" w:cs="Times New Roman"/>
        </w:rPr>
        <w:t xml:space="preserve"> №</w:t>
      </w:r>
      <w:r w:rsidR="006F797C" w:rsidRPr="002250AD">
        <w:rPr>
          <w:rFonts w:ascii="Times New Roman" w:hAnsi="Times New Roman" w:cs="Times New Roman"/>
        </w:rPr>
        <w:t xml:space="preserve"> 182-п</w:t>
      </w:r>
      <w:r w:rsidR="007E7B25" w:rsidRPr="002250AD">
        <w:rPr>
          <w:rFonts w:ascii="Times New Roman" w:hAnsi="Times New Roman" w:cs="Times New Roman"/>
        </w:rPr>
        <w:t xml:space="preserve"> </w:t>
      </w:r>
      <w:r w:rsidR="00B762B7" w:rsidRPr="002250AD">
        <w:rPr>
          <w:rFonts w:ascii="Times New Roman" w:hAnsi="Times New Roman" w:cs="Times New Roman"/>
        </w:rPr>
        <w:t xml:space="preserve">в период с </w:t>
      </w:r>
      <w:r w:rsidR="00F164AC" w:rsidRPr="002250AD">
        <w:rPr>
          <w:rFonts w:ascii="Times New Roman" w:hAnsi="Times New Roman" w:cs="Times New Roman"/>
        </w:rPr>
        <w:t>11.09.2017</w:t>
      </w:r>
      <w:r w:rsidR="00B762B7" w:rsidRPr="002250AD">
        <w:rPr>
          <w:rFonts w:ascii="Times New Roman" w:hAnsi="Times New Roman" w:cs="Times New Roman"/>
        </w:rPr>
        <w:t xml:space="preserve"> по </w:t>
      </w:r>
      <w:r w:rsidR="00F164AC" w:rsidRPr="002250AD">
        <w:rPr>
          <w:rFonts w:ascii="Times New Roman" w:hAnsi="Times New Roman" w:cs="Times New Roman"/>
        </w:rPr>
        <w:t>26.09.2017 года</w:t>
      </w:r>
      <w:r w:rsidR="00B762B7" w:rsidRPr="002250AD">
        <w:rPr>
          <w:rFonts w:ascii="Times New Roman" w:hAnsi="Times New Roman" w:cs="Times New Roman"/>
        </w:rPr>
        <w:t>.</w:t>
      </w:r>
    </w:p>
    <w:p w:rsidR="007E7B25" w:rsidRPr="002250AD" w:rsidRDefault="007E7B25" w:rsidP="00F50D00">
      <w:pPr>
        <w:autoSpaceDE w:val="0"/>
        <w:autoSpaceDN w:val="0"/>
        <w:adjustRightInd w:val="0"/>
        <w:spacing w:after="0" w:line="240" w:lineRule="auto"/>
        <w:jc w:val="both"/>
        <w:rPr>
          <w:rFonts w:ascii="Times New Roman" w:hAnsi="Times New Roman" w:cs="Times New Roman"/>
        </w:rPr>
      </w:pPr>
    </w:p>
    <w:p w:rsidR="00B762B7" w:rsidRPr="002250AD" w:rsidRDefault="00A6573C" w:rsidP="00F50D00">
      <w:pPr>
        <w:pStyle w:val="ConsPlusNormal"/>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i/>
        </w:rPr>
        <w:t>Мероприятие 1.2. Применение лучших практик (проектов, дизайн-проектов)</w:t>
      </w:r>
      <w:r w:rsidR="000A22AB" w:rsidRPr="002250AD">
        <w:rPr>
          <w:rFonts w:ascii="Times New Roman" w:hAnsi="Times New Roman" w:cs="Times New Roman"/>
          <w:i/>
        </w:rPr>
        <w:t xml:space="preserve"> </w:t>
      </w:r>
      <w:r w:rsidR="00B762B7" w:rsidRPr="002250AD">
        <w:rPr>
          <w:rFonts w:ascii="Times New Roman" w:hAnsi="Times New Roman" w:cs="Times New Roman"/>
          <w:i/>
        </w:rPr>
        <w:t xml:space="preserve">при  </w:t>
      </w:r>
      <w:r w:rsidR="000A22AB" w:rsidRPr="002250AD">
        <w:rPr>
          <w:rFonts w:ascii="Times New Roman" w:hAnsi="Times New Roman" w:cs="Times New Roman"/>
          <w:i/>
        </w:rPr>
        <w:t xml:space="preserve"> </w:t>
      </w:r>
      <w:r w:rsidR="00B762B7" w:rsidRPr="002250AD">
        <w:rPr>
          <w:rFonts w:ascii="Times New Roman" w:hAnsi="Times New Roman" w:cs="Times New Roman"/>
          <w:i/>
        </w:rPr>
        <w:t>благоустройстве дворов и общественных территорий</w:t>
      </w:r>
      <w:r w:rsidR="00B762B7" w:rsidRPr="002250AD">
        <w:rPr>
          <w:rFonts w:ascii="Times New Roman" w:hAnsi="Times New Roman" w:cs="Times New Roman"/>
        </w:rPr>
        <w:t>.</w:t>
      </w:r>
    </w:p>
    <w:p w:rsidR="00A6573C" w:rsidRPr="002250AD" w:rsidRDefault="00A6573C" w:rsidP="00F50D00">
      <w:pPr>
        <w:pStyle w:val="ConsPlusNormal"/>
        <w:jc w:val="both"/>
        <w:rPr>
          <w:rFonts w:ascii="Times New Roman" w:hAnsi="Times New Roman" w:cs="Times New Roman"/>
          <w:u w:val="single"/>
        </w:rPr>
      </w:pPr>
    </w:p>
    <w:p w:rsidR="00B762B7" w:rsidRPr="002250AD" w:rsidRDefault="00A6573C" w:rsidP="00F50D00">
      <w:pPr>
        <w:pStyle w:val="a4"/>
        <w:jc w:val="both"/>
        <w:rPr>
          <w:rFonts w:ascii="Times New Roman" w:hAnsi="Times New Roman" w:cs="Times New Roman"/>
          <w:sz w:val="22"/>
          <w:szCs w:val="22"/>
        </w:rPr>
      </w:pPr>
      <w:r w:rsidRPr="002250AD">
        <w:rPr>
          <w:rFonts w:ascii="Times New Roman" w:hAnsi="Times New Roman" w:cs="Times New Roman"/>
          <w:sz w:val="22"/>
          <w:szCs w:val="22"/>
        </w:rPr>
        <w:tab/>
      </w:r>
      <w:r w:rsidR="00B762B7" w:rsidRPr="002250AD">
        <w:rPr>
          <w:rFonts w:ascii="Times New Roman" w:hAnsi="Times New Roman" w:cs="Times New Roman"/>
          <w:sz w:val="22"/>
          <w:szCs w:val="22"/>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B762B7" w:rsidRPr="002250AD" w:rsidRDefault="00A6573C" w:rsidP="00F50D00">
      <w:pPr>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 xml:space="preserve">В концепции отражается настоящее и будущее территории: </w:t>
      </w:r>
    </w:p>
    <w:p w:rsidR="00B762B7" w:rsidRPr="002250AD" w:rsidRDefault="00A6573C" w:rsidP="00F50D00">
      <w:pPr>
        <w:widowControl w:val="0"/>
        <w:autoSpaceDE w:val="0"/>
        <w:autoSpaceDN w:val="0"/>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
    <w:p w:rsidR="00B762B7" w:rsidRPr="002250AD" w:rsidRDefault="00A6573C" w:rsidP="00F50D00">
      <w:pPr>
        <w:widowControl w:val="0"/>
        <w:autoSpaceDE w:val="0"/>
        <w:autoSpaceDN w:val="0"/>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б) характеристика, описание (текстовое, графическое), планируемые сценарии использования территории по результатам работ по благоустройству.</w:t>
      </w:r>
    </w:p>
    <w:p w:rsidR="00B762B7" w:rsidRPr="002250AD" w:rsidRDefault="00A6573C" w:rsidP="00F50D00">
      <w:pPr>
        <w:pStyle w:val="a4"/>
        <w:jc w:val="both"/>
        <w:rPr>
          <w:rFonts w:ascii="Times New Roman" w:hAnsi="Times New Roman" w:cs="Times New Roman"/>
          <w:sz w:val="22"/>
          <w:szCs w:val="22"/>
        </w:rPr>
      </w:pPr>
      <w:r w:rsidRPr="002250AD">
        <w:rPr>
          <w:rFonts w:ascii="Times New Roman" w:hAnsi="Times New Roman" w:cs="Times New Roman"/>
          <w:sz w:val="22"/>
          <w:szCs w:val="22"/>
        </w:rPr>
        <w:tab/>
      </w:r>
      <w:r w:rsidR="00B762B7" w:rsidRPr="002250AD">
        <w:rPr>
          <w:rFonts w:ascii="Times New Roman" w:hAnsi="Times New Roman" w:cs="Times New Roman"/>
          <w:sz w:val="22"/>
          <w:szCs w:val="22"/>
        </w:rPr>
        <w:t>На краевом уровне по результатам конкурса формируется база лучших проектов (дизайн-проект) благоустройства дворов и общественных территорий, которой можно пользоваться.</w:t>
      </w:r>
    </w:p>
    <w:p w:rsidR="00B762B7" w:rsidRPr="002250AD" w:rsidRDefault="00A6573C" w:rsidP="00F50D00">
      <w:pPr>
        <w:autoSpaceDE w:val="0"/>
        <w:autoSpaceDN w:val="0"/>
        <w:adjustRightInd w:val="0"/>
        <w:spacing w:after="0" w:line="240" w:lineRule="auto"/>
        <w:jc w:val="both"/>
        <w:rPr>
          <w:rFonts w:ascii="Times New Roman" w:hAnsi="Times New Roman" w:cs="Times New Roman"/>
          <w:i/>
        </w:rPr>
      </w:pPr>
      <w:r w:rsidRPr="002250AD">
        <w:rPr>
          <w:rFonts w:ascii="Times New Roman" w:hAnsi="Times New Roman" w:cs="Times New Roman"/>
          <w:i/>
        </w:rPr>
        <w:tab/>
      </w:r>
      <w:r w:rsidR="00B762B7" w:rsidRPr="002250AD">
        <w:rPr>
          <w:rFonts w:ascii="Times New Roman" w:hAnsi="Times New Roman" w:cs="Times New Roman"/>
          <w:i/>
        </w:rPr>
        <w:t>Мероприятие 1.3. Обеспечение системной работы административной комиссии, рассматривающей дела о нарушении правил благоустройства</w:t>
      </w:r>
    </w:p>
    <w:p w:rsidR="00A6573C" w:rsidRPr="002250AD" w:rsidRDefault="00A6573C" w:rsidP="00F50D00">
      <w:pPr>
        <w:autoSpaceDE w:val="0"/>
        <w:autoSpaceDN w:val="0"/>
        <w:adjustRightInd w:val="0"/>
        <w:spacing w:after="0" w:line="240" w:lineRule="auto"/>
        <w:jc w:val="both"/>
        <w:rPr>
          <w:rFonts w:ascii="Times New Roman" w:hAnsi="Times New Roman" w:cs="Times New Roman"/>
          <w:i/>
        </w:rPr>
      </w:pPr>
    </w:p>
    <w:p w:rsidR="00B762B7" w:rsidRPr="002250AD" w:rsidRDefault="00A6573C"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 xml:space="preserve">Согласно ст. 14.2 закона Красноярского края от 02.10.2008 № 7-2161 «Об административных правонарушениях» органы местного самоуправления городских округов, поселений края наделяются государственными полномочиями по созданию и обеспечению деятельности административных комиссий в соответствии с </w:t>
      </w:r>
      <w:hyperlink r:id="rId22" w:history="1">
        <w:r w:rsidR="00B762B7" w:rsidRPr="002250AD">
          <w:rPr>
            <w:rStyle w:val="a9"/>
            <w:rFonts w:ascii="Times New Roman" w:hAnsi="Times New Roman" w:cs="Times New Roman"/>
            <w:color w:val="auto"/>
            <w:u w:val="none"/>
          </w:rPr>
          <w:t>Законом</w:t>
        </w:r>
      </w:hyperlink>
      <w:r w:rsidR="00B762B7" w:rsidRPr="002250AD">
        <w:rPr>
          <w:rFonts w:ascii="Times New Roman" w:hAnsi="Times New Roman" w:cs="Times New Roman"/>
        </w:rPr>
        <w:t xml:space="preserve"> края от 23.04.2009 № 8-3170. </w:t>
      </w:r>
    </w:p>
    <w:p w:rsidR="00B762B7" w:rsidRPr="002250AD" w:rsidRDefault="00A6573C"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 xml:space="preserve">Административные комиссии рассматривают дела об административных правонарушениях, предусмотренных ст. </w:t>
      </w:r>
      <w:hyperlink r:id="rId23" w:history="1">
        <w:r w:rsidR="00B762B7" w:rsidRPr="002250AD">
          <w:rPr>
            <w:rStyle w:val="a9"/>
            <w:rFonts w:ascii="Times New Roman" w:hAnsi="Times New Roman" w:cs="Times New Roman"/>
            <w:color w:val="auto"/>
            <w:u w:val="none"/>
          </w:rPr>
          <w:t>5.1</w:t>
        </w:r>
      </w:hyperlink>
      <w:r w:rsidR="00B762B7" w:rsidRPr="002250AD">
        <w:rPr>
          <w:rFonts w:ascii="Times New Roman" w:hAnsi="Times New Roman" w:cs="Times New Roman"/>
        </w:rPr>
        <w:t xml:space="preserve"> «Нарушение правил благоустройства городов и других населенных пунктов» Закона </w:t>
      </w:r>
      <w:r w:rsidR="001409D9" w:rsidRPr="002250AD">
        <w:rPr>
          <w:rFonts w:ascii="Times New Roman" w:hAnsi="Times New Roman" w:cs="Times New Roman"/>
        </w:rPr>
        <w:t xml:space="preserve">Красноярского края №7-2161 от 02.10.2008 г. </w:t>
      </w:r>
      <w:r w:rsidR="00B762B7" w:rsidRPr="002250AD">
        <w:rPr>
          <w:rFonts w:ascii="Times New Roman" w:hAnsi="Times New Roman" w:cs="Times New Roman"/>
        </w:rPr>
        <w:t xml:space="preserve">«Об административных правонарушениях». </w:t>
      </w:r>
    </w:p>
    <w:p w:rsidR="00B762B7" w:rsidRPr="002250AD" w:rsidRDefault="00A6573C" w:rsidP="00F50D00">
      <w:pPr>
        <w:widowControl w:val="0"/>
        <w:suppressAutoHyphens/>
        <w:spacing w:after="0" w:line="240" w:lineRule="auto"/>
        <w:jc w:val="both"/>
        <w:rPr>
          <w:rFonts w:ascii="Times New Roman" w:eastAsia="SimSun" w:hAnsi="Times New Roman" w:cs="Times New Roman"/>
          <w:kern w:val="2"/>
          <w:lang w:eastAsia="ar-SA"/>
        </w:rPr>
      </w:pPr>
      <w:r w:rsidRPr="002250AD">
        <w:rPr>
          <w:rFonts w:ascii="Times New Roman" w:hAnsi="Times New Roman" w:cs="Times New Roman"/>
        </w:rPr>
        <w:tab/>
      </w:r>
      <w:r w:rsidR="00B762B7" w:rsidRPr="002250AD">
        <w:rPr>
          <w:rFonts w:ascii="Times New Roman" w:hAnsi="Times New Roman" w:cs="Times New Roman"/>
        </w:rPr>
        <w:t>Состав административной комиссии утвержден</w:t>
      </w:r>
      <w:r w:rsidR="00B762B7" w:rsidRPr="002250AD">
        <w:rPr>
          <w:rFonts w:ascii="Times New Roman" w:eastAsia="SimSun" w:hAnsi="Times New Roman" w:cs="Times New Roman"/>
          <w:kern w:val="2"/>
          <w:lang w:eastAsia="ar-SA"/>
        </w:rPr>
        <w:t xml:space="preserve"> решением Енисейского городского Совета депутатов от </w:t>
      </w:r>
      <w:r w:rsidR="00925739" w:rsidRPr="002250AD">
        <w:rPr>
          <w:rFonts w:ascii="Times New Roman" w:eastAsia="SimSun" w:hAnsi="Times New Roman" w:cs="Times New Roman"/>
          <w:kern w:val="2"/>
          <w:lang w:eastAsia="ar-SA"/>
        </w:rPr>
        <w:t>18.04.2018 г. №30-252</w:t>
      </w:r>
    </w:p>
    <w:p w:rsidR="00A6573C" w:rsidRPr="002250AD" w:rsidRDefault="00A6573C" w:rsidP="00F50D00">
      <w:pPr>
        <w:widowControl w:val="0"/>
        <w:suppressAutoHyphens/>
        <w:spacing w:after="0" w:line="240" w:lineRule="auto"/>
        <w:jc w:val="both"/>
        <w:rPr>
          <w:rFonts w:ascii="Times New Roman" w:eastAsia="SimSun" w:hAnsi="Times New Roman" w:cs="Times New Roman"/>
          <w:kern w:val="2"/>
          <w:lang w:eastAsia="ar-SA"/>
        </w:rPr>
      </w:pPr>
    </w:p>
    <w:p w:rsidR="00B762B7" w:rsidRPr="002250AD" w:rsidRDefault="00A6573C" w:rsidP="00F50D00">
      <w:pPr>
        <w:pStyle w:val="ConsPlusNormal"/>
        <w:jc w:val="both"/>
        <w:rPr>
          <w:rFonts w:ascii="Times New Roman" w:hAnsi="Times New Roman" w:cs="Times New Roman"/>
          <w:bCs/>
          <w:i/>
        </w:rPr>
      </w:pPr>
      <w:r w:rsidRPr="002250AD">
        <w:rPr>
          <w:rFonts w:ascii="Times New Roman" w:hAnsi="Times New Roman" w:cs="Times New Roman"/>
          <w:bCs/>
          <w:i/>
        </w:rPr>
        <w:tab/>
      </w:r>
      <w:r w:rsidR="00B762B7" w:rsidRPr="002250AD">
        <w:rPr>
          <w:rFonts w:ascii="Times New Roman" w:hAnsi="Times New Roman" w:cs="Times New Roman"/>
          <w:bCs/>
          <w:i/>
        </w:rPr>
        <w:t>Задача 2. Обеспечение создания, содержания и развития объектов благоустройства на территории города Енисейска, включая объекты, находящиеся в частной собственности и прилегающие к ним территории.</w:t>
      </w:r>
    </w:p>
    <w:p w:rsidR="00A6573C" w:rsidRPr="002250AD" w:rsidRDefault="00A6573C" w:rsidP="00F50D00">
      <w:pPr>
        <w:pStyle w:val="ConsPlusNormal"/>
        <w:jc w:val="both"/>
        <w:rPr>
          <w:rFonts w:ascii="Times New Roman" w:hAnsi="Times New Roman" w:cs="Times New Roman"/>
          <w:bCs/>
          <w:i/>
        </w:rPr>
      </w:pPr>
    </w:p>
    <w:p w:rsidR="00B762B7" w:rsidRPr="002250AD" w:rsidRDefault="00A6573C" w:rsidP="00F50D00">
      <w:pPr>
        <w:pStyle w:val="ConsPlusNormal"/>
        <w:jc w:val="both"/>
        <w:rPr>
          <w:rFonts w:ascii="Times New Roman" w:hAnsi="Times New Roman" w:cs="Times New Roman"/>
          <w:b/>
          <w:bCs/>
        </w:rPr>
      </w:pPr>
      <w:r w:rsidRPr="002250AD">
        <w:rPr>
          <w:rFonts w:ascii="Times New Roman" w:hAnsi="Times New Roman" w:cs="Times New Roman"/>
        </w:rPr>
        <w:tab/>
      </w:r>
      <w:r w:rsidR="00B762B7" w:rsidRPr="002250AD">
        <w:rPr>
          <w:rFonts w:ascii="Times New Roman" w:hAnsi="Times New Roman" w:cs="Times New Roman"/>
        </w:rPr>
        <w:t>Для решения задачи 2 были</w:t>
      </w:r>
      <w:r w:rsidR="005133F4" w:rsidRPr="002250AD">
        <w:rPr>
          <w:rFonts w:ascii="Times New Roman" w:hAnsi="Times New Roman" w:cs="Times New Roman"/>
        </w:rPr>
        <w:t xml:space="preserve"> разработаны и утверждены в 2019</w:t>
      </w:r>
      <w:r w:rsidR="00B762B7" w:rsidRPr="002250AD">
        <w:rPr>
          <w:rFonts w:ascii="Times New Roman" w:hAnsi="Times New Roman" w:cs="Times New Roman"/>
        </w:rPr>
        <w:t xml:space="preserve"> году муниципальные нормативные правовые акты по вопросам реализации Подпрограммы:</w:t>
      </w:r>
    </w:p>
    <w:p w:rsidR="00B762B7" w:rsidRPr="002250AD" w:rsidRDefault="00A6573C" w:rsidP="00F50D00">
      <w:pPr>
        <w:autoSpaceDE w:val="0"/>
        <w:autoSpaceDN w:val="0"/>
        <w:adjustRightInd w:val="0"/>
        <w:spacing w:after="0" w:line="240" w:lineRule="auto"/>
        <w:jc w:val="both"/>
        <w:rPr>
          <w:rFonts w:ascii="Times New Roman" w:hAnsi="Times New Roman" w:cs="Times New Roman"/>
          <w:lang w:eastAsia="ru-RU"/>
        </w:rPr>
      </w:pPr>
      <w:r w:rsidRPr="002250AD">
        <w:rPr>
          <w:rFonts w:ascii="Times New Roman" w:hAnsi="Times New Roman" w:cs="Times New Roman"/>
        </w:rPr>
        <w:tab/>
      </w:r>
      <w:r w:rsidR="00B762B7" w:rsidRPr="002250AD">
        <w:rPr>
          <w:rFonts w:ascii="Times New Roman" w:hAnsi="Times New Roman" w:cs="Times New Roman"/>
        </w:rPr>
        <w:t xml:space="preserve">Порядок </w:t>
      </w:r>
      <w:r w:rsidR="00B762B7" w:rsidRPr="002250AD">
        <w:rPr>
          <w:rFonts w:ascii="Times New Roman" w:hAnsi="Times New Roman" w:cs="Times New Roman"/>
          <w:lang w:eastAsia="ru-RU"/>
        </w:rPr>
        <w:t xml:space="preserve">формирования общественной комиссии города Енисейска </w:t>
      </w:r>
      <w:r w:rsidR="00B762B7" w:rsidRPr="002250AD">
        <w:rPr>
          <w:rFonts w:ascii="Times New Roman" w:hAnsi="Times New Roman" w:cs="Times New Roman"/>
        </w:rPr>
        <w:t>по развитию го</w:t>
      </w:r>
      <w:r w:rsidRPr="002250AD">
        <w:rPr>
          <w:rFonts w:ascii="Times New Roman" w:hAnsi="Times New Roman" w:cs="Times New Roman"/>
        </w:rPr>
        <w:t xml:space="preserve">родской среды  </w:t>
      </w:r>
      <w:r w:rsidR="00B762B7" w:rsidRPr="002250AD">
        <w:rPr>
          <w:rFonts w:ascii="Times New Roman" w:hAnsi="Times New Roman" w:cs="Times New Roman"/>
        </w:rPr>
        <w:t>утвержден постановлением администрации города Ени</w:t>
      </w:r>
      <w:r w:rsidR="005133F4" w:rsidRPr="002250AD">
        <w:rPr>
          <w:rFonts w:ascii="Times New Roman" w:hAnsi="Times New Roman" w:cs="Times New Roman"/>
        </w:rPr>
        <w:t>сейска от 04.10.2019 № 185</w:t>
      </w:r>
      <w:r w:rsidR="00B762B7" w:rsidRPr="002250AD">
        <w:rPr>
          <w:rFonts w:ascii="Times New Roman" w:hAnsi="Times New Roman" w:cs="Times New Roman"/>
        </w:rPr>
        <w:t>-п</w:t>
      </w:r>
      <w:r w:rsidR="00895635" w:rsidRPr="002250AD">
        <w:rPr>
          <w:rFonts w:ascii="Times New Roman" w:hAnsi="Times New Roman" w:cs="Times New Roman"/>
        </w:rPr>
        <w:t xml:space="preserve">. </w:t>
      </w:r>
    </w:p>
    <w:p w:rsidR="00B762B7" w:rsidRPr="002250AD" w:rsidRDefault="00A6573C"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 xml:space="preserve">Порядок представления, рассмотрения и оценки предложений по включению дворовой территории в муниципальную программу - утвержден постановлением администрации города Енисейска от </w:t>
      </w:r>
      <w:r w:rsidR="005133F4" w:rsidRPr="002250AD">
        <w:rPr>
          <w:rFonts w:ascii="Times New Roman" w:hAnsi="Times New Roman" w:cs="Times New Roman"/>
        </w:rPr>
        <w:t>04.10.2019</w:t>
      </w:r>
      <w:r w:rsidR="00B762B7" w:rsidRPr="002250AD">
        <w:rPr>
          <w:rFonts w:ascii="Times New Roman" w:hAnsi="Times New Roman" w:cs="Times New Roman"/>
        </w:rPr>
        <w:t xml:space="preserve"> № </w:t>
      </w:r>
      <w:r w:rsidR="005133F4" w:rsidRPr="002250AD">
        <w:rPr>
          <w:rFonts w:ascii="Times New Roman" w:hAnsi="Times New Roman" w:cs="Times New Roman"/>
        </w:rPr>
        <w:t>187</w:t>
      </w:r>
      <w:r w:rsidR="00895635" w:rsidRPr="002250AD">
        <w:rPr>
          <w:rFonts w:ascii="Times New Roman" w:hAnsi="Times New Roman" w:cs="Times New Roman"/>
        </w:rPr>
        <w:t>-п</w:t>
      </w:r>
      <w:r w:rsidR="00B762B7" w:rsidRPr="002250AD">
        <w:rPr>
          <w:rFonts w:ascii="Times New Roman" w:hAnsi="Times New Roman" w:cs="Times New Roman"/>
        </w:rPr>
        <w:t>;</w:t>
      </w:r>
    </w:p>
    <w:p w:rsidR="00B762B7" w:rsidRPr="002250AD" w:rsidRDefault="00A6573C" w:rsidP="00F50D00">
      <w:pPr>
        <w:widowControl w:val="0"/>
        <w:autoSpaceDE w:val="0"/>
        <w:autoSpaceDN w:val="0"/>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Порядок представления, рассмотрения и оценки предложений граждан, организаций о включении в муниципальную программу территорий муниципального образования соответствующего функционального назначения, подлеж</w:t>
      </w:r>
      <w:r w:rsidR="005133F4" w:rsidRPr="002250AD">
        <w:rPr>
          <w:rFonts w:ascii="Times New Roman" w:hAnsi="Times New Roman" w:cs="Times New Roman"/>
        </w:rPr>
        <w:t>ащих благоустройству в 2018-2024</w:t>
      </w:r>
      <w:r w:rsidR="00B762B7" w:rsidRPr="002250AD">
        <w:rPr>
          <w:rFonts w:ascii="Times New Roman" w:hAnsi="Times New Roman" w:cs="Times New Roman"/>
        </w:rPr>
        <w:t xml:space="preserve"> годы</w:t>
      </w:r>
      <w:r w:rsidR="00F36ECA" w:rsidRPr="002250AD">
        <w:rPr>
          <w:rFonts w:ascii="Times New Roman" w:hAnsi="Times New Roman" w:cs="Times New Roman"/>
        </w:rPr>
        <w:t>,</w:t>
      </w:r>
      <w:r w:rsidR="007832BD" w:rsidRPr="002250AD">
        <w:rPr>
          <w:rFonts w:ascii="Times New Roman" w:hAnsi="Times New Roman" w:cs="Times New Roman"/>
        </w:rPr>
        <w:t xml:space="preserve"> </w:t>
      </w:r>
      <w:r w:rsidR="00B762B7" w:rsidRPr="002250AD">
        <w:rPr>
          <w:rFonts w:ascii="Times New Roman" w:hAnsi="Times New Roman" w:cs="Times New Roman"/>
        </w:rPr>
        <w:t>утвержден постановлением администрации города Енисейска от</w:t>
      </w:r>
      <w:r w:rsidR="001F3066" w:rsidRPr="002250AD">
        <w:rPr>
          <w:rFonts w:ascii="Times New Roman" w:hAnsi="Times New Roman" w:cs="Times New Roman"/>
        </w:rPr>
        <w:t xml:space="preserve"> </w:t>
      </w:r>
      <w:r w:rsidR="00F96AD7" w:rsidRPr="002250AD">
        <w:rPr>
          <w:rFonts w:ascii="Times New Roman" w:hAnsi="Times New Roman" w:cs="Times New Roman"/>
        </w:rPr>
        <w:t>30.11.2018</w:t>
      </w:r>
      <w:r w:rsidR="00B762B7" w:rsidRPr="002250AD">
        <w:rPr>
          <w:rFonts w:ascii="Times New Roman" w:hAnsi="Times New Roman" w:cs="Times New Roman"/>
        </w:rPr>
        <w:t xml:space="preserve"> № </w:t>
      </w:r>
      <w:r w:rsidR="00F96AD7" w:rsidRPr="002250AD">
        <w:rPr>
          <w:rFonts w:ascii="Times New Roman" w:hAnsi="Times New Roman" w:cs="Times New Roman"/>
        </w:rPr>
        <w:t>267</w:t>
      </w:r>
      <w:r w:rsidR="00B762B7" w:rsidRPr="002250AD">
        <w:rPr>
          <w:rFonts w:ascii="Times New Roman" w:hAnsi="Times New Roman" w:cs="Times New Roman"/>
        </w:rPr>
        <w:t>-п</w:t>
      </w:r>
    </w:p>
    <w:p w:rsidR="00926EE4" w:rsidRPr="002250AD" w:rsidRDefault="00926EE4" w:rsidP="00F50D00">
      <w:pPr>
        <w:widowControl w:val="0"/>
        <w:autoSpaceDE w:val="0"/>
        <w:autoSpaceDN w:val="0"/>
        <w:spacing w:after="0" w:line="240" w:lineRule="auto"/>
        <w:jc w:val="both"/>
        <w:rPr>
          <w:rFonts w:ascii="Times New Roman" w:hAnsi="Times New Roman" w:cs="Times New Roman"/>
          <w:b/>
          <w:bCs/>
        </w:rPr>
      </w:pPr>
    </w:p>
    <w:p w:rsidR="00B762B7" w:rsidRPr="002250AD" w:rsidRDefault="00A6573C" w:rsidP="00F50D00">
      <w:pPr>
        <w:pStyle w:val="ConsPlusNormal"/>
        <w:jc w:val="both"/>
        <w:rPr>
          <w:rFonts w:ascii="Times New Roman" w:hAnsi="Times New Roman" w:cs="Times New Roman"/>
          <w:i/>
        </w:rPr>
      </w:pPr>
      <w:r w:rsidRPr="002250AD">
        <w:rPr>
          <w:rFonts w:ascii="Times New Roman" w:hAnsi="Times New Roman" w:cs="Times New Roman"/>
          <w:i/>
        </w:rPr>
        <w:tab/>
      </w:r>
      <w:r w:rsidR="00B762B7" w:rsidRPr="002250AD">
        <w:rPr>
          <w:rFonts w:ascii="Times New Roman" w:hAnsi="Times New Roman" w:cs="Times New Roman"/>
          <w:i/>
        </w:rPr>
        <w:t xml:space="preserve">Мероприятие 2.1. Благоустройство дворовых территорий. </w:t>
      </w:r>
    </w:p>
    <w:p w:rsidR="00C10164" w:rsidRPr="002250AD" w:rsidRDefault="00C10164" w:rsidP="00F50D00">
      <w:pPr>
        <w:pStyle w:val="ConsPlusNormal"/>
        <w:jc w:val="both"/>
        <w:rPr>
          <w:rFonts w:ascii="Times New Roman" w:hAnsi="Times New Roman" w:cs="Times New Roman"/>
          <w:i/>
        </w:rPr>
      </w:pPr>
    </w:p>
    <w:p w:rsidR="00B762B7" w:rsidRPr="002250AD" w:rsidRDefault="00A6573C" w:rsidP="00F50D00">
      <w:pPr>
        <w:pStyle w:val="a4"/>
        <w:jc w:val="both"/>
        <w:rPr>
          <w:rFonts w:ascii="Times New Roman" w:hAnsi="Times New Roman" w:cs="Times New Roman"/>
          <w:sz w:val="22"/>
          <w:szCs w:val="22"/>
        </w:rPr>
      </w:pPr>
      <w:r w:rsidRPr="002250AD">
        <w:rPr>
          <w:rFonts w:ascii="Times New Roman" w:hAnsi="Times New Roman" w:cs="Times New Roman"/>
          <w:sz w:val="22"/>
          <w:szCs w:val="22"/>
        </w:rPr>
        <w:tab/>
      </w:r>
      <w:r w:rsidR="00B762B7" w:rsidRPr="002250AD">
        <w:rPr>
          <w:rFonts w:ascii="Times New Roman" w:hAnsi="Times New Roman" w:cs="Times New Roman"/>
          <w:sz w:val="22"/>
          <w:szCs w:val="22"/>
        </w:rPr>
        <w:t>В целях благоустройства дворовых территорий</w:t>
      </w:r>
      <w:r w:rsidR="006933B2" w:rsidRPr="002250AD">
        <w:rPr>
          <w:rFonts w:ascii="Times New Roman" w:hAnsi="Times New Roman" w:cs="Times New Roman"/>
          <w:sz w:val="22"/>
          <w:szCs w:val="22"/>
        </w:rPr>
        <w:t>, в рамках реализации муниципальной подпрограммы «Формирование современной городской среды на 201</w:t>
      </w:r>
      <w:r w:rsidR="00617289" w:rsidRPr="002250AD">
        <w:rPr>
          <w:rFonts w:ascii="Times New Roman" w:hAnsi="Times New Roman" w:cs="Times New Roman"/>
          <w:sz w:val="22"/>
          <w:szCs w:val="22"/>
        </w:rPr>
        <w:t>8</w:t>
      </w:r>
      <w:r w:rsidR="006933B2" w:rsidRPr="002250AD">
        <w:rPr>
          <w:rFonts w:ascii="Times New Roman" w:hAnsi="Times New Roman" w:cs="Times New Roman"/>
          <w:sz w:val="22"/>
          <w:szCs w:val="22"/>
        </w:rPr>
        <w:t>-202</w:t>
      </w:r>
      <w:r w:rsidR="00CE7B50" w:rsidRPr="002250AD">
        <w:rPr>
          <w:rFonts w:ascii="Times New Roman" w:hAnsi="Times New Roman" w:cs="Times New Roman"/>
          <w:sz w:val="22"/>
          <w:szCs w:val="22"/>
        </w:rPr>
        <w:t>4</w:t>
      </w:r>
      <w:r w:rsidR="006933B2" w:rsidRPr="002250AD">
        <w:rPr>
          <w:rFonts w:ascii="Times New Roman" w:hAnsi="Times New Roman" w:cs="Times New Roman"/>
          <w:sz w:val="22"/>
          <w:szCs w:val="22"/>
        </w:rPr>
        <w:t xml:space="preserve"> год</w:t>
      </w:r>
      <w:r w:rsidR="002860CC" w:rsidRPr="002250AD">
        <w:rPr>
          <w:rFonts w:ascii="Times New Roman" w:hAnsi="Times New Roman" w:cs="Times New Roman"/>
          <w:sz w:val="22"/>
          <w:szCs w:val="22"/>
        </w:rPr>
        <w:t>ы</w:t>
      </w:r>
      <w:r w:rsidR="006933B2" w:rsidRPr="002250AD">
        <w:rPr>
          <w:rFonts w:ascii="Times New Roman" w:hAnsi="Times New Roman" w:cs="Times New Roman"/>
          <w:sz w:val="22"/>
          <w:szCs w:val="22"/>
        </w:rPr>
        <w:t>» был</w:t>
      </w:r>
      <w:r w:rsidR="00B762B7" w:rsidRPr="002250AD">
        <w:rPr>
          <w:rFonts w:ascii="Times New Roman" w:hAnsi="Times New Roman" w:cs="Times New Roman"/>
          <w:sz w:val="22"/>
          <w:szCs w:val="22"/>
        </w:rPr>
        <w:t xml:space="preserve"> сформирован ранжированный адресный перечень всех дворовых территорий, нуждающихся в благоустройстве (с учетом их физического состояния) и подлежащих благоустройству в 201</w:t>
      </w:r>
      <w:r w:rsidR="00617289" w:rsidRPr="002250AD">
        <w:rPr>
          <w:rFonts w:ascii="Times New Roman" w:hAnsi="Times New Roman" w:cs="Times New Roman"/>
          <w:sz w:val="22"/>
          <w:szCs w:val="22"/>
        </w:rPr>
        <w:t>8</w:t>
      </w:r>
      <w:r w:rsidR="00B762B7" w:rsidRPr="002250AD">
        <w:rPr>
          <w:rFonts w:ascii="Times New Roman" w:hAnsi="Times New Roman" w:cs="Times New Roman"/>
          <w:sz w:val="22"/>
          <w:szCs w:val="22"/>
        </w:rPr>
        <w:t>-202</w:t>
      </w:r>
      <w:r w:rsidR="006933B2" w:rsidRPr="002250AD">
        <w:rPr>
          <w:rFonts w:ascii="Times New Roman" w:hAnsi="Times New Roman" w:cs="Times New Roman"/>
          <w:sz w:val="22"/>
          <w:szCs w:val="22"/>
        </w:rPr>
        <w:t>4</w:t>
      </w:r>
      <w:r w:rsidR="00B762B7" w:rsidRPr="002250AD">
        <w:rPr>
          <w:rFonts w:ascii="Times New Roman" w:hAnsi="Times New Roman" w:cs="Times New Roman"/>
          <w:sz w:val="22"/>
          <w:szCs w:val="22"/>
        </w:rPr>
        <w:t xml:space="preserve"> годах</w:t>
      </w:r>
      <w:r w:rsidR="006933B2" w:rsidRPr="002250AD">
        <w:rPr>
          <w:rFonts w:ascii="Times New Roman" w:hAnsi="Times New Roman" w:cs="Times New Roman"/>
          <w:sz w:val="22"/>
          <w:szCs w:val="22"/>
        </w:rPr>
        <w:t>,</w:t>
      </w:r>
      <w:r w:rsidR="00B762B7" w:rsidRPr="002250AD">
        <w:rPr>
          <w:rFonts w:ascii="Times New Roman" w:hAnsi="Times New Roman" w:cs="Times New Roman"/>
          <w:sz w:val="22"/>
          <w:szCs w:val="22"/>
        </w:rPr>
        <w:t xml:space="preserve"> исходя из минимального перечня работ по благоустройству, согласно </w:t>
      </w:r>
      <w:r w:rsidRPr="002250AD">
        <w:rPr>
          <w:rFonts w:ascii="Times New Roman" w:hAnsi="Times New Roman" w:cs="Times New Roman"/>
          <w:sz w:val="22"/>
          <w:szCs w:val="22"/>
        </w:rPr>
        <w:t xml:space="preserve">            </w:t>
      </w:r>
      <w:r w:rsidR="00B762B7" w:rsidRPr="002250AD">
        <w:rPr>
          <w:rFonts w:ascii="Times New Roman" w:hAnsi="Times New Roman" w:cs="Times New Roman"/>
          <w:sz w:val="22"/>
          <w:szCs w:val="22"/>
        </w:rPr>
        <w:t>приложе</w:t>
      </w:r>
      <w:r w:rsidRPr="002250AD">
        <w:rPr>
          <w:rFonts w:ascii="Times New Roman" w:hAnsi="Times New Roman" w:cs="Times New Roman"/>
          <w:sz w:val="22"/>
          <w:szCs w:val="22"/>
        </w:rPr>
        <w:t>нию № 1 к  п</w:t>
      </w:r>
      <w:r w:rsidR="00CF7628" w:rsidRPr="002250AD">
        <w:rPr>
          <w:rFonts w:ascii="Times New Roman" w:hAnsi="Times New Roman" w:cs="Times New Roman"/>
          <w:sz w:val="22"/>
          <w:szCs w:val="22"/>
        </w:rPr>
        <w:t>одпрограмме.</w:t>
      </w:r>
    </w:p>
    <w:p w:rsidR="00B762B7" w:rsidRPr="002250AD" w:rsidRDefault="00A6573C" w:rsidP="00F50D00">
      <w:pPr>
        <w:widowControl w:val="0"/>
        <w:suppressAutoHyphens/>
        <w:spacing w:after="0" w:line="240" w:lineRule="auto"/>
        <w:jc w:val="both"/>
        <w:rPr>
          <w:rFonts w:ascii="Times New Roman" w:hAnsi="Times New Roman" w:cs="Times New Roman"/>
        </w:rPr>
      </w:pPr>
      <w:r w:rsidRPr="002250AD">
        <w:rPr>
          <w:rFonts w:ascii="Times New Roman" w:hAnsi="Times New Roman" w:cs="Times New Roman"/>
        </w:rPr>
        <w:tab/>
      </w:r>
      <w:r w:rsidR="004C2F58" w:rsidRPr="002250AD">
        <w:rPr>
          <w:rFonts w:ascii="Times New Roman" w:hAnsi="Times New Roman" w:cs="Times New Roman"/>
        </w:rPr>
        <w:t>Работы по</w:t>
      </w:r>
      <w:r w:rsidR="00B762B7" w:rsidRPr="002250AD">
        <w:rPr>
          <w:rFonts w:ascii="Times New Roman" w:hAnsi="Times New Roman" w:cs="Times New Roman"/>
        </w:rPr>
        <w:t xml:space="preserve"> благоустройств</w:t>
      </w:r>
      <w:r w:rsidR="004C2F58" w:rsidRPr="002250AD">
        <w:rPr>
          <w:rFonts w:ascii="Times New Roman" w:hAnsi="Times New Roman" w:cs="Times New Roman"/>
        </w:rPr>
        <w:t>у</w:t>
      </w:r>
      <w:r w:rsidR="00B762B7" w:rsidRPr="002250AD">
        <w:rPr>
          <w:rFonts w:ascii="Times New Roman" w:hAnsi="Times New Roman" w:cs="Times New Roman"/>
        </w:rPr>
        <w:t xml:space="preserve"> дворовой территории с привлечение</w:t>
      </w:r>
      <w:r w:rsidR="004C2F58" w:rsidRPr="002250AD">
        <w:rPr>
          <w:rFonts w:ascii="Times New Roman" w:hAnsi="Times New Roman" w:cs="Times New Roman"/>
        </w:rPr>
        <w:t>м</w:t>
      </w:r>
      <w:r w:rsidR="00B762B7" w:rsidRPr="002250AD">
        <w:rPr>
          <w:rFonts w:ascii="Times New Roman" w:hAnsi="Times New Roman" w:cs="Times New Roman"/>
        </w:rPr>
        <w:t xml:space="preserve"> бюджетных средств порядке, установленном Правительством края, выполняется</w:t>
      </w:r>
      <w:r w:rsidR="004C2F58" w:rsidRPr="002250AD">
        <w:rPr>
          <w:rFonts w:ascii="Times New Roman" w:hAnsi="Times New Roman" w:cs="Times New Roman"/>
        </w:rPr>
        <w:t xml:space="preserve"> исходя из</w:t>
      </w:r>
      <w:r w:rsidR="00B762B7" w:rsidRPr="002250AD">
        <w:rPr>
          <w:rFonts w:ascii="Times New Roman" w:hAnsi="Times New Roman" w:cs="Times New Roman"/>
        </w:rPr>
        <w:t xml:space="preserve"> минимальн</w:t>
      </w:r>
      <w:r w:rsidR="004C2F58" w:rsidRPr="002250AD">
        <w:rPr>
          <w:rFonts w:ascii="Times New Roman" w:hAnsi="Times New Roman" w:cs="Times New Roman"/>
        </w:rPr>
        <w:t>ого и дополнительного</w:t>
      </w:r>
      <w:r w:rsidR="00B762B7" w:rsidRPr="002250AD">
        <w:rPr>
          <w:rFonts w:ascii="Times New Roman" w:hAnsi="Times New Roman" w:cs="Times New Roman"/>
        </w:rPr>
        <w:t xml:space="preserve"> перечн</w:t>
      </w:r>
      <w:r w:rsidR="004C2F58" w:rsidRPr="002250AD">
        <w:rPr>
          <w:rFonts w:ascii="Times New Roman" w:hAnsi="Times New Roman" w:cs="Times New Roman"/>
        </w:rPr>
        <w:t>ей</w:t>
      </w:r>
      <w:r w:rsidR="00B762B7" w:rsidRPr="002250AD">
        <w:rPr>
          <w:rFonts w:ascii="Times New Roman" w:hAnsi="Times New Roman" w:cs="Times New Roman"/>
        </w:rPr>
        <w:t xml:space="preserve"> работ.</w:t>
      </w:r>
    </w:p>
    <w:p w:rsidR="00B762B7" w:rsidRPr="002250AD" w:rsidRDefault="001B0862" w:rsidP="00F50D00">
      <w:pPr>
        <w:widowControl w:val="0"/>
        <w:suppressAutoHyphens/>
        <w:spacing w:after="0" w:line="240" w:lineRule="auto"/>
        <w:jc w:val="both"/>
        <w:rPr>
          <w:rFonts w:ascii="Times New Roman" w:hAnsi="Times New Roman" w:cs="Times New Roman"/>
          <w:i/>
        </w:rPr>
      </w:pPr>
      <w:r w:rsidRPr="002250AD">
        <w:rPr>
          <w:rFonts w:ascii="Times New Roman" w:hAnsi="Times New Roman" w:cs="Times New Roman"/>
          <w:b/>
        </w:rPr>
        <w:tab/>
      </w:r>
      <w:r w:rsidR="00B762B7" w:rsidRPr="002250AD">
        <w:rPr>
          <w:rFonts w:ascii="Times New Roman" w:hAnsi="Times New Roman" w:cs="Times New Roman"/>
          <w:i/>
        </w:rPr>
        <w:t>Минимальный перечень включает в себя:</w:t>
      </w:r>
    </w:p>
    <w:p w:rsidR="00B762B7" w:rsidRPr="002250AD" w:rsidRDefault="001B0862"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ремонт дворовых проездов;</w:t>
      </w:r>
    </w:p>
    <w:p w:rsidR="00B762B7" w:rsidRPr="002250AD" w:rsidRDefault="001B0862"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обеспечение освещения дворовых территорий с применением энергосберегающих технологий;</w:t>
      </w:r>
    </w:p>
    <w:p w:rsidR="00B762B7" w:rsidRPr="002250AD" w:rsidRDefault="001B0862"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установку скамеек;</w:t>
      </w:r>
    </w:p>
    <w:p w:rsidR="00B762B7" w:rsidRPr="002250AD" w:rsidRDefault="001B0862"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установку урн для мусора.</w:t>
      </w:r>
    </w:p>
    <w:p w:rsidR="00CD15D6" w:rsidRPr="002250AD" w:rsidRDefault="001B0862" w:rsidP="00F50D00">
      <w:pPr>
        <w:autoSpaceDE w:val="0"/>
        <w:autoSpaceDN w:val="0"/>
        <w:adjustRightInd w:val="0"/>
        <w:spacing w:after="0" w:line="240" w:lineRule="auto"/>
        <w:jc w:val="both"/>
        <w:rPr>
          <w:rFonts w:ascii="Times New Roman" w:hAnsi="Times New Roman" w:cs="Times New Roman"/>
          <w:i/>
        </w:rPr>
      </w:pPr>
      <w:r w:rsidRPr="002250AD">
        <w:rPr>
          <w:rFonts w:ascii="Times New Roman" w:hAnsi="Times New Roman" w:cs="Times New Roman"/>
          <w:b/>
        </w:rPr>
        <w:tab/>
      </w:r>
      <w:r w:rsidR="00CD15D6" w:rsidRPr="002250AD">
        <w:rPr>
          <w:rFonts w:ascii="Times New Roman" w:hAnsi="Times New Roman" w:cs="Times New Roman"/>
          <w:i/>
        </w:rPr>
        <w:t>Дополнительный перечень включает в себя:</w:t>
      </w:r>
    </w:p>
    <w:p w:rsidR="00CD15D6" w:rsidRPr="002250AD" w:rsidRDefault="001B0862"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CD15D6" w:rsidRPr="002250AD">
        <w:rPr>
          <w:rFonts w:ascii="Times New Roman" w:hAnsi="Times New Roman" w:cs="Times New Roman"/>
        </w:rPr>
        <w:t>обустройство детских площадок;</w:t>
      </w:r>
    </w:p>
    <w:p w:rsidR="00CD15D6" w:rsidRPr="002250AD" w:rsidRDefault="001B0862"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CD15D6" w:rsidRPr="002250AD">
        <w:rPr>
          <w:rFonts w:ascii="Times New Roman" w:hAnsi="Times New Roman" w:cs="Times New Roman"/>
        </w:rPr>
        <w:t>обустройство спортивных площадок.</w:t>
      </w:r>
    </w:p>
    <w:p w:rsidR="00445A4D" w:rsidRPr="002250AD" w:rsidRDefault="001B0862" w:rsidP="001B0862">
      <w:pPr>
        <w:widowControl w:val="0"/>
        <w:autoSpaceDE w:val="0"/>
        <w:autoSpaceDN w:val="0"/>
        <w:adjustRightInd w:val="0"/>
        <w:spacing w:after="0" w:line="240" w:lineRule="auto"/>
        <w:jc w:val="both"/>
        <w:rPr>
          <w:rFonts w:ascii="Times New Roman" w:hAnsi="Times New Roman" w:cs="Times New Roman"/>
          <w:b/>
          <w:i/>
        </w:rPr>
      </w:pPr>
      <w:r w:rsidRPr="002250AD">
        <w:rPr>
          <w:rFonts w:ascii="Times New Roman" w:hAnsi="Times New Roman" w:cs="Times New Roman"/>
        </w:rPr>
        <w:tab/>
      </w:r>
      <w:r w:rsidR="00911E69" w:rsidRPr="002250AD">
        <w:rPr>
          <w:rFonts w:ascii="Times New Roman" w:hAnsi="Times New Roman" w:cs="Times New Roman"/>
        </w:rPr>
        <w:t>Ориентировочная стоимость (единичные расценки) работ по благоустройству, входящих в состав минимального и дополнительного перечней работ</w:t>
      </w:r>
      <w:r w:rsidRPr="002250AD">
        <w:rPr>
          <w:rFonts w:ascii="Times New Roman" w:hAnsi="Times New Roman" w:cs="Times New Roman"/>
        </w:rPr>
        <w:t>:</w:t>
      </w:r>
    </w:p>
    <w:p w:rsidR="00445A4D" w:rsidRPr="002250AD" w:rsidRDefault="00445A4D" w:rsidP="00F50D00">
      <w:pPr>
        <w:widowControl w:val="0"/>
        <w:autoSpaceDE w:val="0"/>
        <w:autoSpaceDN w:val="0"/>
        <w:adjustRightInd w:val="0"/>
        <w:spacing w:after="0" w:line="240" w:lineRule="auto"/>
        <w:jc w:val="both"/>
        <w:rPr>
          <w:rFonts w:ascii="Times New Roman" w:hAnsi="Times New Roman" w:cs="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536"/>
        <w:gridCol w:w="1196"/>
        <w:gridCol w:w="2247"/>
      </w:tblGrid>
      <w:tr w:rsidR="00151EBB" w:rsidRPr="002250AD" w:rsidTr="001B0862">
        <w:tc>
          <w:tcPr>
            <w:tcW w:w="655"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w:t>
            </w:r>
          </w:p>
        </w:tc>
        <w:tc>
          <w:tcPr>
            <w:tcW w:w="5690"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Наименование норматива финансовых затрат на благоустройство, входящих в состав минимального перечня работ</w:t>
            </w:r>
          </w:p>
        </w:tc>
        <w:tc>
          <w:tcPr>
            <w:tcW w:w="1214"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Единица измерения</w:t>
            </w:r>
          </w:p>
        </w:tc>
        <w:tc>
          <w:tcPr>
            <w:tcW w:w="2294"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Нормативы финансовых затрат на 1 единицу измерения, с учетом НДС (руб.)</w:t>
            </w:r>
          </w:p>
          <w:p w:rsidR="006F797C" w:rsidRPr="002250AD" w:rsidRDefault="006F797C" w:rsidP="00F50D00">
            <w:pPr>
              <w:spacing w:after="0" w:line="240" w:lineRule="auto"/>
              <w:jc w:val="both"/>
              <w:rPr>
                <w:rFonts w:ascii="Times New Roman" w:eastAsia="Times New Roman" w:hAnsi="Times New Roman" w:cs="Times New Roman"/>
                <w:lang w:eastAsia="ru-RU"/>
              </w:rPr>
            </w:pPr>
          </w:p>
        </w:tc>
      </w:tr>
      <w:tr w:rsidR="00151EBB" w:rsidRPr="002250AD" w:rsidTr="001B0862">
        <w:tc>
          <w:tcPr>
            <w:tcW w:w="655"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1</w:t>
            </w:r>
          </w:p>
        </w:tc>
        <w:tc>
          <w:tcPr>
            <w:tcW w:w="5690"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b/>
                <w:i/>
                <w:lang w:eastAsia="ru-RU"/>
              </w:rPr>
            </w:pPr>
            <w:r w:rsidRPr="002250AD">
              <w:rPr>
                <w:rFonts w:ascii="Times New Roman" w:eastAsia="Times New Roman" w:hAnsi="Times New Roman" w:cs="Times New Roman"/>
                <w:b/>
                <w:i/>
                <w:lang w:eastAsia="ru-RU"/>
              </w:rPr>
              <w:t>Стоимость ремонта бортового камня:</w:t>
            </w: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 Разборка бортовых камней на бетонном основании;</w:t>
            </w: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 Установка бортовых камней бетонных при других видах покрытий;</w:t>
            </w: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 Камни бортовые.</w:t>
            </w:r>
          </w:p>
        </w:tc>
        <w:tc>
          <w:tcPr>
            <w:tcW w:w="1214"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м.п.</w:t>
            </w:r>
          </w:p>
        </w:tc>
        <w:tc>
          <w:tcPr>
            <w:tcW w:w="2294" w:type="dxa"/>
            <w:shd w:val="clear" w:color="auto" w:fill="auto"/>
            <w:vAlign w:val="center"/>
          </w:tcPr>
          <w:p w:rsidR="008E21B2" w:rsidRPr="002250AD" w:rsidRDefault="003C46D9" w:rsidP="00F50D00">
            <w:pPr>
              <w:spacing w:after="0" w:line="240" w:lineRule="auto"/>
              <w:jc w:val="both"/>
              <w:rPr>
                <w:rFonts w:ascii="Times New Roman" w:eastAsia="Times New Roman" w:hAnsi="Times New Roman" w:cs="Times New Roman"/>
                <w:highlight w:val="yellow"/>
                <w:lang w:eastAsia="ru-RU"/>
              </w:rPr>
            </w:pPr>
            <w:r w:rsidRPr="002250AD">
              <w:rPr>
                <w:rFonts w:ascii="Times New Roman" w:eastAsia="Times New Roman" w:hAnsi="Times New Roman" w:cs="Times New Roman"/>
                <w:lang w:eastAsia="ru-RU"/>
              </w:rPr>
              <w:t>2917</w:t>
            </w:r>
          </w:p>
        </w:tc>
      </w:tr>
      <w:tr w:rsidR="00151EBB" w:rsidRPr="002250AD" w:rsidTr="001B0862">
        <w:tc>
          <w:tcPr>
            <w:tcW w:w="655"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2</w:t>
            </w:r>
          </w:p>
        </w:tc>
        <w:tc>
          <w:tcPr>
            <w:tcW w:w="5690"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b/>
                <w:i/>
                <w:lang w:eastAsia="ru-RU"/>
              </w:rPr>
            </w:pPr>
            <w:r w:rsidRPr="002250AD">
              <w:rPr>
                <w:rFonts w:ascii="Times New Roman" w:eastAsia="Times New Roman" w:hAnsi="Times New Roman" w:cs="Times New Roman"/>
                <w:b/>
                <w:i/>
                <w:lang w:eastAsia="ru-RU"/>
              </w:rPr>
              <w:t>Стоимость ямочного ремонта гравийной дороги</w:t>
            </w:r>
          </w:p>
        </w:tc>
        <w:tc>
          <w:tcPr>
            <w:tcW w:w="1214"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м</w:t>
            </w:r>
            <w:r w:rsidRPr="002250AD">
              <w:rPr>
                <w:rFonts w:ascii="Times New Roman" w:eastAsia="Times New Roman" w:hAnsi="Times New Roman" w:cs="Times New Roman"/>
                <w:vertAlign w:val="superscript"/>
                <w:lang w:eastAsia="ru-RU"/>
              </w:rPr>
              <w:t>2</w:t>
            </w:r>
          </w:p>
        </w:tc>
        <w:tc>
          <w:tcPr>
            <w:tcW w:w="2294" w:type="dxa"/>
            <w:shd w:val="clear" w:color="auto" w:fill="auto"/>
            <w:vAlign w:val="center"/>
          </w:tcPr>
          <w:p w:rsidR="008E21B2" w:rsidRPr="002250AD" w:rsidRDefault="003C46D9" w:rsidP="00F50D00">
            <w:pPr>
              <w:spacing w:after="0" w:line="240" w:lineRule="auto"/>
              <w:jc w:val="both"/>
              <w:rPr>
                <w:rFonts w:ascii="Times New Roman" w:eastAsia="Times New Roman" w:hAnsi="Times New Roman" w:cs="Times New Roman"/>
                <w:highlight w:val="yellow"/>
                <w:lang w:eastAsia="ru-RU"/>
              </w:rPr>
            </w:pPr>
            <w:r w:rsidRPr="002250AD">
              <w:rPr>
                <w:rFonts w:ascii="Times New Roman" w:eastAsia="Times New Roman" w:hAnsi="Times New Roman" w:cs="Times New Roman"/>
                <w:lang w:eastAsia="ru-RU"/>
              </w:rPr>
              <w:t>138</w:t>
            </w:r>
          </w:p>
        </w:tc>
      </w:tr>
      <w:tr w:rsidR="00151EBB" w:rsidRPr="002250AD" w:rsidTr="001B0862">
        <w:tc>
          <w:tcPr>
            <w:tcW w:w="655"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3</w:t>
            </w:r>
          </w:p>
        </w:tc>
        <w:tc>
          <w:tcPr>
            <w:tcW w:w="5690"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b/>
                <w:i/>
                <w:lang w:eastAsia="ru-RU"/>
              </w:rPr>
              <w:t>Ремонт асфальтобетонного покрытия дорог (до 5 м2)</w:t>
            </w:r>
          </w:p>
        </w:tc>
        <w:tc>
          <w:tcPr>
            <w:tcW w:w="1214"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vertAlign w:val="superscript"/>
                <w:lang w:eastAsia="ru-RU"/>
              </w:rPr>
            </w:pPr>
            <w:r w:rsidRPr="002250AD">
              <w:rPr>
                <w:rFonts w:ascii="Times New Roman" w:eastAsia="Times New Roman" w:hAnsi="Times New Roman" w:cs="Times New Roman"/>
                <w:lang w:eastAsia="ru-RU"/>
              </w:rPr>
              <w:t>м</w:t>
            </w:r>
            <w:r w:rsidRPr="002250AD">
              <w:rPr>
                <w:rFonts w:ascii="Times New Roman" w:eastAsia="Times New Roman" w:hAnsi="Times New Roman" w:cs="Times New Roman"/>
                <w:vertAlign w:val="superscript"/>
                <w:lang w:eastAsia="ru-RU"/>
              </w:rPr>
              <w:t>2</w:t>
            </w:r>
          </w:p>
        </w:tc>
        <w:tc>
          <w:tcPr>
            <w:tcW w:w="2294" w:type="dxa"/>
            <w:shd w:val="clear" w:color="auto" w:fill="auto"/>
            <w:vAlign w:val="center"/>
          </w:tcPr>
          <w:p w:rsidR="008E21B2" w:rsidRPr="002250AD" w:rsidRDefault="003C46D9" w:rsidP="00F50D00">
            <w:pPr>
              <w:spacing w:after="0" w:line="240" w:lineRule="auto"/>
              <w:jc w:val="both"/>
              <w:rPr>
                <w:rFonts w:ascii="Times New Roman" w:eastAsia="Times New Roman" w:hAnsi="Times New Roman" w:cs="Times New Roman"/>
                <w:highlight w:val="yellow"/>
                <w:lang w:eastAsia="ru-RU"/>
              </w:rPr>
            </w:pPr>
            <w:r w:rsidRPr="002250AD">
              <w:rPr>
                <w:rFonts w:ascii="Times New Roman" w:eastAsia="Times New Roman" w:hAnsi="Times New Roman" w:cs="Times New Roman"/>
                <w:lang w:eastAsia="ru-RU"/>
              </w:rPr>
              <w:t>1726</w:t>
            </w:r>
          </w:p>
        </w:tc>
      </w:tr>
      <w:tr w:rsidR="00151EBB" w:rsidRPr="002250AD" w:rsidTr="001B0862">
        <w:tc>
          <w:tcPr>
            <w:tcW w:w="655" w:type="dxa"/>
            <w:vMerge w:val="restart"/>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4</w:t>
            </w:r>
          </w:p>
        </w:tc>
        <w:tc>
          <w:tcPr>
            <w:tcW w:w="5690"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b/>
                <w:i/>
                <w:lang w:eastAsia="ru-RU"/>
              </w:rPr>
            </w:pPr>
            <w:r w:rsidRPr="002250AD">
              <w:rPr>
                <w:rFonts w:ascii="Times New Roman" w:eastAsia="Times New Roman" w:hAnsi="Times New Roman" w:cs="Times New Roman"/>
                <w:b/>
                <w:i/>
                <w:lang w:eastAsia="ru-RU"/>
              </w:rPr>
              <w:t>Стоимость ремонта и содержание ливневой канализации:</w:t>
            </w: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 Очистка от сухого ила и грязи;</w:t>
            </w:r>
          </w:p>
        </w:tc>
        <w:tc>
          <w:tcPr>
            <w:tcW w:w="1214"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м.п.</w:t>
            </w:r>
          </w:p>
        </w:tc>
        <w:tc>
          <w:tcPr>
            <w:tcW w:w="2294" w:type="dxa"/>
            <w:shd w:val="clear" w:color="auto" w:fill="auto"/>
            <w:vAlign w:val="center"/>
          </w:tcPr>
          <w:p w:rsidR="008E21B2" w:rsidRPr="002250AD" w:rsidRDefault="003C46D9" w:rsidP="00F50D00">
            <w:pPr>
              <w:spacing w:after="0" w:line="240" w:lineRule="auto"/>
              <w:jc w:val="both"/>
              <w:rPr>
                <w:rFonts w:ascii="Times New Roman" w:eastAsia="Times New Roman" w:hAnsi="Times New Roman" w:cs="Times New Roman"/>
                <w:highlight w:val="yellow"/>
                <w:lang w:eastAsia="ru-RU"/>
              </w:rPr>
            </w:pPr>
            <w:r w:rsidRPr="002250AD">
              <w:rPr>
                <w:rFonts w:ascii="Times New Roman" w:eastAsia="Times New Roman" w:hAnsi="Times New Roman" w:cs="Times New Roman"/>
                <w:lang w:eastAsia="ru-RU"/>
              </w:rPr>
              <w:t>1682</w:t>
            </w:r>
          </w:p>
        </w:tc>
      </w:tr>
      <w:tr w:rsidR="00151EBB" w:rsidRPr="002250AD" w:rsidTr="001B0862">
        <w:tc>
          <w:tcPr>
            <w:tcW w:w="655" w:type="dxa"/>
            <w:vMerge/>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p>
        </w:tc>
        <w:tc>
          <w:tcPr>
            <w:tcW w:w="5690"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b/>
                <w:i/>
                <w:lang w:eastAsia="ru-RU"/>
              </w:rPr>
            </w:pPr>
            <w:r w:rsidRPr="002250AD">
              <w:rPr>
                <w:rFonts w:ascii="Times New Roman" w:eastAsia="Times New Roman" w:hAnsi="Times New Roman" w:cs="Times New Roman"/>
                <w:lang w:eastAsia="ru-RU"/>
              </w:rPr>
              <w:t>- Замена участков лотков.</w:t>
            </w:r>
          </w:p>
        </w:tc>
        <w:tc>
          <w:tcPr>
            <w:tcW w:w="1214"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м.п.</w:t>
            </w:r>
          </w:p>
        </w:tc>
        <w:tc>
          <w:tcPr>
            <w:tcW w:w="2294"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11728</w:t>
            </w:r>
          </w:p>
        </w:tc>
      </w:tr>
      <w:tr w:rsidR="00151EBB" w:rsidRPr="002250AD" w:rsidTr="001B0862">
        <w:tc>
          <w:tcPr>
            <w:tcW w:w="655"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5</w:t>
            </w:r>
          </w:p>
        </w:tc>
        <w:tc>
          <w:tcPr>
            <w:tcW w:w="5690"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b/>
                <w:i/>
                <w:lang w:eastAsia="ru-RU"/>
              </w:rPr>
            </w:pPr>
            <w:r w:rsidRPr="002250AD">
              <w:rPr>
                <w:rFonts w:ascii="Times New Roman" w:eastAsia="Times New Roman" w:hAnsi="Times New Roman" w:cs="Times New Roman"/>
                <w:b/>
                <w:i/>
                <w:lang w:eastAsia="ru-RU"/>
              </w:rPr>
              <w:t>Устройство водопропускных труб диаметром 500 мм:</w:t>
            </w: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 Разработка грунта;</w:t>
            </w: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 Устройство основания;</w:t>
            </w: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 Укладка трубопровода (сталь);</w:t>
            </w: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 Обратная засыпка.</w:t>
            </w:r>
          </w:p>
        </w:tc>
        <w:tc>
          <w:tcPr>
            <w:tcW w:w="1214"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м.п.</w:t>
            </w:r>
          </w:p>
        </w:tc>
        <w:tc>
          <w:tcPr>
            <w:tcW w:w="2294" w:type="dxa"/>
            <w:shd w:val="clear" w:color="auto" w:fill="auto"/>
            <w:vAlign w:val="center"/>
          </w:tcPr>
          <w:p w:rsidR="008E21B2" w:rsidRPr="002250AD" w:rsidRDefault="003C46D9"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11549</w:t>
            </w:r>
          </w:p>
        </w:tc>
      </w:tr>
      <w:tr w:rsidR="00151EBB" w:rsidRPr="002250AD" w:rsidTr="001B0862">
        <w:tc>
          <w:tcPr>
            <w:tcW w:w="655"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6</w:t>
            </w:r>
          </w:p>
        </w:tc>
        <w:tc>
          <w:tcPr>
            <w:tcW w:w="5690"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b/>
                <w:i/>
                <w:lang w:eastAsia="ru-RU"/>
              </w:rPr>
            </w:pPr>
            <w:r w:rsidRPr="002250AD">
              <w:rPr>
                <w:rFonts w:ascii="Times New Roman" w:eastAsia="Times New Roman" w:hAnsi="Times New Roman" w:cs="Times New Roman"/>
                <w:b/>
                <w:i/>
                <w:lang w:eastAsia="ru-RU"/>
              </w:rPr>
              <w:t xml:space="preserve">Стоимость установки скамьи </w:t>
            </w:r>
          </w:p>
        </w:tc>
        <w:tc>
          <w:tcPr>
            <w:tcW w:w="1214"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1 шт</w:t>
            </w:r>
          </w:p>
        </w:tc>
        <w:tc>
          <w:tcPr>
            <w:tcW w:w="2294" w:type="dxa"/>
            <w:shd w:val="clear" w:color="auto" w:fill="auto"/>
            <w:vAlign w:val="center"/>
          </w:tcPr>
          <w:p w:rsidR="008E21B2" w:rsidRPr="002250AD" w:rsidRDefault="003C46D9"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1360</w:t>
            </w:r>
          </w:p>
        </w:tc>
      </w:tr>
      <w:tr w:rsidR="00151EBB" w:rsidRPr="002250AD" w:rsidTr="001B0862">
        <w:tc>
          <w:tcPr>
            <w:tcW w:w="655"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7</w:t>
            </w:r>
          </w:p>
        </w:tc>
        <w:tc>
          <w:tcPr>
            <w:tcW w:w="5690"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b/>
                <w:i/>
                <w:lang w:eastAsia="ru-RU"/>
              </w:rPr>
            </w:pPr>
            <w:r w:rsidRPr="002250AD">
              <w:rPr>
                <w:rFonts w:ascii="Times New Roman" w:eastAsia="Times New Roman" w:hAnsi="Times New Roman" w:cs="Times New Roman"/>
                <w:b/>
                <w:i/>
                <w:lang w:eastAsia="ru-RU"/>
              </w:rPr>
              <w:t>Стоимость установки урны для мусора</w:t>
            </w:r>
          </w:p>
        </w:tc>
        <w:tc>
          <w:tcPr>
            <w:tcW w:w="1214"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1 шт</w:t>
            </w:r>
          </w:p>
        </w:tc>
        <w:tc>
          <w:tcPr>
            <w:tcW w:w="2294" w:type="dxa"/>
            <w:shd w:val="clear" w:color="auto" w:fill="auto"/>
            <w:vAlign w:val="center"/>
          </w:tcPr>
          <w:p w:rsidR="008E21B2" w:rsidRPr="002250AD" w:rsidRDefault="003C46D9"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1360</w:t>
            </w:r>
          </w:p>
        </w:tc>
      </w:tr>
      <w:tr w:rsidR="00151EBB" w:rsidRPr="002250AD" w:rsidTr="001B0862">
        <w:tc>
          <w:tcPr>
            <w:tcW w:w="655"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8</w:t>
            </w:r>
          </w:p>
        </w:tc>
        <w:tc>
          <w:tcPr>
            <w:tcW w:w="5690"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b/>
                <w:i/>
                <w:lang w:eastAsia="ru-RU"/>
              </w:rPr>
            </w:pPr>
            <w:r w:rsidRPr="002250AD">
              <w:rPr>
                <w:rFonts w:ascii="Times New Roman" w:eastAsia="Times New Roman" w:hAnsi="Times New Roman" w:cs="Times New Roman"/>
                <w:b/>
                <w:i/>
                <w:lang w:eastAsia="ru-RU"/>
              </w:rPr>
              <w:t>Стоимость установки единицы уличного освещения:</w:t>
            </w: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 Прокладка провода;</w:t>
            </w: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 Установка опор;</w:t>
            </w: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 Крепеж светильника.</w:t>
            </w:r>
          </w:p>
        </w:tc>
        <w:tc>
          <w:tcPr>
            <w:tcW w:w="1214"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1 шт</w:t>
            </w:r>
          </w:p>
        </w:tc>
        <w:tc>
          <w:tcPr>
            <w:tcW w:w="2294" w:type="dxa"/>
            <w:shd w:val="clear" w:color="auto" w:fill="auto"/>
            <w:vAlign w:val="center"/>
          </w:tcPr>
          <w:p w:rsidR="008E21B2" w:rsidRPr="002250AD" w:rsidRDefault="003C46D9" w:rsidP="00F50D00">
            <w:pPr>
              <w:spacing w:after="0" w:line="240" w:lineRule="auto"/>
              <w:jc w:val="both"/>
              <w:rPr>
                <w:rFonts w:ascii="Times New Roman" w:eastAsia="Times New Roman" w:hAnsi="Times New Roman" w:cs="Times New Roman"/>
                <w:highlight w:val="yellow"/>
                <w:lang w:eastAsia="ru-RU"/>
              </w:rPr>
            </w:pPr>
            <w:r w:rsidRPr="002250AD">
              <w:rPr>
                <w:rFonts w:ascii="Times New Roman" w:eastAsia="Times New Roman" w:hAnsi="Times New Roman" w:cs="Times New Roman"/>
                <w:lang w:eastAsia="ru-RU"/>
              </w:rPr>
              <w:t>32448</w:t>
            </w:r>
          </w:p>
        </w:tc>
      </w:tr>
      <w:tr w:rsidR="00151EBB" w:rsidRPr="002250AD" w:rsidTr="001B0862">
        <w:tc>
          <w:tcPr>
            <w:tcW w:w="655"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9</w:t>
            </w:r>
          </w:p>
        </w:tc>
        <w:tc>
          <w:tcPr>
            <w:tcW w:w="5690"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b/>
                <w:i/>
                <w:lang w:eastAsia="ru-RU"/>
              </w:rPr>
            </w:pPr>
            <w:r w:rsidRPr="002250AD">
              <w:rPr>
                <w:rFonts w:ascii="Times New Roman" w:eastAsia="Times New Roman" w:hAnsi="Times New Roman" w:cs="Times New Roman"/>
                <w:b/>
                <w:i/>
                <w:lang w:eastAsia="ru-RU"/>
              </w:rPr>
              <w:t>Планировка и выравнивание поверхности</w:t>
            </w:r>
          </w:p>
        </w:tc>
        <w:tc>
          <w:tcPr>
            <w:tcW w:w="1214"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м</w:t>
            </w:r>
            <w:r w:rsidRPr="002250AD">
              <w:rPr>
                <w:rFonts w:ascii="Times New Roman" w:eastAsia="Times New Roman" w:hAnsi="Times New Roman" w:cs="Times New Roman"/>
                <w:vertAlign w:val="superscript"/>
                <w:lang w:eastAsia="ru-RU"/>
              </w:rPr>
              <w:t>2</w:t>
            </w:r>
          </w:p>
        </w:tc>
        <w:tc>
          <w:tcPr>
            <w:tcW w:w="2294"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highlight w:val="yellow"/>
                <w:lang w:eastAsia="ru-RU"/>
              </w:rPr>
            </w:pPr>
            <w:r w:rsidRPr="002250AD">
              <w:rPr>
                <w:rFonts w:ascii="Times New Roman" w:eastAsia="Times New Roman" w:hAnsi="Times New Roman" w:cs="Times New Roman"/>
                <w:lang w:eastAsia="ru-RU"/>
              </w:rPr>
              <w:t>73</w:t>
            </w:r>
          </w:p>
        </w:tc>
      </w:tr>
      <w:tr w:rsidR="00151EBB" w:rsidRPr="002250AD" w:rsidTr="001B0862">
        <w:tc>
          <w:tcPr>
            <w:tcW w:w="655"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10</w:t>
            </w:r>
          </w:p>
        </w:tc>
        <w:tc>
          <w:tcPr>
            <w:tcW w:w="5690"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b/>
                <w:i/>
                <w:lang w:eastAsia="ru-RU"/>
              </w:rPr>
            </w:pPr>
            <w:r w:rsidRPr="002250AD">
              <w:rPr>
                <w:rFonts w:ascii="Times New Roman" w:eastAsia="Times New Roman" w:hAnsi="Times New Roman" w:cs="Times New Roman"/>
                <w:b/>
                <w:i/>
                <w:lang w:eastAsia="ru-RU"/>
              </w:rPr>
              <w:t>Установка металлического ограждения (перильного типа)</w:t>
            </w:r>
          </w:p>
        </w:tc>
        <w:tc>
          <w:tcPr>
            <w:tcW w:w="1214"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м.п.</w:t>
            </w:r>
          </w:p>
        </w:tc>
        <w:tc>
          <w:tcPr>
            <w:tcW w:w="2294" w:type="dxa"/>
            <w:shd w:val="clear" w:color="auto" w:fill="auto"/>
            <w:vAlign w:val="center"/>
          </w:tcPr>
          <w:p w:rsidR="008E21B2" w:rsidRPr="002250AD" w:rsidRDefault="003C46D9" w:rsidP="00F50D00">
            <w:pPr>
              <w:spacing w:after="0" w:line="240" w:lineRule="auto"/>
              <w:jc w:val="both"/>
              <w:rPr>
                <w:rFonts w:ascii="Times New Roman" w:eastAsia="Times New Roman" w:hAnsi="Times New Roman" w:cs="Times New Roman"/>
                <w:highlight w:val="yellow"/>
                <w:lang w:eastAsia="ru-RU"/>
              </w:rPr>
            </w:pPr>
            <w:r w:rsidRPr="002250AD">
              <w:rPr>
                <w:rFonts w:ascii="Times New Roman" w:eastAsia="Times New Roman" w:hAnsi="Times New Roman" w:cs="Times New Roman"/>
                <w:lang w:eastAsia="ru-RU"/>
              </w:rPr>
              <w:t>2461</w:t>
            </w:r>
          </w:p>
        </w:tc>
      </w:tr>
      <w:tr w:rsidR="00151EBB" w:rsidRPr="002250AD" w:rsidTr="001B0862">
        <w:tc>
          <w:tcPr>
            <w:tcW w:w="655"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11</w:t>
            </w:r>
          </w:p>
        </w:tc>
        <w:tc>
          <w:tcPr>
            <w:tcW w:w="5690"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b/>
                <w:i/>
                <w:lang w:eastAsia="ru-RU"/>
              </w:rPr>
            </w:pPr>
            <w:r w:rsidRPr="002250AD">
              <w:rPr>
                <w:rFonts w:ascii="Times New Roman" w:eastAsia="Times New Roman" w:hAnsi="Times New Roman" w:cs="Times New Roman"/>
                <w:b/>
                <w:i/>
                <w:lang w:eastAsia="ru-RU"/>
              </w:rPr>
              <w:t>Стоимость ремонта деревянного глухого забора:</w:t>
            </w: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 Демонтаж, монтаж;</w:t>
            </w: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 Окраска.</w:t>
            </w:r>
          </w:p>
        </w:tc>
        <w:tc>
          <w:tcPr>
            <w:tcW w:w="1214"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1 м</w:t>
            </w:r>
            <w:r w:rsidRPr="002250AD">
              <w:rPr>
                <w:rFonts w:ascii="Times New Roman" w:eastAsia="Times New Roman" w:hAnsi="Times New Roman" w:cs="Times New Roman"/>
                <w:vertAlign w:val="superscript"/>
                <w:lang w:eastAsia="ru-RU"/>
              </w:rPr>
              <w:t>2</w:t>
            </w:r>
          </w:p>
        </w:tc>
        <w:tc>
          <w:tcPr>
            <w:tcW w:w="2294" w:type="dxa"/>
            <w:shd w:val="clear" w:color="auto" w:fill="auto"/>
            <w:vAlign w:val="center"/>
          </w:tcPr>
          <w:p w:rsidR="008E21B2" w:rsidRPr="002250AD" w:rsidRDefault="003C46D9" w:rsidP="00F50D00">
            <w:pPr>
              <w:spacing w:after="0" w:line="240" w:lineRule="auto"/>
              <w:jc w:val="both"/>
              <w:rPr>
                <w:rFonts w:ascii="Times New Roman" w:eastAsia="Times New Roman" w:hAnsi="Times New Roman" w:cs="Times New Roman"/>
                <w:highlight w:val="yellow"/>
                <w:lang w:eastAsia="ru-RU"/>
              </w:rPr>
            </w:pPr>
            <w:r w:rsidRPr="002250AD">
              <w:rPr>
                <w:rFonts w:ascii="Times New Roman" w:eastAsia="Times New Roman" w:hAnsi="Times New Roman" w:cs="Times New Roman"/>
                <w:lang w:eastAsia="ru-RU"/>
              </w:rPr>
              <w:t>2314</w:t>
            </w:r>
          </w:p>
        </w:tc>
      </w:tr>
      <w:tr w:rsidR="00151EBB" w:rsidRPr="002250AD" w:rsidTr="001B0862">
        <w:tc>
          <w:tcPr>
            <w:tcW w:w="655"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12</w:t>
            </w:r>
          </w:p>
        </w:tc>
        <w:tc>
          <w:tcPr>
            <w:tcW w:w="5690"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b/>
                <w:i/>
                <w:lang w:eastAsia="ru-RU"/>
              </w:rPr>
            </w:pPr>
            <w:r w:rsidRPr="002250AD">
              <w:rPr>
                <w:rFonts w:ascii="Times New Roman" w:eastAsia="Times New Roman" w:hAnsi="Times New Roman" w:cs="Times New Roman"/>
                <w:b/>
                <w:i/>
                <w:lang w:eastAsia="ru-RU"/>
              </w:rPr>
              <w:t>Устройство пандуса:</w:t>
            </w: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 Устройство бетонного пандуса;</w:t>
            </w:r>
          </w:p>
          <w:p w:rsidR="008E21B2" w:rsidRPr="002250AD" w:rsidRDefault="008E21B2" w:rsidP="00F50D00">
            <w:pPr>
              <w:spacing w:after="0" w:line="240" w:lineRule="auto"/>
              <w:jc w:val="both"/>
              <w:rPr>
                <w:rFonts w:ascii="Times New Roman" w:eastAsia="Times New Roman" w:hAnsi="Times New Roman" w:cs="Times New Roman"/>
                <w:b/>
                <w:i/>
                <w:lang w:eastAsia="ru-RU"/>
              </w:rPr>
            </w:pPr>
            <w:r w:rsidRPr="002250AD">
              <w:rPr>
                <w:rFonts w:ascii="Times New Roman" w:eastAsia="Times New Roman" w:hAnsi="Times New Roman" w:cs="Times New Roman"/>
                <w:lang w:eastAsia="ru-RU"/>
              </w:rPr>
              <w:t>- Монтаж защитных ограждений.</w:t>
            </w:r>
          </w:p>
        </w:tc>
        <w:tc>
          <w:tcPr>
            <w:tcW w:w="1214"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1 м</w:t>
            </w:r>
          </w:p>
        </w:tc>
        <w:tc>
          <w:tcPr>
            <w:tcW w:w="2294" w:type="dxa"/>
            <w:shd w:val="clear" w:color="auto" w:fill="auto"/>
            <w:vAlign w:val="center"/>
          </w:tcPr>
          <w:p w:rsidR="008E21B2" w:rsidRPr="002250AD" w:rsidRDefault="003C46D9" w:rsidP="00F50D00">
            <w:pPr>
              <w:spacing w:after="0" w:line="240" w:lineRule="auto"/>
              <w:jc w:val="both"/>
              <w:rPr>
                <w:rFonts w:ascii="Times New Roman" w:eastAsia="Times New Roman" w:hAnsi="Times New Roman" w:cs="Times New Roman"/>
                <w:highlight w:val="yellow"/>
                <w:lang w:eastAsia="ru-RU"/>
              </w:rPr>
            </w:pPr>
            <w:r w:rsidRPr="002250AD">
              <w:rPr>
                <w:rFonts w:ascii="Times New Roman" w:eastAsia="Times New Roman" w:hAnsi="Times New Roman" w:cs="Times New Roman"/>
                <w:lang w:eastAsia="ru-RU"/>
              </w:rPr>
              <w:t>8064</w:t>
            </w:r>
          </w:p>
        </w:tc>
      </w:tr>
      <w:tr w:rsidR="00151EBB" w:rsidRPr="002250AD" w:rsidTr="001B0862">
        <w:tc>
          <w:tcPr>
            <w:tcW w:w="655"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13</w:t>
            </w:r>
          </w:p>
        </w:tc>
        <w:tc>
          <w:tcPr>
            <w:tcW w:w="5690"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b/>
                <w:i/>
                <w:lang w:eastAsia="ru-RU"/>
              </w:rPr>
              <w:t>Стоимость ремонта бетонных конструкций:</w:t>
            </w:r>
            <w:r w:rsidRPr="002250AD">
              <w:rPr>
                <w:rFonts w:ascii="Times New Roman" w:eastAsia="Times New Roman" w:hAnsi="Times New Roman" w:cs="Times New Roman"/>
                <w:lang w:eastAsia="ru-RU"/>
              </w:rPr>
              <w:t xml:space="preserve"> </w:t>
            </w: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 Устройство опалубки;</w:t>
            </w: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 Укладка арматуры;</w:t>
            </w:r>
          </w:p>
          <w:p w:rsidR="008E21B2" w:rsidRPr="002250AD" w:rsidRDefault="008E21B2" w:rsidP="00F50D00">
            <w:pPr>
              <w:spacing w:after="0" w:line="240" w:lineRule="auto"/>
              <w:jc w:val="both"/>
              <w:rPr>
                <w:rFonts w:ascii="Times New Roman" w:eastAsia="Times New Roman" w:hAnsi="Times New Roman" w:cs="Times New Roman"/>
                <w:b/>
                <w:i/>
                <w:lang w:eastAsia="ru-RU"/>
              </w:rPr>
            </w:pPr>
            <w:r w:rsidRPr="002250AD">
              <w:rPr>
                <w:rFonts w:ascii="Times New Roman" w:eastAsia="Times New Roman" w:hAnsi="Times New Roman" w:cs="Times New Roman"/>
                <w:lang w:eastAsia="ru-RU"/>
              </w:rPr>
              <w:t>- Бетонирование.</w:t>
            </w:r>
          </w:p>
        </w:tc>
        <w:tc>
          <w:tcPr>
            <w:tcW w:w="1214"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vertAlign w:val="superscript"/>
                <w:lang w:eastAsia="ru-RU"/>
              </w:rPr>
            </w:pPr>
            <w:r w:rsidRPr="002250AD">
              <w:rPr>
                <w:rFonts w:ascii="Times New Roman" w:eastAsia="Times New Roman" w:hAnsi="Times New Roman" w:cs="Times New Roman"/>
                <w:lang w:eastAsia="ru-RU"/>
              </w:rPr>
              <w:t>м</w:t>
            </w:r>
            <w:r w:rsidRPr="002250AD">
              <w:rPr>
                <w:rFonts w:ascii="Times New Roman" w:eastAsia="Times New Roman" w:hAnsi="Times New Roman" w:cs="Times New Roman"/>
                <w:vertAlign w:val="superscript"/>
                <w:lang w:eastAsia="ru-RU"/>
              </w:rPr>
              <w:t>3</w:t>
            </w:r>
          </w:p>
        </w:tc>
        <w:tc>
          <w:tcPr>
            <w:tcW w:w="2294" w:type="dxa"/>
            <w:shd w:val="clear" w:color="auto" w:fill="auto"/>
            <w:vAlign w:val="center"/>
          </w:tcPr>
          <w:p w:rsidR="008E21B2" w:rsidRPr="002250AD" w:rsidRDefault="003C46D9" w:rsidP="00F50D00">
            <w:pPr>
              <w:spacing w:after="0" w:line="240" w:lineRule="auto"/>
              <w:jc w:val="both"/>
              <w:rPr>
                <w:rFonts w:ascii="Times New Roman" w:eastAsia="Times New Roman" w:hAnsi="Times New Roman" w:cs="Times New Roman"/>
                <w:highlight w:val="yellow"/>
                <w:lang w:eastAsia="ru-RU"/>
              </w:rPr>
            </w:pPr>
            <w:r w:rsidRPr="002250AD">
              <w:rPr>
                <w:rFonts w:ascii="Times New Roman" w:eastAsia="Times New Roman" w:hAnsi="Times New Roman" w:cs="Times New Roman"/>
                <w:lang w:eastAsia="ru-RU"/>
              </w:rPr>
              <w:t>8370</w:t>
            </w:r>
          </w:p>
        </w:tc>
      </w:tr>
      <w:tr w:rsidR="00151EBB" w:rsidRPr="002250AD" w:rsidTr="001B0862">
        <w:tc>
          <w:tcPr>
            <w:tcW w:w="655"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14</w:t>
            </w:r>
          </w:p>
        </w:tc>
        <w:tc>
          <w:tcPr>
            <w:tcW w:w="5690"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b/>
                <w:i/>
                <w:lang w:eastAsia="ru-RU"/>
              </w:rPr>
            </w:pPr>
            <w:r w:rsidRPr="002250AD">
              <w:rPr>
                <w:rFonts w:ascii="Times New Roman" w:eastAsia="Times New Roman" w:hAnsi="Times New Roman" w:cs="Times New Roman"/>
                <w:b/>
                <w:i/>
                <w:lang w:eastAsia="ru-RU"/>
              </w:rPr>
              <w:t>Стоимость ремонта асфальтового покрытия тротуара</w:t>
            </w:r>
          </w:p>
        </w:tc>
        <w:tc>
          <w:tcPr>
            <w:tcW w:w="1214"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vertAlign w:val="superscript"/>
                <w:lang w:eastAsia="ru-RU"/>
              </w:rPr>
            </w:pPr>
            <w:r w:rsidRPr="002250AD">
              <w:rPr>
                <w:rFonts w:ascii="Times New Roman" w:eastAsia="Times New Roman" w:hAnsi="Times New Roman" w:cs="Times New Roman"/>
                <w:lang w:eastAsia="ru-RU"/>
              </w:rPr>
              <w:t>м</w:t>
            </w:r>
            <w:r w:rsidRPr="002250AD">
              <w:rPr>
                <w:rFonts w:ascii="Times New Roman" w:eastAsia="Times New Roman" w:hAnsi="Times New Roman" w:cs="Times New Roman"/>
                <w:vertAlign w:val="superscript"/>
                <w:lang w:eastAsia="ru-RU"/>
              </w:rPr>
              <w:t>2</w:t>
            </w:r>
          </w:p>
        </w:tc>
        <w:tc>
          <w:tcPr>
            <w:tcW w:w="2294" w:type="dxa"/>
            <w:shd w:val="clear" w:color="auto" w:fill="auto"/>
            <w:vAlign w:val="center"/>
          </w:tcPr>
          <w:p w:rsidR="008E21B2" w:rsidRPr="002250AD" w:rsidRDefault="003C46D9" w:rsidP="00F50D00">
            <w:pPr>
              <w:spacing w:after="0" w:line="240" w:lineRule="auto"/>
              <w:jc w:val="both"/>
              <w:rPr>
                <w:rFonts w:ascii="Times New Roman" w:eastAsia="Times New Roman" w:hAnsi="Times New Roman" w:cs="Times New Roman"/>
                <w:highlight w:val="yellow"/>
                <w:lang w:eastAsia="ru-RU"/>
              </w:rPr>
            </w:pPr>
            <w:r w:rsidRPr="002250AD">
              <w:rPr>
                <w:rFonts w:ascii="Times New Roman" w:eastAsia="Times New Roman" w:hAnsi="Times New Roman" w:cs="Times New Roman"/>
                <w:lang w:eastAsia="ru-RU"/>
              </w:rPr>
              <w:t>1336</w:t>
            </w:r>
          </w:p>
        </w:tc>
      </w:tr>
      <w:tr w:rsidR="00151EBB" w:rsidRPr="002250AD" w:rsidTr="001B0862">
        <w:tc>
          <w:tcPr>
            <w:tcW w:w="655"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15</w:t>
            </w:r>
          </w:p>
        </w:tc>
        <w:tc>
          <w:tcPr>
            <w:tcW w:w="5690"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b/>
                <w:i/>
                <w:lang w:eastAsia="ru-RU"/>
              </w:rPr>
            </w:pPr>
            <w:r w:rsidRPr="002250AD">
              <w:rPr>
                <w:rFonts w:ascii="Times New Roman" w:eastAsia="Times New Roman" w:hAnsi="Times New Roman" w:cs="Times New Roman"/>
                <w:b/>
                <w:i/>
                <w:lang w:eastAsia="ru-RU"/>
              </w:rPr>
              <w:t>Стоимость устройства покрытий из брусчатки</w:t>
            </w:r>
          </w:p>
        </w:tc>
        <w:tc>
          <w:tcPr>
            <w:tcW w:w="1214"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м</w:t>
            </w:r>
            <w:r w:rsidRPr="002250AD">
              <w:rPr>
                <w:rFonts w:ascii="Times New Roman" w:eastAsia="Times New Roman" w:hAnsi="Times New Roman" w:cs="Times New Roman"/>
                <w:vertAlign w:val="superscript"/>
                <w:lang w:eastAsia="ru-RU"/>
              </w:rPr>
              <w:t>2</w:t>
            </w:r>
          </w:p>
        </w:tc>
        <w:tc>
          <w:tcPr>
            <w:tcW w:w="2294" w:type="dxa"/>
            <w:shd w:val="clear" w:color="auto" w:fill="auto"/>
            <w:vAlign w:val="center"/>
          </w:tcPr>
          <w:p w:rsidR="008E21B2" w:rsidRPr="002250AD" w:rsidRDefault="003C46D9" w:rsidP="00F50D00">
            <w:pPr>
              <w:spacing w:after="0" w:line="240" w:lineRule="auto"/>
              <w:jc w:val="both"/>
              <w:rPr>
                <w:rFonts w:ascii="Times New Roman" w:eastAsia="Times New Roman" w:hAnsi="Times New Roman" w:cs="Times New Roman"/>
                <w:highlight w:val="yellow"/>
                <w:lang w:eastAsia="ru-RU"/>
              </w:rPr>
            </w:pPr>
            <w:r w:rsidRPr="002250AD">
              <w:rPr>
                <w:rFonts w:ascii="Times New Roman" w:eastAsia="Times New Roman" w:hAnsi="Times New Roman" w:cs="Times New Roman"/>
                <w:lang w:eastAsia="ru-RU"/>
              </w:rPr>
              <w:t>2286</w:t>
            </w:r>
          </w:p>
        </w:tc>
      </w:tr>
      <w:tr w:rsidR="00151EBB" w:rsidRPr="002250AD" w:rsidTr="001B0862">
        <w:tc>
          <w:tcPr>
            <w:tcW w:w="655"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16</w:t>
            </w:r>
          </w:p>
        </w:tc>
        <w:tc>
          <w:tcPr>
            <w:tcW w:w="5690"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b/>
                <w:i/>
                <w:lang w:eastAsia="ru-RU"/>
              </w:rPr>
            </w:pPr>
            <w:r w:rsidRPr="002250AD">
              <w:rPr>
                <w:rFonts w:ascii="Times New Roman" w:eastAsia="Times New Roman" w:hAnsi="Times New Roman" w:cs="Times New Roman"/>
                <w:b/>
                <w:i/>
                <w:lang w:eastAsia="ru-RU"/>
              </w:rPr>
              <w:t xml:space="preserve">Детская игровая площадка </w:t>
            </w:r>
            <w:r w:rsidRPr="002250AD">
              <w:rPr>
                <w:rFonts w:ascii="Times New Roman" w:eastAsia="Times New Roman" w:hAnsi="Times New Roman" w:cs="Times New Roman"/>
                <w:lang w:eastAsia="ru-RU"/>
              </w:rPr>
              <w:t xml:space="preserve"> (</w:t>
            </w:r>
            <w:r w:rsidRPr="002250AD">
              <w:rPr>
                <w:rFonts w:ascii="Times New Roman" w:eastAsia="Times New Roman" w:hAnsi="Times New Roman" w:cs="Times New Roman"/>
                <w:b/>
                <w:i/>
                <w:lang w:eastAsia="ru-RU"/>
              </w:rPr>
              <w:t>прайс ГК МАСТЕР):</w:t>
            </w: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 Качели;</w:t>
            </w: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 Горка;</w:t>
            </w: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 Песочница;</w:t>
            </w: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 Домик-беседка;</w:t>
            </w: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 Карусель;</w:t>
            </w:r>
          </w:p>
          <w:p w:rsidR="008E21B2" w:rsidRPr="002250AD" w:rsidRDefault="008E21B2" w:rsidP="00F50D00">
            <w:pPr>
              <w:spacing w:after="0" w:line="240" w:lineRule="auto"/>
              <w:jc w:val="both"/>
              <w:rPr>
                <w:rFonts w:ascii="Times New Roman" w:eastAsia="Times New Roman" w:hAnsi="Times New Roman" w:cs="Times New Roman"/>
                <w:b/>
                <w:i/>
                <w:lang w:eastAsia="ru-RU"/>
              </w:rPr>
            </w:pPr>
            <w:r w:rsidRPr="002250AD">
              <w:rPr>
                <w:rFonts w:ascii="Times New Roman" w:eastAsia="Times New Roman" w:hAnsi="Times New Roman" w:cs="Times New Roman"/>
                <w:lang w:eastAsia="ru-RU"/>
              </w:rPr>
              <w:t>- Гимнастический комплекс;</w:t>
            </w:r>
          </w:p>
        </w:tc>
        <w:tc>
          <w:tcPr>
            <w:tcW w:w="1214"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lang w:eastAsia="ru-RU"/>
              </w:rPr>
            </w:pPr>
          </w:p>
          <w:p w:rsidR="008E21B2" w:rsidRPr="002250AD" w:rsidRDefault="008E21B2" w:rsidP="00F50D00">
            <w:pPr>
              <w:spacing w:after="0" w:line="240" w:lineRule="auto"/>
              <w:jc w:val="both"/>
              <w:rPr>
                <w:rFonts w:ascii="Times New Roman" w:eastAsia="Times New Roman" w:hAnsi="Times New Roman" w:cs="Times New Roman"/>
                <w:lang w:eastAsia="ru-RU"/>
              </w:rPr>
            </w:pP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1 шт</w:t>
            </w: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1 шт</w:t>
            </w: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1 шт</w:t>
            </w: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1 шт</w:t>
            </w: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1 шт</w:t>
            </w: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1 шт</w:t>
            </w:r>
          </w:p>
        </w:tc>
        <w:tc>
          <w:tcPr>
            <w:tcW w:w="2294" w:type="dxa"/>
            <w:shd w:val="clear" w:color="auto" w:fill="auto"/>
            <w:vAlign w:val="center"/>
          </w:tcPr>
          <w:p w:rsidR="008E21B2" w:rsidRPr="002250AD" w:rsidRDefault="008E21B2" w:rsidP="00F50D00">
            <w:pPr>
              <w:spacing w:after="0" w:line="240" w:lineRule="auto"/>
              <w:jc w:val="both"/>
              <w:rPr>
                <w:rFonts w:ascii="Times New Roman" w:eastAsia="Times New Roman" w:hAnsi="Times New Roman" w:cs="Times New Roman"/>
                <w:highlight w:val="yellow"/>
                <w:lang w:eastAsia="ru-RU"/>
              </w:rPr>
            </w:pPr>
          </w:p>
          <w:p w:rsidR="008E21B2" w:rsidRPr="002250AD" w:rsidRDefault="008E21B2" w:rsidP="00F50D00">
            <w:pPr>
              <w:spacing w:after="0" w:line="240" w:lineRule="auto"/>
              <w:jc w:val="both"/>
              <w:rPr>
                <w:rFonts w:ascii="Times New Roman" w:eastAsia="Times New Roman" w:hAnsi="Times New Roman" w:cs="Times New Roman"/>
                <w:highlight w:val="yellow"/>
                <w:lang w:eastAsia="ru-RU"/>
              </w:rPr>
            </w:pP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24126</w:t>
            </w: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32780</w:t>
            </w: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40073</w:t>
            </w: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34650</w:t>
            </w:r>
          </w:p>
          <w:p w:rsidR="008E21B2"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29810</w:t>
            </w:r>
          </w:p>
          <w:p w:rsidR="008E21B2" w:rsidRPr="002250AD" w:rsidRDefault="008E21B2" w:rsidP="00F50D00">
            <w:pPr>
              <w:spacing w:after="0" w:line="240" w:lineRule="auto"/>
              <w:jc w:val="both"/>
              <w:rPr>
                <w:rFonts w:ascii="Times New Roman" w:eastAsia="Times New Roman" w:hAnsi="Times New Roman" w:cs="Times New Roman"/>
                <w:highlight w:val="yellow"/>
                <w:lang w:eastAsia="ru-RU"/>
              </w:rPr>
            </w:pPr>
            <w:r w:rsidRPr="002250AD">
              <w:rPr>
                <w:rFonts w:ascii="Times New Roman" w:eastAsia="Times New Roman" w:hAnsi="Times New Roman" w:cs="Times New Roman"/>
                <w:lang w:eastAsia="ru-RU"/>
              </w:rPr>
              <w:t>108460</w:t>
            </w:r>
          </w:p>
        </w:tc>
      </w:tr>
    </w:tbl>
    <w:p w:rsidR="00445A4D" w:rsidRPr="002250AD" w:rsidRDefault="008E21B2"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w:t>
      </w:r>
      <w:r w:rsidR="00445A4D" w:rsidRPr="002250AD">
        <w:rPr>
          <w:rFonts w:ascii="Times New Roman" w:eastAsia="Times New Roman" w:hAnsi="Times New Roman" w:cs="Times New Roman"/>
          <w:lang w:eastAsia="ru-RU"/>
        </w:rPr>
        <w:t xml:space="preserve">Составлено в ценах на </w:t>
      </w:r>
      <w:r w:rsidR="003C46D9" w:rsidRPr="002250AD">
        <w:rPr>
          <w:rFonts w:ascii="Times New Roman" w:eastAsia="Times New Roman" w:hAnsi="Times New Roman" w:cs="Times New Roman"/>
          <w:lang w:eastAsia="ru-RU"/>
        </w:rPr>
        <w:t>1</w:t>
      </w:r>
      <w:r w:rsidR="00445A4D" w:rsidRPr="002250AD">
        <w:rPr>
          <w:rFonts w:ascii="Times New Roman" w:eastAsia="Times New Roman" w:hAnsi="Times New Roman" w:cs="Times New Roman"/>
          <w:lang w:eastAsia="ru-RU"/>
        </w:rPr>
        <w:t xml:space="preserve"> квартал 201</w:t>
      </w:r>
      <w:r w:rsidR="003C46D9" w:rsidRPr="002250AD">
        <w:rPr>
          <w:rFonts w:ascii="Times New Roman" w:eastAsia="Times New Roman" w:hAnsi="Times New Roman" w:cs="Times New Roman"/>
          <w:lang w:eastAsia="ru-RU"/>
        </w:rPr>
        <w:t>9</w:t>
      </w:r>
      <w:r w:rsidR="00445A4D" w:rsidRPr="002250AD">
        <w:rPr>
          <w:rFonts w:ascii="Times New Roman" w:eastAsia="Times New Roman" w:hAnsi="Times New Roman" w:cs="Times New Roman"/>
          <w:lang w:eastAsia="ru-RU"/>
        </w:rPr>
        <w:t xml:space="preserve"> года.</w:t>
      </w:r>
    </w:p>
    <w:p w:rsidR="00445A4D" w:rsidRPr="002250AD" w:rsidRDefault="00445A4D" w:rsidP="00F50D00">
      <w:pPr>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 Данные цены зависят от цены (прайса) поставщика на материал</w:t>
      </w:r>
    </w:p>
    <w:p w:rsidR="00445A4D" w:rsidRPr="002250AD" w:rsidRDefault="00445A4D" w:rsidP="00F50D00">
      <w:pPr>
        <w:autoSpaceDE w:val="0"/>
        <w:autoSpaceDN w:val="0"/>
        <w:adjustRightInd w:val="0"/>
        <w:spacing w:after="0" w:line="240" w:lineRule="auto"/>
        <w:jc w:val="both"/>
        <w:rPr>
          <w:rFonts w:ascii="Times New Roman" w:hAnsi="Times New Roman" w:cs="Times New Roman"/>
          <w:lang w:eastAsia="ru-RU"/>
        </w:rPr>
      </w:pPr>
    </w:p>
    <w:p w:rsidR="00B762B7" w:rsidRPr="002250AD" w:rsidRDefault="001B0862" w:rsidP="00F50D00">
      <w:pPr>
        <w:autoSpaceDE w:val="0"/>
        <w:autoSpaceDN w:val="0"/>
        <w:adjustRightInd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ab/>
      </w:r>
      <w:r w:rsidR="00BA0A99" w:rsidRPr="002250AD">
        <w:rPr>
          <w:rFonts w:ascii="Times New Roman" w:hAnsi="Times New Roman" w:cs="Times New Roman"/>
          <w:lang w:eastAsia="ru-RU"/>
        </w:rPr>
        <w:t>Собственники</w:t>
      </w:r>
      <w:r w:rsidR="00B762B7" w:rsidRPr="002250AD">
        <w:rPr>
          <w:rFonts w:ascii="Times New Roman" w:hAnsi="Times New Roman" w:cs="Times New Roman"/>
          <w:lang w:eastAsia="ru-RU"/>
        </w:rPr>
        <w:t xml:space="preserve">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rsidR="00B762B7" w:rsidRPr="002250AD" w:rsidRDefault="001B0862"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lang w:eastAsia="ru-RU"/>
        </w:rPr>
        <w:tab/>
      </w:r>
      <w:r w:rsidR="00B762B7" w:rsidRPr="002250AD">
        <w:rPr>
          <w:rFonts w:ascii="Times New Roman" w:hAnsi="Times New Roman" w:cs="Times New Roman"/>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00B762B7" w:rsidRPr="002250AD">
        <w:rPr>
          <w:rFonts w:ascii="Times New Roman" w:hAnsi="Times New Roman" w:cs="Times New Roman"/>
        </w:rPr>
        <w:t>сметной стоимости на благоустройство дворовой территории и трудовое участие.</w:t>
      </w:r>
    </w:p>
    <w:p w:rsidR="00CD15D6" w:rsidRPr="002250AD" w:rsidRDefault="001B0862"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lang w:eastAsia="ru-RU"/>
        </w:rPr>
        <w:tab/>
      </w:r>
      <w:r w:rsidR="00CD15D6" w:rsidRPr="002250AD">
        <w:rPr>
          <w:rFonts w:ascii="Times New Roman" w:hAnsi="Times New Roman" w:cs="Times New Roman"/>
          <w:lang w:eastAsia="ru-RU"/>
        </w:rPr>
        <w:t xml:space="preserve">При выполнении работ по дополнительному перечню заинтересованные лица обеспечивают финансовое участие в размере не менее 20% от </w:t>
      </w:r>
      <w:r w:rsidR="00CD15D6" w:rsidRPr="002250AD">
        <w:rPr>
          <w:rFonts w:ascii="Times New Roman" w:hAnsi="Times New Roman" w:cs="Times New Roman"/>
        </w:rPr>
        <w:t>сметной стоимости на благоустройство дворовой территории и трудовое участие.</w:t>
      </w:r>
    </w:p>
    <w:p w:rsidR="00B762B7" w:rsidRPr="002250AD" w:rsidRDefault="001B0862" w:rsidP="00F50D00">
      <w:pPr>
        <w:pStyle w:val="a4"/>
        <w:jc w:val="both"/>
        <w:rPr>
          <w:rFonts w:ascii="Times New Roman" w:hAnsi="Times New Roman" w:cs="Times New Roman"/>
          <w:sz w:val="22"/>
          <w:szCs w:val="22"/>
        </w:rPr>
      </w:pPr>
      <w:r w:rsidRPr="002250AD">
        <w:rPr>
          <w:rFonts w:ascii="Times New Roman" w:hAnsi="Times New Roman" w:cs="Times New Roman"/>
          <w:sz w:val="22"/>
          <w:szCs w:val="22"/>
        </w:rPr>
        <w:tab/>
      </w:r>
      <w:r w:rsidR="00B762B7" w:rsidRPr="002250AD">
        <w:rPr>
          <w:rFonts w:ascii="Times New Roman" w:hAnsi="Times New Roman" w:cs="Times New Roman"/>
          <w:sz w:val="22"/>
          <w:szCs w:val="22"/>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p>
    <w:p w:rsidR="00B762B7" w:rsidRPr="002250AD" w:rsidRDefault="001B0862" w:rsidP="00F50D00">
      <w:pPr>
        <w:pStyle w:val="a4"/>
        <w:jc w:val="both"/>
        <w:rPr>
          <w:rFonts w:ascii="Times New Roman" w:hAnsi="Times New Roman" w:cs="Times New Roman"/>
          <w:sz w:val="22"/>
          <w:szCs w:val="22"/>
        </w:rPr>
      </w:pPr>
      <w:r w:rsidRPr="002250AD">
        <w:rPr>
          <w:rFonts w:ascii="Times New Roman" w:hAnsi="Times New Roman" w:cs="Times New Roman"/>
          <w:sz w:val="22"/>
          <w:szCs w:val="22"/>
        </w:rPr>
        <w:tab/>
      </w:r>
      <w:r w:rsidR="00B762B7" w:rsidRPr="002250AD">
        <w:rPr>
          <w:rFonts w:ascii="Times New Roman" w:hAnsi="Times New Roman" w:cs="Times New Roman"/>
          <w:sz w:val="22"/>
          <w:szCs w:val="22"/>
        </w:rPr>
        <w:t>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w:t>
      </w:r>
      <w:r w:rsidR="004D4C17" w:rsidRPr="002250AD">
        <w:rPr>
          <w:rFonts w:ascii="Times New Roman" w:hAnsi="Times New Roman" w:cs="Times New Roman"/>
          <w:sz w:val="22"/>
          <w:szCs w:val="22"/>
        </w:rPr>
        <w:t xml:space="preserve"> </w:t>
      </w:r>
      <w:r w:rsidR="00B762B7" w:rsidRPr="002250AD">
        <w:rPr>
          <w:rFonts w:ascii="Times New Roman" w:hAnsi="Times New Roman" w:cs="Times New Roman"/>
          <w:sz w:val="22"/>
          <w:szCs w:val="22"/>
        </w:rPr>
        <w:t xml:space="preserve">от 18.07.2017 № 415-п. </w:t>
      </w:r>
      <w:r w:rsidRPr="002250AD">
        <w:rPr>
          <w:rFonts w:ascii="Times New Roman" w:hAnsi="Times New Roman" w:cs="Times New Roman"/>
          <w:sz w:val="22"/>
          <w:szCs w:val="22"/>
        </w:rPr>
        <w:tab/>
      </w:r>
      <w:r w:rsidR="00B762B7" w:rsidRPr="002250AD">
        <w:rPr>
          <w:rFonts w:ascii="Times New Roman" w:hAnsi="Times New Roman" w:cs="Times New Roman"/>
          <w:sz w:val="22"/>
          <w:szCs w:val="22"/>
        </w:rPr>
        <w:t>По итогам проведения инвентаризации составляются паспорта благоустройства дворовых территорий по каждому многоквартирному дому</w:t>
      </w:r>
      <w:r w:rsidR="00CF7628" w:rsidRPr="002250AD">
        <w:rPr>
          <w:rFonts w:ascii="Times New Roman" w:hAnsi="Times New Roman" w:cs="Times New Roman"/>
          <w:sz w:val="22"/>
          <w:szCs w:val="22"/>
        </w:rPr>
        <w:t xml:space="preserve"> по форме согласно приложению №7</w:t>
      </w:r>
      <w:r w:rsidR="00B762B7" w:rsidRPr="002250AD">
        <w:rPr>
          <w:rFonts w:ascii="Times New Roman" w:hAnsi="Times New Roman" w:cs="Times New Roman"/>
          <w:sz w:val="22"/>
          <w:szCs w:val="22"/>
        </w:rPr>
        <w:t xml:space="preserve"> к Подпрограмме.</w:t>
      </w:r>
    </w:p>
    <w:p w:rsidR="000E7227" w:rsidRPr="002250AD" w:rsidRDefault="001B0862" w:rsidP="00F50D00">
      <w:pPr>
        <w:pStyle w:val="a4"/>
        <w:jc w:val="both"/>
        <w:rPr>
          <w:rFonts w:ascii="Times New Roman" w:hAnsi="Times New Roman" w:cs="Times New Roman"/>
          <w:sz w:val="22"/>
          <w:szCs w:val="22"/>
        </w:rPr>
      </w:pPr>
      <w:r w:rsidRPr="002250AD">
        <w:rPr>
          <w:rFonts w:ascii="Times New Roman" w:hAnsi="Times New Roman" w:cs="Times New Roman"/>
          <w:sz w:val="22"/>
          <w:szCs w:val="22"/>
        </w:rPr>
        <w:tab/>
      </w:r>
      <w:r w:rsidR="000E7227" w:rsidRPr="002250AD">
        <w:rPr>
          <w:rFonts w:ascii="Times New Roman" w:hAnsi="Times New Roman" w:cs="Times New Roman"/>
          <w:sz w:val="22"/>
          <w:szCs w:val="22"/>
        </w:rPr>
        <w:t xml:space="preserve">При осуществлении благоустройства дворовых территории предусмотреть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 </w:t>
      </w:r>
    </w:p>
    <w:p w:rsidR="00895635" w:rsidRPr="002250AD" w:rsidRDefault="001B0862" w:rsidP="00F50D00">
      <w:pPr>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Заинтересованные лица направляют предложения в порядке, утвержденном постановлением администрации города Енисейска от</w:t>
      </w:r>
      <w:r w:rsidR="00895635" w:rsidRPr="002250AD">
        <w:rPr>
          <w:rFonts w:ascii="Times New Roman" w:hAnsi="Times New Roman" w:cs="Times New Roman"/>
        </w:rPr>
        <w:t xml:space="preserve"> </w:t>
      </w:r>
      <w:r w:rsidR="00220AC4" w:rsidRPr="002250AD">
        <w:rPr>
          <w:rFonts w:ascii="Times New Roman" w:hAnsi="Times New Roman" w:cs="Times New Roman"/>
        </w:rPr>
        <w:t>04.10.2019</w:t>
      </w:r>
      <w:r w:rsidR="001F0983" w:rsidRPr="002250AD">
        <w:rPr>
          <w:rFonts w:ascii="Times New Roman" w:hAnsi="Times New Roman" w:cs="Times New Roman"/>
        </w:rPr>
        <w:t xml:space="preserve"> г. </w:t>
      </w:r>
      <w:r w:rsidR="00B762B7" w:rsidRPr="002250AD">
        <w:rPr>
          <w:rFonts w:ascii="Times New Roman" w:hAnsi="Times New Roman" w:cs="Times New Roman"/>
        </w:rPr>
        <w:t xml:space="preserve">№ </w:t>
      </w:r>
      <w:r w:rsidR="00220AC4" w:rsidRPr="002250AD">
        <w:rPr>
          <w:rFonts w:ascii="Times New Roman" w:hAnsi="Times New Roman" w:cs="Times New Roman"/>
        </w:rPr>
        <w:t>187</w:t>
      </w:r>
      <w:r w:rsidR="00895635" w:rsidRPr="002250AD">
        <w:rPr>
          <w:rFonts w:ascii="Times New Roman" w:hAnsi="Times New Roman" w:cs="Times New Roman"/>
        </w:rPr>
        <w:t>-п «Об утверждении Порядка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территории города Енисейска на 201</w:t>
      </w:r>
      <w:r w:rsidR="00617289" w:rsidRPr="002250AD">
        <w:rPr>
          <w:rFonts w:ascii="Times New Roman" w:hAnsi="Times New Roman" w:cs="Times New Roman"/>
        </w:rPr>
        <w:t>8</w:t>
      </w:r>
      <w:r w:rsidR="00895635" w:rsidRPr="002250AD">
        <w:rPr>
          <w:rFonts w:ascii="Times New Roman" w:hAnsi="Times New Roman" w:cs="Times New Roman"/>
        </w:rPr>
        <w:t>-202</w:t>
      </w:r>
      <w:r w:rsidR="001F0983" w:rsidRPr="002250AD">
        <w:rPr>
          <w:rFonts w:ascii="Times New Roman" w:hAnsi="Times New Roman" w:cs="Times New Roman"/>
        </w:rPr>
        <w:t>4</w:t>
      </w:r>
      <w:r w:rsidR="004828AC" w:rsidRPr="002250AD">
        <w:rPr>
          <w:rFonts w:ascii="Times New Roman" w:hAnsi="Times New Roman" w:cs="Times New Roman"/>
        </w:rPr>
        <w:t xml:space="preserve"> годы»</w:t>
      </w:r>
      <w:r w:rsidR="001F0983" w:rsidRPr="002250AD">
        <w:rPr>
          <w:rFonts w:ascii="Times New Roman" w:hAnsi="Times New Roman" w:cs="Times New Roman"/>
        </w:rPr>
        <w:t>.</w:t>
      </w:r>
    </w:p>
    <w:p w:rsidR="00B762B7" w:rsidRPr="002250AD" w:rsidRDefault="001B0862" w:rsidP="00F50D00">
      <w:pPr>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Предложения об участии в муниципальной программе приняты на общем собрании собраний собственников помещений в порядке, установленном ст. 44-49 Жилищного кодекса РФ.</w:t>
      </w:r>
    </w:p>
    <w:p w:rsidR="00B762B7" w:rsidRPr="002250AD" w:rsidRDefault="001B0862" w:rsidP="00F50D00">
      <w:pPr>
        <w:widowControl w:val="0"/>
        <w:suppressAutoHyphens/>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Инициативным жителям оказано содействие в проведении собраний собственников помещений в порядке, установленном ст. 44-49 Жилищного кодекса РФ.</w:t>
      </w:r>
    </w:p>
    <w:p w:rsidR="00B762B7" w:rsidRPr="002250AD" w:rsidRDefault="001B0862" w:rsidP="00F50D00">
      <w:pPr>
        <w:pStyle w:val="a4"/>
        <w:jc w:val="both"/>
        <w:rPr>
          <w:rFonts w:ascii="Times New Roman" w:hAnsi="Times New Roman" w:cs="Times New Roman"/>
          <w:sz w:val="22"/>
          <w:szCs w:val="22"/>
        </w:rPr>
      </w:pPr>
      <w:r w:rsidRPr="002250AD">
        <w:rPr>
          <w:rFonts w:ascii="Times New Roman" w:hAnsi="Times New Roman" w:cs="Times New Roman"/>
          <w:sz w:val="22"/>
          <w:szCs w:val="22"/>
        </w:rPr>
        <w:tab/>
      </w:r>
      <w:r w:rsidR="00B762B7" w:rsidRPr="002250AD">
        <w:rPr>
          <w:rFonts w:ascii="Times New Roman" w:hAnsi="Times New Roman" w:cs="Times New Roman"/>
          <w:sz w:val="22"/>
          <w:szCs w:val="22"/>
        </w:rPr>
        <w:t xml:space="preserve">Ранжированный адресный перечень всех дворовых территорий, нуждающихся в благоустройстве рассмотрен и согласован решением </w:t>
      </w:r>
      <w:r w:rsidR="00B762B7" w:rsidRPr="002250AD">
        <w:rPr>
          <w:rFonts w:ascii="Times New Roman" w:hAnsi="Times New Roman" w:cs="Times New Roman"/>
          <w:sz w:val="22"/>
          <w:szCs w:val="22"/>
          <w:lang w:eastAsia="ru-RU"/>
        </w:rPr>
        <w:t xml:space="preserve">общественной комиссии города Енисейска </w:t>
      </w:r>
      <w:r w:rsidR="00B762B7" w:rsidRPr="002250AD">
        <w:rPr>
          <w:rFonts w:ascii="Times New Roman" w:hAnsi="Times New Roman" w:cs="Times New Roman"/>
          <w:sz w:val="22"/>
          <w:szCs w:val="22"/>
        </w:rPr>
        <w:t>по развитию городской среды</w:t>
      </w:r>
      <w:r w:rsidR="00CD15D6" w:rsidRPr="002250AD">
        <w:rPr>
          <w:rFonts w:ascii="Times New Roman" w:hAnsi="Times New Roman" w:cs="Times New Roman"/>
          <w:sz w:val="22"/>
          <w:szCs w:val="22"/>
        </w:rPr>
        <w:t>, отражённом в протоколе</w:t>
      </w:r>
      <w:r w:rsidR="00B762B7" w:rsidRPr="002250AD">
        <w:rPr>
          <w:rFonts w:ascii="Times New Roman" w:hAnsi="Times New Roman" w:cs="Times New Roman"/>
          <w:sz w:val="22"/>
          <w:szCs w:val="22"/>
        </w:rPr>
        <w:t xml:space="preserve"> от </w:t>
      </w:r>
      <w:r w:rsidR="00CD15D6" w:rsidRPr="002250AD">
        <w:rPr>
          <w:rFonts w:ascii="Times New Roman" w:hAnsi="Times New Roman" w:cs="Times New Roman"/>
          <w:sz w:val="22"/>
          <w:szCs w:val="22"/>
        </w:rPr>
        <w:t>30.10.2017</w:t>
      </w:r>
      <w:r w:rsidR="00B762B7" w:rsidRPr="002250AD">
        <w:rPr>
          <w:rFonts w:ascii="Times New Roman" w:hAnsi="Times New Roman" w:cs="Times New Roman"/>
          <w:sz w:val="22"/>
          <w:szCs w:val="22"/>
        </w:rPr>
        <w:t xml:space="preserve"> № </w:t>
      </w:r>
      <w:r w:rsidR="00CD15D6" w:rsidRPr="002250AD">
        <w:rPr>
          <w:rFonts w:ascii="Times New Roman" w:hAnsi="Times New Roman" w:cs="Times New Roman"/>
          <w:sz w:val="22"/>
          <w:szCs w:val="22"/>
        </w:rPr>
        <w:t>11</w:t>
      </w:r>
      <w:r w:rsidR="00B762B7" w:rsidRPr="002250AD">
        <w:rPr>
          <w:rFonts w:ascii="Times New Roman" w:hAnsi="Times New Roman" w:cs="Times New Roman"/>
          <w:sz w:val="22"/>
          <w:szCs w:val="22"/>
        </w:rPr>
        <w:t xml:space="preserve">. </w:t>
      </w:r>
    </w:p>
    <w:p w:rsidR="00B762B7" w:rsidRPr="002250AD" w:rsidRDefault="001B0862"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 xml:space="preserve">Доля финансового участия </w:t>
      </w:r>
      <w:r w:rsidR="00B762B7" w:rsidRPr="002250AD">
        <w:rPr>
          <w:rFonts w:ascii="Times New Roman" w:hAnsi="Times New Roman" w:cs="Times New Roman"/>
          <w:lang w:eastAsia="ru-RU"/>
        </w:rPr>
        <w:t xml:space="preserve">заинтересованных лиц </w:t>
      </w:r>
      <w:r w:rsidR="00B762B7" w:rsidRPr="002250AD">
        <w:rPr>
          <w:rFonts w:ascii="Times New Roman" w:hAnsi="Times New Roman" w:cs="Times New Roman"/>
        </w:rPr>
        <w:t xml:space="preserve">может быть снижена при условии обеспечения софинансирования за счет средств местного бюджета соразмерно доле снижения финансового участия </w:t>
      </w:r>
      <w:r w:rsidR="00B762B7" w:rsidRPr="002250AD">
        <w:rPr>
          <w:rFonts w:ascii="Times New Roman" w:hAnsi="Times New Roman" w:cs="Times New Roman"/>
          <w:lang w:eastAsia="ru-RU"/>
        </w:rPr>
        <w:t>заинтересованных лиц</w:t>
      </w:r>
      <w:r w:rsidR="00B762B7" w:rsidRPr="002250AD">
        <w:rPr>
          <w:rFonts w:ascii="Times New Roman" w:hAnsi="Times New Roman" w:cs="Times New Roman"/>
        </w:rPr>
        <w:t>.</w:t>
      </w:r>
    </w:p>
    <w:p w:rsidR="000E7227" w:rsidRPr="00C84466" w:rsidRDefault="001B0862"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F46DF3" w:rsidRPr="002250AD">
        <w:rPr>
          <w:rFonts w:ascii="Times New Roman" w:hAnsi="Times New Roman" w:cs="Times New Roman"/>
        </w:rPr>
        <w:t>Благоустройство дворовых территорий осуществляется в порядке очередности по сформированному ранжированному перечню дворовых территорий, нуждающихся в благоустройстве</w:t>
      </w:r>
      <w:r w:rsidRPr="002250AD">
        <w:rPr>
          <w:rFonts w:ascii="Times New Roman" w:hAnsi="Times New Roman" w:cs="Times New Roman"/>
        </w:rPr>
        <w:t xml:space="preserve">, </w:t>
      </w:r>
      <w:r w:rsidR="008F519F">
        <w:rPr>
          <w:rFonts w:ascii="Times New Roman" w:hAnsi="Times New Roman" w:cs="Times New Roman"/>
        </w:rPr>
        <w:t>согласно приложению № 1</w:t>
      </w:r>
      <w:r w:rsidR="00C40F5E" w:rsidRPr="002250AD">
        <w:rPr>
          <w:rFonts w:ascii="Times New Roman" w:hAnsi="Times New Roman" w:cs="Times New Roman"/>
        </w:rPr>
        <w:t xml:space="preserve"> к</w:t>
      </w:r>
      <w:r w:rsidRPr="002250AD">
        <w:rPr>
          <w:rFonts w:ascii="Times New Roman" w:hAnsi="Times New Roman" w:cs="Times New Roman"/>
        </w:rPr>
        <w:t xml:space="preserve"> подпрограмме.</w:t>
      </w:r>
      <w:r w:rsidR="00F46DF3" w:rsidRPr="002250AD">
        <w:rPr>
          <w:rFonts w:ascii="Times New Roman" w:hAnsi="Times New Roman" w:cs="Times New Roman"/>
        </w:rPr>
        <w:t xml:space="preserve"> Для благоустро</w:t>
      </w:r>
      <w:r w:rsidR="00617289" w:rsidRPr="002250AD">
        <w:rPr>
          <w:rFonts w:ascii="Times New Roman" w:hAnsi="Times New Roman" w:cs="Times New Roman"/>
        </w:rPr>
        <w:t>йства дворовых территорий в 2018</w:t>
      </w:r>
      <w:r w:rsidR="00F46DF3" w:rsidRPr="002250AD">
        <w:rPr>
          <w:rFonts w:ascii="Times New Roman" w:hAnsi="Times New Roman" w:cs="Times New Roman"/>
        </w:rPr>
        <w:t>-2024 годах предоставления повторной заявки на включение дворовой территории в программу не требуется</w:t>
      </w:r>
      <w:r w:rsidR="00F46DF3" w:rsidRPr="00C84466">
        <w:rPr>
          <w:rFonts w:ascii="Times New Roman" w:hAnsi="Times New Roman" w:cs="Times New Roman"/>
        </w:rPr>
        <w:t>. Адресный переч</w:t>
      </w:r>
      <w:r w:rsidR="007D6790" w:rsidRPr="00C84466">
        <w:rPr>
          <w:rFonts w:ascii="Times New Roman" w:hAnsi="Times New Roman" w:cs="Times New Roman"/>
        </w:rPr>
        <w:t>е</w:t>
      </w:r>
      <w:r w:rsidR="008023C8" w:rsidRPr="00C84466">
        <w:rPr>
          <w:rFonts w:ascii="Times New Roman" w:hAnsi="Times New Roman" w:cs="Times New Roman"/>
        </w:rPr>
        <w:t>нь является актуальным на 2021</w:t>
      </w:r>
      <w:r w:rsidR="00F46DF3" w:rsidRPr="00C84466">
        <w:rPr>
          <w:rFonts w:ascii="Times New Roman" w:hAnsi="Times New Roman" w:cs="Times New Roman"/>
        </w:rPr>
        <w:t xml:space="preserve"> год. </w:t>
      </w:r>
    </w:p>
    <w:p w:rsidR="008023C8" w:rsidRPr="00C84466" w:rsidRDefault="008023C8" w:rsidP="008023C8">
      <w:pPr>
        <w:spacing w:after="0" w:line="240" w:lineRule="auto"/>
        <w:jc w:val="both"/>
        <w:rPr>
          <w:rFonts w:ascii="Times New Roman" w:hAnsi="Times New Roman" w:cs="Times New Roman"/>
        </w:rPr>
      </w:pPr>
      <w:r w:rsidRPr="00C84466">
        <w:rPr>
          <w:rFonts w:ascii="Times New Roman" w:hAnsi="Times New Roman" w:cs="Times New Roman"/>
        </w:rPr>
        <w:tab/>
        <w:t>Перечень дворовых территорий</w:t>
      </w:r>
      <w:r w:rsidR="00323736" w:rsidRPr="00C84466">
        <w:rPr>
          <w:rFonts w:ascii="Times New Roman" w:hAnsi="Times New Roman" w:cs="Times New Roman"/>
        </w:rPr>
        <w:t>,</w:t>
      </w:r>
      <w:r w:rsidRPr="00C84466">
        <w:rPr>
          <w:rFonts w:ascii="Times New Roman" w:hAnsi="Times New Roman" w:cs="Times New Roman"/>
        </w:rPr>
        <w:t xml:space="preserve"> нуждающихся в благоустройстве в 2021 году, согласно приложения № 2.3 к подпрограмме «Формирование современной городской среды на территории города Енисейска на 2018-2024 годы»</w:t>
      </w:r>
    </w:p>
    <w:p w:rsidR="00A90BBC" w:rsidRPr="002250AD" w:rsidRDefault="00A90BBC" w:rsidP="00F50D00">
      <w:pPr>
        <w:autoSpaceDE w:val="0"/>
        <w:autoSpaceDN w:val="0"/>
        <w:adjustRightInd w:val="0"/>
        <w:spacing w:after="0" w:line="240" w:lineRule="auto"/>
        <w:jc w:val="both"/>
        <w:rPr>
          <w:rFonts w:ascii="Times New Roman" w:hAnsi="Times New Roman" w:cs="Times New Roman"/>
        </w:rPr>
      </w:pPr>
    </w:p>
    <w:p w:rsidR="006F797C" w:rsidRPr="002250AD" w:rsidRDefault="006F797C" w:rsidP="00F50D00">
      <w:pPr>
        <w:autoSpaceDE w:val="0"/>
        <w:autoSpaceDN w:val="0"/>
        <w:adjustRightInd w:val="0"/>
        <w:spacing w:after="0" w:line="240" w:lineRule="auto"/>
        <w:jc w:val="both"/>
        <w:rPr>
          <w:rFonts w:ascii="Times New Roman" w:hAnsi="Times New Roman" w:cs="Times New Roman"/>
        </w:rPr>
      </w:pPr>
    </w:p>
    <w:p w:rsidR="00B762B7" w:rsidRPr="002250AD" w:rsidRDefault="001B0862" w:rsidP="00F50D00">
      <w:pPr>
        <w:pStyle w:val="a4"/>
        <w:jc w:val="both"/>
        <w:rPr>
          <w:rFonts w:ascii="Times New Roman" w:hAnsi="Times New Roman" w:cs="Times New Roman"/>
          <w:i/>
          <w:sz w:val="22"/>
          <w:szCs w:val="22"/>
        </w:rPr>
      </w:pPr>
      <w:r w:rsidRPr="002250AD">
        <w:rPr>
          <w:rFonts w:ascii="Times New Roman" w:hAnsi="Times New Roman" w:cs="Times New Roman"/>
          <w:sz w:val="22"/>
          <w:szCs w:val="22"/>
        </w:rPr>
        <w:tab/>
      </w:r>
      <w:r w:rsidR="00B762B7" w:rsidRPr="002250AD">
        <w:rPr>
          <w:rFonts w:ascii="Times New Roman" w:hAnsi="Times New Roman" w:cs="Times New Roman"/>
          <w:i/>
          <w:sz w:val="22"/>
          <w:szCs w:val="22"/>
        </w:rPr>
        <w:t xml:space="preserve">Мероприятие 2.2. Благоустройство общественных территорий. </w:t>
      </w:r>
    </w:p>
    <w:p w:rsidR="001B0862" w:rsidRPr="002250AD" w:rsidRDefault="001B0862" w:rsidP="00F50D00">
      <w:pPr>
        <w:pStyle w:val="a4"/>
        <w:jc w:val="both"/>
        <w:rPr>
          <w:rFonts w:ascii="Times New Roman" w:hAnsi="Times New Roman" w:cs="Times New Roman"/>
          <w:i/>
          <w:sz w:val="22"/>
          <w:szCs w:val="22"/>
        </w:rPr>
      </w:pPr>
    </w:p>
    <w:p w:rsidR="001868EB" w:rsidRPr="002250AD" w:rsidRDefault="00C40F5E"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ab/>
      </w:r>
      <w:r w:rsidR="001868EB" w:rsidRPr="002250AD">
        <w:rPr>
          <w:rFonts w:ascii="Times New Roman" w:hAnsi="Times New Roman" w:cs="Times New Roman"/>
        </w:rPr>
        <w:t>В целях благоустройства общественных территорий</w:t>
      </w:r>
      <w:r w:rsidR="006933B2" w:rsidRPr="002250AD">
        <w:rPr>
          <w:rFonts w:ascii="Times New Roman" w:hAnsi="Times New Roman" w:cs="Times New Roman"/>
        </w:rPr>
        <w:t xml:space="preserve">, в рамках реализации муниципальной подпрограммы «Формирование современной городской среды на </w:t>
      </w:r>
      <w:r w:rsidR="00617289" w:rsidRPr="002250AD">
        <w:rPr>
          <w:rFonts w:ascii="Times New Roman" w:hAnsi="Times New Roman" w:cs="Times New Roman"/>
        </w:rPr>
        <w:t>2018</w:t>
      </w:r>
      <w:r w:rsidR="00CB1A4C" w:rsidRPr="002250AD">
        <w:rPr>
          <w:rFonts w:ascii="Times New Roman" w:hAnsi="Times New Roman" w:cs="Times New Roman"/>
        </w:rPr>
        <w:t>-2024</w:t>
      </w:r>
      <w:r w:rsidR="002860CC" w:rsidRPr="002250AD">
        <w:rPr>
          <w:rFonts w:ascii="Times New Roman" w:hAnsi="Times New Roman" w:cs="Times New Roman"/>
        </w:rPr>
        <w:t xml:space="preserve"> годы</w:t>
      </w:r>
      <w:r w:rsidR="006933B2" w:rsidRPr="002250AD">
        <w:rPr>
          <w:rFonts w:ascii="Times New Roman" w:hAnsi="Times New Roman" w:cs="Times New Roman"/>
        </w:rPr>
        <w:t xml:space="preserve">», </w:t>
      </w:r>
      <w:r w:rsidR="001868EB" w:rsidRPr="002250AD">
        <w:rPr>
          <w:rFonts w:ascii="Times New Roman" w:hAnsi="Times New Roman" w:cs="Times New Roman"/>
        </w:rPr>
        <w:t>сформирован адресный перечень общественных территорий, нуждающихся в благоустройстве (с учетом их физического состояни</w:t>
      </w:r>
      <w:r w:rsidR="002860CC" w:rsidRPr="002250AD">
        <w:rPr>
          <w:rFonts w:ascii="Times New Roman" w:hAnsi="Times New Roman" w:cs="Times New Roman"/>
        </w:rPr>
        <w:t>я) и подлежащих благоустройству</w:t>
      </w:r>
      <w:r w:rsidR="001868EB" w:rsidRPr="002250AD">
        <w:rPr>
          <w:rFonts w:ascii="Times New Roman" w:hAnsi="Times New Roman" w:cs="Times New Roman"/>
        </w:rPr>
        <w:t xml:space="preserve">, согласно </w:t>
      </w:r>
      <w:r w:rsidRPr="002250AD">
        <w:rPr>
          <w:rFonts w:ascii="Times New Roman" w:hAnsi="Times New Roman" w:cs="Times New Roman"/>
        </w:rPr>
        <w:t xml:space="preserve">                               </w:t>
      </w:r>
      <w:r w:rsidR="001868EB" w:rsidRPr="002250AD">
        <w:rPr>
          <w:rFonts w:ascii="Times New Roman" w:hAnsi="Times New Roman" w:cs="Times New Roman"/>
        </w:rPr>
        <w:t>прило</w:t>
      </w:r>
      <w:r w:rsidRPr="002250AD">
        <w:rPr>
          <w:rFonts w:ascii="Times New Roman" w:hAnsi="Times New Roman" w:cs="Times New Roman"/>
        </w:rPr>
        <w:t>жению № 3 к  подпрограмме.</w:t>
      </w:r>
      <w:r w:rsidR="001868EB" w:rsidRPr="002250AD">
        <w:rPr>
          <w:rFonts w:ascii="Times New Roman" w:hAnsi="Times New Roman" w:cs="Times New Roman"/>
        </w:rPr>
        <w:t xml:space="preserve"> </w:t>
      </w:r>
    </w:p>
    <w:p w:rsidR="001868EB" w:rsidRPr="002250AD" w:rsidRDefault="00C40F5E" w:rsidP="00F50D00">
      <w:pPr>
        <w:pStyle w:val="a4"/>
        <w:jc w:val="both"/>
        <w:rPr>
          <w:rFonts w:ascii="Times New Roman" w:hAnsi="Times New Roman" w:cs="Times New Roman"/>
          <w:sz w:val="22"/>
          <w:szCs w:val="22"/>
        </w:rPr>
      </w:pPr>
      <w:r w:rsidRPr="002250AD">
        <w:rPr>
          <w:rFonts w:ascii="Times New Roman" w:hAnsi="Times New Roman" w:cs="Times New Roman"/>
          <w:sz w:val="22"/>
          <w:szCs w:val="22"/>
        </w:rPr>
        <w:tab/>
      </w:r>
      <w:r w:rsidR="001868EB" w:rsidRPr="002250AD">
        <w:rPr>
          <w:rFonts w:ascii="Times New Roman" w:hAnsi="Times New Roman" w:cs="Times New Roman"/>
          <w:sz w:val="22"/>
          <w:szCs w:val="22"/>
        </w:rPr>
        <w:t>Физическое состояние общественной территории и необходимость ее благоустройства определена по результатам инвентаризации общественной территории, проведенной в порядке, установленном постановлением Правительства Красноярского края от 18.07.2017</w:t>
      </w:r>
      <w:r w:rsidR="00AF1769" w:rsidRPr="002250AD">
        <w:rPr>
          <w:rFonts w:ascii="Times New Roman" w:hAnsi="Times New Roman" w:cs="Times New Roman"/>
          <w:sz w:val="22"/>
          <w:szCs w:val="22"/>
        </w:rPr>
        <w:t xml:space="preserve"> </w:t>
      </w:r>
      <w:r w:rsidR="001868EB" w:rsidRPr="002250AD">
        <w:rPr>
          <w:rFonts w:ascii="Times New Roman" w:hAnsi="Times New Roman" w:cs="Times New Roman"/>
          <w:sz w:val="22"/>
          <w:szCs w:val="22"/>
        </w:rPr>
        <w:t>№ 415-п.</w:t>
      </w:r>
    </w:p>
    <w:p w:rsidR="001868EB" w:rsidRPr="002250AD" w:rsidRDefault="00C40F5E" w:rsidP="00F50D00">
      <w:pPr>
        <w:pStyle w:val="a4"/>
        <w:jc w:val="both"/>
        <w:rPr>
          <w:rFonts w:ascii="Times New Roman" w:hAnsi="Times New Roman" w:cs="Times New Roman"/>
          <w:sz w:val="22"/>
          <w:szCs w:val="22"/>
        </w:rPr>
      </w:pPr>
      <w:r w:rsidRPr="002250AD">
        <w:rPr>
          <w:rFonts w:ascii="Times New Roman" w:hAnsi="Times New Roman" w:cs="Times New Roman"/>
          <w:sz w:val="22"/>
          <w:szCs w:val="22"/>
        </w:rPr>
        <w:tab/>
      </w:r>
      <w:r w:rsidR="001868EB" w:rsidRPr="002250AD">
        <w:rPr>
          <w:rFonts w:ascii="Times New Roman" w:hAnsi="Times New Roman" w:cs="Times New Roman"/>
          <w:sz w:val="22"/>
          <w:szCs w:val="22"/>
        </w:rPr>
        <w:t xml:space="preserve">По итогам проведения инвентаризации составляются паспорта благоустройства общественных территорий </w:t>
      </w:r>
      <w:r w:rsidR="00CF7628" w:rsidRPr="002250AD">
        <w:rPr>
          <w:rFonts w:ascii="Times New Roman" w:hAnsi="Times New Roman" w:cs="Times New Roman"/>
          <w:sz w:val="22"/>
          <w:szCs w:val="22"/>
        </w:rPr>
        <w:t>по форме согласно приложению №8</w:t>
      </w:r>
      <w:r w:rsidRPr="002250AD">
        <w:rPr>
          <w:rFonts w:ascii="Times New Roman" w:hAnsi="Times New Roman" w:cs="Times New Roman"/>
          <w:sz w:val="22"/>
          <w:szCs w:val="22"/>
        </w:rPr>
        <w:t xml:space="preserve"> к подпрограмме.</w:t>
      </w:r>
    </w:p>
    <w:p w:rsidR="001868EB" w:rsidRPr="002250AD" w:rsidRDefault="00C40F5E" w:rsidP="00F50D00">
      <w:pPr>
        <w:pStyle w:val="ac"/>
        <w:jc w:val="both"/>
        <w:rPr>
          <w:rFonts w:ascii="Times New Roman" w:hAnsi="Times New Roman" w:cs="Times New Roman"/>
        </w:rPr>
      </w:pPr>
      <w:r w:rsidRPr="002250AD">
        <w:rPr>
          <w:rFonts w:ascii="Times New Roman" w:hAnsi="Times New Roman" w:cs="Times New Roman"/>
        </w:rPr>
        <w:tab/>
      </w:r>
      <w:r w:rsidR="001868EB" w:rsidRPr="002250AD">
        <w:rPr>
          <w:rFonts w:ascii="Times New Roman" w:hAnsi="Times New Roman" w:cs="Times New Roman"/>
        </w:rPr>
        <w:t>Очередность благоустройства общественных территорий определяется ежегодно по этапам с учетом мнения граждан</w:t>
      </w:r>
      <w:r w:rsidR="000B74C6" w:rsidRPr="002250AD">
        <w:rPr>
          <w:rFonts w:ascii="Times New Roman" w:hAnsi="Times New Roman" w:cs="Times New Roman"/>
        </w:rPr>
        <w:t xml:space="preserve"> путем организации и проведения рейтинговых голосований за общественные территории, подлежащие благоустройству в первоочередном порядке в текущем году.</w:t>
      </w:r>
      <w:r w:rsidR="001868EB" w:rsidRPr="002250AD">
        <w:rPr>
          <w:rFonts w:ascii="Times New Roman" w:hAnsi="Times New Roman" w:cs="Times New Roman"/>
        </w:rPr>
        <w:t xml:space="preserve"> </w:t>
      </w:r>
    </w:p>
    <w:p w:rsidR="00C40F5E" w:rsidRPr="002250AD" w:rsidRDefault="00CB1A4C" w:rsidP="00C40F5E">
      <w:pPr>
        <w:pStyle w:val="ac"/>
        <w:jc w:val="both"/>
        <w:rPr>
          <w:rFonts w:ascii="Times New Roman" w:hAnsi="Times New Roman" w:cs="Times New Roman"/>
        </w:rPr>
      </w:pPr>
      <w:r w:rsidRPr="002250AD">
        <w:rPr>
          <w:rFonts w:ascii="Times New Roman" w:hAnsi="Times New Roman" w:cs="Times New Roman"/>
        </w:rPr>
        <w:tab/>
        <w:t>По итогам проведения рейтингового голосования</w:t>
      </w:r>
      <w:r w:rsidR="00A325B7" w:rsidRPr="002250AD">
        <w:rPr>
          <w:rFonts w:ascii="Times New Roman" w:hAnsi="Times New Roman" w:cs="Times New Roman"/>
        </w:rPr>
        <w:t xml:space="preserve"> по отбору общественных территорий</w:t>
      </w:r>
      <w:r w:rsidRPr="002250AD">
        <w:rPr>
          <w:rFonts w:ascii="Times New Roman" w:hAnsi="Times New Roman" w:cs="Times New Roman"/>
        </w:rPr>
        <w:t xml:space="preserve"> в период с 15.02.2019г по 24.02.2019г</w:t>
      </w:r>
      <w:r w:rsidR="00A325B7" w:rsidRPr="002250AD">
        <w:rPr>
          <w:rFonts w:ascii="Times New Roman" w:hAnsi="Times New Roman" w:cs="Times New Roman"/>
        </w:rPr>
        <w:t xml:space="preserve"> для последующего благоустройства в первоочередном порядке в 2020 году, подведены итоги рейтингового голосования и определена общественная территория, подлежащая в первоочередном порядке </w:t>
      </w:r>
      <w:r w:rsidR="00C40F5E" w:rsidRPr="002250AD">
        <w:rPr>
          <w:rFonts w:ascii="Times New Roman" w:hAnsi="Times New Roman" w:cs="Times New Roman"/>
        </w:rPr>
        <w:t xml:space="preserve">благоустройству в 2020 </w:t>
      </w:r>
      <w:r w:rsidR="00A325B7" w:rsidRPr="002250AD">
        <w:rPr>
          <w:rFonts w:ascii="Times New Roman" w:hAnsi="Times New Roman" w:cs="Times New Roman"/>
        </w:rPr>
        <w:t>году:</w:t>
      </w:r>
    </w:p>
    <w:p w:rsidR="00CB1A4C" w:rsidRPr="002250AD" w:rsidRDefault="00C40F5E" w:rsidP="00C40F5E">
      <w:pPr>
        <w:pStyle w:val="ac"/>
        <w:jc w:val="both"/>
        <w:rPr>
          <w:rFonts w:ascii="Times New Roman" w:hAnsi="Times New Roman" w:cs="Times New Roman"/>
        </w:rPr>
      </w:pPr>
      <w:r w:rsidRPr="002250AD">
        <w:rPr>
          <w:rFonts w:ascii="Times New Roman" w:hAnsi="Times New Roman" w:cs="Times New Roman"/>
        </w:rPr>
        <w:tab/>
      </w:r>
      <w:r w:rsidR="00A325B7" w:rsidRPr="002250AD">
        <w:rPr>
          <w:rFonts w:ascii="Times New Roman" w:hAnsi="Times New Roman" w:cs="Times New Roman"/>
        </w:rPr>
        <w:t xml:space="preserve">Территория вблизи </w:t>
      </w:r>
      <w:r w:rsidR="008451F9" w:rsidRPr="002250AD">
        <w:rPr>
          <w:rFonts w:ascii="Times New Roman" w:hAnsi="Times New Roman" w:cs="Times New Roman"/>
        </w:rPr>
        <w:t>братской могилы 242-х участников Енисейско-Маклаковского восстания, замученных и расстрелянных колчаковцами в феврале 1919 года (г. Енисейск, ул. Иоффе, 1</w:t>
      </w:r>
      <w:r w:rsidR="00A325B7" w:rsidRPr="002250AD">
        <w:rPr>
          <w:rFonts w:ascii="Times New Roman" w:hAnsi="Times New Roman" w:cs="Times New Roman"/>
        </w:rPr>
        <w:t>), за которую проголосовало</w:t>
      </w:r>
      <w:r w:rsidR="00B8533F" w:rsidRPr="002250AD">
        <w:rPr>
          <w:rFonts w:ascii="Times New Roman" w:hAnsi="Times New Roman" w:cs="Times New Roman"/>
        </w:rPr>
        <w:t xml:space="preserve"> 403 (четыреста</w:t>
      </w:r>
      <w:r w:rsidR="00A75E8A" w:rsidRPr="002250AD">
        <w:rPr>
          <w:rFonts w:ascii="Times New Roman" w:hAnsi="Times New Roman" w:cs="Times New Roman"/>
        </w:rPr>
        <w:t xml:space="preserve"> три) голоса</w:t>
      </w:r>
      <w:r w:rsidR="00534062" w:rsidRPr="002250AD">
        <w:rPr>
          <w:rFonts w:ascii="Times New Roman" w:hAnsi="Times New Roman" w:cs="Times New Roman"/>
        </w:rPr>
        <w:t>, принявших участие в голосовании, чьи бланки голосования были признаны действительными.</w:t>
      </w:r>
      <w:r w:rsidR="00A325B7" w:rsidRPr="002250AD">
        <w:rPr>
          <w:rFonts w:ascii="Times New Roman" w:hAnsi="Times New Roman" w:cs="Times New Roman"/>
        </w:rPr>
        <w:t xml:space="preserve">  </w:t>
      </w:r>
    </w:p>
    <w:p w:rsidR="00CB1A4C" w:rsidRPr="002250AD" w:rsidRDefault="00A90BBC" w:rsidP="00F50D00">
      <w:pPr>
        <w:pStyle w:val="ac"/>
        <w:jc w:val="both"/>
        <w:rPr>
          <w:rFonts w:ascii="Times New Roman" w:hAnsi="Times New Roman" w:cs="Times New Roman"/>
        </w:rPr>
      </w:pPr>
      <w:r w:rsidRPr="002250AD">
        <w:rPr>
          <w:rFonts w:ascii="Times New Roman" w:hAnsi="Times New Roman" w:cs="Times New Roman"/>
        </w:rPr>
        <w:tab/>
      </w:r>
      <w:r w:rsidRPr="00C84466">
        <w:rPr>
          <w:rFonts w:ascii="Times New Roman" w:hAnsi="Times New Roman" w:cs="Times New Roman"/>
        </w:rPr>
        <w:t xml:space="preserve">В 2020 году успешно </w:t>
      </w:r>
      <w:r w:rsidRPr="00C84466">
        <w:rPr>
          <w:rFonts w:ascii="Times New Roman" w:hAnsi="Times New Roman" w:cs="Times New Roman"/>
          <w:bCs/>
        </w:rPr>
        <w:t>проведено благоустройство общественной территории на общую сумму 13,8 млн. руб. В сентябре 2020 года территории присвоено название- сквер «Успенский»</w:t>
      </w:r>
    </w:p>
    <w:p w:rsidR="00D056FF" w:rsidRPr="002250AD" w:rsidRDefault="00C40F5E" w:rsidP="00F50D00">
      <w:pPr>
        <w:pStyle w:val="ConsPlusNormal"/>
        <w:jc w:val="both"/>
        <w:rPr>
          <w:rFonts w:ascii="Times New Roman" w:hAnsi="Times New Roman" w:cs="Times New Roman"/>
          <w:i/>
        </w:rPr>
      </w:pPr>
      <w:r w:rsidRPr="002250AD">
        <w:rPr>
          <w:rFonts w:ascii="Times New Roman" w:hAnsi="Times New Roman" w:cs="Times New Roman"/>
          <w:i/>
        </w:rPr>
        <w:tab/>
      </w:r>
      <w:r w:rsidR="009166B7" w:rsidRPr="002250AD">
        <w:rPr>
          <w:rFonts w:ascii="Times New Roman" w:hAnsi="Times New Roman" w:cs="Times New Roman"/>
          <w:i/>
        </w:rPr>
        <w:t xml:space="preserve">Мероприятие 2.3. </w:t>
      </w:r>
      <w:r w:rsidR="00D056FF" w:rsidRPr="002250AD">
        <w:rPr>
          <w:rFonts w:ascii="Times New Roman" w:hAnsi="Times New Roman" w:cs="Times New Roman"/>
          <w:i/>
        </w:rPr>
        <w:t>Обустройство мест массового отдыха населения (городских парков).</w:t>
      </w:r>
    </w:p>
    <w:p w:rsidR="00C40F5E" w:rsidRPr="002250AD" w:rsidRDefault="00C40F5E" w:rsidP="00F50D00">
      <w:pPr>
        <w:pStyle w:val="ConsPlusNormal"/>
        <w:jc w:val="both"/>
        <w:rPr>
          <w:rFonts w:ascii="Times New Roman" w:hAnsi="Times New Roman" w:cs="Times New Roman"/>
          <w:i/>
        </w:rPr>
      </w:pPr>
    </w:p>
    <w:p w:rsidR="00D056FF" w:rsidRPr="002250AD" w:rsidRDefault="00C40F5E" w:rsidP="00F50D00">
      <w:pPr>
        <w:pStyle w:val="ConsPlusNormal"/>
        <w:jc w:val="both"/>
        <w:rPr>
          <w:rFonts w:ascii="Times New Roman" w:hAnsi="Times New Roman" w:cs="Times New Roman"/>
        </w:rPr>
      </w:pPr>
      <w:r w:rsidRPr="002250AD">
        <w:rPr>
          <w:rFonts w:ascii="Times New Roman" w:hAnsi="Times New Roman" w:cs="Times New Roman"/>
        </w:rPr>
        <w:tab/>
      </w:r>
      <w:r w:rsidR="00D056FF" w:rsidRPr="002250AD">
        <w:rPr>
          <w:rFonts w:ascii="Times New Roman" w:hAnsi="Times New Roman" w:cs="Times New Roman"/>
        </w:rPr>
        <w:t xml:space="preserve">В целях обустройства мест массового отдыха населения (городских парков) сформирован ранжированный адресный перечень всех мест массового отдыха населения (городских парков), нуждающихся в благоустройстве (с учетом их физического состояния) </w:t>
      </w:r>
      <w:r w:rsidR="00617289" w:rsidRPr="002250AD">
        <w:rPr>
          <w:rFonts w:ascii="Times New Roman" w:hAnsi="Times New Roman" w:cs="Times New Roman"/>
        </w:rPr>
        <w:t>и подлежащих обустройству в 2018</w:t>
      </w:r>
      <w:r w:rsidR="00D056FF" w:rsidRPr="002250AD">
        <w:rPr>
          <w:rFonts w:ascii="Times New Roman" w:hAnsi="Times New Roman" w:cs="Times New Roman"/>
        </w:rPr>
        <w:t>-202</w:t>
      </w:r>
      <w:r w:rsidR="001A4CDF" w:rsidRPr="002250AD">
        <w:rPr>
          <w:rFonts w:ascii="Times New Roman" w:hAnsi="Times New Roman" w:cs="Times New Roman"/>
        </w:rPr>
        <w:t>4 годах, согласно приложению № 5 к п</w:t>
      </w:r>
      <w:r w:rsidR="00D056FF" w:rsidRPr="002250AD">
        <w:rPr>
          <w:rFonts w:ascii="Times New Roman" w:hAnsi="Times New Roman" w:cs="Times New Roman"/>
        </w:rPr>
        <w:t>одпрограмме.</w:t>
      </w:r>
    </w:p>
    <w:p w:rsidR="00D056FF" w:rsidRPr="002250AD" w:rsidRDefault="00D056FF" w:rsidP="00F50D00">
      <w:pPr>
        <w:pStyle w:val="ConsPlusNormal"/>
        <w:jc w:val="both"/>
        <w:rPr>
          <w:rFonts w:ascii="Times New Roman" w:hAnsi="Times New Roman" w:cs="Times New Roman"/>
          <w:u w:val="single"/>
        </w:rPr>
      </w:pPr>
    </w:p>
    <w:p w:rsidR="00D056FF" w:rsidRPr="002250AD" w:rsidRDefault="001A4CDF" w:rsidP="00F50D00">
      <w:pPr>
        <w:pStyle w:val="ConsPlusNormal"/>
        <w:jc w:val="both"/>
        <w:rPr>
          <w:rFonts w:ascii="Times New Roman" w:hAnsi="Times New Roman" w:cs="Times New Roman"/>
          <w:i/>
        </w:rPr>
      </w:pPr>
      <w:r w:rsidRPr="002250AD">
        <w:rPr>
          <w:rFonts w:ascii="Times New Roman" w:hAnsi="Times New Roman" w:cs="Times New Roman"/>
          <w:i/>
        </w:rPr>
        <w:tab/>
      </w:r>
      <w:r w:rsidR="00D056FF" w:rsidRPr="002250AD">
        <w:rPr>
          <w:rFonts w:ascii="Times New Roman" w:hAnsi="Times New Roman" w:cs="Times New Roman"/>
          <w:i/>
        </w:rPr>
        <w:t>Мероприятие 2.4. Благоустройство общественных территорий по результатам Всероссийского конкурса лучших проектов создания комфортной городской среды в исторических поселениях.</w:t>
      </w:r>
    </w:p>
    <w:p w:rsidR="001A4CDF" w:rsidRPr="002250AD" w:rsidRDefault="001A4CDF" w:rsidP="00F50D00">
      <w:pPr>
        <w:pStyle w:val="ConsPlusNormal"/>
        <w:jc w:val="both"/>
        <w:rPr>
          <w:rFonts w:ascii="Times New Roman" w:hAnsi="Times New Roman" w:cs="Times New Roman"/>
          <w:i/>
        </w:rPr>
      </w:pPr>
    </w:p>
    <w:p w:rsidR="00D056FF" w:rsidRPr="002250AD" w:rsidRDefault="001A4CDF" w:rsidP="00F50D00">
      <w:pPr>
        <w:pStyle w:val="ac"/>
        <w:tabs>
          <w:tab w:val="left" w:pos="851"/>
        </w:tabs>
        <w:jc w:val="both"/>
        <w:rPr>
          <w:rFonts w:ascii="Times New Roman" w:hAnsi="Times New Roman" w:cs="Times New Roman"/>
        </w:rPr>
      </w:pPr>
      <w:r w:rsidRPr="002250AD">
        <w:rPr>
          <w:rFonts w:ascii="Times New Roman" w:hAnsi="Times New Roman" w:cs="Times New Roman"/>
        </w:rPr>
        <w:tab/>
      </w:r>
      <w:r w:rsidR="00D056FF" w:rsidRPr="002250AD">
        <w:rPr>
          <w:rFonts w:ascii="Times New Roman" w:hAnsi="Times New Roman" w:cs="Times New Roman"/>
        </w:rPr>
        <w:t>По итогам участия во Всероссийском конкурсе лучших проектов создания комфортной городской среды в исторических поселениях в 2019 году, проект «Енисейск-400: сохраняя прошлое, создаем будущее», вошел в число победителей.</w:t>
      </w:r>
    </w:p>
    <w:p w:rsidR="00717004" w:rsidRPr="002250AD" w:rsidRDefault="001A4CDF" w:rsidP="00F50D00">
      <w:pPr>
        <w:pStyle w:val="ac"/>
        <w:jc w:val="both"/>
        <w:rPr>
          <w:rFonts w:ascii="Times New Roman" w:hAnsi="Times New Roman" w:cs="Times New Roman"/>
        </w:rPr>
      </w:pPr>
      <w:r w:rsidRPr="002250AD">
        <w:rPr>
          <w:rFonts w:ascii="Times New Roman" w:hAnsi="Times New Roman" w:cs="Times New Roman"/>
        </w:rPr>
        <w:tab/>
      </w:r>
      <w:r w:rsidR="00717004" w:rsidRPr="002250AD">
        <w:rPr>
          <w:rFonts w:ascii="Times New Roman" w:hAnsi="Times New Roman" w:cs="Times New Roman"/>
        </w:rPr>
        <w:t>В рамках реализации мероприятия планируется создание рекреационной зоны на территории парка «Монастырский» для организации досуга жителей и гостей города и восстановление историко-градостроительной и природной среды города.</w:t>
      </w:r>
    </w:p>
    <w:p w:rsidR="00D056FF" w:rsidRPr="002250AD" w:rsidRDefault="001A4CDF" w:rsidP="00F50D00">
      <w:pPr>
        <w:pStyle w:val="ac"/>
        <w:tabs>
          <w:tab w:val="left" w:pos="851"/>
        </w:tabs>
        <w:jc w:val="both"/>
        <w:rPr>
          <w:rFonts w:ascii="Times New Roman" w:hAnsi="Times New Roman" w:cs="Times New Roman"/>
        </w:rPr>
      </w:pPr>
      <w:r w:rsidRPr="002250AD">
        <w:rPr>
          <w:rFonts w:ascii="Times New Roman" w:hAnsi="Times New Roman" w:cs="Times New Roman"/>
        </w:rPr>
        <w:tab/>
      </w:r>
      <w:r w:rsidR="00D056FF" w:rsidRPr="00D20042">
        <w:rPr>
          <w:rFonts w:ascii="Times New Roman" w:hAnsi="Times New Roman" w:cs="Times New Roman"/>
        </w:rPr>
        <w:t>В рамках реализации вышеуказанно</w:t>
      </w:r>
      <w:r w:rsidR="001E7691" w:rsidRPr="00D20042">
        <w:rPr>
          <w:rFonts w:ascii="Times New Roman" w:hAnsi="Times New Roman" w:cs="Times New Roman"/>
        </w:rPr>
        <w:t>го проекта в 2019-2020 гг.</w:t>
      </w:r>
      <w:r w:rsidR="00D056FF" w:rsidRPr="00D20042">
        <w:rPr>
          <w:rFonts w:ascii="Times New Roman" w:hAnsi="Times New Roman" w:cs="Times New Roman"/>
        </w:rPr>
        <w:t xml:space="preserve"> проведено благоустройство парка </w:t>
      </w:r>
      <w:r w:rsidR="001E7691" w:rsidRPr="00D20042">
        <w:rPr>
          <w:rFonts w:ascii="Times New Roman" w:hAnsi="Times New Roman" w:cs="Times New Roman"/>
        </w:rPr>
        <w:t>«</w:t>
      </w:r>
      <w:r w:rsidR="00D056FF" w:rsidRPr="00D20042">
        <w:rPr>
          <w:rFonts w:ascii="Times New Roman" w:hAnsi="Times New Roman" w:cs="Times New Roman"/>
        </w:rPr>
        <w:t>Монастырский</w:t>
      </w:r>
      <w:r w:rsidR="00CA453C" w:rsidRPr="00D20042">
        <w:rPr>
          <w:rFonts w:ascii="Times New Roman" w:hAnsi="Times New Roman" w:cs="Times New Roman"/>
        </w:rPr>
        <w:t>», на сумму 54 000,00 тыс.рублей.</w:t>
      </w:r>
    </w:p>
    <w:p w:rsidR="00D056FF" w:rsidRPr="002250AD" w:rsidRDefault="00D056FF" w:rsidP="00F50D00">
      <w:pPr>
        <w:pStyle w:val="ConsPlusNormal"/>
        <w:jc w:val="both"/>
        <w:rPr>
          <w:rFonts w:ascii="Times New Roman" w:hAnsi="Times New Roman" w:cs="Times New Roman"/>
        </w:rPr>
      </w:pPr>
    </w:p>
    <w:p w:rsidR="00CF62E1" w:rsidRPr="002250AD" w:rsidRDefault="001A4CDF" w:rsidP="00F50D00">
      <w:pPr>
        <w:pStyle w:val="ConsPlusNormal"/>
        <w:jc w:val="both"/>
        <w:rPr>
          <w:rFonts w:ascii="Times New Roman" w:hAnsi="Times New Roman" w:cs="Times New Roman"/>
          <w:bCs/>
          <w:u w:val="single"/>
          <w:lang w:eastAsia="en-US"/>
        </w:rPr>
      </w:pPr>
      <w:r w:rsidRPr="002250AD">
        <w:rPr>
          <w:rFonts w:ascii="Times New Roman" w:hAnsi="Times New Roman" w:cs="Times New Roman"/>
          <w:i/>
        </w:rPr>
        <w:tab/>
      </w:r>
      <w:r w:rsidR="00D056FF" w:rsidRPr="002250AD">
        <w:rPr>
          <w:rFonts w:ascii="Times New Roman" w:hAnsi="Times New Roman" w:cs="Times New Roman"/>
          <w:i/>
        </w:rPr>
        <w:t xml:space="preserve">Мероприятие 2.5. </w:t>
      </w:r>
      <w:r w:rsidR="00CF62E1" w:rsidRPr="002250AD">
        <w:rPr>
          <w:rFonts w:ascii="Times New Roman" w:hAnsi="Times New Roman" w:cs="Times New Roman"/>
          <w:bCs/>
          <w:i/>
          <w:lang w:eastAsia="en-US"/>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1A4CDF" w:rsidRPr="002250AD" w:rsidRDefault="001A4CDF" w:rsidP="00F50D00">
      <w:pPr>
        <w:pStyle w:val="ConsPlusNormal"/>
        <w:jc w:val="both"/>
        <w:rPr>
          <w:rFonts w:ascii="Times New Roman" w:hAnsi="Times New Roman" w:cs="Times New Roman"/>
        </w:rPr>
      </w:pPr>
    </w:p>
    <w:p w:rsidR="00D056FF" w:rsidRPr="002250AD" w:rsidRDefault="001A4CDF" w:rsidP="00CF7628">
      <w:pPr>
        <w:pStyle w:val="ConsPlusNormal"/>
        <w:jc w:val="both"/>
        <w:rPr>
          <w:rFonts w:ascii="Times New Roman" w:hAnsi="Times New Roman" w:cs="Times New Roman"/>
          <w:bCs/>
          <w:u w:val="single"/>
          <w:lang w:eastAsia="en-US"/>
        </w:rPr>
      </w:pPr>
      <w:r w:rsidRPr="002250AD">
        <w:rPr>
          <w:rFonts w:ascii="Times New Roman" w:hAnsi="Times New Roman" w:cs="Times New Roman"/>
          <w:lang w:eastAsia="en-US"/>
        </w:rPr>
        <w:tab/>
      </w:r>
      <w:r w:rsidR="00DF1032" w:rsidRPr="002250AD">
        <w:rPr>
          <w:rFonts w:ascii="Times New Roman" w:hAnsi="Times New Roman" w:cs="Times New Roman"/>
          <w:lang w:eastAsia="en-US"/>
        </w:rPr>
        <w:t xml:space="preserve">В рамках реализации данного мероприятия предполагается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w:t>
      </w:r>
      <w:r w:rsidR="00FA3C8B" w:rsidRPr="002250AD">
        <w:rPr>
          <w:rFonts w:ascii="Times New Roman" w:hAnsi="Times New Roman" w:cs="Times New Roman"/>
          <w:lang w:eastAsia="en-US"/>
        </w:rPr>
        <w:t>индивидуальных предпринимателей,</w:t>
      </w:r>
      <w:r w:rsidR="0009241E" w:rsidRPr="002250AD">
        <w:rPr>
          <w:rFonts w:ascii="Times New Roman" w:hAnsi="Times New Roman" w:cs="Times New Roman"/>
          <w:lang w:eastAsia="en-US"/>
        </w:rPr>
        <w:t xml:space="preserve"> и составление а</w:t>
      </w:r>
      <w:r w:rsidR="00841A61" w:rsidRPr="002250AD">
        <w:rPr>
          <w:rFonts w:ascii="Times New Roman" w:hAnsi="Times New Roman" w:cs="Times New Roman"/>
          <w:lang w:eastAsia="en-US"/>
        </w:rPr>
        <w:t>дресн</w:t>
      </w:r>
      <w:r w:rsidR="0009241E" w:rsidRPr="002250AD">
        <w:rPr>
          <w:rFonts w:ascii="Times New Roman" w:hAnsi="Times New Roman" w:cs="Times New Roman"/>
          <w:lang w:eastAsia="en-US"/>
        </w:rPr>
        <w:t>ого</w:t>
      </w:r>
      <w:r w:rsidR="00841A61" w:rsidRPr="002250AD">
        <w:rPr>
          <w:rFonts w:ascii="Times New Roman" w:hAnsi="Times New Roman" w:cs="Times New Roman"/>
          <w:lang w:eastAsia="en-US"/>
        </w:rPr>
        <w:t xml:space="preserve"> перечн</w:t>
      </w:r>
      <w:r w:rsidR="0009241E" w:rsidRPr="002250AD">
        <w:rPr>
          <w:rFonts w:ascii="Times New Roman" w:hAnsi="Times New Roman" w:cs="Times New Roman"/>
          <w:lang w:eastAsia="en-US"/>
        </w:rPr>
        <w:t xml:space="preserve">я вышеуказанных </w:t>
      </w:r>
      <w:r w:rsidR="00FA3C8B" w:rsidRPr="002250AD">
        <w:rPr>
          <w:rFonts w:ascii="Times New Roman" w:hAnsi="Times New Roman" w:cs="Times New Roman"/>
          <w:lang w:eastAsia="en-US"/>
        </w:rPr>
        <w:t>объектов по</w:t>
      </w:r>
      <w:r w:rsidR="00841A61" w:rsidRPr="002250AD">
        <w:rPr>
          <w:rFonts w:ascii="Times New Roman" w:hAnsi="Times New Roman" w:cs="Times New Roman"/>
          <w:kern w:val="2"/>
        </w:rPr>
        <w:t xml:space="preserve"> форме согласно </w:t>
      </w:r>
      <w:r w:rsidRPr="002250AD">
        <w:rPr>
          <w:rFonts w:ascii="Times New Roman" w:hAnsi="Times New Roman" w:cs="Times New Roman"/>
        </w:rPr>
        <w:t>приложению № 6</w:t>
      </w:r>
      <w:r w:rsidR="00841A61" w:rsidRPr="002250AD">
        <w:rPr>
          <w:rFonts w:ascii="Times New Roman" w:hAnsi="Times New Roman" w:cs="Times New Roman"/>
        </w:rPr>
        <w:t xml:space="preserve"> к</w:t>
      </w:r>
      <w:r w:rsidRPr="002250AD">
        <w:rPr>
          <w:rFonts w:ascii="Times New Roman" w:hAnsi="Times New Roman" w:cs="Times New Roman"/>
          <w:kern w:val="2"/>
        </w:rPr>
        <w:t xml:space="preserve"> подпрограмме</w:t>
      </w:r>
      <w:r w:rsidR="00841A61" w:rsidRPr="002250AD">
        <w:rPr>
          <w:rFonts w:ascii="Times New Roman" w:hAnsi="Times New Roman" w:cs="Times New Roman"/>
          <w:kern w:val="2"/>
        </w:rPr>
        <w:t>.</w:t>
      </w:r>
    </w:p>
    <w:p w:rsidR="00D056FF" w:rsidRPr="002250AD" w:rsidRDefault="00D056FF" w:rsidP="00F50D00">
      <w:pPr>
        <w:pStyle w:val="ConsPlusNormal"/>
        <w:jc w:val="both"/>
        <w:rPr>
          <w:rFonts w:ascii="Times New Roman" w:hAnsi="Times New Roman" w:cs="Times New Roman"/>
        </w:rPr>
      </w:pPr>
    </w:p>
    <w:p w:rsidR="00B762B7" w:rsidRPr="002250AD" w:rsidRDefault="001A4CDF" w:rsidP="00F50D00">
      <w:pPr>
        <w:widowControl w:val="0"/>
        <w:autoSpaceDE w:val="0"/>
        <w:autoSpaceDN w:val="0"/>
        <w:spacing w:after="0" w:line="240" w:lineRule="auto"/>
        <w:jc w:val="both"/>
        <w:rPr>
          <w:rFonts w:ascii="Times New Roman" w:hAnsi="Times New Roman" w:cs="Times New Roman"/>
          <w:b/>
          <w:bCs/>
        </w:rPr>
      </w:pPr>
      <w:r w:rsidRPr="002250AD">
        <w:rPr>
          <w:rFonts w:ascii="Times New Roman" w:hAnsi="Times New Roman" w:cs="Times New Roman"/>
          <w:bCs/>
          <w:i/>
        </w:rPr>
        <w:tab/>
      </w:r>
      <w:r w:rsidR="00B762B7" w:rsidRPr="002250AD">
        <w:rPr>
          <w:rFonts w:ascii="Times New Roman" w:hAnsi="Times New Roman" w:cs="Times New Roman"/>
          <w:bCs/>
          <w:i/>
        </w:rPr>
        <w:t>Задача 3. Повышение уровня вовлеченности заинтересованных граждан, организаций в реализацию мероприятий по благоустройству города Енисейска</w:t>
      </w:r>
      <w:r w:rsidR="00B762B7" w:rsidRPr="002250AD">
        <w:rPr>
          <w:rFonts w:ascii="Times New Roman" w:hAnsi="Times New Roman" w:cs="Times New Roman"/>
          <w:b/>
          <w:bCs/>
        </w:rPr>
        <w:t>.</w:t>
      </w:r>
      <w:r w:rsidR="000332CC" w:rsidRPr="002250AD">
        <w:rPr>
          <w:rFonts w:ascii="Times New Roman" w:hAnsi="Times New Roman" w:cs="Times New Roman"/>
          <w:b/>
          <w:bCs/>
        </w:rPr>
        <w:t xml:space="preserve"> </w:t>
      </w:r>
    </w:p>
    <w:p w:rsidR="00C10164" w:rsidRPr="002250AD" w:rsidRDefault="00C10164" w:rsidP="00F50D00">
      <w:pPr>
        <w:widowControl w:val="0"/>
        <w:autoSpaceDE w:val="0"/>
        <w:autoSpaceDN w:val="0"/>
        <w:spacing w:after="0" w:line="240" w:lineRule="auto"/>
        <w:jc w:val="both"/>
        <w:rPr>
          <w:rFonts w:ascii="Times New Roman" w:hAnsi="Times New Roman" w:cs="Times New Roman"/>
          <w:b/>
          <w:bCs/>
        </w:rPr>
      </w:pPr>
    </w:p>
    <w:p w:rsidR="00B762B7" w:rsidRPr="002250AD" w:rsidRDefault="001A4CDF" w:rsidP="00F50D00">
      <w:pPr>
        <w:pStyle w:val="ConsPlusNormal"/>
        <w:jc w:val="both"/>
        <w:rPr>
          <w:rFonts w:ascii="Times New Roman" w:hAnsi="Times New Roman" w:cs="Times New Roman"/>
          <w:i/>
        </w:rPr>
      </w:pPr>
      <w:r w:rsidRPr="002250AD">
        <w:rPr>
          <w:rFonts w:ascii="Times New Roman" w:hAnsi="Times New Roman" w:cs="Times New Roman"/>
        </w:rPr>
        <w:tab/>
      </w:r>
      <w:r w:rsidRPr="002250AD">
        <w:rPr>
          <w:rFonts w:ascii="Times New Roman" w:hAnsi="Times New Roman" w:cs="Times New Roman"/>
          <w:i/>
        </w:rPr>
        <w:t>Планируется проведение следующих мероприятий:</w:t>
      </w:r>
    </w:p>
    <w:p w:rsidR="001A4CDF" w:rsidRPr="002250AD" w:rsidRDefault="001A4CDF" w:rsidP="00F50D00">
      <w:pPr>
        <w:pStyle w:val="ConsPlusNormal"/>
        <w:jc w:val="both"/>
        <w:rPr>
          <w:rFonts w:ascii="Times New Roman" w:hAnsi="Times New Roman" w:cs="Times New Roman"/>
        </w:rPr>
      </w:pPr>
    </w:p>
    <w:p w:rsidR="00B762B7" w:rsidRPr="002250AD" w:rsidRDefault="001A4CDF" w:rsidP="00F50D00">
      <w:pPr>
        <w:pStyle w:val="ConsPlusNormal"/>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проведение опроса граждан о выборе территории общего пользования для благоустройства;</w:t>
      </w:r>
    </w:p>
    <w:p w:rsidR="001A4CDF" w:rsidRPr="002250AD" w:rsidRDefault="001A4CDF" w:rsidP="00F50D00">
      <w:pPr>
        <w:pStyle w:val="ConsPlusNormal"/>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организация обсуждения и выработки концепций благоустройства территории общего поль</w:t>
      </w:r>
      <w:r w:rsidRPr="002250AD">
        <w:rPr>
          <w:rFonts w:ascii="Times New Roman" w:hAnsi="Times New Roman" w:cs="Times New Roman"/>
        </w:rPr>
        <w:t>зования;</w:t>
      </w:r>
      <w:r w:rsidRPr="002250AD">
        <w:rPr>
          <w:rFonts w:ascii="Times New Roman" w:hAnsi="Times New Roman" w:cs="Times New Roman"/>
        </w:rPr>
        <w:tab/>
      </w:r>
    </w:p>
    <w:p w:rsidR="00B762B7" w:rsidRPr="002250AD" w:rsidRDefault="001A4CDF" w:rsidP="00F50D00">
      <w:pPr>
        <w:pStyle w:val="ConsPlusNormal"/>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rPr>
        <w:t>привлечение жителей к посадке зеленых насаждений, уборке несанкционированных свалок и т.д. (проведение субботников не менее 2-ух, ежегодно, привлечение к мероприятиям не менее 5% от общего количества жителей, ежегодно)</w:t>
      </w:r>
    </w:p>
    <w:p w:rsidR="00B762B7" w:rsidRPr="002250AD" w:rsidRDefault="001A4CDF" w:rsidP="00F50D00">
      <w:pPr>
        <w:widowControl w:val="0"/>
        <w:autoSpaceDE w:val="0"/>
        <w:autoSpaceDN w:val="0"/>
        <w:spacing w:after="0" w:line="240" w:lineRule="auto"/>
        <w:jc w:val="both"/>
        <w:rPr>
          <w:rFonts w:ascii="Times New Roman" w:hAnsi="Times New Roman" w:cs="Times New Roman"/>
        </w:rPr>
      </w:pPr>
      <w:r w:rsidRPr="002250AD">
        <w:rPr>
          <w:rFonts w:ascii="Times New Roman" w:hAnsi="Times New Roman" w:cs="Times New Roman"/>
        </w:rPr>
        <w:tab/>
      </w:r>
      <w:r w:rsidR="00B762B7" w:rsidRPr="002250AD">
        <w:rPr>
          <w:rFonts w:ascii="Times New Roman" w:hAnsi="Times New Roman" w:cs="Times New Roman"/>
          <w:lang w:eastAsia="ru-RU"/>
        </w:rPr>
        <w:t>участие в краевых мероприятиях, направленных на повышение активности участия граждан в решении вопросов местного значения (</w:t>
      </w:r>
      <w:r w:rsidR="00B762B7" w:rsidRPr="002250AD">
        <w:rPr>
          <w:rFonts w:ascii="Times New Roman" w:hAnsi="Times New Roman" w:cs="Times New Roman"/>
        </w:rPr>
        <w:t>формирование и направление заявки на участие в конкурсах, ежегодно, не менее 1-ой заявки).</w:t>
      </w:r>
    </w:p>
    <w:p w:rsidR="00B762B7" w:rsidRPr="002250AD" w:rsidRDefault="00B762B7" w:rsidP="00F50D00">
      <w:pPr>
        <w:widowControl w:val="0"/>
        <w:autoSpaceDE w:val="0"/>
        <w:autoSpaceDN w:val="0"/>
        <w:spacing w:after="0" w:line="240" w:lineRule="auto"/>
        <w:jc w:val="both"/>
        <w:rPr>
          <w:rFonts w:ascii="Times New Roman" w:hAnsi="Times New Roman" w:cs="Times New Roman"/>
        </w:rPr>
      </w:pPr>
    </w:p>
    <w:p w:rsidR="001A4CDF" w:rsidRPr="002250AD" w:rsidRDefault="001A4CDF" w:rsidP="001A4CDF">
      <w:pPr>
        <w:spacing w:after="0" w:line="240" w:lineRule="auto"/>
        <w:jc w:val="center"/>
        <w:rPr>
          <w:rFonts w:ascii="Times New Roman" w:hAnsi="Times New Roman" w:cs="Times New Roman"/>
          <w:b/>
          <w:bCs/>
          <w:i/>
          <w:lang w:eastAsia="ru-RU"/>
        </w:rPr>
      </w:pPr>
      <w:r w:rsidRPr="002250AD">
        <w:rPr>
          <w:rFonts w:ascii="Times New Roman" w:hAnsi="Times New Roman" w:cs="Times New Roman"/>
          <w:b/>
          <w:bCs/>
          <w:i/>
          <w:lang w:eastAsia="ru-RU"/>
        </w:rPr>
        <w:t>5</w:t>
      </w:r>
      <w:r w:rsidR="005B5814" w:rsidRPr="002250AD">
        <w:rPr>
          <w:rFonts w:ascii="Times New Roman" w:hAnsi="Times New Roman" w:cs="Times New Roman"/>
          <w:b/>
          <w:bCs/>
          <w:i/>
          <w:lang w:eastAsia="ru-RU"/>
        </w:rPr>
        <w:t>. Ресурсное обеспечение подпрограммы</w:t>
      </w:r>
      <w:r w:rsidRPr="002250AD">
        <w:rPr>
          <w:rFonts w:ascii="Times New Roman" w:hAnsi="Times New Roman" w:cs="Times New Roman"/>
          <w:b/>
          <w:bCs/>
          <w:i/>
          <w:lang w:eastAsia="ru-RU"/>
        </w:rPr>
        <w:t xml:space="preserve">  </w:t>
      </w:r>
    </w:p>
    <w:p w:rsidR="001A4CDF" w:rsidRPr="002250AD" w:rsidRDefault="001A4CDF" w:rsidP="00F50D00">
      <w:pPr>
        <w:widowControl w:val="0"/>
        <w:autoSpaceDE w:val="0"/>
        <w:autoSpaceDN w:val="0"/>
        <w:spacing w:after="0" w:line="240" w:lineRule="auto"/>
        <w:jc w:val="both"/>
        <w:rPr>
          <w:rFonts w:ascii="Times New Roman" w:hAnsi="Times New Roman" w:cs="Times New Roman"/>
        </w:rPr>
      </w:pPr>
    </w:p>
    <w:p w:rsidR="005B5814" w:rsidRPr="002250AD" w:rsidRDefault="005B5814" w:rsidP="005B5814">
      <w:pPr>
        <w:spacing w:after="0" w:line="240" w:lineRule="auto"/>
        <w:jc w:val="both"/>
        <w:rPr>
          <w:rFonts w:ascii="Times New Roman" w:hAnsi="Times New Roman" w:cs="Times New Roman"/>
          <w:bCs/>
          <w:lang w:eastAsia="ru-RU"/>
        </w:rPr>
      </w:pPr>
      <w:r w:rsidRPr="002250AD">
        <w:rPr>
          <w:rFonts w:ascii="Times New Roman" w:hAnsi="Times New Roman" w:cs="Times New Roman"/>
          <w:bCs/>
          <w:lang w:eastAsia="ru-RU"/>
        </w:rPr>
        <w:tab/>
        <w:t>Информация о ресурсном обеспечении муниципальной подпрограммы за счет средств местного бюджета, в том числе средств, поступивших из бюджетов других уровней бюджетной системы (с расшифровкой по главным распорядителям средств бюджета города Енисейска, в разрезе подпрограмм, отдельных мероприятий муниципальной программы), представлена в приложении № 4 к муниципальной программе.</w:t>
      </w:r>
    </w:p>
    <w:p w:rsidR="005B5814" w:rsidRDefault="005B5814" w:rsidP="005B5814">
      <w:pPr>
        <w:pStyle w:val="ConsPlusNormal"/>
        <w:jc w:val="both"/>
        <w:rPr>
          <w:rFonts w:ascii="Times New Roman" w:hAnsi="Times New Roman" w:cs="Times New Roman"/>
          <w:bCs/>
        </w:rPr>
      </w:pPr>
      <w:r w:rsidRPr="002250AD">
        <w:rPr>
          <w:rFonts w:ascii="Times New Roman" w:hAnsi="Times New Roman" w:cs="Times New Roman"/>
          <w:bCs/>
        </w:rPr>
        <w:tab/>
        <w:t>Информация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 представлена в приложении № 5 к муниципальной программе.</w:t>
      </w:r>
    </w:p>
    <w:p w:rsidR="00323736" w:rsidRDefault="00323736" w:rsidP="005B5814">
      <w:pPr>
        <w:pStyle w:val="ConsPlusNormal"/>
        <w:jc w:val="both"/>
        <w:rPr>
          <w:rFonts w:ascii="Times New Roman" w:hAnsi="Times New Roman" w:cs="Times New Roman"/>
          <w:bCs/>
        </w:rPr>
      </w:pPr>
    </w:p>
    <w:p w:rsidR="00323736" w:rsidRDefault="00323736" w:rsidP="005B5814">
      <w:pPr>
        <w:pStyle w:val="ConsPlusNormal"/>
        <w:jc w:val="both"/>
        <w:rPr>
          <w:rFonts w:ascii="Times New Roman" w:hAnsi="Times New Roman" w:cs="Times New Roman"/>
          <w:bCs/>
        </w:rPr>
      </w:pPr>
    </w:p>
    <w:p w:rsidR="00323736" w:rsidRPr="002250AD" w:rsidRDefault="00323736" w:rsidP="005B5814">
      <w:pPr>
        <w:pStyle w:val="ConsPlusNormal"/>
        <w:jc w:val="both"/>
        <w:rPr>
          <w:rFonts w:ascii="Times New Roman" w:hAnsi="Times New Roman" w:cs="Times New Roman"/>
          <w:bCs/>
        </w:rPr>
      </w:pPr>
    </w:p>
    <w:p w:rsidR="001C2054" w:rsidRPr="002250AD" w:rsidRDefault="005B5814" w:rsidP="005B5814">
      <w:pPr>
        <w:pStyle w:val="ConsPlusNormal"/>
        <w:jc w:val="both"/>
        <w:rPr>
          <w:rFonts w:ascii="Times New Roman" w:hAnsi="Times New Roman" w:cs="Times New Roman"/>
          <w:u w:val="single"/>
        </w:rPr>
      </w:pPr>
      <w:r w:rsidRPr="002250AD">
        <w:rPr>
          <w:rFonts w:ascii="Times New Roman" w:hAnsi="Times New Roman" w:cs="Times New Roman"/>
          <w:bCs/>
          <w:highlight w:val="green"/>
        </w:rPr>
        <w:t xml:space="preserve">         </w:t>
      </w:r>
    </w:p>
    <w:p w:rsidR="00C10164" w:rsidRPr="002250AD" w:rsidRDefault="005B5814" w:rsidP="005B5814">
      <w:pPr>
        <w:pStyle w:val="a8"/>
        <w:widowControl w:val="0"/>
        <w:suppressAutoHyphens/>
        <w:spacing w:after="0" w:line="240" w:lineRule="auto"/>
        <w:ind w:left="0"/>
        <w:jc w:val="both"/>
        <w:rPr>
          <w:rFonts w:ascii="Times New Roman" w:eastAsia="SimSun" w:hAnsi="Times New Roman" w:cs="Times New Roman"/>
          <w:b/>
          <w:bCs/>
          <w:i/>
          <w:kern w:val="2"/>
          <w:lang w:eastAsia="ar-SA"/>
        </w:rPr>
      </w:pPr>
      <w:r w:rsidRPr="002250AD">
        <w:rPr>
          <w:rFonts w:ascii="Times New Roman" w:eastAsia="SimSun" w:hAnsi="Times New Roman" w:cs="Times New Roman"/>
          <w:b/>
          <w:bCs/>
          <w:kern w:val="2"/>
          <w:lang w:eastAsia="ar-SA"/>
        </w:rPr>
        <w:tab/>
      </w:r>
      <w:r w:rsidRPr="002250AD">
        <w:rPr>
          <w:rFonts w:ascii="Times New Roman" w:eastAsia="SimSun" w:hAnsi="Times New Roman" w:cs="Times New Roman"/>
          <w:b/>
          <w:bCs/>
          <w:i/>
          <w:kern w:val="2"/>
          <w:lang w:eastAsia="ar-SA"/>
        </w:rPr>
        <w:t>6. Управление реализацией под</w:t>
      </w:r>
      <w:r w:rsidR="00B762B7" w:rsidRPr="002250AD">
        <w:rPr>
          <w:rFonts w:ascii="Times New Roman" w:eastAsia="SimSun" w:hAnsi="Times New Roman" w:cs="Times New Roman"/>
          <w:b/>
          <w:bCs/>
          <w:i/>
          <w:kern w:val="2"/>
          <w:lang w:eastAsia="ar-SA"/>
        </w:rPr>
        <w:t>рограммы и контроль за ходом ее выполнения</w:t>
      </w:r>
    </w:p>
    <w:p w:rsidR="005B5814" w:rsidRPr="002250AD" w:rsidRDefault="005B5814" w:rsidP="005B5814">
      <w:pPr>
        <w:pStyle w:val="a8"/>
        <w:widowControl w:val="0"/>
        <w:suppressAutoHyphens/>
        <w:spacing w:after="0" w:line="240" w:lineRule="auto"/>
        <w:ind w:left="0"/>
        <w:jc w:val="both"/>
        <w:rPr>
          <w:rFonts w:ascii="Times New Roman" w:eastAsia="SimSun" w:hAnsi="Times New Roman" w:cs="Times New Roman"/>
          <w:b/>
          <w:bCs/>
          <w:i/>
          <w:kern w:val="2"/>
          <w:lang w:eastAsia="ar-SA"/>
        </w:rPr>
      </w:pPr>
    </w:p>
    <w:p w:rsidR="00B762B7" w:rsidRPr="002250AD" w:rsidRDefault="005B581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lang w:eastAsia="ru-RU"/>
        </w:rPr>
        <w:tab/>
      </w:r>
      <w:r w:rsidR="00B762B7" w:rsidRPr="002250AD">
        <w:rPr>
          <w:rFonts w:ascii="Times New Roman" w:hAnsi="Times New Roman" w:cs="Times New Roman"/>
          <w:lang w:eastAsia="ru-RU"/>
        </w:rPr>
        <w:t xml:space="preserve">Организация управления реализацией Подпрограммы осуществляется созданной на территории города Енисейска общественной комиссией </w:t>
      </w:r>
      <w:r w:rsidR="00B762B7" w:rsidRPr="002250AD">
        <w:rPr>
          <w:rFonts w:ascii="Times New Roman" w:hAnsi="Times New Roman" w:cs="Times New Roman"/>
        </w:rPr>
        <w:t>по развитию городской среды.</w:t>
      </w:r>
    </w:p>
    <w:p w:rsidR="00B762B7" w:rsidRPr="002250AD" w:rsidRDefault="005B5814" w:rsidP="00F50D00">
      <w:pPr>
        <w:autoSpaceDE w:val="0"/>
        <w:autoSpaceDN w:val="0"/>
        <w:adjustRightInd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ab/>
      </w:r>
      <w:r w:rsidR="00B762B7" w:rsidRPr="002250AD">
        <w:rPr>
          <w:rFonts w:ascii="Times New Roman" w:hAnsi="Times New Roman" w:cs="Times New Roman"/>
          <w:lang w:eastAsia="ru-RU"/>
        </w:rPr>
        <w:t>В целях информационно-аналитического обеспечения управления реализацией Подпрограммы осущ</w:t>
      </w:r>
      <w:r w:rsidR="00726278" w:rsidRPr="002250AD">
        <w:rPr>
          <w:rFonts w:ascii="Times New Roman" w:hAnsi="Times New Roman" w:cs="Times New Roman"/>
          <w:lang w:eastAsia="ru-RU"/>
        </w:rPr>
        <w:t>ествляется наполнение информацией</w:t>
      </w:r>
      <w:r w:rsidR="00B762B7" w:rsidRPr="002250AD">
        <w:rPr>
          <w:rFonts w:ascii="Times New Roman" w:hAnsi="Times New Roman" w:cs="Times New Roman"/>
          <w:lang w:eastAsia="ru-RU"/>
        </w:rPr>
        <w:t xml:space="preserve"> о ходе реализации Подпрограммы:</w:t>
      </w:r>
    </w:p>
    <w:p w:rsidR="00B762B7" w:rsidRPr="002250AD" w:rsidRDefault="005B5814" w:rsidP="00F50D00">
      <w:pPr>
        <w:autoSpaceDE w:val="0"/>
        <w:autoSpaceDN w:val="0"/>
        <w:adjustRightInd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ab/>
      </w:r>
      <w:r w:rsidR="00B762B7" w:rsidRPr="002250AD">
        <w:rPr>
          <w:rFonts w:ascii="Times New Roman" w:hAnsi="Times New Roman" w:cs="Times New Roman"/>
          <w:lang w:eastAsia="ru-RU"/>
        </w:rPr>
        <w:t xml:space="preserve">на официальном </w:t>
      </w:r>
      <w:r w:rsidR="001E5CEF" w:rsidRPr="002250AD">
        <w:rPr>
          <w:rFonts w:ascii="Times New Roman" w:hAnsi="Times New Roman" w:cs="Times New Roman"/>
          <w:lang w:eastAsia="ru-RU"/>
        </w:rPr>
        <w:t>интернет портале органов местного самоуправления города Енисейска;</w:t>
      </w:r>
    </w:p>
    <w:p w:rsidR="00B762B7" w:rsidRPr="002250AD" w:rsidRDefault="005B5814" w:rsidP="00F50D00">
      <w:pPr>
        <w:autoSpaceDE w:val="0"/>
        <w:autoSpaceDN w:val="0"/>
        <w:adjustRightInd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ab/>
      </w:r>
      <w:r w:rsidR="00B762B7" w:rsidRPr="002250AD">
        <w:rPr>
          <w:rFonts w:ascii="Times New Roman" w:hAnsi="Times New Roman" w:cs="Times New Roman"/>
          <w:lang w:eastAsia="ru-RU"/>
        </w:rPr>
        <w:t>в государственной информационной системы жилищно-коммунального хозяйства (ГИС ЖКХ).</w:t>
      </w:r>
    </w:p>
    <w:p w:rsidR="00B762B7" w:rsidRPr="002250AD" w:rsidRDefault="005B5814" w:rsidP="00F50D00">
      <w:pPr>
        <w:widowControl w:val="0"/>
        <w:suppressAutoHyphens/>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ab/>
      </w:r>
      <w:r w:rsidR="00B762B7" w:rsidRPr="002250AD">
        <w:rPr>
          <w:rFonts w:ascii="Times New Roman" w:eastAsia="SimSun" w:hAnsi="Times New Roman" w:cs="Times New Roman"/>
          <w:kern w:val="2"/>
          <w:lang w:eastAsia="ar-SA"/>
        </w:rPr>
        <w:t>Текущи</w:t>
      </w:r>
      <w:r w:rsidRPr="002250AD">
        <w:rPr>
          <w:rFonts w:ascii="Times New Roman" w:eastAsia="SimSun" w:hAnsi="Times New Roman" w:cs="Times New Roman"/>
          <w:kern w:val="2"/>
          <w:lang w:eastAsia="ar-SA"/>
        </w:rPr>
        <w:t>й контроль за ходом реализации п</w:t>
      </w:r>
      <w:r w:rsidR="00B762B7" w:rsidRPr="002250AD">
        <w:rPr>
          <w:rFonts w:ascii="Times New Roman" w:eastAsia="SimSun" w:hAnsi="Times New Roman" w:cs="Times New Roman"/>
          <w:kern w:val="2"/>
          <w:lang w:eastAsia="ar-SA"/>
        </w:rPr>
        <w:t>одпрограммы, целевым и эффективным расходованием средств бюджета осуществляется путем проведения плановых и внеплановых проверок, ведением текущего мониторинга выполнения мероприятий, через закрепленный в муниципальных контрактах механизм контроля за ходом и качеством работ, окончательной приемки выполненных работ.</w:t>
      </w:r>
    </w:p>
    <w:p w:rsidR="001E0767" w:rsidRPr="002250AD" w:rsidRDefault="005B5814" w:rsidP="00F50D00">
      <w:pPr>
        <w:widowControl w:val="0"/>
        <w:suppressAutoHyphens/>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ab/>
      </w:r>
      <w:r w:rsidR="000E7227" w:rsidRPr="002250AD">
        <w:rPr>
          <w:rFonts w:ascii="Times New Roman" w:eastAsia="SimSun" w:hAnsi="Times New Roman" w:cs="Times New Roman"/>
          <w:kern w:val="2"/>
          <w:lang w:eastAsia="ar-SA"/>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настоящей </w:t>
      </w:r>
      <w:r w:rsidR="00891245" w:rsidRPr="002250AD">
        <w:rPr>
          <w:rFonts w:ascii="Times New Roman" w:eastAsia="SimSun" w:hAnsi="Times New Roman" w:cs="Times New Roman"/>
          <w:kern w:val="2"/>
          <w:lang w:eastAsia="ar-SA"/>
        </w:rPr>
        <w:t>муниципальной</w:t>
      </w:r>
      <w:r w:rsidR="000E7227" w:rsidRPr="002250AD">
        <w:rPr>
          <w:rFonts w:ascii="Times New Roman" w:eastAsia="SimSun" w:hAnsi="Times New Roman" w:cs="Times New Roman"/>
          <w:kern w:val="2"/>
          <w:lang w:eastAsia="ar-SA"/>
        </w:rPr>
        <w:t xml:space="preserve"> программы не позднее 1 июля</w:t>
      </w:r>
      <w:r w:rsidR="00891245" w:rsidRPr="002250AD">
        <w:rPr>
          <w:rFonts w:ascii="Times New Roman" w:eastAsia="SimSun" w:hAnsi="Times New Roman" w:cs="Times New Roman"/>
          <w:kern w:val="2"/>
          <w:lang w:eastAsia="ar-SA"/>
        </w:rPr>
        <w:t xml:space="preserve">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w:t>
      </w:r>
      <w:r w:rsidR="001E0767" w:rsidRPr="002250AD">
        <w:rPr>
          <w:rFonts w:ascii="Times New Roman" w:eastAsia="SimSun" w:hAnsi="Times New Roman" w:cs="Times New Roman"/>
          <w:kern w:val="2"/>
          <w:lang w:eastAsia="ar-SA"/>
        </w:rPr>
        <w:t>:</w:t>
      </w:r>
    </w:p>
    <w:p w:rsidR="000E7227" w:rsidRPr="002250AD" w:rsidRDefault="005B5814" w:rsidP="00F50D00">
      <w:pPr>
        <w:widowControl w:val="0"/>
        <w:suppressAutoHyphens/>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ab/>
      </w:r>
      <w:r w:rsidR="00891245" w:rsidRPr="002250AD">
        <w:rPr>
          <w:rFonts w:ascii="Times New Roman" w:eastAsia="SimSun" w:hAnsi="Times New Roman" w:cs="Times New Roman"/>
          <w:kern w:val="2"/>
          <w:lang w:eastAsia="ar-SA"/>
        </w:rP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и услуг в порядке, установленном законодательством Российской Федерации, при которых срок заключения таких соглашений продлевается </w:t>
      </w:r>
      <w:r w:rsidR="001E0767" w:rsidRPr="002250AD">
        <w:rPr>
          <w:rFonts w:ascii="Times New Roman" w:eastAsia="SimSun" w:hAnsi="Times New Roman" w:cs="Times New Roman"/>
          <w:kern w:val="2"/>
          <w:lang w:eastAsia="ar-SA"/>
        </w:rPr>
        <w:t>на срок указанного обжалования;</w:t>
      </w:r>
    </w:p>
    <w:p w:rsidR="001E0767" w:rsidRPr="002250AD" w:rsidRDefault="005B5814" w:rsidP="00F50D00">
      <w:pPr>
        <w:widowControl w:val="0"/>
        <w:suppressAutoHyphens/>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ab/>
      </w:r>
      <w:r w:rsidR="001E0767" w:rsidRPr="002250AD">
        <w:rPr>
          <w:rFonts w:ascii="Times New Roman" w:eastAsia="SimSun" w:hAnsi="Times New Roman" w:cs="Times New Roman"/>
          <w:kern w:val="2"/>
          <w:lang w:eastAsia="ar-SA"/>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продцедур;</w:t>
      </w:r>
    </w:p>
    <w:p w:rsidR="001E0767" w:rsidRPr="002250AD" w:rsidRDefault="005B5814" w:rsidP="00F50D00">
      <w:pPr>
        <w:widowControl w:val="0"/>
        <w:suppressAutoHyphens/>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ab/>
      </w:r>
      <w:r w:rsidR="001E0767" w:rsidRPr="002250AD">
        <w:rPr>
          <w:rFonts w:ascii="Times New Roman" w:eastAsia="SimSun" w:hAnsi="Times New Roman" w:cs="Times New Roman"/>
          <w:kern w:val="2"/>
          <w:lang w:eastAsia="ar-SA"/>
        </w:rPr>
        <w:t>случаев заключения таких соглашений в пределах экономии средств при расходовании судсидии</w:t>
      </w:r>
      <w:r w:rsidR="00FC0374" w:rsidRPr="002250AD">
        <w:rPr>
          <w:rFonts w:ascii="Times New Roman" w:eastAsia="SimSun" w:hAnsi="Times New Roman" w:cs="Times New Roman"/>
          <w:kern w:val="2"/>
          <w:lang w:eastAsia="ar-SA"/>
        </w:rPr>
        <w:t xml:space="preserve"> </w:t>
      </w:r>
      <w:r w:rsidR="001E0767" w:rsidRPr="002250AD">
        <w:rPr>
          <w:rFonts w:ascii="Times New Roman" w:eastAsia="SimSun" w:hAnsi="Times New Roman" w:cs="Times New Roman"/>
          <w:kern w:val="2"/>
          <w:lang w:eastAsia="ar-SA"/>
        </w:rPr>
        <w:t>в целях реализации муниципальных пр</w:t>
      </w:r>
      <w:r w:rsidR="00FC0374" w:rsidRPr="002250AD">
        <w:rPr>
          <w:rFonts w:ascii="Times New Roman" w:eastAsia="SimSun" w:hAnsi="Times New Roman" w:cs="Times New Roman"/>
          <w:kern w:val="2"/>
          <w:lang w:eastAsia="ar-SA"/>
        </w:rPr>
        <w:t>о</w:t>
      </w:r>
      <w:r w:rsidR="001E0767" w:rsidRPr="002250AD">
        <w:rPr>
          <w:rFonts w:ascii="Times New Roman" w:eastAsia="SimSun" w:hAnsi="Times New Roman" w:cs="Times New Roman"/>
          <w:kern w:val="2"/>
          <w:lang w:eastAsia="ar-SA"/>
        </w:rPr>
        <w:t>грамм, в том числе мероприятий по цифровизации городского хозяйства, включенных в муниципальную пр</w:t>
      </w:r>
      <w:r w:rsidR="00FC0374" w:rsidRPr="002250AD">
        <w:rPr>
          <w:rFonts w:ascii="Times New Roman" w:eastAsia="SimSun" w:hAnsi="Times New Roman" w:cs="Times New Roman"/>
          <w:kern w:val="2"/>
          <w:lang w:eastAsia="ar-SA"/>
        </w:rPr>
        <w:t>о</w:t>
      </w:r>
      <w:r w:rsidR="001E0767" w:rsidRPr="002250AD">
        <w:rPr>
          <w:rFonts w:ascii="Times New Roman" w:eastAsia="SimSun" w:hAnsi="Times New Roman" w:cs="Times New Roman"/>
          <w:kern w:val="2"/>
          <w:lang w:eastAsia="ar-SA"/>
        </w:rPr>
        <w:t>грамму</w:t>
      </w:r>
      <w:r w:rsidR="00C24431" w:rsidRPr="002250AD">
        <w:rPr>
          <w:rFonts w:ascii="Times New Roman" w:eastAsia="SimSun" w:hAnsi="Times New Roman" w:cs="Times New Roman"/>
          <w:kern w:val="2"/>
          <w:lang w:eastAsia="ar-SA"/>
        </w:rPr>
        <w:t>, при которых срок заключения ткаих соглашений продлевается на срок до 15 декабря  года предоставления субсидии.</w:t>
      </w:r>
    </w:p>
    <w:p w:rsidR="00B762B7" w:rsidRPr="002250AD" w:rsidRDefault="005B5814" w:rsidP="00F50D00">
      <w:pPr>
        <w:widowControl w:val="0"/>
        <w:suppressAutoHyphens/>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ab/>
      </w:r>
      <w:r w:rsidR="00B762B7" w:rsidRPr="002250AD">
        <w:rPr>
          <w:rFonts w:ascii="Times New Roman" w:eastAsia="SimSun" w:hAnsi="Times New Roman" w:cs="Times New Roman"/>
          <w:kern w:val="2"/>
          <w:lang w:eastAsia="ar-SA"/>
        </w:rPr>
        <w:t>Ведение отчетности осу</w:t>
      </w:r>
      <w:r w:rsidR="00726278" w:rsidRPr="002250AD">
        <w:rPr>
          <w:rFonts w:ascii="Times New Roman" w:eastAsia="SimSun" w:hAnsi="Times New Roman" w:cs="Times New Roman"/>
          <w:kern w:val="2"/>
          <w:lang w:eastAsia="ar-SA"/>
        </w:rPr>
        <w:t>ществляет МКУ «Архитектурно-производственная группа</w:t>
      </w:r>
      <w:r w:rsidR="00B762B7" w:rsidRPr="002250AD">
        <w:rPr>
          <w:rFonts w:ascii="Times New Roman" w:eastAsia="SimSun" w:hAnsi="Times New Roman" w:cs="Times New Roman"/>
          <w:kern w:val="2"/>
          <w:lang w:eastAsia="ar-SA"/>
        </w:rPr>
        <w:t xml:space="preserve">» </w:t>
      </w:r>
      <w:r w:rsidRPr="002250AD">
        <w:rPr>
          <w:rFonts w:ascii="Times New Roman" w:eastAsia="SimSun" w:hAnsi="Times New Roman" w:cs="Times New Roman"/>
          <w:kern w:val="2"/>
          <w:lang w:eastAsia="ar-SA"/>
        </w:rPr>
        <w:t xml:space="preserve">по форме </w:t>
      </w:r>
      <w:r w:rsidR="00FD46F5" w:rsidRPr="002250AD">
        <w:rPr>
          <w:rFonts w:ascii="Times New Roman" w:eastAsia="SimSun" w:hAnsi="Times New Roman" w:cs="Times New Roman"/>
          <w:kern w:val="2"/>
          <w:lang w:eastAsia="ar-SA"/>
        </w:rPr>
        <w:t>согласно приложению № 8</w:t>
      </w:r>
      <w:r w:rsidRPr="002250AD">
        <w:rPr>
          <w:rFonts w:ascii="Times New Roman" w:eastAsia="SimSun" w:hAnsi="Times New Roman" w:cs="Times New Roman"/>
          <w:kern w:val="2"/>
          <w:lang w:eastAsia="ar-SA"/>
        </w:rPr>
        <w:t xml:space="preserve"> к подпрограмме</w:t>
      </w:r>
      <w:r w:rsidR="00B762B7" w:rsidRPr="002250AD">
        <w:rPr>
          <w:rFonts w:ascii="Times New Roman" w:eastAsia="SimSun" w:hAnsi="Times New Roman" w:cs="Times New Roman"/>
          <w:kern w:val="2"/>
          <w:lang w:eastAsia="ar-SA"/>
        </w:rPr>
        <w:t>:</w:t>
      </w:r>
    </w:p>
    <w:p w:rsidR="00B762B7" w:rsidRPr="002250AD" w:rsidRDefault="005B5814" w:rsidP="00F50D00">
      <w:pPr>
        <w:widowControl w:val="0"/>
        <w:suppressAutoHyphens/>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ab/>
      </w:r>
      <w:r w:rsidR="00B762B7" w:rsidRPr="002250AD">
        <w:rPr>
          <w:rFonts w:ascii="Times New Roman" w:eastAsia="SimSun" w:hAnsi="Times New Roman" w:cs="Times New Roman"/>
          <w:kern w:val="2"/>
          <w:lang w:eastAsia="ar-SA"/>
        </w:rPr>
        <w:t>ежеквартальный в срок до 3 числа месяца</w:t>
      </w:r>
      <w:r w:rsidR="000A22AB" w:rsidRPr="002250AD">
        <w:rPr>
          <w:rFonts w:ascii="Times New Roman" w:eastAsia="SimSun" w:hAnsi="Times New Roman" w:cs="Times New Roman"/>
          <w:kern w:val="2"/>
          <w:lang w:eastAsia="ar-SA"/>
        </w:rPr>
        <w:t>,</w:t>
      </w:r>
      <w:r w:rsidR="00B762B7" w:rsidRPr="002250AD">
        <w:rPr>
          <w:rFonts w:ascii="Times New Roman" w:eastAsia="SimSun" w:hAnsi="Times New Roman" w:cs="Times New Roman"/>
          <w:kern w:val="2"/>
          <w:lang w:eastAsia="ar-SA"/>
        </w:rPr>
        <w:t xml:space="preserve"> следующего за отчетным;</w:t>
      </w:r>
    </w:p>
    <w:p w:rsidR="00B762B7" w:rsidRPr="002250AD" w:rsidRDefault="005B5814" w:rsidP="00F50D00">
      <w:pPr>
        <w:widowControl w:val="0"/>
        <w:suppressAutoHyphens/>
        <w:spacing w:after="0" w:line="240" w:lineRule="auto"/>
        <w:jc w:val="both"/>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ab/>
      </w:r>
      <w:r w:rsidR="00B762B7" w:rsidRPr="002250AD">
        <w:rPr>
          <w:rFonts w:ascii="Times New Roman" w:eastAsia="SimSun" w:hAnsi="Times New Roman" w:cs="Times New Roman"/>
          <w:kern w:val="2"/>
          <w:lang w:eastAsia="ar-SA"/>
        </w:rPr>
        <w:t>годовой в срок до 10 января года следующего за отчетным.</w:t>
      </w:r>
    </w:p>
    <w:p w:rsidR="00B762B7" w:rsidRPr="002250AD" w:rsidRDefault="005B5814" w:rsidP="00F50D00">
      <w:pPr>
        <w:autoSpaceDE w:val="0"/>
        <w:autoSpaceDN w:val="0"/>
        <w:adjustRightInd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ab/>
      </w:r>
      <w:r w:rsidR="00B762B7" w:rsidRPr="002250AD">
        <w:rPr>
          <w:rFonts w:ascii="Times New Roman" w:hAnsi="Times New Roman" w:cs="Times New Roman"/>
          <w:lang w:eastAsia="ru-RU"/>
        </w:rPr>
        <w:t>Целевое расходование средств федерального бюджета на реализацию Подпрограммы обеспечивается путем осуществления государственного финансового контроля в рамках законодательства Российской Федерации.</w:t>
      </w:r>
    </w:p>
    <w:p w:rsidR="00AD1783" w:rsidRPr="002250AD" w:rsidRDefault="00AD1783" w:rsidP="00F50D00">
      <w:pPr>
        <w:autoSpaceDE w:val="0"/>
        <w:autoSpaceDN w:val="0"/>
        <w:adjustRightInd w:val="0"/>
        <w:spacing w:after="0" w:line="240" w:lineRule="auto"/>
        <w:jc w:val="both"/>
        <w:rPr>
          <w:rFonts w:ascii="Times New Roman" w:hAnsi="Times New Roman" w:cs="Times New Roman"/>
          <w:lang w:eastAsia="ru-RU"/>
        </w:rPr>
      </w:pPr>
    </w:p>
    <w:p w:rsidR="00AD1783" w:rsidRPr="002250AD" w:rsidRDefault="00AD1783" w:rsidP="00F50D00">
      <w:pPr>
        <w:autoSpaceDE w:val="0"/>
        <w:autoSpaceDN w:val="0"/>
        <w:adjustRightInd w:val="0"/>
        <w:spacing w:after="0" w:line="240" w:lineRule="auto"/>
        <w:jc w:val="both"/>
        <w:rPr>
          <w:rFonts w:ascii="Times New Roman" w:hAnsi="Times New Roman" w:cs="Times New Roman"/>
          <w:lang w:eastAsia="ru-RU"/>
        </w:rPr>
      </w:pPr>
    </w:p>
    <w:p w:rsidR="00AD1783" w:rsidRPr="002250AD" w:rsidRDefault="00AD1783" w:rsidP="00F50D00">
      <w:pPr>
        <w:autoSpaceDE w:val="0"/>
        <w:autoSpaceDN w:val="0"/>
        <w:adjustRightInd w:val="0"/>
        <w:spacing w:after="0" w:line="240" w:lineRule="auto"/>
        <w:jc w:val="both"/>
        <w:rPr>
          <w:rFonts w:ascii="Times New Roman" w:hAnsi="Times New Roman" w:cs="Times New Roman"/>
          <w:lang w:eastAsia="ru-RU"/>
        </w:rPr>
      </w:pPr>
    </w:p>
    <w:p w:rsidR="00B762B7" w:rsidRPr="002250AD" w:rsidRDefault="00B762B7" w:rsidP="00F50D00">
      <w:pPr>
        <w:spacing w:after="0" w:line="240" w:lineRule="auto"/>
        <w:jc w:val="both"/>
        <w:rPr>
          <w:rFonts w:ascii="Times New Roman" w:eastAsia="Times New Roman" w:hAnsi="Times New Roman" w:cs="Times New Roman"/>
          <w:b/>
          <w:bCs/>
          <w:lang w:eastAsia="ru-RU"/>
        </w:rPr>
        <w:sectPr w:rsidR="00B762B7" w:rsidRPr="002250AD" w:rsidSect="00E473AB">
          <w:type w:val="nextColumn"/>
          <w:pgSz w:w="11906" w:h="16838"/>
          <w:pgMar w:top="851" w:right="851" w:bottom="1134" w:left="1418" w:header="709" w:footer="709" w:gutter="0"/>
          <w:cols w:space="720"/>
        </w:sectPr>
      </w:pPr>
    </w:p>
    <w:p w:rsidR="00B762B7" w:rsidRPr="002250AD" w:rsidRDefault="00B762B7" w:rsidP="005B5814">
      <w:pPr>
        <w:pStyle w:val="ConsPlusNormal"/>
        <w:jc w:val="right"/>
        <w:rPr>
          <w:rFonts w:ascii="Times New Roman" w:hAnsi="Times New Roman" w:cs="Times New Roman"/>
        </w:rPr>
      </w:pPr>
      <w:r w:rsidRPr="002250AD">
        <w:rPr>
          <w:rFonts w:ascii="Times New Roman" w:hAnsi="Times New Roman" w:cs="Times New Roman"/>
        </w:rPr>
        <w:t>Приложение №1</w:t>
      </w:r>
    </w:p>
    <w:p w:rsidR="00B762B7" w:rsidRPr="002250AD" w:rsidRDefault="00636A38" w:rsidP="005B5814">
      <w:pPr>
        <w:pStyle w:val="ConsPlusNormal"/>
        <w:jc w:val="right"/>
        <w:rPr>
          <w:rFonts w:ascii="Times New Roman" w:hAnsi="Times New Roman" w:cs="Times New Roman"/>
        </w:rPr>
      </w:pPr>
      <w:r w:rsidRPr="002250AD">
        <w:rPr>
          <w:rFonts w:ascii="Times New Roman" w:hAnsi="Times New Roman" w:cs="Times New Roman"/>
        </w:rPr>
        <w:t>к муниципальной программе</w:t>
      </w:r>
    </w:p>
    <w:p w:rsidR="00B762B7" w:rsidRPr="002250AD" w:rsidRDefault="00B762B7" w:rsidP="005B5814">
      <w:pPr>
        <w:widowControl w:val="0"/>
        <w:suppressAutoHyphens/>
        <w:spacing w:after="0" w:line="240" w:lineRule="auto"/>
        <w:jc w:val="right"/>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«Формирование современной городской среды на территории города Енисейска</w:t>
      </w:r>
      <w:r w:rsidR="005B5814" w:rsidRPr="002250AD">
        <w:rPr>
          <w:rFonts w:ascii="Times New Roman" w:eastAsia="SimSun" w:hAnsi="Times New Roman" w:cs="Times New Roman"/>
          <w:kern w:val="2"/>
          <w:lang w:eastAsia="ar-SA"/>
        </w:rPr>
        <w:t xml:space="preserve">» </w:t>
      </w:r>
    </w:p>
    <w:p w:rsidR="005B5814" w:rsidRPr="002250AD" w:rsidRDefault="005B5814" w:rsidP="005B5814">
      <w:pPr>
        <w:widowControl w:val="0"/>
        <w:suppressAutoHyphens/>
        <w:spacing w:after="0" w:line="240" w:lineRule="auto"/>
        <w:jc w:val="right"/>
        <w:rPr>
          <w:rFonts w:ascii="Times New Roman" w:eastAsia="SimSun" w:hAnsi="Times New Roman" w:cs="Times New Roman"/>
          <w:kern w:val="2"/>
          <w:lang w:eastAsia="ar-SA"/>
        </w:rPr>
      </w:pPr>
    </w:p>
    <w:p w:rsidR="00093BA3" w:rsidRPr="002250AD" w:rsidRDefault="00093BA3" w:rsidP="005B5814">
      <w:pPr>
        <w:pStyle w:val="ConsPlusNormal"/>
        <w:jc w:val="center"/>
        <w:rPr>
          <w:rFonts w:ascii="Times New Roman" w:hAnsi="Times New Roman" w:cs="Times New Roman"/>
          <w:bCs/>
          <w:i/>
        </w:rPr>
      </w:pPr>
    </w:p>
    <w:p w:rsidR="00E321C4" w:rsidRPr="002250AD" w:rsidRDefault="005B5814" w:rsidP="005B5814">
      <w:pPr>
        <w:pStyle w:val="ConsPlusNormal"/>
        <w:jc w:val="center"/>
        <w:rPr>
          <w:rFonts w:ascii="Times New Roman" w:hAnsi="Times New Roman" w:cs="Times New Roman"/>
          <w:bCs/>
          <w:i/>
        </w:rPr>
      </w:pPr>
      <w:r w:rsidRPr="002250AD">
        <w:rPr>
          <w:rFonts w:ascii="Times New Roman" w:hAnsi="Times New Roman" w:cs="Times New Roman"/>
          <w:bCs/>
          <w:i/>
        </w:rPr>
        <w:t>Перечень</w:t>
      </w:r>
    </w:p>
    <w:p w:rsidR="005B5814" w:rsidRPr="002250AD" w:rsidRDefault="005B5814" w:rsidP="005B5814">
      <w:pPr>
        <w:pStyle w:val="ConsPlusNormal"/>
        <w:jc w:val="center"/>
        <w:rPr>
          <w:rFonts w:ascii="Times New Roman" w:hAnsi="Times New Roman" w:cs="Times New Roman"/>
          <w:bCs/>
          <w:i/>
        </w:rPr>
      </w:pPr>
      <w:r w:rsidRPr="002250AD">
        <w:rPr>
          <w:rFonts w:ascii="Times New Roman" w:hAnsi="Times New Roman" w:cs="Times New Roman"/>
          <w:bCs/>
          <w:i/>
        </w:rPr>
        <w:t xml:space="preserve">мероприятий подпрограмм и отдельных мероприятий муниципальной программы </w:t>
      </w:r>
    </w:p>
    <w:p w:rsidR="00093BA3" w:rsidRPr="002250AD" w:rsidRDefault="00093BA3" w:rsidP="005B5814">
      <w:pPr>
        <w:pStyle w:val="ConsPlusNormal"/>
        <w:jc w:val="center"/>
        <w:rPr>
          <w:rFonts w:ascii="Times New Roman" w:hAnsi="Times New Roman" w:cs="Times New Roman"/>
          <w:bCs/>
          <w:i/>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
        <w:gridCol w:w="3217"/>
        <w:gridCol w:w="1343"/>
        <w:gridCol w:w="992"/>
        <w:gridCol w:w="992"/>
        <w:gridCol w:w="2411"/>
        <w:gridCol w:w="1701"/>
        <w:gridCol w:w="3827"/>
      </w:tblGrid>
      <w:tr w:rsidR="00093BA3" w:rsidRPr="002250AD" w:rsidTr="00DF3B1F">
        <w:tc>
          <w:tcPr>
            <w:tcW w:w="463" w:type="dxa"/>
            <w:vMerge w:val="restart"/>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 п/п</w:t>
            </w:r>
          </w:p>
        </w:tc>
        <w:tc>
          <w:tcPr>
            <w:tcW w:w="3217" w:type="dxa"/>
            <w:vMerge w:val="restart"/>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Наименование мероприятия</w:t>
            </w:r>
          </w:p>
        </w:tc>
        <w:tc>
          <w:tcPr>
            <w:tcW w:w="1343" w:type="dxa"/>
            <w:vMerge w:val="restart"/>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 xml:space="preserve">Ответственный исполнитель </w:t>
            </w:r>
          </w:p>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мероприятия</w:t>
            </w:r>
          </w:p>
        </w:tc>
        <w:tc>
          <w:tcPr>
            <w:tcW w:w="1984" w:type="dxa"/>
            <w:gridSpan w:val="2"/>
          </w:tcPr>
          <w:p w:rsidR="00093BA3" w:rsidRPr="002250AD" w:rsidRDefault="00093BA3" w:rsidP="00DF3B1F">
            <w:pPr>
              <w:pStyle w:val="ConsPlusNormal"/>
              <w:jc w:val="center"/>
              <w:rPr>
                <w:rFonts w:ascii="Times New Roman" w:hAnsi="Times New Roman" w:cs="Times New Roman"/>
                <w:bCs/>
              </w:rPr>
            </w:pPr>
            <w:r w:rsidRPr="002250AD">
              <w:rPr>
                <w:rFonts w:ascii="Times New Roman" w:hAnsi="Times New Roman" w:cs="Times New Roman"/>
                <w:bCs/>
              </w:rPr>
              <w:t>Срок</w:t>
            </w:r>
          </w:p>
        </w:tc>
        <w:tc>
          <w:tcPr>
            <w:tcW w:w="2411" w:type="dxa"/>
            <w:vMerge w:val="restart"/>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Ожидаемый результат (краткое описание)</w:t>
            </w:r>
          </w:p>
        </w:tc>
        <w:tc>
          <w:tcPr>
            <w:tcW w:w="1701" w:type="dxa"/>
            <w:vMerge w:val="restart"/>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Последствия нереализации мероприятия</w:t>
            </w:r>
          </w:p>
        </w:tc>
        <w:tc>
          <w:tcPr>
            <w:tcW w:w="3827" w:type="dxa"/>
            <w:vMerge w:val="restart"/>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Связь с показателями муниципальной программы (подпрограммы)</w:t>
            </w:r>
          </w:p>
        </w:tc>
      </w:tr>
      <w:tr w:rsidR="00093BA3" w:rsidRPr="002250AD" w:rsidTr="00DF3B1F">
        <w:tc>
          <w:tcPr>
            <w:tcW w:w="463" w:type="dxa"/>
            <w:vMerge/>
          </w:tcPr>
          <w:p w:rsidR="00093BA3" w:rsidRPr="002250AD" w:rsidRDefault="00093BA3" w:rsidP="00093BA3">
            <w:pPr>
              <w:pStyle w:val="ConsPlusNormal"/>
              <w:jc w:val="both"/>
              <w:rPr>
                <w:rFonts w:ascii="Times New Roman" w:hAnsi="Times New Roman" w:cs="Times New Roman"/>
                <w:bCs/>
              </w:rPr>
            </w:pPr>
          </w:p>
        </w:tc>
        <w:tc>
          <w:tcPr>
            <w:tcW w:w="3217" w:type="dxa"/>
            <w:vMerge/>
          </w:tcPr>
          <w:p w:rsidR="00093BA3" w:rsidRPr="002250AD" w:rsidRDefault="00093BA3" w:rsidP="00093BA3">
            <w:pPr>
              <w:pStyle w:val="ConsPlusNormal"/>
              <w:jc w:val="both"/>
              <w:rPr>
                <w:rFonts w:ascii="Times New Roman" w:hAnsi="Times New Roman" w:cs="Times New Roman"/>
                <w:bCs/>
              </w:rPr>
            </w:pPr>
          </w:p>
        </w:tc>
        <w:tc>
          <w:tcPr>
            <w:tcW w:w="1343" w:type="dxa"/>
            <w:vMerge/>
          </w:tcPr>
          <w:p w:rsidR="00093BA3" w:rsidRPr="002250AD" w:rsidRDefault="00093BA3" w:rsidP="00093BA3">
            <w:pPr>
              <w:pStyle w:val="ConsPlusNormal"/>
              <w:jc w:val="both"/>
              <w:rPr>
                <w:rFonts w:ascii="Times New Roman" w:hAnsi="Times New Roman" w:cs="Times New Roman"/>
                <w:bCs/>
              </w:rPr>
            </w:pPr>
          </w:p>
        </w:tc>
        <w:tc>
          <w:tcPr>
            <w:tcW w:w="992" w:type="dxa"/>
          </w:tcPr>
          <w:p w:rsidR="00093BA3" w:rsidRPr="002250AD" w:rsidRDefault="00093BA3" w:rsidP="00BD5D12">
            <w:pPr>
              <w:pStyle w:val="ConsPlusNormal"/>
              <w:jc w:val="center"/>
              <w:rPr>
                <w:rFonts w:ascii="Times New Roman" w:hAnsi="Times New Roman" w:cs="Times New Roman"/>
                <w:bCs/>
              </w:rPr>
            </w:pPr>
            <w:r w:rsidRPr="002250AD">
              <w:rPr>
                <w:rFonts w:ascii="Times New Roman" w:hAnsi="Times New Roman" w:cs="Times New Roman"/>
                <w:bCs/>
              </w:rPr>
              <w:t>начала реализации</w:t>
            </w:r>
          </w:p>
        </w:tc>
        <w:tc>
          <w:tcPr>
            <w:tcW w:w="992" w:type="dxa"/>
          </w:tcPr>
          <w:p w:rsidR="00093BA3" w:rsidRPr="002250AD" w:rsidRDefault="00093BA3" w:rsidP="00BD5D12">
            <w:pPr>
              <w:pStyle w:val="ConsPlusNormal"/>
              <w:jc w:val="center"/>
              <w:rPr>
                <w:rFonts w:ascii="Times New Roman" w:hAnsi="Times New Roman" w:cs="Times New Roman"/>
                <w:bCs/>
              </w:rPr>
            </w:pPr>
            <w:r w:rsidRPr="002250AD">
              <w:rPr>
                <w:rFonts w:ascii="Times New Roman" w:hAnsi="Times New Roman" w:cs="Times New Roman"/>
                <w:bCs/>
              </w:rPr>
              <w:t>окончания реализации</w:t>
            </w:r>
          </w:p>
        </w:tc>
        <w:tc>
          <w:tcPr>
            <w:tcW w:w="2411" w:type="dxa"/>
            <w:vMerge/>
          </w:tcPr>
          <w:p w:rsidR="00093BA3" w:rsidRPr="002250AD" w:rsidRDefault="00093BA3" w:rsidP="00093BA3">
            <w:pPr>
              <w:pStyle w:val="ConsPlusNormal"/>
              <w:jc w:val="both"/>
              <w:rPr>
                <w:rFonts w:ascii="Times New Roman" w:hAnsi="Times New Roman" w:cs="Times New Roman"/>
                <w:bCs/>
              </w:rPr>
            </w:pPr>
          </w:p>
        </w:tc>
        <w:tc>
          <w:tcPr>
            <w:tcW w:w="1701" w:type="dxa"/>
            <w:vMerge/>
          </w:tcPr>
          <w:p w:rsidR="00093BA3" w:rsidRPr="002250AD" w:rsidRDefault="00093BA3" w:rsidP="00093BA3">
            <w:pPr>
              <w:pStyle w:val="ConsPlusNormal"/>
              <w:jc w:val="both"/>
              <w:rPr>
                <w:rFonts w:ascii="Times New Roman" w:hAnsi="Times New Roman" w:cs="Times New Roman"/>
                <w:bCs/>
              </w:rPr>
            </w:pPr>
          </w:p>
        </w:tc>
        <w:tc>
          <w:tcPr>
            <w:tcW w:w="3827" w:type="dxa"/>
            <w:vMerge/>
          </w:tcPr>
          <w:p w:rsidR="00093BA3" w:rsidRPr="002250AD" w:rsidRDefault="00093BA3" w:rsidP="00093BA3">
            <w:pPr>
              <w:pStyle w:val="ConsPlusNormal"/>
              <w:jc w:val="both"/>
              <w:rPr>
                <w:rFonts w:ascii="Times New Roman" w:hAnsi="Times New Roman" w:cs="Times New Roman"/>
                <w:bCs/>
              </w:rPr>
            </w:pPr>
          </w:p>
        </w:tc>
      </w:tr>
      <w:tr w:rsidR="00093BA3" w:rsidRPr="002250AD" w:rsidTr="00DF3B1F">
        <w:trPr>
          <w:trHeight w:val="235"/>
        </w:trPr>
        <w:tc>
          <w:tcPr>
            <w:tcW w:w="463" w:type="dxa"/>
            <w:vAlign w:val="center"/>
          </w:tcPr>
          <w:p w:rsidR="00093BA3" w:rsidRPr="002250AD" w:rsidRDefault="00093BA3" w:rsidP="00093BA3">
            <w:pPr>
              <w:pStyle w:val="ConsPlusNormal"/>
              <w:jc w:val="center"/>
              <w:rPr>
                <w:rFonts w:ascii="Times New Roman" w:hAnsi="Times New Roman" w:cs="Times New Roman"/>
                <w:bCs/>
              </w:rPr>
            </w:pPr>
            <w:r w:rsidRPr="002250AD">
              <w:rPr>
                <w:rFonts w:ascii="Times New Roman" w:hAnsi="Times New Roman" w:cs="Times New Roman"/>
                <w:bCs/>
              </w:rPr>
              <w:t>1</w:t>
            </w:r>
          </w:p>
        </w:tc>
        <w:tc>
          <w:tcPr>
            <w:tcW w:w="3217" w:type="dxa"/>
          </w:tcPr>
          <w:p w:rsidR="00093BA3" w:rsidRPr="002250AD" w:rsidRDefault="00093BA3" w:rsidP="00093BA3">
            <w:pPr>
              <w:pStyle w:val="ConsPlusNormal"/>
              <w:jc w:val="center"/>
              <w:rPr>
                <w:rFonts w:ascii="Times New Roman" w:hAnsi="Times New Roman" w:cs="Times New Roman"/>
                <w:bCs/>
              </w:rPr>
            </w:pPr>
            <w:r w:rsidRPr="002250AD">
              <w:rPr>
                <w:rFonts w:ascii="Times New Roman" w:hAnsi="Times New Roman" w:cs="Times New Roman"/>
                <w:bCs/>
              </w:rPr>
              <w:t>2</w:t>
            </w:r>
          </w:p>
        </w:tc>
        <w:tc>
          <w:tcPr>
            <w:tcW w:w="1343" w:type="dxa"/>
          </w:tcPr>
          <w:p w:rsidR="00093BA3" w:rsidRPr="002250AD" w:rsidRDefault="00093BA3" w:rsidP="00093BA3">
            <w:pPr>
              <w:pStyle w:val="ConsPlusNormal"/>
              <w:jc w:val="center"/>
              <w:rPr>
                <w:rFonts w:ascii="Times New Roman" w:hAnsi="Times New Roman" w:cs="Times New Roman"/>
                <w:bCs/>
              </w:rPr>
            </w:pPr>
            <w:r w:rsidRPr="002250AD">
              <w:rPr>
                <w:rFonts w:ascii="Times New Roman" w:hAnsi="Times New Roman" w:cs="Times New Roman"/>
                <w:bCs/>
              </w:rPr>
              <w:t>3</w:t>
            </w:r>
          </w:p>
        </w:tc>
        <w:tc>
          <w:tcPr>
            <w:tcW w:w="992" w:type="dxa"/>
          </w:tcPr>
          <w:p w:rsidR="00093BA3" w:rsidRPr="002250AD" w:rsidRDefault="00093BA3" w:rsidP="00093BA3">
            <w:pPr>
              <w:pStyle w:val="ConsPlusNormal"/>
              <w:jc w:val="center"/>
              <w:rPr>
                <w:rFonts w:ascii="Times New Roman" w:hAnsi="Times New Roman" w:cs="Times New Roman"/>
                <w:bCs/>
              </w:rPr>
            </w:pPr>
            <w:r w:rsidRPr="002250AD">
              <w:rPr>
                <w:rFonts w:ascii="Times New Roman" w:hAnsi="Times New Roman" w:cs="Times New Roman"/>
                <w:bCs/>
              </w:rPr>
              <w:t>4</w:t>
            </w:r>
          </w:p>
        </w:tc>
        <w:tc>
          <w:tcPr>
            <w:tcW w:w="992" w:type="dxa"/>
          </w:tcPr>
          <w:p w:rsidR="00093BA3" w:rsidRPr="002250AD" w:rsidRDefault="00093BA3" w:rsidP="00093BA3">
            <w:pPr>
              <w:pStyle w:val="ConsPlusNormal"/>
              <w:jc w:val="center"/>
              <w:rPr>
                <w:rFonts w:ascii="Times New Roman" w:hAnsi="Times New Roman" w:cs="Times New Roman"/>
                <w:bCs/>
              </w:rPr>
            </w:pPr>
            <w:r w:rsidRPr="002250AD">
              <w:rPr>
                <w:rFonts w:ascii="Times New Roman" w:hAnsi="Times New Roman" w:cs="Times New Roman"/>
                <w:bCs/>
              </w:rPr>
              <w:t>5</w:t>
            </w:r>
          </w:p>
        </w:tc>
        <w:tc>
          <w:tcPr>
            <w:tcW w:w="2411" w:type="dxa"/>
          </w:tcPr>
          <w:p w:rsidR="00093BA3" w:rsidRPr="002250AD" w:rsidRDefault="00093BA3" w:rsidP="00093BA3">
            <w:pPr>
              <w:pStyle w:val="ConsPlusNormal"/>
              <w:jc w:val="center"/>
              <w:rPr>
                <w:rFonts w:ascii="Times New Roman" w:hAnsi="Times New Roman" w:cs="Times New Roman"/>
                <w:bCs/>
              </w:rPr>
            </w:pPr>
            <w:r w:rsidRPr="002250AD">
              <w:rPr>
                <w:rFonts w:ascii="Times New Roman" w:hAnsi="Times New Roman" w:cs="Times New Roman"/>
                <w:bCs/>
              </w:rPr>
              <w:t>6</w:t>
            </w:r>
          </w:p>
        </w:tc>
        <w:tc>
          <w:tcPr>
            <w:tcW w:w="1701" w:type="dxa"/>
          </w:tcPr>
          <w:p w:rsidR="00093BA3" w:rsidRPr="002250AD" w:rsidRDefault="00093BA3" w:rsidP="00093BA3">
            <w:pPr>
              <w:pStyle w:val="ConsPlusNormal"/>
              <w:jc w:val="center"/>
              <w:rPr>
                <w:rFonts w:ascii="Times New Roman" w:hAnsi="Times New Roman" w:cs="Times New Roman"/>
                <w:bCs/>
              </w:rPr>
            </w:pPr>
            <w:r w:rsidRPr="002250AD">
              <w:rPr>
                <w:rFonts w:ascii="Times New Roman" w:hAnsi="Times New Roman" w:cs="Times New Roman"/>
                <w:bCs/>
              </w:rPr>
              <w:t>7</w:t>
            </w:r>
          </w:p>
        </w:tc>
        <w:tc>
          <w:tcPr>
            <w:tcW w:w="3827" w:type="dxa"/>
          </w:tcPr>
          <w:p w:rsidR="00093BA3" w:rsidRPr="002250AD" w:rsidRDefault="00093BA3" w:rsidP="00093BA3">
            <w:pPr>
              <w:pStyle w:val="ConsPlusNormal"/>
              <w:jc w:val="center"/>
              <w:rPr>
                <w:rFonts w:ascii="Times New Roman" w:hAnsi="Times New Roman" w:cs="Times New Roman"/>
                <w:bCs/>
              </w:rPr>
            </w:pPr>
            <w:r w:rsidRPr="002250AD">
              <w:rPr>
                <w:rFonts w:ascii="Times New Roman" w:hAnsi="Times New Roman" w:cs="Times New Roman"/>
                <w:bCs/>
              </w:rPr>
              <w:t>8</w:t>
            </w:r>
          </w:p>
        </w:tc>
      </w:tr>
      <w:tr w:rsidR="00736141" w:rsidRPr="002250AD" w:rsidTr="00B91C09">
        <w:tc>
          <w:tcPr>
            <w:tcW w:w="14946" w:type="dxa"/>
            <w:gridSpan w:val="8"/>
            <w:vAlign w:val="center"/>
          </w:tcPr>
          <w:p w:rsidR="00736141" w:rsidRPr="002250AD" w:rsidRDefault="00736141" w:rsidP="00093BA3">
            <w:pPr>
              <w:pStyle w:val="ConsPlusNormal"/>
              <w:jc w:val="both"/>
              <w:rPr>
                <w:rFonts w:ascii="Times New Roman" w:hAnsi="Times New Roman" w:cs="Times New Roman"/>
                <w:bCs/>
              </w:rPr>
            </w:pPr>
            <w:r w:rsidRPr="002250AD">
              <w:rPr>
                <w:rFonts w:ascii="Times New Roman" w:hAnsi="Times New Roman" w:cs="Times New Roman"/>
                <w:bCs/>
              </w:rPr>
              <w:t>Подпрограмма 1 Формирование современной городской среды на территории города Енисейска на 2018 -2024 годы</w:t>
            </w:r>
          </w:p>
        </w:tc>
      </w:tr>
      <w:tr w:rsidR="00093BA3" w:rsidRPr="002250AD" w:rsidTr="00DF3B1F">
        <w:trPr>
          <w:trHeight w:val="685"/>
        </w:trPr>
        <w:tc>
          <w:tcPr>
            <w:tcW w:w="463" w:type="dxa"/>
            <w:vAlign w:val="center"/>
          </w:tcPr>
          <w:p w:rsidR="00093BA3" w:rsidRPr="002250AD" w:rsidRDefault="00093BA3" w:rsidP="00093BA3">
            <w:pPr>
              <w:pStyle w:val="ConsPlusNormal"/>
              <w:jc w:val="center"/>
              <w:rPr>
                <w:rFonts w:ascii="Times New Roman" w:hAnsi="Times New Roman" w:cs="Times New Roman"/>
                <w:bCs/>
              </w:rPr>
            </w:pPr>
            <w:r w:rsidRPr="002250AD">
              <w:rPr>
                <w:rFonts w:ascii="Times New Roman" w:hAnsi="Times New Roman" w:cs="Times New Roman"/>
                <w:bCs/>
              </w:rPr>
              <w:t>2</w:t>
            </w:r>
          </w:p>
        </w:tc>
        <w:tc>
          <w:tcPr>
            <w:tcW w:w="3217" w:type="dxa"/>
            <w:tcBorders>
              <w:top w:val="single" w:sz="6" w:space="0" w:color="auto"/>
              <w:left w:val="single" w:sz="6" w:space="0" w:color="auto"/>
              <w:bottom w:val="single" w:sz="6" w:space="0" w:color="auto"/>
              <w:right w:val="single" w:sz="6" w:space="0" w:color="auto"/>
            </w:tcBorders>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 xml:space="preserve">Благоустройство дворовых территорий       </w:t>
            </w:r>
          </w:p>
        </w:tc>
        <w:tc>
          <w:tcPr>
            <w:tcW w:w="1343" w:type="dxa"/>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Администрация города Енисейска</w:t>
            </w:r>
          </w:p>
        </w:tc>
        <w:tc>
          <w:tcPr>
            <w:tcW w:w="992" w:type="dxa"/>
          </w:tcPr>
          <w:p w:rsidR="00093BA3" w:rsidRPr="002250AD" w:rsidRDefault="00093BA3" w:rsidP="00245C34">
            <w:pPr>
              <w:pStyle w:val="ConsPlusNormal"/>
              <w:jc w:val="center"/>
              <w:rPr>
                <w:rFonts w:ascii="Times New Roman" w:hAnsi="Times New Roman" w:cs="Times New Roman"/>
                <w:bCs/>
              </w:rPr>
            </w:pPr>
            <w:r w:rsidRPr="002250AD">
              <w:rPr>
                <w:rFonts w:ascii="Times New Roman" w:hAnsi="Times New Roman" w:cs="Times New Roman"/>
                <w:bCs/>
              </w:rPr>
              <w:t>202</w:t>
            </w:r>
            <w:r w:rsidR="00245C34" w:rsidRPr="002250AD">
              <w:rPr>
                <w:rFonts w:ascii="Times New Roman" w:hAnsi="Times New Roman" w:cs="Times New Roman"/>
                <w:bCs/>
              </w:rPr>
              <w:t>1</w:t>
            </w:r>
          </w:p>
        </w:tc>
        <w:tc>
          <w:tcPr>
            <w:tcW w:w="992" w:type="dxa"/>
          </w:tcPr>
          <w:p w:rsidR="00093BA3" w:rsidRPr="002250AD" w:rsidRDefault="00093BA3" w:rsidP="007159FD">
            <w:pPr>
              <w:pStyle w:val="ConsPlusNormal"/>
              <w:jc w:val="center"/>
              <w:rPr>
                <w:rFonts w:ascii="Times New Roman" w:hAnsi="Times New Roman" w:cs="Times New Roman"/>
                <w:bCs/>
              </w:rPr>
            </w:pPr>
            <w:r w:rsidRPr="002250AD">
              <w:rPr>
                <w:rFonts w:ascii="Times New Roman" w:hAnsi="Times New Roman" w:cs="Times New Roman"/>
                <w:bCs/>
              </w:rPr>
              <w:t>202</w:t>
            </w:r>
            <w:r w:rsidR="007159FD" w:rsidRPr="002250AD">
              <w:rPr>
                <w:rFonts w:ascii="Times New Roman" w:hAnsi="Times New Roman" w:cs="Times New Roman"/>
                <w:bCs/>
              </w:rPr>
              <w:t>3</w:t>
            </w:r>
          </w:p>
        </w:tc>
        <w:tc>
          <w:tcPr>
            <w:tcW w:w="2411" w:type="dxa"/>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 xml:space="preserve"> Повышение уровня благоустройства территории города </w:t>
            </w:r>
          </w:p>
        </w:tc>
        <w:tc>
          <w:tcPr>
            <w:tcW w:w="1701" w:type="dxa"/>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отсутствие развития городских территорий</w:t>
            </w:r>
          </w:p>
        </w:tc>
        <w:tc>
          <w:tcPr>
            <w:tcW w:w="3827" w:type="dxa"/>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 xml:space="preserve">доля благоустройства дворовых территорий в общем количестве дворовых территорий города </w:t>
            </w:r>
          </w:p>
        </w:tc>
      </w:tr>
      <w:tr w:rsidR="00093BA3" w:rsidRPr="002250AD" w:rsidTr="00DF3B1F">
        <w:trPr>
          <w:trHeight w:val="675"/>
        </w:trPr>
        <w:tc>
          <w:tcPr>
            <w:tcW w:w="463" w:type="dxa"/>
            <w:vAlign w:val="center"/>
          </w:tcPr>
          <w:p w:rsidR="00093BA3" w:rsidRPr="002250AD" w:rsidRDefault="00736141" w:rsidP="00736141">
            <w:pPr>
              <w:pStyle w:val="ConsPlusNormal"/>
              <w:jc w:val="center"/>
              <w:rPr>
                <w:rFonts w:ascii="Times New Roman" w:hAnsi="Times New Roman" w:cs="Times New Roman"/>
                <w:bCs/>
              </w:rPr>
            </w:pPr>
            <w:r w:rsidRPr="002250AD">
              <w:rPr>
                <w:rFonts w:ascii="Times New Roman" w:hAnsi="Times New Roman" w:cs="Times New Roman"/>
                <w:bCs/>
              </w:rPr>
              <w:t>3</w:t>
            </w:r>
          </w:p>
        </w:tc>
        <w:tc>
          <w:tcPr>
            <w:tcW w:w="3217" w:type="dxa"/>
            <w:tcBorders>
              <w:top w:val="single" w:sz="6" w:space="0" w:color="auto"/>
              <w:left w:val="single" w:sz="6" w:space="0" w:color="auto"/>
              <w:bottom w:val="single" w:sz="6" w:space="0" w:color="auto"/>
              <w:right w:val="single" w:sz="6" w:space="0" w:color="auto"/>
            </w:tcBorders>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Благоустройство общественных территорий (площадей, набережных, улиц, скверов, парков, иных территорий)</w:t>
            </w:r>
          </w:p>
        </w:tc>
        <w:tc>
          <w:tcPr>
            <w:tcW w:w="1343" w:type="dxa"/>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Администрация города Енисейска</w:t>
            </w:r>
          </w:p>
        </w:tc>
        <w:tc>
          <w:tcPr>
            <w:tcW w:w="992" w:type="dxa"/>
          </w:tcPr>
          <w:p w:rsidR="00093BA3" w:rsidRPr="002250AD" w:rsidRDefault="00245C34" w:rsidP="00093BA3">
            <w:pPr>
              <w:pStyle w:val="ConsPlusNormal"/>
              <w:jc w:val="center"/>
              <w:rPr>
                <w:rFonts w:ascii="Times New Roman" w:hAnsi="Times New Roman" w:cs="Times New Roman"/>
                <w:bCs/>
              </w:rPr>
            </w:pPr>
            <w:r w:rsidRPr="002250AD">
              <w:rPr>
                <w:rFonts w:ascii="Times New Roman" w:hAnsi="Times New Roman" w:cs="Times New Roman"/>
                <w:bCs/>
              </w:rPr>
              <w:t>2021</w:t>
            </w:r>
          </w:p>
        </w:tc>
        <w:tc>
          <w:tcPr>
            <w:tcW w:w="992" w:type="dxa"/>
          </w:tcPr>
          <w:p w:rsidR="00093BA3" w:rsidRPr="002250AD" w:rsidRDefault="007159FD" w:rsidP="00093BA3">
            <w:pPr>
              <w:pStyle w:val="ConsPlusNormal"/>
              <w:jc w:val="center"/>
              <w:rPr>
                <w:rFonts w:ascii="Times New Roman" w:hAnsi="Times New Roman" w:cs="Times New Roman"/>
                <w:bCs/>
              </w:rPr>
            </w:pPr>
            <w:r w:rsidRPr="002250AD">
              <w:rPr>
                <w:rFonts w:ascii="Times New Roman" w:hAnsi="Times New Roman" w:cs="Times New Roman"/>
                <w:bCs/>
              </w:rPr>
              <w:t>2023</w:t>
            </w:r>
          </w:p>
        </w:tc>
        <w:tc>
          <w:tcPr>
            <w:tcW w:w="2411" w:type="dxa"/>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Повышение уровня благоустройства территории города</w:t>
            </w:r>
          </w:p>
        </w:tc>
        <w:tc>
          <w:tcPr>
            <w:tcW w:w="1701" w:type="dxa"/>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отсутствие развития городских территорий</w:t>
            </w:r>
          </w:p>
        </w:tc>
        <w:tc>
          <w:tcPr>
            <w:tcW w:w="3827" w:type="dxa"/>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 xml:space="preserve">Доля благоустройства общественных территорий в общем количестве общественных территорий города </w:t>
            </w:r>
          </w:p>
        </w:tc>
      </w:tr>
      <w:tr w:rsidR="00093BA3" w:rsidRPr="002250AD" w:rsidTr="00DF3B1F">
        <w:trPr>
          <w:trHeight w:val="675"/>
        </w:trPr>
        <w:tc>
          <w:tcPr>
            <w:tcW w:w="463" w:type="dxa"/>
            <w:vAlign w:val="center"/>
          </w:tcPr>
          <w:p w:rsidR="00093BA3" w:rsidRPr="002250AD" w:rsidRDefault="00736141" w:rsidP="00736141">
            <w:pPr>
              <w:pStyle w:val="ConsPlusNormal"/>
              <w:jc w:val="center"/>
              <w:rPr>
                <w:rFonts w:ascii="Times New Roman" w:hAnsi="Times New Roman" w:cs="Times New Roman"/>
                <w:bCs/>
              </w:rPr>
            </w:pPr>
            <w:r w:rsidRPr="002250AD">
              <w:rPr>
                <w:rFonts w:ascii="Times New Roman" w:hAnsi="Times New Roman" w:cs="Times New Roman"/>
                <w:bCs/>
              </w:rPr>
              <w:t>4</w:t>
            </w:r>
          </w:p>
        </w:tc>
        <w:tc>
          <w:tcPr>
            <w:tcW w:w="3217" w:type="dxa"/>
            <w:tcBorders>
              <w:top w:val="single" w:sz="6" w:space="0" w:color="auto"/>
              <w:left w:val="single" w:sz="6" w:space="0" w:color="auto"/>
              <w:bottom w:val="single" w:sz="6" w:space="0" w:color="auto"/>
              <w:right w:val="single" w:sz="6" w:space="0" w:color="auto"/>
            </w:tcBorders>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Обустройство мест массового отдыха населения (городских парков)</w:t>
            </w:r>
          </w:p>
        </w:tc>
        <w:tc>
          <w:tcPr>
            <w:tcW w:w="1343" w:type="dxa"/>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Администрация города Енисейска</w:t>
            </w:r>
          </w:p>
        </w:tc>
        <w:tc>
          <w:tcPr>
            <w:tcW w:w="992" w:type="dxa"/>
          </w:tcPr>
          <w:p w:rsidR="00093BA3" w:rsidRPr="002250AD" w:rsidRDefault="00245C34" w:rsidP="00093BA3">
            <w:pPr>
              <w:pStyle w:val="ConsPlusNormal"/>
              <w:jc w:val="center"/>
              <w:rPr>
                <w:rFonts w:ascii="Times New Roman" w:hAnsi="Times New Roman" w:cs="Times New Roman"/>
                <w:bCs/>
              </w:rPr>
            </w:pPr>
            <w:r w:rsidRPr="002250AD">
              <w:rPr>
                <w:rFonts w:ascii="Times New Roman" w:hAnsi="Times New Roman" w:cs="Times New Roman"/>
                <w:bCs/>
              </w:rPr>
              <w:t>2021</w:t>
            </w:r>
          </w:p>
        </w:tc>
        <w:tc>
          <w:tcPr>
            <w:tcW w:w="992" w:type="dxa"/>
          </w:tcPr>
          <w:p w:rsidR="00093BA3" w:rsidRPr="002250AD" w:rsidRDefault="007159FD" w:rsidP="00093BA3">
            <w:pPr>
              <w:pStyle w:val="ConsPlusNormal"/>
              <w:jc w:val="center"/>
              <w:rPr>
                <w:rFonts w:ascii="Times New Roman" w:hAnsi="Times New Roman" w:cs="Times New Roman"/>
                <w:bCs/>
              </w:rPr>
            </w:pPr>
            <w:r w:rsidRPr="002250AD">
              <w:rPr>
                <w:rFonts w:ascii="Times New Roman" w:hAnsi="Times New Roman" w:cs="Times New Roman"/>
                <w:bCs/>
              </w:rPr>
              <w:t>2023</w:t>
            </w:r>
          </w:p>
        </w:tc>
        <w:tc>
          <w:tcPr>
            <w:tcW w:w="2411" w:type="dxa"/>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Повышение уровня благоустройства территории города</w:t>
            </w:r>
          </w:p>
        </w:tc>
        <w:tc>
          <w:tcPr>
            <w:tcW w:w="1701" w:type="dxa"/>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отсутствие развития городских территорий</w:t>
            </w:r>
          </w:p>
        </w:tc>
        <w:tc>
          <w:tcPr>
            <w:tcW w:w="3827" w:type="dxa"/>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Доля благоустройства мест массового отдыха населения (городских парков) в общем количестве мест массового отдыха населения (городских парков) города</w:t>
            </w:r>
          </w:p>
        </w:tc>
      </w:tr>
      <w:tr w:rsidR="00093BA3" w:rsidRPr="002250AD" w:rsidTr="00DF3B1F">
        <w:trPr>
          <w:trHeight w:val="675"/>
        </w:trPr>
        <w:tc>
          <w:tcPr>
            <w:tcW w:w="463" w:type="dxa"/>
            <w:vAlign w:val="center"/>
          </w:tcPr>
          <w:p w:rsidR="00093BA3" w:rsidRPr="002250AD" w:rsidRDefault="00736141" w:rsidP="00736141">
            <w:pPr>
              <w:pStyle w:val="ConsPlusNormal"/>
              <w:jc w:val="center"/>
              <w:rPr>
                <w:rFonts w:ascii="Times New Roman" w:hAnsi="Times New Roman" w:cs="Times New Roman"/>
                <w:bCs/>
              </w:rPr>
            </w:pPr>
            <w:r w:rsidRPr="002250AD">
              <w:rPr>
                <w:rFonts w:ascii="Times New Roman" w:hAnsi="Times New Roman" w:cs="Times New Roman"/>
                <w:bCs/>
              </w:rPr>
              <w:t>5</w:t>
            </w:r>
          </w:p>
        </w:tc>
        <w:tc>
          <w:tcPr>
            <w:tcW w:w="3217" w:type="dxa"/>
            <w:tcBorders>
              <w:top w:val="single" w:sz="6" w:space="0" w:color="auto"/>
              <w:left w:val="single" w:sz="6" w:space="0" w:color="auto"/>
              <w:bottom w:val="single" w:sz="6" w:space="0" w:color="auto"/>
              <w:right w:val="single" w:sz="6" w:space="0" w:color="auto"/>
            </w:tcBorders>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Благоустройство общественных территорий по результатам Всероссийского конкурса лучших проектов создания комфортной городской среды в исторических поселениях</w:t>
            </w:r>
          </w:p>
        </w:tc>
        <w:tc>
          <w:tcPr>
            <w:tcW w:w="1343" w:type="dxa"/>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Администрация города Енисейска</w:t>
            </w:r>
          </w:p>
        </w:tc>
        <w:tc>
          <w:tcPr>
            <w:tcW w:w="992" w:type="dxa"/>
          </w:tcPr>
          <w:p w:rsidR="00093BA3" w:rsidRPr="002250AD" w:rsidRDefault="00245C34" w:rsidP="00093BA3">
            <w:pPr>
              <w:pStyle w:val="ConsPlusNormal"/>
              <w:jc w:val="center"/>
              <w:rPr>
                <w:rFonts w:ascii="Times New Roman" w:hAnsi="Times New Roman" w:cs="Times New Roman"/>
                <w:bCs/>
              </w:rPr>
            </w:pPr>
            <w:r w:rsidRPr="002250AD">
              <w:rPr>
                <w:rFonts w:ascii="Times New Roman" w:hAnsi="Times New Roman" w:cs="Times New Roman"/>
                <w:bCs/>
              </w:rPr>
              <w:t>2021</w:t>
            </w:r>
          </w:p>
        </w:tc>
        <w:tc>
          <w:tcPr>
            <w:tcW w:w="992" w:type="dxa"/>
          </w:tcPr>
          <w:p w:rsidR="00093BA3" w:rsidRPr="002250AD" w:rsidRDefault="007159FD" w:rsidP="00093BA3">
            <w:pPr>
              <w:pStyle w:val="ConsPlusNormal"/>
              <w:jc w:val="center"/>
              <w:rPr>
                <w:rFonts w:ascii="Times New Roman" w:hAnsi="Times New Roman" w:cs="Times New Roman"/>
                <w:bCs/>
              </w:rPr>
            </w:pPr>
            <w:r w:rsidRPr="002250AD">
              <w:rPr>
                <w:rFonts w:ascii="Times New Roman" w:hAnsi="Times New Roman" w:cs="Times New Roman"/>
                <w:bCs/>
              </w:rPr>
              <w:t>2023</w:t>
            </w:r>
          </w:p>
        </w:tc>
        <w:tc>
          <w:tcPr>
            <w:tcW w:w="2411" w:type="dxa"/>
          </w:tcPr>
          <w:p w:rsidR="00093BA3" w:rsidRPr="002250AD" w:rsidRDefault="00093BA3" w:rsidP="00DF3B1F">
            <w:pPr>
              <w:pStyle w:val="ConsPlusNormal"/>
              <w:jc w:val="both"/>
              <w:rPr>
                <w:rFonts w:ascii="Times New Roman" w:hAnsi="Times New Roman" w:cs="Times New Roman"/>
                <w:bCs/>
              </w:rPr>
            </w:pPr>
            <w:r w:rsidRPr="002250AD">
              <w:rPr>
                <w:rFonts w:ascii="Times New Roman" w:hAnsi="Times New Roman" w:cs="Times New Roman"/>
                <w:bCs/>
              </w:rPr>
              <w:t xml:space="preserve">Создание рекреационной зоны на территории парка «Монастырский» для организации досуга жителей и гостей города. </w:t>
            </w:r>
          </w:p>
        </w:tc>
        <w:tc>
          <w:tcPr>
            <w:tcW w:w="1701" w:type="dxa"/>
          </w:tcPr>
          <w:p w:rsidR="00093BA3" w:rsidRPr="002250AD" w:rsidRDefault="00736141" w:rsidP="00093BA3">
            <w:pPr>
              <w:pStyle w:val="ConsPlusNormal"/>
              <w:jc w:val="both"/>
              <w:rPr>
                <w:rFonts w:ascii="Times New Roman" w:hAnsi="Times New Roman" w:cs="Times New Roman"/>
                <w:bCs/>
              </w:rPr>
            </w:pPr>
            <w:r w:rsidRPr="002250AD">
              <w:rPr>
                <w:rFonts w:ascii="Times New Roman" w:hAnsi="Times New Roman" w:cs="Times New Roman"/>
                <w:bCs/>
              </w:rPr>
              <w:t>у</w:t>
            </w:r>
            <w:r w:rsidR="00093BA3" w:rsidRPr="002250AD">
              <w:rPr>
                <w:rFonts w:ascii="Times New Roman" w:hAnsi="Times New Roman" w:cs="Times New Roman"/>
                <w:bCs/>
              </w:rPr>
              <w:t>трата идентичности города Енисейска</w:t>
            </w:r>
          </w:p>
        </w:tc>
        <w:tc>
          <w:tcPr>
            <w:tcW w:w="3827" w:type="dxa"/>
          </w:tcPr>
          <w:p w:rsidR="00093BA3" w:rsidRPr="002250AD" w:rsidRDefault="00093BA3" w:rsidP="00093BA3">
            <w:pPr>
              <w:pStyle w:val="ConsPlusNormal"/>
              <w:jc w:val="both"/>
              <w:rPr>
                <w:rFonts w:ascii="Times New Roman" w:hAnsi="Times New Roman" w:cs="Times New Roman"/>
                <w:bCs/>
              </w:rPr>
            </w:pPr>
            <w:r w:rsidRPr="002250AD">
              <w:rPr>
                <w:rFonts w:ascii="Times New Roman" w:hAnsi="Times New Roman" w:cs="Times New Roman"/>
                <w:bCs/>
              </w:rPr>
              <w:t xml:space="preserve">Количество общественных пространств, благоустроенных за счет средств, полученных в результате победы во Всероссийском конкурсе лучших проектов создания комфортной городской среды в исторических поселениях </w:t>
            </w:r>
          </w:p>
        </w:tc>
      </w:tr>
      <w:tr w:rsidR="00736141" w:rsidRPr="002250AD" w:rsidTr="00DF3B1F">
        <w:trPr>
          <w:trHeight w:val="675"/>
        </w:trPr>
        <w:tc>
          <w:tcPr>
            <w:tcW w:w="463" w:type="dxa"/>
            <w:vAlign w:val="center"/>
          </w:tcPr>
          <w:p w:rsidR="00736141" w:rsidRPr="002250AD" w:rsidRDefault="00736141" w:rsidP="00093BA3">
            <w:pPr>
              <w:pStyle w:val="ConsPlusNormal"/>
              <w:jc w:val="center"/>
              <w:rPr>
                <w:rFonts w:ascii="Times New Roman" w:hAnsi="Times New Roman" w:cs="Times New Roman"/>
                <w:bCs/>
              </w:rPr>
            </w:pPr>
            <w:r w:rsidRPr="002250AD">
              <w:rPr>
                <w:rFonts w:ascii="Times New Roman" w:hAnsi="Times New Roman" w:cs="Times New Roman"/>
                <w:bCs/>
              </w:rPr>
              <w:t>6.</w:t>
            </w:r>
          </w:p>
        </w:tc>
        <w:tc>
          <w:tcPr>
            <w:tcW w:w="3217" w:type="dxa"/>
            <w:tcBorders>
              <w:top w:val="single" w:sz="6" w:space="0" w:color="auto"/>
              <w:left w:val="single" w:sz="6" w:space="0" w:color="auto"/>
              <w:bottom w:val="single" w:sz="6" w:space="0" w:color="auto"/>
              <w:right w:val="single" w:sz="6" w:space="0" w:color="auto"/>
            </w:tcBorders>
          </w:tcPr>
          <w:p w:rsidR="00736141" w:rsidRPr="002250AD" w:rsidRDefault="00736141" w:rsidP="00736141">
            <w:pPr>
              <w:pStyle w:val="ConsPlusNormal"/>
              <w:jc w:val="both"/>
              <w:rPr>
                <w:rFonts w:ascii="Times New Roman" w:hAnsi="Times New Roman" w:cs="Times New Roman"/>
                <w:bCs/>
              </w:rPr>
            </w:pPr>
            <w:r w:rsidRPr="002250AD">
              <w:rPr>
                <w:rFonts w:ascii="Times New Roman" w:hAnsi="Times New Roman" w:cs="Times New Roman"/>
                <w:bCs/>
              </w:rPr>
              <w:t>Мероприятие 1. Озеленение территории города Енисейска</w:t>
            </w:r>
          </w:p>
        </w:tc>
        <w:tc>
          <w:tcPr>
            <w:tcW w:w="1343" w:type="dxa"/>
          </w:tcPr>
          <w:p w:rsidR="00736141" w:rsidRPr="002250AD" w:rsidRDefault="00736141" w:rsidP="00B91C09">
            <w:pPr>
              <w:pStyle w:val="ConsPlusNormal"/>
              <w:jc w:val="both"/>
              <w:rPr>
                <w:rFonts w:ascii="Times New Roman" w:hAnsi="Times New Roman" w:cs="Times New Roman"/>
                <w:bCs/>
              </w:rPr>
            </w:pPr>
            <w:r w:rsidRPr="002250AD">
              <w:rPr>
                <w:rFonts w:ascii="Times New Roman" w:hAnsi="Times New Roman" w:cs="Times New Roman"/>
                <w:bCs/>
              </w:rPr>
              <w:t>Администрация города Енисейска</w:t>
            </w:r>
          </w:p>
        </w:tc>
        <w:tc>
          <w:tcPr>
            <w:tcW w:w="992" w:type="dxa"/>
          </w:tcPr>
          <w:p w:rsidR="00736141" w:rsidRPr="002250AD" w:rsidRDefault="00736141" w:rsidP="00B91C09">
            <w:pPr>
              <w:pStyle w:val="ConsPlusNormal"/>
              <w:jc w:val="center"/>
              <w:rPr>
                <w:rFonts w:ascii="Times New Roman" w:hAnsi="Times New Roman" w:cs="Times New Roman"/>
                <w:bCs/>
              </w:rPr>
            </w:pPr>
            <w:r w:rsidRPr="002250AD">
              <w:rPr>
                <w:rFonts w:ascii="Times New Roman" w:hAnsi="Times New Roman" w:cs="Times New Roman"/>
                <w:bCs/>
              </w:rPr>
              <w:t>2021</w:t>
            </w:r>
          </w:p>
        </w:tc>
        <w:tc>
          <w:tcPr>
            <w:tcW w:w="992" w:type="dxa"/>
          </w:tcPr>
          <w:p w:rsidR="00736141" w:rsidRPr="002250AD" w:rsidRDefault="00736141" w:rsidP="00B91C09">
            <w:pPr>
              <w:pStyle w:val="ConsPlusNormal"/>
              <w:jc w:val="center"/>
              <w:rPr>
                <w:rFonts w:ascii="Times New Roman" w:hAnsi="Times New Roman" w:cs="Times New Roman"/>
                <w:bCs/>
              </w:rPr>
            </w:pPr>
            <w:r w:rsidRPr="002250AD">
              <w:rPr>
                <w:rFonts w:ascii="Times New Roman" w:hAnsi="Times New Roman" w:cs="Times New Roman"/>
                <w:bCs/>
              </w:rPr>
              <w:t>2023</w:t>
            </w:r>
          </w:p>
        </w:tc>
        <w:tc>
          <w:tcPr>
            <w:tcW w:w="2411" w:type="dxa"/>
          </w:tcPr>
          <w:p w:rsidR="00736141" w:rsidRPr="002250AD" w:rsidRDefault="00736141" w:rsidP="00736141">
            <w:pPr>
              <w:pStyle w:val="ConsPlusNormal"/>
              <w:jc w:val="both"/>
              <w:rPr>
                <w:rFonts w:ascii="Times New Roman" w:hAnsi="Times New Roman" w:cs="Times New Roman"/>
                <w:bCs/>
              </w:rPr>
            </w:pPr>
            <w:r w:rsidRPr="002250AD">
              <w:rPr>
                <w:rFonts w:ascii="Times New Roman" w:hAnsi="Times New Roman" w:cs="Times New Roman"/>
                <w:bCs/>
              </w:rPr>
              <w:t>Улучшение  ситуации  с шумностью, запыленностью и загазованностью городских улиц и  обеспе-чение  эстетических  и  архитектурных стандартов городской среды.</w:t>
            </w:r>
          </w:p>
        </w:tc>
        <w:tc>
          <w:tcPr>
            <w:tcW w:w="1701" w:type="dxa"/>
          </w:tcPr>
          <w:p w:rsidR="00736141" w:rsidRPr="002250AD" w:rsidRDefault="00DF3B1F" w:rsidP="001E2297">
            <w:pPr>
              <w:pStyle w:val="ConsPlusNormal"/>
              <w:jc w:val="both"/>
              <w:rPr>
                <w:rFonts w:ascii="Times New Roman" w:hAnsi="Times New Roman" w:cs="Times New Roman"/>
                <w:bCs/>
              </w:rPr>
            </w:pPr>
            <w:r w:rsidRPr="002250AD">
              <w:rPr>
                <w:rFonts w:ascii="Times New Roman" w:hAnsi="Times New Roman" w:cs="Times New Roman"/>
                <w:bCs/>
              </w:rPr>
              <w:t>ухудш</w:t>
            </w:r>
            <w:r w:rsidR="00736141" w:rsidRPr="002250AD">
              <w:rPr>
                <w:rFonts w:ascii="Times New Roman" w:hAnsi="Times New Roman" w:cs="Times New Roman"/>
                <w:bCs/>
              </w:rPr>
              <w:t>ение экологической ситуации</w:t>
            </w:r>
          </w:p>
        </w:tc>
        <w:tc>
          <w:tcPr>
            <w:tcW w:w="3827" w:type="dxa"/>
          </w:tcPr>
          <w:p w:rsidR="00736141" w:rsidRPr="002250AD" w:rsidRDefault="00736141" w:rsidP="00736141">
            <w:pPr>
              <w:pStyle w:val="ConsPlusNormal"/>
              <w:jc w:val="both"/>
              <w:rPr>
                <w:rFonts w:ascii="Times New Roman" w:hAnsi="Times New Roman" w:cs="Times New Roman"/>
                <w:bCs/>
              </w:rPr>
            </w:pPr>
            <w:r w:rsidRPr="002250AD">
              <w:rPr>
                <w:rFonts w:ascii="Times New Roman" w:hAnsi="Times New Roman" w:cs="Times New Roman"/>
                <w:bCs/>
              </w:rPr>
              <w:t>Доля площади озеленных терри-торий города</w:t>
            </w:r>
          </w:p>
        </w:tc>
      </w:tr>
    </w:tbl>
    <w:p w:rsidR="00093BA3" w:rsidRPr="002250AD" w:rsidRDefault="00093BA3" w:rsidP="005B5814">
      <w:pPr>
        <w:pStyle w:val="ConsPlusNormal"/>
        <w:jc w:val="center"/>
        <w:rPr>
          <w:rFonts w:ascii="Times New Roman" w:hAnsi="Times New Roman" w:cs="Times New Roman"/>
          <w:bCs/>
          <w:i/>
        </w:rPr>
      </w:pPr>
    </w:p>
    <w:p w:rsidR="005B5814" w:rsidRPr="002250AD" w:rsidRDefault="005B5814" w:rsidP="005B5814">
      <w:pPr>
        <w:pStyle w:val="ConsPlusNormal"/>
        <w:jc w:val="center"/>
        <w:rPr>
          <w:rFonts w:ascii="Times New Roman" w:hAnsi="Times New Roman" w:cs="Times New Roman"/>
          <w:b/>
          <w:bCs/>
        </w:rPr>
      </w:pPr>
    </w:p>
    <w:p w:rsidR="00E321C4" w:rsidRPr="002250AD" w:rsidRDefault="00E321C4" w:rsidP="00F50D00">
      <w:pPr>
        <w:widowControl w:val="0"/>
        <w:autoSpaceDE w:val="0"/>
        <w:autoSpaceDN w:val="0"/>
        <w:spacing w:after="0" w:line="240" w:lineRule="auto"/>
        <w:jc w:val="both"/>
        <w:rPr>
          <w:rFonts w:ascii="Times New Roman" w:hAnsi="Times New Roman" w:cs="Times New Roman"/>
        </w:rPr>
      </w:pPr>
    </w:p>
    <w:p w:rsidR="00DF3B1F" w:rsidRPr="002250AD" w:rsidRDefault="00DF3B1F" w:rsidP="00ED510E">
      <w:pPr>
        <w:pStyle w:val="ConsPlusNormal"/>
        <w:jc w:val="right"/>
        <w:rPr>
          <w:rFonts w:ascii="Times New Roman" w:hAnsi="Times New Roman" w:cs="Times New Roman"/>
        </w:rPr>
      </w:pPr>
    </w:p>
    <w:p w:rsidR="00ED510E" w:rsidRPr="002250AD" w:rsidRDefault="00ED510E" w:rsidP="00ED510E">
      <w:pPr>
        <w:pStyle w:val="ConsPlusNormal"/>
        <w:jc w:val="right"/>
        <w:rPr>
          <w:rFonts w:ascii="Times New Roman" w:hAnsi="Times New Roman" w:cs="Times New Roman"/>
        </w:rPr>
      </w:pPr>
      <w:r w:rsidRPr="002250AD">
        <w:rPr>
          <w:rFonts w:ascii="Times New Roman" w:hAnsi="Times New Roman" w:cs="Times New Roman"/>
        </w:rPr>
        <w:t>Приложение №2</w:t>
      </w:r>
    </w:p>
    <w:p w:rsidR="00ED510E" w:rsidRPr="002250AD" w:rsidRDefault="00ED510E" w:rsidP="00ED510E">
      <w:pPr>
        <w:pStyle w:val="ConsPlusNormal"/>
        <w:jc w:val="right"/>
        <w:rPr>
          <w:rFonts w:ascii="Times New Roman" w:hAnsi="Times New Roman" w:cs="Times New Roman"/>
        </w:rPr>
      </w:pPr>
      <w:r w:rsidRPr="002250AD">
        <w:rPr>
          <w:rFonts w:ascii="Times New Roman" w:hAnsi="Times New Roman" w:cs="Times New Roman"/>
        </w:rPr>
        <w:t>к муниципальной программе</w:t>
      </w:r>
    </w:p>
    <w:p w:rsidR="00ED510E" w:rsidRPr="002250AD" w:rsidRDefault="00ED510E" w:rsidP="00ED510E">
      <w:pPr>
        <w:widowControl w:val="0"/>
        <w:suppressAutoHyphens/>
        <w:spacing w:after="0" w:line="240" w:lineRule="auto"/>
        <w:jc w:val="right"/>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 xml:space="preserve">«Формирование современной городской среды на территории города Енисейска» </w:t>
      </w:r>
    </w:p>
    <w:p w:rsidR="00ED510E" w:rsidRPr="002250AD" w:rsidRDefault="00ED510E" w:rsidP="00ED510E">
      <w:pPr>
        <w:pStyle w:val="af3"/>
        <w:spacing w:before="231"/>
        <w:ind w:left="1150" w:right="581" w:firstLine="667"/>
        <w:rPr>
          <w:rFonts w:ascii="Times New Roman" w:hAnsi="Times New Roman"/>
        </w:rPr>
      </w:pPr>
    </w:p>
    <w:p w:rsidR="00ED510E" w:rsidRPr="002250AD" w:rsidRDefault="00ED510E" w:rsidP="00DF3B1F">
      <w:pPr>
        <w:pStyle w:val="af3"/>
        <w:spacing w:before="231"/>
        <w:ind w:left="1150" w:right="581" w:firstLine="667"/>
        <w:jc w:val="center"/>
        <w:rPr>
          <w:rFonts w:ascii="Times New Roman" w:hAnsi="Times New Roman"/>
        </w:rPr>
      </w:pPr>
      <w:r w:rsidRPr="002250AD">
        <w:rPr>
          <w:rFonts w:ascii="Times New Roman" w:hAnsi="Times New Roman"/>
        </w:rPr>
        <w:t xml:space="preserve">Перечень нормативных правовых актов администрации города, которые необходимо принять в целях реализации мероприятий </w:t>
      </w:r>
      <w:r w:rsidR="00DF3B1F" w:rsidRPr="002250AD">
        <w:rPr>
          <w:rFonts w:ascii="Times New Roman" w:hAnsi="Times New Roman"/>
        </w:rPr>
        <w:t xml:space="preserve">                     </w:t>
      </w:r>
      <w:r w:rsidRPr="002250AD">
        <w:rPr>
          <w:rFonts w:ascii="Times New Roman" w:hAnsi="Times New Roman"/>
        </w:rPr>
        <w:t>программы, подпрограммы</w:t>
      </w:r>
    </w:p>
    <w:p w:rsidR="00ED510E" w:rsidRPr="002250AD" w:rsidRDefault="00ED510E" w:rsidP="00ED510E">
      <w:pPr>
        <w:pStyle w:val="af3"/>
        <w:spacing w:before="8"/>
        <w:rPr>
          <w:rFonts w:ascii="Times New Roman" w:hAnsi="Times New Roman"/>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
        <w:gridCol w:w="3969"/>
        <w:gridCol w:w="3119"/>
        <w:gridCol w:w="3260"/>
        <w:gridCol w:w="3827"/>
      </w:tblGrid>
      <w:tr w:rsidR="00ED510E" w:rsidRPr="002250AD" w:rsidTr="00DF3B1F">
        <w:trPr>
          <w:trHeight w:val="1031"/>
        </w:trPr>
        <w:tc>
          <w:tcPr>
            <w:tcW w:w="594" w:type="dxa"/>
          </w:tcPr>
          <w:p w:rsidR="00ED510E" w:rsidRPr="002250AD" w:rsidRDefault="00ED510E" w:rsidP="00093BA3">
            <w:pPr>
              <w:pStyle w:val="TableParagraph"/>
              <w:spacing w:before="97"/>
              <w:ind w:left="131" w:right="108" w:firstLine="43"/>
            </w:pPr>
            <w:r w:rsidRPr="002250AD">
              <w:t>№ п/п</w:t>
            </w:r>
          </w:p>
        </w:tc>
        <w:tc>
          <w:tcPr>
            <w:tcW w:w="3969" w:type="dxa"/>
          </w:tcPr>
          <w:p w:rsidR="00ED510E" w:rsidRPr="002250AD" w:rsidRDefault="00ED510E" w:rsidP="00093BA3">
            <w:pPr>
              <w:pStyle w:val="TableParagraph"/>
              <w:spacing w:before="97"/>
              <w:ind w:left="261" w:right="251" w:hanging="1"/>
              <w:jc w:val="center"/>
            </w:pPr>
            <w:r w:rsidRPr="002250AD">
              <w:t>Наименование нормативного правового акта</w:t>
            </w:r>
          </w:p>
        </w:tc>
        <w:tc>
          <w:tcPr>
            <w:tcW w:w="3119" w:type="dxa"/>
          </w:tcPr>
          <w:p w:rsidR="00ED510E" w:rsidRPr="002250AD" w:rsidRDefault="00ED510E" w:rsidP="00093BA3">
            <w:pPr>
              <w:pStyle w:val="TableParagraph"/>
              <w:spacing w:before="95"/>
              <w:ind w:left="197" w:right="186"/>
              <w:jc w:val="center"/>
            </w:pPr>
            <w:r w:rsidRPr="002250AD">
              <w:t>Предмет регулирования, основное содержание</w:t>
            </w:r>
          </w:p>
        </w:tc>
        <w:tc>
          <w:tcPr>
            <w:tcW w:w="3260" w:type="dxa"/>
          </w:tcPr>
          <w:p w:rsidR="00ED510E" w:rsidRPr="002250AD" w:rsidRDefault="00ED510E" w:rsidP="00093BA3">
            <w:pPr>
              <w:pStyle w:val="TableParagraph"/>
              <w:spacing w:before="95"/>
              <w:ind w:left="104" w:right="80" w:hanging="20"/>
              <w:jc w:val="both"/>
            </w:pPr>
            <w:r w:rsidRPr="002250AD">
              <w:t>Ответственный исполнитель и соисполнители</w:t>
            </w:r>
          </w:p>
        </w:tc>
        <w:tc>
          <w:tcPr>
            <w:tcW w:w="3827" w:type="dxa"/>
          </w:tcPr>
          <w:p w:rsidR="00ED510E" w:rsidRPr="002250AD" w:rsidRDefault="00ED510E" w:rsidP="00093BA3">
            <w:pPr>
              <w:pStyle w:val="TableParagraph"/>
              <w:spacing w:before="95"/>
              <w:ind w:left="128" w:right="121"/>
              <w:jc w:val="center"/>
              <w:rPr>
                <w:lang w:val="ru-RU"/>
              </w:rPr>
            </w:pPr>
            <w:r w:rsidRPr="002250AD">
              <w:rPr>
                <w:lang w:val="ru-RU"/>
              </w:rPr>
              <w:t>Ожидаемые сроки принятия (год, квартал)</w:t>
            </w:r>
          </w:p>
        </w:tc>
      </w:tr>
      <w:tr w:rsidR="00ED510E" w:rsidRPr="002250AD" w:rsidTr="00DF3B1F">
        <w:trPr>
          <w:trHeight w:val="505"/>
        </w:trPr>
        <w:tc>
          <w:tcPr>
            <w:tcW w:w="594" w:type="dxa"/>
          </w:tcPr>
          <w:p w:rsidR="00ED510E" w:rsidRPr="002250AD" w:rsidRDefault="00ED510E" w:rsidP="00093BA3">
            <w:pPr>
              <w:pStyle w:val="TableParagraph"/>
              <w:spacing w:before="97"/>
              <w:ind w:left="5"/>
              <w:jc w:val="center"/>
            </w:pPr>
            <w:r w:rsidRPr="002250AD">
              <w:t>1</w:t>
            </w:r>
          </w:p>
        </w:tc>
        <w:tc>
          <w:tcPr>
            <w:tcW w:w="3969" w:type="dxa"/>
          </w:tcPr>
          <w:p w:rsidR="00ED510E" w:rsidRPr="002250AD" w:rsidRDefault="00ED510E" w:rsidP="00093BA3">
            <w:pPr>
              <w:pStyle w:val="TableParagraph"/>
              <w:spacing w:before="97"/>
              <w:ind w:left="10"/>
              <w:jc w:val="center"/>
            </w:pPr>
            <w:r w:rsidRPr="002250AD">
              <w:t>2</w:t>
            </w:r>
          </w:p>
        </w:tc>
        <w:tc>
          <w:tcPr>
            <w:tcW w:w="3119" w:type="dxa"/>
          </w:tcPr>
          <w:p w:rsidR="00ED510E" w:rsidRPr="002250AD" w:rsidRDefault="00ED510E" w:rsidP="00093BA3">
            <w:pPr>
              <w:pStyle w:val="TableParagraph"/>
              <w:spacing w:before="95"/>
              <w:ind w:left="9"/>
              <w:jc w:val="center"/>
            </w:pPr>
            <w:r w:rsidRPr="002250AD">
              <w:t>3</w:t>
            </w:r>
          </w:p>
        </w:tc>
        <w:tc>
          <w:tcPr>
            <w:tcW w:w="3260" w:type="dxa"/>
          </w:tcPr>
          <w:p w:rsidR="00ED510E" w:rsidRPr="002250AD" w:rsidRDefault="00ED510E" w:rsidP="00093BA3">
            <w:pPr>
              <w:pStyle w:val="TableParagraph"/>
              <w:spacing w:before="95"/>
              <w:ind w:left="8"/>
              <w:jc w:val="center"/>
            </w:pPr>
            <w:r w:rsidRPr="002250AD">
              <w:t>4</w:t>
            </w:r>
          </w:p>
        </w:tc>
        <w:tc>
          <w:tcPr>
            <w:tcW w:w="3827" w:type="dxa"/>
          </w:tcPr>
          <w:p w:rsidR="00ED510E" w:rsidRPr="002250AD" w:rsidRDefault="00ED510E" w:rsidP="00093BA3">
            <w:pPr>
              <w:pStyle w:val="TableParagraph"/>
              <w:spacing w:before="95"/>
              <w:ind w:left="10"/>
              <w:jc w:val="center"/>
            </w:pPr>
            <w:r w:rsidRPr="002250AD">
              <w:t>5</w:t>
            </w:r>
          </w:p>
        </w:tc>
      </w:tr>
      <w:tr w:rsidR="00ED510E" w:rsidRPr="002250AD" w:rsidTr="00DF3B1F">
        <w:trPr>
          <w:trHeight w:val="456"/>
        </w:trPr>
        <w:tc>
          <w:tcPr>
            <w:tcW w:w="594" w:type="dxa"/>
          </w:tcPr>
          <w:p w:rsidR="00ED510E" w:rsidRPr="002250AD" w:rsidRDefault="00ED510E" w:rsidP="00093BA3">
            <w:pPr>
              <w:pStyle w:val="TableParagraph"/>
              <w:spacing w:before="94"/>
              <w:ind w:left="5"/>
              <w:jc w:val="center"/>
            </w:pPr>
            <w:r w:rsidRPr="002250AD">
              <w:t>1</w:t>
            </w:r>
          </w:p>
        </w:tc>
        <w:tc>
          <w:tcPr>
            <w:tcW w:w="3969" w:type="dxa"/>
          </w:tcPr>
          <w:p w:rsidR="00ED510E" w:rsidRPr="002250AD" w:rsidRDefault="00ED510E" w:rsidP="00093BA3">
            <w:pPr>
              <w:pStyle w:val="TableParagraph"/>
            </w:pPr>
          </w:p>
        </w:tc>
        <w:tc>
          <w:tcPr>
            <w:tcW w:w="3119" w:type="dxa"/>
          </w:tcPr>
          <w:p w:rsidR="00ED510E" w:rsidRPr="002250AD" w:rsidRDefault="00ED510E" w:rsidP="00093BA3">
            <w:pPr>
              <w:pStyle w:val="TableParagraph"/>
            </w:pPr>
          </w:p>
        </w:tc>
        <w:tc>
          <w:tcPr>
            <w:tcW w:w="3260" w:type="dxa"/>
          </w:tcPr>
          <w:p w:rsidR="00ED510E" w:rsidRPr="002250AD" w:rsidRDefault="00ED510E" w:rsidP="00093BA3">
            <w:pPr>
              <w:pStyle w:val="TableParagraph"/>
            </w:pPr>
          </w:p>
        </w:tc>
        <w:tc>
          <w:tcPr>
            <w:tcW w:w="3827" w:type="dxa"/>
          </w:tcPr>
          <w:p w:rsidR="00ED510E" w:rsidRPr="002250AD" w:rsidRDefault="00ED510E" w:rsidP="00093BA3">
            <w:pPr>
              <w:pStyle w:val="TableParagraph"/>
            </w:pPr>
          </w:p>
        </w:tc>
      </w:tr>
      <w:tr w:rsidR="00ED510E" w:rsidRPr="002250AD" w:rsidTr="00DF3B1F">
        <w:trPr>
          <w:trHeight w:val="472"/>
        </w:trPr>
        <w:tc>
          <w:tcPr>
            <w:tcW w:w="594" w:type="dxa"/>
          </w:tcPr>
          <w:p w:rsidR="00ED510E" w:rsidRPr="002250AD" w:rsidRDefault="00ED510E" w:rsidP="00093BA3">
            <w:pPr>
              <w:pStyle w:val="TableParagraph"/>
              <w:spacing w:before="97"/>
              <w:ind w:left="5"/>
              <w:jc w:val="center"/>
            </w:pPr>
            <w:r w:rsidRPr="002250AD">
              <w:t>2</w:t>
            </w:r>
          </w:p>
        </w:tc>
        <w:tc>
          <w:tcPr>
            <w:tcW w:w="3969" w:type="dxa"/>
          </w:tcPr>
          <w:p w:rsidR="00ED510E" w:rsidRPr="002250AD" w:rsidRDefault="00ED510E" w:rsidP="00093BA3">
            <w:pPr>
              <w:pStyle w:val="TableParagraph"/>
            </w:pPr>
          </w:p>
        </w:tc>
        <w:tc>
          <w:tcPr>
            <w:tcW w:w="3119" w:type="dxa"/>
          </w:tcPr>
          <w:p w:rsidR="00ED510E" w:rsidRPr="002250AD" w:rsidRDefault="00ED510E" w:rsidP="00093BA3">
            <w:pPr>
              <w:pStyle w:val="TableParagraph"/>
            </w:pPr>
          </w:p>
        </w:tc>
        <w:tc>
          <w:tcPr>
            <w:tcW w:w="3260" w:type="dxa"/>
          </w:tcPr>
          <w:p w:rsidR="00ED510E" w:rsidRPr="002250AD" w:rsidRDefault="00ED510E" w:rsidP="00093BA3">
            <w:pPr>
              <w:pStyle w:val="TableParagraph"/>
            </w:pPr>
          </w:p>
        </w:tc>
        <w:tc>
          <w:tcPr>
            <w:tcW w:w="3827" w:type="dxa"/>
          </w:tcPr>
          <w:p w:rsidR="00ED510E" w:rsidRPr="002250AD" w:rsidRDefault="00ED510E" w:rsidP="00093BA3">
            <w:pPr>
              <w:pStyle w:val="TableParagraph"/>
            </w:pPr>
          </w:p>
        </w:tc>
      </w:tr>
    </w:tbl>
    <w:p w:rsidR="00ED510E" w:rsidRPr="002250AD" w:rsidRDefault="00ED510E" w:rsidP="00ED510E">
      <w:pPr>
        <w:rPr>
          <w:rFonts w:ascii="Times New Roman" w:hAnsi="Times New Roman" w:cs="Times New Roman"/>
        </w:rPr>
        <w:sectPr w:rsidR="00ED510E" w:rsidRPr="002250AD" w:rsidSect="00DF3B1F">
          <w:pgSz w:w="16840" w:h="11910" w:orient="landscape"/>
          <w:pgMar w:top="567" w:right="851" w:bottom="567" w:left="1021" w:header="720" w:footer="720" w:gutter="0"/>
          <w:cols w:space="720"/>
        </w:sectPr>
      </w:pPr>
    </w:p>
    <w:p w:rsidR="008B10C6" w:rsidRPr="002250AD" w:rsidRDefault="008B10C6" w:rsidP="00F50D00">
      <w:pPr>
        <w:spacing w:after="0" w:line="240" w:lineRule="auto"/>
        <w:jc w:val="both"/>
        <w:rPr>
          <w:rFonts w:ascii="Times New Roman" w:hAnsi="Times New Roman" w:cs="Times New Roman"/>
        </w:rPr>
      </w:pPr>
    </w:p>
    <w:p w:rsidR="00F0482B" w:rsidRPr="002250AD" w:rsidRDefault="00F0482B" w:rsidP="00F0482B">
      <w:pPr>
        <w:pStyle w:val="ConsPlusNormal"/>
        <w:jc w:val="right"/>
        <w:rPr>
          <w:rFonts w:ascii="Times New Roman" w:hAnsi="Times New Roman" w:cs="Times New Roman"/>
        </w:rPr>
      </w:pPr>
      <w:r w:rsidRPr="002250AD">
        <w:rPr>
          <w:rFonts w:ascii="Times New Roman" w:hAnsi="Times New Roman" w:cs="Times New Roman"/>
        </w:rPr>
        <w:t>Приложение №3</w:t>
      </w:r>
    </w:p>
    <w:p w:rsidR="00F0482B" w:rsidRPr="002250AD" w:rsidRDefault="00F0482B" w:rsidP="00F0482B">
      <w:pPr>
        <w:pStyle w:val="ConsPlusNormal"/>
        <w:jc w:val="right"/>
        <w:rPr>
          <w:rFonts w:ascii="Times New Roman" w:hAnsi="Times New Roman" w:cs="Times New Roman"/>
        </w:rPr>
      </w:pPr>
      <w:r w:rsidRPr="002250AD">
        <w:rPr>
          <w:rFonts w:ascii="Times New Roman" w:hAnsi="Times New Roman" w:cs="Times New Roman"/>
        </w:rPr>
        <w:t>к муниципальной программе</w:t>
      </w:r>
    </w:p>
    <w:p w:rsidR="00F0482B" w:rsidRPr="002250AD" w:rsidRDefault="00F0482B" w:rsidP="00F0482B">
      <w:pPr>
        <w:widowControl w:val="0"/>
        <w:suppressAutoHyphens/>
        <w:spacing w:after="0" w:line="240" w:lineRule="auto"/>
        <w:jc w:val="right"/>
        <w:rPr>
          <w:rFonts w:ascii="Times New Roman" w:eastAsia="SimSun" w:hAnsi="Times New Roman" w:cs="Times New Roman"/>
          <w:kern w:val="2"/>
          <w:lang w:eastAsia="ar-SA"/>
        </w:rPr>
      </w:pPr>
      <w:r w:rsidRPr="002250AD">
        <w:rPr>
          <w:rFonts w:ascii="Times New Roman" w:eastAsia="SimSun" w:hAnsi="Times New Roman" w:cs="Times New Roman"/>
          <w:kern w:val="2"/>
          <w:lang w:eastAsia="ar-SA"/>
        </w:rPr>
        <w:t xml:space="preserve">«Формирование современной городской среды на территории города Енисейска» </w:t>
      </w:r>
    </w:p>
    <w:p w:rsidR="00F0482B" w:rsidRPr="002250AD" w:rsidRDefault="00F0482B" w:rsidP="00F0482B">
      <w:pPr>
        <w:spacing w:after="0" w:line="240" w:lineRule="auto"/>
        <w:jc w:val="both"/>
        <w:rPr>
          <w:rFonts w:ascii="Times New Roman" w:hAnsi="Times New Roman" w:cs="Times New Roman"/>
        </w:rPr>
      </w:pPr>
    </w:p>
    <w:p w:rsidR="00F0482B" w:rsidRPr="002250AD" w:rsidRDefault="00F0482B" w:rsidP="00F0482B">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 xml:space="preserve">Сведения о целевых индикаторах и показателях результативности муниципальной программы, </w:t>
      </w:r>
    </w:p>
    <w:p w:rsidR="00F0482B" w:rsidRPr="002250AD" w:rsidRDefault="00F0482B" w:rsidP="00F0482B">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подпрограмм муниципальной программы, отдельных мероприятиях и их значениях</w:t>
      </w:r>
    </w:p>
    <w:p w:rsidR="00F0482B" w:rsidRPr="002250AD" w:rsidRDefault="00F0482B" w:rsidP="00F0482B">
      <w:pPr>
        <w:autoSpaceDE w:val="0"/>
        <w:autoSpaceDN w:val="0"/>
        <w:adjustRightInd w:val="0"/>
        <w:spacing w:after="0" w:line="240" w:lineRule="auto"/>
        <w:jc w:val="both"/>
        <w:rPr>
          <w:rFonts w:ascii="Times New Roman" w:eastAsiaTheme="minorHAnsi" w:hAnsi="Times New Roman" w:cs="Times New Roman"/>
        </w:rPr>
      </w:pPr>
    </w:p>
    <w:tbl>
      <w:tblPr>
        <w:tblW w:w="15310" w:type="dxa"/>
        <w:tblInd w:w="-639" w:type="dxa"/>
        <w:tblLayout w:type="fixed"/>
        <w:tblCellMar>
          <w:left w:w="70" w:type="dxa"/>
          <w:right w:w="70" w:type="dxa"/>
        </w:tblCellMar>
        <w:tblLook w:val="04A0" w:firstRow="1" w:lastRow="0" w:firstColumn="1" w:lastColumn="0" w:noHBand="0" w:noVBand="1"/>
      </w:tblPr>
      <w:tblGrid>
        <w:gridCol w:w="656"/>
        <w:gridCol w:w="3562"/>
        <w:gridCol w:w="35"/>
        <w:gridCol w:w="851"/>
        <w:gridCol w:w="767"/>
        <w:gridCol w:w="1642"/>
        <w:gridCol w:w="1985"/>
        <w:gridCol w:w="1134"/>
        <w:gridCol w:w="1134"/>
        <w:gridCol w:w="1276"/>
        <w:gridCol w:w="1134"/>
        <w:gridCol w:w="1134"/>
      </w:tblGrid>
      <w:tr w:rsidR="00F0482B" w:rsidRPr="002250AD" w:rsidTr="00FD46F5">
        <w:trPr>
          <w:gridAfter w:val="5"/>
          <w:wAfter w:w="5812" w:type="dxa"/>
          <w:cantSplit/>
          <w:trHeight w:val="253"/>
        </w:trPr>
        <w:tc>
          <w:tcPr>
            <w:tcW w:w="656" w:type="dxa"/>
            <w:vMerge w:val="restart"/>
            <w:tcBorders>
              <w:top w:val="single" w:sz="6" w:space="0" w:color="auto"/>
              <w:left w:val="single" w:sz="6" w:space="0" w:color="auto"/>
              <w:right w:val="single" w:sz="6" w:space="0" w:color="auto"/>
            </w:tcBorders>
            <w:vAlign w:val="center"/>
            <w:hideMark/>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 xml:space="preserve">№  </w:t>
            </w:r>
            <w:r w:rsidRPr="002250AD">
              <w:rPr>
                <w:rFonts w:ascii="Times New Roman" w:eastAsiaTheme="minorHAnsi" w:hAnsi="Times New Roman" w:cs="Times New Roman"/>
              </w:rPr>
              <w:br/>
              <w:t>п/п</w:t>
            </w:r>
          </w:p>
        </w:tc>
        <w:tc>
          <w:tcPr>
            <w:tcW w:w="3562" w:type="dxa"/>
            <w:vMerge w:val="restart"/>
            <w:tcBorders>
              <w:top w:val="single" w:sz="6" w:space="0" w:color="auto"/>
              <w:left w:val="single" w:sz="6" w:space="0" w:color="auto"/>
              <w:right w:val="single" w:sz="6" w:space="0" w:color="auto"/>
            </w:tcBorders>
            <w:vAlign w:val="center"/>
            <w:hideMark/>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Наименование целевого индикатора, показателя результативности</w:t>
            </w:r>
          </w:p>
        </w:tc>
        <w:tc>
          <w:tcPr>
            <w:tcW w:w="886" w:type="dxa"/>
            <w:gridSpan w:val="2"/>
            <w:vMerge w:val="restart"/>
            <w:tcBorders>
              <w:top w:val="single" w:sz="6" w:space="0" w:color="auto"/>
              <w:left w:val="single" w:sz="6" w:space="0" w:color="auto"/>
              <w:right w:val="single" w:sz="6" w:space="0" w:color="auto"/>
            </w:tcBorders>
            <w:vAlign w:val="center"/>
            <w:hideMark/>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Ед.</w:t>
            </w:r>
            <w:r w:rsidRPr="002250AD">
              <w:rPr>
                <w:rFonts w:ascii="Times New Roman" w:eastAsiaTheme="minorHAnsi" w:hAnsi="Times New Roman" w:cs="Times New Roman"/>
              </w:rPr>
              <w:br/>
              <w:t>изм.</w:t>
            </w:r>
          </w:p>
        </w:tc>
        <w:tc>
          <w:tcPr>
            <w:tcW w:w="767" w:type="dxa"/>
            <w:vMerge w:val="restart"/>
            <w:tcBorders>
              <w:top w:val="single" w:sz="6" w:space="0" w:color="auto"/>
              <w:left w:val="single" w:sz="6" w:space="0" w:color="auto"/>
              <w:right w:val="single" w:sz="6" w:space="0" w:color="auto"/>
            </w:tcBorders>
            <w:vAlign w:val="center"/>
            <w:hideMark/>
          </w:tcPr>
          <w:p w:rsidR="00F0482B" w:rsidRPr="002250AD" w:rsidRDefault="00F0482B" w:rsidP="00FD46F5">
            <w:pPr>
              <w:autoSpaceDE w:val="0"/>
              <w:autoSpaceDN w:val="0"/>
              <w:adjustRightInd w:val="0"/>
              <w:spacing w:after="0" w:line="240" w:lineRule="auto"/>
              <w:jc w:val="center"/>
              <w:rPr>
                <w:rFonts w:ascii="Times New Roman" w:hAnsi="Times New Roman" w:cs="Times New Roman"/>
              </w:rPr>
            </w:pPr>
            <w:r w:rsidRPr="002250AD">
              <w:rPr>
                <w:rFonts w:ascii="Times New Roman" w:eastAsiaTheme="minorHAnsi" w:hAnsi="Times New Roman" w:cs="Times New Roman"/>
              </w:rPr>
              <w:t>Вес</w:t>
            </w:r>
          </w:p>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 xml:space="preserve">показателя </w:t>
            </w:r>
            <w:r w:rsidRPr="002250AD">
              <w:rPr>
                <w:rFonts w:ascii="Times New Roman" w:eastAsiaTheme="minorHAnsi" w:hAnsi="Times New Roman" w:cs="Times New Roman"/>
              </w:rPr>
              <w:br/>
            </w:r>
          </w:p>
        </w:tc>
        <w:tc>
          <w:tcPr>
            <w:tcW w:w="1642" w:type="dxa"/>
            <w:vMerge w:val="restart"/>
            <w:tcBorders>
              <w:top w:val="single" w:sz="6" w:space="0" w:color="auto"/>
              <w:left w:val="single" w:sz="6" w:space="0" w:color="auto"/>
              <w:right w:val="single" w:sz="6" w:space="0" w:color="auto"/>
            </w:tcBorders>
            <w:vAlign w:val="center"/>
            <w:hideMark/>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 xml:space="preserve">Источник </w:t>
            </w:r>
            <w:r w:rsidRPr="002250AD">
              <w:rPr>
                <w:rFonts w:ascii="Times New Roman" w:eastAsiaTheme="minorHAnsi" w:hAnsi="Times New Roman" w:cs="Times New Roman"/>
              </w:rPr>
              <w:br/>
              <w:t>информации</w:t>
            </w:r>
          </w:p>
        </w:tc>
        <w:tc>
          <w:tcPr>
            <w:tcW w:w="1985" w:type="dxa"/>
            <w:vMerge w:val="restart"/>
            <w:tcBorders>
              <w:top w:val="single" w:sz="6" w:space="0" w:color="auto"/>
              <w:left w:val="single" w:sz="6" w:space="0" w:color="auto"/>
              <w:right w:val="single" w:sz="6" w:space="0" w:color="auto"/>
            </w:tcBorders>
            <w:vAlign w:val="center"/>
            <w:hideMark/>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Периодичность опред. целевых индикаторов</w:t>
            </w:r>
          </w:p>
        </w:tc>
      </w:tr>
      <w:tr w:rsidR="00F0482B" w:rsidRPr="002250AD" w:rsidTr="00FD46F5">
        <w:trPr>
          <w:cantSplit/>
          <w:trHeight w:val="644"/>
        </w:trPr>
        <w:tc>
          <w:tcPr>
            <w:tcW w:w="656" w:type="dxa"/>
            <w:vMerge/>
            <w:tcBorders>
              <w:left w:val="single" w:sz="6" w:space="0" w:color="auto"/>
              <w:bottom w:val="single" w:sz="6" w:space="0" w:color="auto"/>
              <w:right w:val="single" w:sz="6" w:space="0" w:color="auto"/>
            </w:tcBorders>
            <w:vAlign w:val="center"/>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p>
        </w:tc>
        <w:tc>
          <w:tcPr>
            <w:tcW w:w="3562" w:type="dxa"/>
            <w:vMerge/>
            <w:tcBorders>
              <w:left w:val="single" w:sz="6" w:space="0" w:color="auto"/>
              <w:bottom w:val="single" w:sz="6" w:space="0" w:color="auto"/>
              <w:right w:val="single" w:sz="6" w:space="0" w:color="auto"/>
            </w:tcBorders>
            <w:vAlign w:val="center"/>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p>
        </w:tc>
        <w:tc>
          <w:tcPr>
            <w:tcW w:w="886" w:type="dxa"/>
            <w:gridSpan w:val="2"/>
            <w:vMerge/>
            <w:tcBorders>
              <w:left w:val="single" w:sz="6" w:space="0" w:color="auto"/>
              <w:bottom w:val="single" w:sz="6" w:space="0" w:color="auto"/>
              <w:right w:val="single" w:sz="6" w:space="0" w:color="auto"/>
            </w:tcBorders>
            <w:vAlign w:val="center"/>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p>
        </w:tc>
        <w:tc>
          <w:tcPr>
            <w:tcW w:w="767" w:type="dxa"/>
            <w:vMerge/>
            <w:tcBorders>
              <w:left w:val="single" w:sz="6" w:space="0" w:color="auto"/>
              <w:bottom w:val="single" w:sz="6" w:space="0" w:color="auto"/>
              <w:right w:val="single" w:sz="6" w:space="0" w:color="auto"/>
            </w:tcBorders>
            <w:vAlign w:val="center"/>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p>
        </w:tc>
        <w:tc>
          <w:tcPr>
            <w:tcW w:w="1642" w:type="dxa"/>
            <w:vMerge/>
            <w:tcBorders>
              <w:left w:val="single" w:sz="6" w:space="0" w:color="auto"/>
              <w:bottom w:val="single" w:sz="6" w:space="0" w:color="auto"/>
              <w:right w:val="single" w:sz="6" w:space="0" w:color="auto"/>
            </w:tcBorders>
            <w:vAlign w:val="center"/>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p>
        </w:tc>
        <w:tc>
          <w:tcPr>
            <w:tcW w:w="1985" w:type="dxa"/>
            <w:vMerge/>
            <w:tcBorders>
              <w:left w:val="single" w:sz="6" w:space="0" w:color="auto"/>
              <w:bottom w:val="single" w:sz="6" w:space="0" w:color="auto"/>
              <w:right w:val="single" w:sz="6" w:space="0" w:color="auto"/>
            </w:tcBorders>
            <w:vAlign w:val="center"/>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p>
        </w:tc>
        <w:tc>
          <w:tcPr>
            <w:tcW w:w="1134" w:type="dxa"/>
            <w:tcBorders>
              <w:top w:val="single" w:sz="6" w:space="0" w:color="auto"/>
              <w:left w:val="single" w:sz="6" w:space="0" w:color="auto"/>
              <w:bottom w:val="single" w:sz="4" w:space="0" w:color="auto"/>
              <w:right w:val="single" w:sz="6" w:space="0" w:color="auto"/>
            </w:tcBorders>
            <w:vAlign w:val="center"/>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2020 год</w:t>
            </w:r>
          </w:p>
        </w:tc>
        <w:tc>
          <w:tcPr>
            <w:tcW w:w="1134" w:type="dxa"/>
            <w:tcBorders>
              <w:top w:val="single" w:sz="6" w:space="0" w:color="auto"/>
              <w:left w:val="single" w:sz="6" w:space="0" w:color="auto"/>
              <w:bottom w:val="single" w:sz="4" w:space="0" w:color="auto"/>
              <w:right w:val="single" w:sz="6" w:space="0" w:color="auto"/>
            </w:tcBorders>
            <w:vAlign w:val="center"/>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2021 год</w:t>
            </w:r>
          </w:p>
        </w:tc>
        <w:tc>
          <w:tcPr>
            <w:tcW w:w="1276" w:type="dxa"/>
            <w:tcBorders>
              <w:top w:val="single" w:sz="6" w:space="0" w:color="auto"/>
              <w:left w:val="single" w:sz="6" w:space="0" w:color="auto"/>
              <w:bottom w:val="single" w:sz="4" w:space="0" w:color="auto"/>
              <w:right w:val="single" w:sz="6" w:space="0" w:color="auto"/>
            </w:tcBorders>
            <w:vAlign w:val="center"/>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2022 год</w:t>
            </w:r>
          </w:p>
        </w:tc>
        <w:tc>
          <w:tcPr>
            <w:tcW w:w="1134" w:type="dxa"/>
            <w:tcBorders>
              <w:top w:val="single" w:sz="6" w:space="0" w:color="auto"/>
              <w:left w:val="single" w:sz="6" w:space="0" w:color="auto"/>
              <w:bottom w:val="single" w:sz="4" w:space="0" w:color="auto"/>
              <w:right w:val="single" w:sz="6" w:space="0" w:color="auto"/>
            </w:tcBorders>
            <w:vAlign w:val="center"/>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2023год</w:t>
            </w:r>
          </w:p>
        </w:tc>
        <w:tc>
          <w:tcPr>
            <w:tcW w:w="1134" w:type="dxa"/>
            <w:tcBorders>
              <w:top w:val="single" w:sz="6" w:space="0" w:color="auto"/>
              <w:left w:val="single" w:sz="6" w:space="0" w:color="auto"/>
              <w:bottom w:val="single" w:sz="4" w:space="0" w:color="auto"/>
              <w:right w:val="single" w:sz="6" w:space="0" w:color="auto"/>
            </w:tcBorders>
            <w:vAlign w:val="center"/>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2024 год</w:t>
            </w:r>
          </w:p>
        </w:tc>
      </w:tr>
      <w:tr w:rsidR="00F0482B" w:rsidRPr="002250AD" w:rsidTr="00FD46F5">
        <w:trPr>
          <w:cantSplit/>
          <w:trHeight w:val="240"/>
        </w:trPr>
        <w:tc>
          <w:tcPr>
            <w:tcW w:w="656" w:type="dxa"/>
            <w:tcBorders>
              <w:top w:val="single" w:sz="6" w:space="0" w:color="auto"/>
              <w:left w:val="single" w:sz="6" w:space="0" w:color="auto"/>
              <w:bottom w:val="single" w:sz="6" w:space="0" w:color="auto"/>
              <w:right w:val="single" w:sz="6" w:space="0" w:color="auto"/>
            </w:tcBorders>
            <w:vAlign w:val="center"/>
            <w:hideMark/>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w:t>
            </w:r>
          </w:p>
        </w:tc>
        <w:tc>
          <w:tcPr>
            <w:tcW w:w="3562" w:type="dxa"/>
            <w:tcBorders>
              <w:top w:val="single" w:sz="6" w:space="0" w:color="auto"/>
              <w:left w:val="single" w:sz="6" w:space="0" w:color="auto"/>
              <w:bottom w:val="single" w:sz="6" w:space="0" w:color="auto"/>
              <w:right w:val="single" w:sz="6" w:space="0" w:color="auto"/>
            </w:tcBorders>
            <w:vAlign w:val="center"/>
            <w:hideMark/>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2</w:t>
            </w:r>
          </w:p>
        </w:tc>
        <w:tc>
          <w:tcPr>
            <w:tcW w:w="886" w:type="dxa"/>
            <w:gridSpan w:val="2"/>
            <w:tcBorders>
              <w:top w:val="single" w:sz="6" w:space="0" w:color="auto"/>
              <w:left w:val="single" w:sz="6" w:space="0" w:color="auto"/>
              <w:bottom w:val="single" w:sz="6" w:space="0" w:color="auto"/>
              <w:right w:val="single" w:sz="6" w:space="0" w:color="auto"/>
            </w:tcBorders>
            <w:vAlign w:val="center"/>
            <w:hideMark/>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3</w:t>
            </w:r>
          </w:p>
        </w:tc>
        <w:tc>
          <w:tcPr>
            <w:tcW w:w="767" w:type="dxa"/>
            <w:tcBorders>
              <w:top w:val="single" w:sz="6" w:space="0" w:color="auto"/>
              <w:left w:val="single" w:sz="6" w:space="0" w:color="auto"/>
              <w:bottom w:val="single" w:sz="6" w:space="0" w:color="auto"/>
              <w:right w:val="single" w:sz="6" w:space="0" w:color="auto"/>
            </w:tcBorders>
            <w:vAlign w:val="center"/>
            <w:hideMark/>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4</w:t>
            </w:r>
          </w:p>
        </w:tc>
        <w:tc>
          <w:tcPr>
            <w:tcW w:w="1642" w:type="dxa"/>
            <w:tcBorders>
              <w:top w:val="single" w:sz="6" w:space="0" w:color="auto"/>
              <w:left w:val="single" w:sz="6" w:space="0" w:color="auto"/>
              <w:bottom w:val="single" w:sz="6" w:space="0" w:color="auto"/>
              <w:right w:val="single" w:sz="6" w:space="0" w:color="auto"/>
            </w:tcBorders>
            <w:vAlign w:val="center"/>
            <w:hideMark/>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5</w:t>
            </w:r>
          </w:p>
        </w:tc>
        <w:tc>
          <w:tcPr>
            <w:tcW w:w="1985" w:type="dxa"/>
            <w:tcBorders>
              <w:top w:val="single" w:sz="6" w:space="0" w:color="auto"/>
              <w:left w:val="single" w:sz="6" w:space="0" w:color="auto"/>
              <w:bottom w:val="single" w:sz="6" w:space="0" w:color="auto"/>
              <w:right w:val="single" w:sz="6" w:space="0" w:color="auto"/>
            </w:tcBorders>
            <w:vAlign w:val="center"/>
            <w:hideMark/>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6</w:t>
            </w:r>
          </w:p>
        </w:tc>
        <w:tc>
          <w:tcPr>
            <w:tcW w:w="1134" w:type="dxa"/>
            <w:tcBorders>
              <w:top w:val="single" w:sz="6" w:space="0" w:color="auto"/>
              <w:left w:val="single" w:sz="6" w:space="0" w:color="auto"/>
              <w:bottom w:val="single" w:sz="6" w:space="0" w:color="auto"/>
              <w:right w:val="single" w:sz="6" w:space="0" w:color="auto"/>
            </w:tcBorders>
            <w:vAlign w:val="center"/>
            <w:hideMark/>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7</w:t>
            </w:r>
          </w:p>
        </w:tc>
        <w:tc>
          <w:tcPr>
            <w:tcW w:w="1134" w:type="dxa"/>
            <w:tcBorders>
              <w:top w:val="single" w:sz="6" w:space="0" w:color="auto"/>
              <w:left w:val="single" w:sz="6" w:space="0" w:color="auto"/>
              <w:bottom w:val="single" w:sz="6" w:space="0" w:color="auto"/>
              <w:right w:val="single" w:sz="6" w:space="0" w:color="auto"/>
            </w:tcBorders>
            <w:vAlign w:val="center"/>
            <w:hideMark/>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8</w:t>
            </w:r>
          </w:p>
        </w:tc>
        <w:tc>
          <w:tcPr>
            <w:tcW w:w="1276" w:type="dxa"/>
            <w:tcBorders>
              <w:top w:val="single" w:sz="6" w:space="0" w:color="auto"/>
              <w:left w:val="single" w:sz="6" w:space="0" w:color="auto"/>
              <w:bottom w:val="single" w:sz="6" w:space="0" w:color="auto"/>
              <w:right w:val="single" w:sz="6" w:space="0" w:color="auto"/>
            </w:tcBorders>
            <w:vAlign w:val="center"/>
            <w:hideMark/>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9</w:t>
            </w:r>
          </w:p>
        </w:tc>
        <w:tc>
          <w:tcPr>
            <w:tcW w:w="1134" w:type="dxa"/>
            <w:tcBorders>
              <w:top w:val="single" w:sz="6" w:space="0" w:color="auto"/>
              <w:left w:val="single" w:sz="6" w:space="0" w:color="auto"/>
              <w:bottom w:val="single" w:sz="6" w:space="0" w:color="auto"/>
              <w:right w:val="single" w:sz="6" w:space="0" w:color="auto"/>
            </w:tcBorders>
            <w:vAlign w:val="center"/>
            <w:hideMark/>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10</w:t>
            </w: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11</w:t>
            </w:r>
          </w:p>
        </w:tc>
      </w:tr>
      <w:tr w:rsidR="00F0482B" w:rsidRPr="002250AD" w:rsidTr="00FD46F5">
        <w:trPr>
          <w:cantSplit/>
          <w:trHeight w:val="240"/>
        </w:trPr>
        <w:tc>
          <w:tcPr>
            <w:tcW w:w="15310" w:type="dxa"/>
            <w:gridSpan w:val="12"/>
            <w:tcBorders>
              <w:top w:val="single" w:sz="6" w:space="0" w:color="auto"/>
              <w:left w:val="single" w:sz="6" w:space="0" w:color="auto"/>
              <w:bottom w:val="single" w:sz="6" w:space="0" w:color="auto"/>
              <w:right w:val="single" w:sz="6" w:space="0" w:color="auto"/>
            </w:tcBorders>
            <w:hideMark/>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 xml:space="preserve">Муниципальная программа Формирование современной городской среды на территории города Енисейска </w:t>
            </w:r>
          </w:p>
        </w:tc>
      </w:tr>
      <w:tr w:rsidR="00F0482B" w:rsidRPr="002250AD" w:rsidTr="00FD46F5">
        <w:trPr>
          <w:cantSplit/>
          <w:trHeight w:val="240"/>
        </w:trPr>
        <w:tc>
          <w:tcPr>
            <w:tcW w:w="15310" w:type="dxa"/>
            <w:gridSpan w:val="12"/>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Подпрограмма 1 Формирование современной городской среды на территории города Енисейска на 2018-2024 годы</w:t>
            </w:r>
          </w:p>
        </w:tc>
      </w:tr>
      <w:tr w:rsidR="00F0482B" w:rsidRPr="002250AD" w:rsidTr="00FD46F5">
        <w:trPr>
          <w:cantSplit/>
          <w:trHeight w:val="240"/>
        </w:trPr>
        <w:tc>
          <w:tcPr>
            <w:tcW w:w="15310" w:type="dxa"/>
            <w:gridSpan w:val="12"/>
            <w:tcBorders>
              <w:top w:val="single" w:sz="6" w:space="0" w:color="auto"/>
              <w:left w:val="single" w:sz="6" w:space="0" w:color="auto"/>
              <w:bottom w:val="single" w:sz="6" w:space="0" w:color="auto"/>
              <w:right w:val="single" w:sz="6" w:space="0" w:color="auto"/>
            </w:tcBorders>
            <w:hideMark/>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Цель:</w:t>
            </w:r>
            <w:r w:rsidRPr="002250AD">
              <w:rPr>
                <w:rFonts w:ascii="Times New Roman" w:eastAsiaTheme="minorHAnsi" w:hAnsi="Times New Roman" w:cs="Times New Roman"/>
              </w:rPr>
              <w:tab/>
              <w:t>Создание наиболее благоприятных и комфортных условий жизнедеятельности населения города Енисейска</w:t>
            </w:r>
          </w:p>
        </w:tc>
      </w:tr>
      <w:tr w:rsidR="00F0482B" w:rsidRPr="002250AD" w:rsidTr="00FD46F5">
        <w:trPr>
          <w:cantSplit/>
          <w:trHeight w:val="240"/>
        </w:trPr>
        <w:tc>
          <w:tcPr>
            <w:tcW w:w="15310" w:type="dxa"/>
            <w:gridSpan w:val="12"/>
            <w:tcBorders>
              <w:top w:val="single" w:sz="6" w:space="0" w:color="auto"/>
              <w:left w:val="single" w:sz="6" w:space="0" w:color="auto"/>
              <w:bottom w:val="single" w:sz="6" w:space="0" w:color="auto"/>
              <w:right w:val="single" w:sz="6" w:space="0" w:color="auto"/>
            </w:tcBorders>
            <w:hideMark/>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Целевые индикаторы:</w:t>
            </w:r>
          </w:p>
        </w:tc>
      </w:tr>
      <w:tr w:rsidR="00F0482B" w:rsidRPr="002250AD" w:rsidTr="00FD46F5">
        <w:trPr>
          <w:cantSplit/>
          <w:trHeight w:val="240"/>
        </w:trPr>
        <w:tc>
          <w:tcPr>
            <w:tcW w:w="656" w:type="dxa"/>
            <w:tcBorders>
              <w:top w:val="single" w:sz="6" w:space="0" w:color="auto"/>
              <w:left w:val="single" w:sz="6" w:space="0" w:color="auto"/>
              <w:bottom w:val="single" w:sz="6" w:space="0" w:color="auto"/>
              <w:right w:val="single" w:sz="6" w:space="0" w:color="auto"/>
            </w:tcBorders>
            <w:hideMark/>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w:t>
            </w:r>
          </w:p>
        </w:tc>
        <w:tc>
          <w:tcPr>
            <w:tcW w:w="3597" w:type="dxa"/>
            <w:gridSpan w:val="2"/>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Доля благоустроенных дворовых территорий в общем количестве дворовых территорий в городе Енисейске</w:t>
            </w:r>
          </w:p>
        </w:tc>
        <w:tc>
          <w:tcPr>
            <w:tcW w:w="851" w:type="dxa"/>
            <w:tcBorders>
              <w:top w:val="single" w:sz="6" w:space="0" w:color="auto"/>
              <w:left w:val="single" w:sz="6" w:space="0" w:color="auto"/>
              <w:bottom w:val="single" w:sz="6" w:space="0" w:color="auto"/>
              <w:right w:val="single" w:sz="6" w:space="0" w:color="auto"/>
            </w:tcBorders>
            <w:hideMark/>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w:t>
            </w:r>
          </w:p>
        </w:tc>
        <w:tc>
          <w:tcPr>
            <w:tcW w:w="767" w:type="dxa"/>
            <w:tcBorders>
              <w:top w:val="single" w:sz="6" w:space="0" w:color="auto"/>
              <w:left w:val="single" w:sz="6" w:space="0" w:color="auto"/>
              <w:bottom w:val="single" w:sz="6" w:space="0" w:color="auto"/>
              <w:right w:val="single" w:sz="6" w:space="0" w:color="auto"/>
            </w:tcBorders>
            <w:vAlign w:val="center"/>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p>
        </w:tc>
        <w:tc>
          <w:tcPr>
            <w:tcW w:w="1642"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по итогам года</w:t>
            </w: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11,3</w:t>
            </w: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12,9</w:t>
            </w:r>
          </w:p>
        </w:tc>
        <w:tc>
          <w:tcPr>
            <w:tcW w:w="1276"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15,2</w:t>
            </w: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17,3</w:t>
            </w: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15,0</w:t>
            </w:r>
          </w:p>
        </w:tc>
      </w:tr>
      <w:tr w:rsidR="00F0482B" w:rsidRPr="002250AD" w:rsidTr="00FD46F5">
        <w:trPr>
          <w:cantSplit/>
          <w:trHeight w:val="240"/>
        </w:trPr>
        <w:tc>
          <w:tcPr>
            <w:tcW w:w="656"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2</w:t>
            </w:r>
          </w:p>
        </w:tc>
        <w:tc>
          <w:tcPr>
            <w:tcW w:w="3597" w:type="dxa"/>
            <w:gridSpan w:val="2"/>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Доля благоустроенных дворовых территорий в общей площади дворовых территорий в городе Енисейске</w:t>
            </w:r>
          </w:p>
        </w:tc>
        <w:tc>
          <w:tcPr>
            <w:tcW w:w="851" w:type="dxa"/>
            <w:tcBorders>
              <w:top w:val="single" w:sz="6" w:space="0" w:color="auto"/>
              <w:left w:val="single" w:sz="6" w:space="0" w:color="auto"/>
              <w:bottom w:val="single" w:sz="6" w:space="0" w:color="auto"/>
              <w:right w:val="single" w:sz="6" w:space="0" w:color="auto"/>
            </w:tcBorders>
            <w:hideMark/>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w:t>
            </w:r>
          </w:p>
        </w:tc>
        <w:tc>
          <w:tcPr>
            <w:tcW w:w="767" w:type="dxa"/>
            <w:tcBorders>
              <w:top w:val="single" w:sz="6" w:space="0" w:color="auto"/>
              <w:left w:val="single" w:sz="6" w:space="0" w:color="auto"/>
              <w:bottom w:val="single" w:sz="6" w:space="0" w:color="auto"/>
              <w:right w:val="single" w:sz="6" w:space="0" w:color="auto"/>
            </w:tcBorders>
            <w:vAlign w:val="center"/>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p>
        </w:tc>
        <w:tc>
          <w:tcPr>
            <w:tcW w:w="1642"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по итогам года</w:t>
            </w: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9,9</w:t>
            </w: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11,5</w:t>
            </w:r>
          </w:p>
        </w:tc>
        <w:tc>
          <w:tcPr>
            <w:tcW w:w="1276"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13,7</w:t>
            </w: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15,2</w:t>
            </w: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18,3</w:t>
            </w:r>
          </w:p>
        </w:tc>
      </w:tr>
      <w:tr w:rsidR="00F0482B" w:rsidRPr="002250AD" w:rsidTr="00FD46F5">
        <w:trPr>
          <w:cantSplit/>
          <w:trHeight w:val="240"/>
        </w:trPr>
        <w:tc>
          <w:tcPr>
            <w:tcW w:w="656"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3</w:t>
            </w:r>
          </w:p>
        </w:tc>
        <w:tc>
          <w:tcPr>
            <w:tcW w:w="3597" w:type="dxa"/>
            <w:gridSpan w:val="2"/>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Доля населения, проживающего в многоквартирных домах в общей численности населения в городе Енисейске</w:t>
            </w:r>
          </w:p>
        </w:tc>
        <w:tc>
          <w:tcPr>
            <w:tcW w:w="851"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w:t>
            </w:r>
          </w:p>
        </w:tc>
        <w:tc>
          <w:tcPr>
            <w:tcW w:w="767" w:type="dxa"/>
            <w:tcBorders>
              <w:top w:val="single" w:sz="6" w:space="0" w:color="auto"/>
              <w:left w:val="single" w:sz="6" w:space="0" w:color="auto"/>
              <w:bottom w:val="single" w:sz="6" w:space="0" w:color="auto"/>
              <w:right w:val="single" w:sz="6" w:space="0" w:color="auto"/>
            </w:tcBorders>
            <w:vAlign w:val="center"/>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p>
        </w:tc>
        <w:tc>
          <w:tcPr>
            <w:tcW w:w="1642"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по итогам года</w:t>
            </w: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8,7</w:t>
            </w: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10,3</w:t>
            </w:r>
          </w:p>
        </w:tc>
        <w:tc>
          <w:tcPr>
            <w:tcW w:w="1276"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12,3</w:t>
            </w: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14,7</w:t>
            </w: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16,4</w:t>
            </w:r>
          </w:p>
        </w:tc>
      </w:tr>
      <w:tr w:rsidR="00F0482B" w:rsidRPr="002250AD" w:rsidTr="00FD46F5">
        <w:trPr>
          <w:cantSplit/>
          <w:trHeight w:val="240"/>
        </w:trPr>
        <w:tc>
          <w:tcPr>
            <w:tcW w:w="656"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4</w:t>
            </w:r>
          </w:p>
        </w:tc>
        <w:tc>
          <w:tcPr>
            <w:tcW w:w="3597" w:type="dxa"/>
            <w:gridSpan w:val="2"/>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Доля благоустроенныхобщественных территорий города Енисейска в общем количестве общественных территорий города</w:t>
            </w:r>
          </w:p>
        </w:tc>
        <w:tc>
          <w:tcPr>
            <w:tcW w:w="851"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w:t>
            </w:r>
          </w:p>
        </w:tc>
        <w:tc>
          <w:tcPr>
            <w:tcW w:w="767" w:type="dxa"/>
            <w:tcBorders>
              <w:top w:val="single" w:sz="6" w:space="0" w:color="auto"/>
              <w:left w:val="single" w:sz="6" w:space="0" w:color="auto"/>
              <w:bottom w:val="single" w:sz="6" w:space="0" w:color="auto"/>
              <w:right w:val="single" w:sz="6" w:space="0" w:color="auto"/>
            </w:tcBorders>
            <w:vAlign w:val="center"/>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p>
        </w:tc>
        <w:tc>
          <w:tcPr>
            <w:tcW w:w="1642"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по итогам года</w:t>
            </w: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61,5</w:t>
            </w: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69,2</w:t>
            </w:r>
          </w:p>
        </w:tc>
        <w:tc>
          <w:tcPr>
            <w:tcW w:w="1276"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77,8</w:t>
            </w: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86,6</w:t>
            </w: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97,0</w:t>
            </w:r>
          </w:p>
        </w:tc>
      </w:tr>
      <w:tr w:rsidR="00F0482B" w:rsidRPr="002250AD" w:rsidTr="00FD46F5">
        <w:trPr>
          <w:cantSplit/>
          <w:trHeight w:val="240"/>
        </w:trPr>
        <w:tc>
          <w:tcPr>
            <w:tcW w:w="656"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5.</w:t>
            </w:r>
          </w:p>
        </w:tc>
        <w:tc>
          <w:tcPr>
            <w:tcW w:w="3597" w:type="dxa"/>
            <w:gridSpan w:val="2"/>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Доля площади благоустроенных общественных территорий города Енисейска (площадей, улиц, скверов, парков, иных территорий)</w:t>
            </w:r>
          </w:p>
        </w:tc>
        <w:tc>
          <w:tcPr>
            <w:tcW w:w="851"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w:t>
            </w:r>
          </w:p>
        </w:tc>
        <w:tc>
          <w:tcPr>
            <w:tcW w:w="767" w:type="dxa"/>
            <w:tcBorders>
              <w:top w:val="single" w:sz="6" w:space="0" w:color="auto"/>
              <w:left w:val="single" w:sz="6" w:space="0" w:color="auto"/>
              <w:bottom w:val="single" w:sz="6" w:space="0" w:color="auto"/>
              <w:right w:val="single" w:sz="6" w:space="0" w:color="auto"/>
            </w:tcBorders>
            <w:vAlign w:val="center"/>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p>
        </w:tc>
        <w:tc>
          <w:tcPr>
            <w:tcW w:w="1642"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по итогам года</w:t>
            </w: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9,6</w:t>
            </w: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10,8</w:t>
            </w:r>
          </w:p>
        </w:tc>
        <w:tc>
          <w:tcPr>
            <w:tcW w:w="1276"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12,3</w:t>
            </w: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14,2</w:t>
            </w: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16,1</w:t>
            </w:r>
          </w:p>
        </w:tc>
      </w:tr>
      <w:tr w:rsidR="00F0482B" w:rsidRPr="002250AD" w:rsidTr="00FD46F5">
        <w:trPr>
          <w:cantSplit/>
          <w:trHeight w:val="240"/>
        </w:trPr>
        <w:tc>
          <w:tcPr>
            <w:tcW w:w="656"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6.</w:t>
            </w:r>
          </w:p>
        </w:tc>
        <w:tc>
          <w:tcPr>
            <w:tcW w:w="3597" w:type="dxa"/>
            <w:gridSpan w:val="2"/>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Доля обустроенных мест массового отдыха населения (городских парков) в общем количестве мест массового отдыха населения (городских парков)</w:t>
            </w:r>
          </w:p>
        </w:tc>
        <w:tc>
          <w:tcPr>
            <w:tcW w:w="851"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w:t>
            </w:r>
          </w:p>
        </w:tc>
        <w:tc>
          <w:tcPr>
            <w:tcW w:w="767" w:type="dxa"/>
            <w:tcBorders>
              <w:top w:val="single" w:sz="6" w:space="0" w:color="auto"/>
              <w:left w:val="single" w:sz="6" w:space="0" w:color="auto"/>
              <w:bottom w:val="single" w:sz="6" w:space="0" w:color="auto"/>
              <w:right w:val="single" w:sz="6" w:space="0" w:color="auto"/>
            </w:tcBorders>
            <w:vAlign w:val="center"/>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p>
        </w:tc>
        <w:tc>
          <w:tcPr>
            <w:tcW w:w="1642"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по итогам года</w:t>
            </w: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33,3</w:t>
            </w: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p>
        </w:tc>
      </w:tr>
      <w:tr w:rsidR="00F0482B" w:rsidRPr="002250AD" w:rsidTr="00FD46F5">
        <w:trPr>
          <w:cantSplit/>
          <w:trHeight w:val="240"/>
        </w:trPr>
        <w:tc>
          <w:tcPr>
            <w:tcW w:w="656"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7.</w:t>
            </w:r>
          </w:p>
        </w:tc>
        <w:tc>
          <w:tcPr>
            <w:tcW w:w="3597" w:type="dxa"/>
            <w:gridSpan w:val="2"/>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Доля площади обустроенных местмассового отдыха населения (городских парков) в общем количестве мест массового отдыха населения (городских парков)</w:t>
            </w:r>
          </w:p>
        </w:tc>
        <w:tc>
          <w:tcPr>
            <w:tcW w:w="851"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w:t>
            </w:r>
          </w:p>
        </w:tc>
        <w:tc>
          <w:tcPr>
            <w:tcW w:w="767" w:type="dxa"/>
            <w:tcBorders>
              <w:top w:val="single" w:sz="6" w:space="0" w:color="auto"/>
              <w:left w:val="single" w:sz="6" w:space="0" w:color="auto"/>
              <w:bottom w:val="single" w:sz="6" w:space="0" w:color="auto"/>
              <w:right w:val="single" w:sz="6" w:space="0" w:color="auto"/>
            </w:tcBorders>
            <w:vAlign w:val="center"/>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p>
        </w:tc>
        <w:tc>
          <w:tcPr>
            <w:tcW w:w="1642"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по итогам года</w:t>
            </w: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33,3</w:t>
            </w: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p>
        </w:tc>
      </w:tr>
      <w:tr w:rsidR="00F0482B" w:rsidRPr="002250AD" w:rsidTr="00FD46F5">
        <w:trPr>
          <w:cantSplit/>
          <w:trHeight w:val="240"/>
        </w:trPr>
        <w:tc>
          <w:tcPr>
            <w:tcW w:w="15310" w:type="dxa"/>
            <w:gridSpan w:val="12"/>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Мероприятие 1 Озеленение территории города Енисейска</w:t>
            </w:r>
          </w:p>
        </w:tc>
      </w:tr>
      <w:tr w:rsidR="00F0482B" w:rsidRPr="002250AD" w:rsidTr="00FD46F5">
        <w:trPr>
          <w:cantSplit/>
          <w:trHeight w:val="240"/>
        </w:trPr>
        <w:tc>
          <w:tcPr>
            <w:tcW w:w="656"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8.</w:t>
            </w:r>
          </w:p>
        </w:tc>
        <w:tc>
          <w:tcPr>
            <w:tcW w:w="3597" w:type="dxa"/>
            <w:gridSpan w:val="2"/>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Доля площади озелененных территорий</w:t>
            </w:r>
          </w:p>
        </w:tc>
        <w:tc>
          <w:tcPr>
            <w:tcW w:w="851"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w:t>
            </w:r>
          </w:p>
        </w:tc>
        <w:tc>
          <w:tcPr>
            <w:tcW w:w="767" w:type="dxa"/>
            <w:tcBorders>
              <w:top w:val="single" w:sz="6" w:space="0" w:color="auto"/>
              <w:left w:val="single" w:sz="6" w:space="0" w:color="auto"/>
              <w:bottom w:val="single" w:sz="6" w:space="0" w:color="auto"/>
              <w:right w:val="single" w:sz="6" w:space="0" w:color="auto"/>
            </w:tcBorders>
            <w:vAlign w:val="center"/>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p>
        </w:tc>
        <w:tc>
          <w:tcPr>
            <w:tcW w:w="1642"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по итогам года</w:t>
            </w: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spacing w:after="0" w:line="240" w:lineRule="auto"/>
              <w:jc w:val="center"/>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10</w:t>
            </w:r>
          </w:p>
        </w:tc>
        <w:tc>
          <w:tcPr>
            <w:tcW w:w="1276"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30</w:t>
            </w: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50</w:t>
            </w: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p>
        </w:tc>
      </w:tr>
      <w:tr w:rsidR="00F0482B" w:rsidRPr="002250AD" w:rsidTr="00FD46F5">
        <w:trPr>
          <w:cantSplit/>
          <w:trHeight w:val="240"/>
        </w:trPr>
        <w:tc>
          <w:tcPr>
            <w:tcW w:w="15310" w:type="dxa"/>
            <w:gridSpan w:val="12"/>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Показатели результативности:</w:t>
            </w:r>
          </w:p>
        </w:tc>
      </w:tr>
      <w:tr w:rsidR="008B10C6" w:rsidRPr="002250AD" w:rsidTr="00FD46F5">
        <w:trPr>
          <w:cantSplit/>
          <w:trHeight w:val="240"/>
        </w:trPr>
        <w:tc>
          <w:tcPr>
            <w:tcW w:w="656" w:type="dxa"/>
            <w:tcBorders>
              <w:top w:val="single" w:sz="6" w:space="0" w:color="auto"/>
              <w:left w:val="single" w:sz="6" w:space="0" w:color="auto"/>
              <w:bottom w:val="single" w:sz="6" w:space="0" w:color="auto"/>
              <w:right w:val="single" w:sz="6" w:space="0" w:color="auto"/>
            </w:tcBorders>
          </w:tcPr>
          <w:p w:rsidR="008B10C6" w:rsidRPr="002250AD" w:rsidRDefault="008B10C6"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9.</w:t>
            </w:r>
          </w:p>
        </w:tc>
        <w:tc>
          <w:tcPr>
            <w:tcW w:w="3597" w:type="dxa"/>
            <w:gridSpan w:val="2"/>
            <w:tcBorders>
              <w:top w:val="single" w:sz="6" w:space="0" w:color="auto"/>
              <w:left w:val="single" w:sz="6" w:space="0" w:color="auto"/>
              <w:bottom w:val="single" w:sz="6" w:space="0" w:color="auto"/>
              <w:right w:val="single" w:sz="6" w:space="0" w:color="auto"/>
            </w:tcBorders>
          </w:tcPr>
          <w:p w:rsidR="008B10C6" w:rsidRPr="002250AD" w:rsidRDefault="008B10C6" w:rsidP="008B10C6">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
        </w:tc>
        <w:tc>
          <w:tcPr>
            <w:tcW w:w="851" w:type="dxa"/>
            <w:tcBorders>
              <w:top w:val="single" w:sz="6" w:space="0" w:color="auto"/>
              <w:left w:val="single" w:sz="6" w:space="0" w:color="auto"/>
              <w:bottom w:val="single" w:sz="6" w:space="0" w:color="auto"/>
              <w:right w:val="single" w:sz="6" w:space="0" w:color="auto"/>
            </w:tcBorders>
          </w:tcPr>
          <w:p w:rsidR="008B10C6" w:rsidRPr="002250AD" w:rsidRDefault="008B10C6"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Ед.</w:t>
            </w:r>
          </w:p>
        </w:tc>
        <w:tc>
          <w:tcPr>
            <w:tcW w:w="767" w:type="dxa"/>
            <w:tcBorders>
              <w:top w:val="single" w:sz="6" w:space="0" w:color="auto"/>
              <w:left w:val="single" w:sz="6" w:space="0" w:color="auto"/>
              <w:bottom w:val="single" w:sz="6" w:space="0" w:color="auto"/>
              <w:right w:val="single" w:sz="6" w:space="0" w:color="auto"/>
            </w:tcBorders>
            <w:vAlign w:val="center"/>
          </w:tcPr>
          <w:p w:rsidR="008B10C6" w:rsidRPr="002250AD" w:rsidRDefault="008B10C6" w:rsidP="008B10C6">
            <w:pPr>
              <w:autoSpaceDE w:val="0"/>
              <w:autoSpaceDN w:val="0"/>
              <w:adjustRightInd w:val="0"/>
              <w:spacing w:after="0" w:line="240" w:lineRule="auto"/>
              <w:jc w:val="both"/>
              <w:rPr>
                <w:rFonts w:ascii="Times New Roman" w:eastAsiaTheme="minorHAnsi" w:hAnsi="Times New Roman" w:cs="Times New Roman"/>
              </w:rPr>
            </w:pPr>
          </w:p>
        </w:tc>
        <w:tc>
          <w:tcPr>
            <w:tcW w:w="1642" w:type="dxa"/>
            <w:tcBorders>
              <w:top w:val="single" w:sz="6" w:space="0" w:color="auto"/>
              <w:left w:val="single" w:sz="6" w:space="0" w:color="auto"/>
              <w:bottom w:val="single" w:sz="6" w:space="0" w:color="auto"/>
              <w:right w:val="single" w:sz="6" w:space="0" w:color="auto"/>
            </w:tcBorders>
          </w:tcPr>
          <w:p w:rsidR="008B10C6" w:rsidRPr="002250AD" w:rsidRDefault="008B10C6" w:rsidP="008B10C6">
            <w:pPr>
              <w:autoSpaceDE w:val="0"/>
              <w:autoSpaceDN w:val="0"/>
              <w:adjustRightInd w:val="0"/>
              <w:spacing w:after="0" w:line="240" w:lineRule="auto"/>
              <w:jc w:val="both"/>
              <w:rPr>
                <w:rFonts w:ascii="Times New Roman" w:eastAsiaTheme="minorHAns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8B10C6" w:rsidRPr="002250AD" w:rsidRDefault="008B10C6" w:rsidP="008B10C6">
            <w:pPr>
              <w:autoSpaceDE w:val="0"/>
              <w:autoSpaceDN w:val="0"/>
              <w:adjustRightInd w:val="0"/>
              <w:spacing w:after="0" w:line="240" w:lineRule="auto"/>
              <w:jc w:val="center"/>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8B10C6" w:rsidRPr="002250AD" w:rsidRDefault="008B10C6" w:rsidP="008B10C6">
            <w:pPr>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29</w:t>
            </w:r>
          </w:p>
        </w:tc>
        <w:tc>
          <w:tcPr>
            <w:tcW w:w="1134" w:type="dxa"/>
            <w:tcBorders>
              <w:top w:val="single" w:sz="6" w:space="0" w:color="auto"/>
              <w:left w:val="single" w:sz="6" w:space="0" w:color="auto"/>
              <w:bottom w:val="single" w:sz="6" w:space="0" w:color="auto"/>
              <w:right w:val="single" w:sz="6" w:space="0" w:color="auto"/>
            </w:tcBorders>
          </w:tcPr>
          <w:p w:rsidR="008B10C6" w:rsidRPr="002250AD" w:rsidRDefault="000572BA"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32</w:t>
            </w:r>
          </w:p>
        </w:tc>
        <w:tc>
          <w:tcPr>
            <w:tcW w:w="1276" w:type="dxa"/>
            <w:tcBorders>
              <w:top w:val="single" w:sz="6" w:space="0" w:color="auto"/>
              <w:left w:val="single" w:sz="6" w:space="0" w:color="auto"/>
              <w:bottom w:val="single" w:sz="6" w:space="0" w:color="auto"/>
              <w:right w:val="single" w:sz="6" w:space="0" w:color="auto"/>
            </w:tcBorders>
          </w:tcPr>
          <w:p w:rsidR="008B10C6" w:rsidRPr="002250AD" w:rsidRDefault="000572BA"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35</w:t>
            </w:r>
          </w:p>
        </w:tc>
        <w:tc>
          <w:tcPr>
            <w:tcW w:w="1134" w:type="dxa"/>
            <w:tcBorders>
              <w:top w:val="single" w:sz="6" w:space="0" w:color="auto"/>
              <w:left w:val="single" w:sz="6" w:space="0" w:color="auto"/>
              <w:bottom w:val="single" w:sz="6" w:space="0" w:color="auto"/>
              <w:right w:val="single" w:sz="6" w:space="0" w:color="auto"/>
            </w:tcBorders>
          </w:tcPr>
          <w:p w:rsidR="008B10C6" w:rsidRPr="002250AD" w:rsidRDefault="000572BA"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38</w:t>
            </w:r>
          </w:p>
        </w:tc>
        <w:tc>
          <w:tcPr>
            <w:tcW w:w="1134" w:type="dxa"/>
            <w:tcBorders>
              <w:top w:val="single" w:sz="6" w:space="0" w:color="auto"/>
              <w:left w:val="single" w:sz="6" w:space="0" w:color="auto"/>
              <w:bottom w:val="single" w:sz="6" w:space="0" w:color="auto"/>
              <w:right w:val="single" w:sz="6" w:space="0" w:color="auto"/>
            </w:tcBorders>
          </w:tcPr>
          <w:p w:rsidR="008B10C6" w:rsidRPr="002250AD" w:rsidRDefault="000572BA"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41</w:t>
            </w:r>
          </w:p>
        </w:tc>
      </w:tr>
      <w:tr w:rsidR="008B10C6" w:rsidRPr="002250AD" w:rsidTr="00FD46F5">
        <w:trPr>
          <w:cantSplit/>
          <w:trHeight w:val="240"/>
        </w:trPr>
        <w:tc>
          <w:tcPr>
            <w:tcW w:w="656" w:type="dxa"/>
            <w:tcBorders>
              <w:top w:val="single" w:sz="6" w:space="0" w:color="auto"/>
              <w:left w:val="single" w:sz="6" w:space="0" w:color="auto"/>
              <w:bottom w:val="single" w:sz="6" w:space="0" w:color="auto"/>
              <w:right w:val="single" w:sz="6" w:space="0" w:color="auto"/>
            </w:tcBorders>
          </w:tcPr>
          <w:p w:rsidR="008B10C6" w:rsidRPr="002250AD" w:rsidRDefault="008B10C6"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10.</w:t>
            </w:r>
          </w:p>
        </w:tc>
        <w:tc>
          <w:tcPr>
            <w:tcW w:w="3597" w:type="dxa"/>
            <w:gridSpan w:val="2"/>
            <w:tcBorders>
              <w:top w:val="single" w:sz="6" w:space="0" w:color="auto"/>
              <w:left w:val="single" w:sz="6" w:space="0" w:color="auto"/>
              <w:bottom w:val="single" w:sz="6" w:space="0" w:color="auto"/>
              <w:right w:val="single" w:sz="6" w:space="0" w:color="auto"/>
            </w:tcBorders>
          </w:tcPr>
          <w:p w:rsidR="008B10C6" w:rsidRPr="002250AD" w:rsidRDefault="008B10C6" w:rsidP="008B10C6">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r w:rsidRPr="002250AD">
              <w:rPr>
                <w:rFonts w:ascii="Times New Roman" w:eastAsiaTheme="minorHAnsi" w:hAnsi="Times New Roman" w:cs="Times New Roman"/>
              </w:rPr>
              <w:tab/>
            </w:r>
          </w:p>
        </w:tc>
        <w:tc>
          <w:tcPr>
            <w:tcW w:w="851" w:type="dxa"/>
            <w:tcBorders>
              <w:top w:val="single" w:sz="6" w:space="0" w:color="auto"/>
              <w:left w:val="single" w:sz="6" w:space="0" w:color="auto"/>
              <w:bottom w:val="single" w:sz="6" w:space="0" w:color="auto"/>
              <w:right w:val="single" w:sz="6" w:space="0" w:color="auto"/>
            </w:tcBorders>
          </w:tcPr>
          <w:p w:rsidR="008B10C6" w:rsidRPr="002250AD" w:rsidRDefault="008B10C6"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Тыс. кв.м.</w:t>
            </w:r>
          </w:p>
        </w:tc>
        <w:tc>
          <w:tcPr>
            <w:tcW w:w="767" w:type="dxa"/>
            <w:tcBorders>
              <w:top w:val="single" w:sz="6" w:space="0" w:color="auto"/>
              <w:left w:val="single" w:sz="6" w:space="0" w:color="auto"/>
              <w:bottom w:val="single" w:sz="6" w:space="0" w:color="auto"/>
              <w:right w:val="single" w:sz="6" w:space="0" w:color="auto"/>
            </w:tcBorders>
            <w:vAlign w:val="center"/>
          </w:tcPr>
          <w:p w:rsidR="008B10C6" w:rsidRPr="002250AD" w:rsidRDefault="008B10C6" w:rsidP="008B10C6">
            <w:pPr>
              <w:autoSpaceDE w:val="0"/>
              <w:autoSpaceDN w:val="0"/>
              <w:adjustRightInd w:val="0"/>
              <w:spacing w:after="0" w:line="240" w:lineRule="auto"/>
              <w:jc w:val="both"/>
              <w:rPr>
                <w:rFonts w:ascii="Times New Roman" w:eastAsiaTheme="minorHAnsi" w:hAnsi="Times New Roman" w:cs="Times New Roman"/>
              </w:rPr>
            </w:pPr>
          </w:p>
        </w:tc>
        <w:tc>
          <w:tcPr>
            <w:tcW w:w="1642" w:type="dxa"/>
            <w:tcBorders>
              <w:top w:val="single" w:sz="6" w:space="0" w:color="auto"/>
              <w:left w:val="single" w:sz="6" w:space="0" w:color="auto"/>
              <w:bottom w:val="single" w:sz="6" w:space="0" w:color="auto"/>
              <w:right w:val="single" w:sz="6" w:space="0" w:color="auto"/>
            </w:tcBorders>
          </w:tcPr>
          <w:p w:rsidR="008B10C6" w:rsidRPr="002250AD" w:rsidRDefault="008B10C6" w:rsidP="008B10C6">
            <w:pPr>
              <w:autoSpaceDE w:val="0"/>
              <w:autoSpaceDN w:val="0"/>
              <w:adjustRightInd w:val="0"/>
              <w:spacing w:after="0" w:line="240" w:lineRule="auto"/>
              <w:jc w:val="both"/>
              <w:rPr>
                <w:rFonts w:ascii="Times New Roman" w:eastAsiaTheme="minorHAns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8B10C6" w:rsidRPr="002250AD" w:rsidRDefault="008B10C6" w:rsidP="008B10C6">
            <w:pPr>
              <w:autoSpaceDE w:val="0"/>
              <w:autoSpaceDN w:val="0"/>
              <w:adjustRightInd w:val="0"/>
              <w:spacing w:after="0" w:line="240" w:lineRule="auto"/>
              <w:jc w:val="center"/>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8B10C6" w:rsidRPr="002250AD" w:rsidRDefault="008B10C6" w:rsidP="008B10C6">
            <w:pPr>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21340,69</w:t>
            </w:r>
          </w:p>
        </w:tc>
        <w:tc>
          <w:tcPr>
            <w:tcW w:w="1134" w:type="dxa"/>
            <w:tcBorders>
              <w:top w:val="single" w:sz="6" w:space="0" w:color="auto"/>
              <w:left w:val="single" w:sz="6" w:space="0" w:color="auto"/>
              <w:bottom w:val="single" w:sz="6" w:space="0" w:color="auto"/>
              <w:right w:val="single" w:sz="6" w:space="0" w:color="auto"/>
            </w:tcBorders>
          </w:tcPr>
          <w:p w:rsidR="008B10C6" w:rsidRPr="002250AD" w:rsidRDefault="000572BA"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22186,69</w:t>
            </w:r>
          </w:p>
        </w:tc>
        <w:tc>
          <w:tcPr>
            <w:tcW w:w="1276" w:type="dxa"/>
            <w:tcBorders>
              <w:top w:val="single" w:sz="6" w:space="0" w:color="auto"/>
              <w:left w:val="single" w:sz="6" w:space="0" w:color="auto"/>
              <w:bottom w:val="single" w:sz="6" w:space="0" w:color="auto"/>
              <w:right w:val="single" w:sz="6" w:space="0" w:color="auto"/>
            </w:tcBorders>
          </w:tcPr>
          <w:p w:rsidR="008B10C6" w:rsidRPr="002250AD" w:rsidRDefault="000572BA"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23439,69</w:t>
            </w:r>
          </w:p>
        </w:tc>
        <w:tc>
          <w:tcPr>
            <w:tcW w:w="1134" w:type="dxa"/>
            <w:tcBorders>
              <w:top w:val="single" w:sz="6" w:space="0" w:color="auto"/>
              <w:left w:val="single" w:sz="6" w:space="0" w:color="auto"/>
              <w:bottom w:val="single" w:sz="6" w:space="0" w:color="auto"/>
              <w:right w:val="single" w:sz="6" w:space="0" w:color="auto"/>
            </w:tcBorders>
          </w:tcPr>
          <w:p w:rsidR="008B10C6" w:rsidRPr="002250AD" w:rsidRDefault="000572BA"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24406,69</w:t>
            </w:r>
          </w:p>
        </w:tc>
        <w:tc>
          <w:tcPr>
            <w:tcW w:w="1134" w:type="dxa"/>
            <w:tcBorders>
              <w:top w:val="single" w:sz="6" w:space="0" w:color="auto"/>
              <w:left w:val="single" w:sz="6" w:space="0" w:color="auto"/>
              <w:bottom w:val="single" w:sz="6" w:space="0" w:color="auto"/>
              <w:right w:val="single" w:sz="6" w:space="0" w:color="auto"/>
            </w:tcBorders>
          </w:tcPr>
          <w:p w:rsidR="008B10C6" w:rsidRPr="002250AD" w:rsidRDefault="000572BA"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25642,69</w:t>
            </w:r>
          </w:p>
        </w:tc>
      </w:tr>
      <w:tr w:rsidR="008B10C6" w:rsidRPr="002250AD" w:rsidTr="00FD46F5">
        <w:trPr>
          <w:cantSplit/>
          <w:trHeight w:val="240"/>
        </w:trPr>
        <w:tc>
          <w:tcPr>
            <w:tcW w:w="656" w:type="dxa"/>
            <w:tcBorders>
              <w:top w:val="single" w:sz="6" w:space="0" w:color="auto"/>
              <w:left w:val="single" w:sz="6" w:space="0" w:color="auto"/>
              <w:bottom w:val="single" w:sz="6" w:space="0" w:color="auto"/>
              <w:right w:val="single" w:sz="6" w:space="0" w:color="auto"/>
            </w:tcBorders>
          </w:tcPr>
          <w:p w:rsidR="008B10C6" w:rsidRPr="002250AD" w:rsidRDefault="008B10C6"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11.</w:t>
            </w:r>
          </w:p>
        </w:tc>
        <w:tc>
          <w:tcPr>
            <w:tcW w:w="3597" w:type="dxa"/>
            <w:gridSpan w:val="2"/>
            <w:tcBorders>
              <w:top w:val="single" w:sz="6" w:space="0" w:color="auto"/>
              <w:left w:val="single" w:sz="6" w:space="0" w:color="auto"/>
              <w:bottom w:val="single" w:sz="6" w:space="0" w:color="auto"/>
              <w:right w:val="single" w:sz="6" w:space="0" w:color="auto"/>
            </w:tcBorders>
          </w:tcPr>
          <w:p w:rsidR="008B10C6" w:rsidRPr="002250AD" w:rsidRDefault="008B10C6" w:rsidP="008B10C6">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Численность населения, проживающего в многоквартирных домах с благоустроенными дворовыми территориями</w:t>
            </w:r>
          </w:p>
        </w:tc>
        <w:tc>
          <w:tcPr>
            <w:tcW w:w="851" w:type="dxa"/>
            <w:tcBorders>
              <w:top w:val="single" w:sz="6" w:space="0" w:color="auto"/>
              <w:left w:val="single" w:sz="6" w:space="0" w:color="auto"/>
              <w:bottom w:val="single" w:sz="6" w:space="0" w:color="auto"/>
              <w:right w:val="single" w:sz="6" w:space="0" w:color="auto"/>
            </w:tcBorders>
          </w:tcPr>
          <w:p w:rsidR="008B10C6" w:rsidRPr="002250AD" w:rsidRDefault="008B10C6"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Тыс.</w:t>
            </w:r>
          </w:p>
          <w:p w:rsidR="008B10C6" w:rsidRPr="002250AD" w:rsidRDefault="008B10C6"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чел.</w:t>
            </w:r>
          </w:p>
        </w:tc>
        <w:tc>
          <w:tcPr>
            <w:tcW w:w="767" w:type="dxa"/>
            <w:tcBorders>
              <w:top w:val="single" w:sz="6" w:space="0" w:color="auto"/>
              <w:left w:val="single" w:sz="6" w:space="0" w:color="auto"/>
              <w:bottom w:val="single" w:sz="6" w:space="0" w:color="auto"/>
              <w:right w:val="single" w:sz="6" w:space="0" w:color="auto"/>
            </w:tcBorders>
            <w:vAlign w:val="center"/>
          </w:tcPr>
          <w:p w:rsidR="008B10C6" w:rsidRPr="002250AD" w:rsidRDefault="008B10C6" w:rsidP="008B10C6">
            <w:pPr>
              <w:autoSpaceDE w:val="0"/>
              <w:autoSpaceDN w:val="0"/>
              <w:adjustRightInd w:val="0"/>
              <w:spacing w:after="0" w:line="240" w:lineRule="auto"/>
              <w:jc w:val="both"/>
              <w:rPr>
                <w:rFonts w:ascii="Times New Roman" w:eastAsiaTheme="minorHAnsi" w:hAnsi="Times New Roman" w:cs="Times New Roman"/>
              </w:rPr>
            </w:pPr>
          </w:p>
        </w:tc>
        <w:tc>
          <w:tcPr>
            <w:tcW w:w="1642" w:type="dxa"/>
            <w:tcBorders>
              <w:top w:val="single" w:sz="6" w:space="0" w:color="auto"/>
              <w:left w:val="single" w:sz="6" w:space="0" w:color="auto"/>
              <w:bottom w:val="single" w:sz="6" w:space="0" w:color="auto"/>
              <w:right w:val="single" w:sz="6" w:space="0" w:color="auto"/>
            </w:tcBorders>
          </w:tcPr>
          <w:p w:rsidR="008B10C6" w:rsidRPr="002250AD" w:rsidRDefault="008B10C6" w:rsidP="008B10C6">
            <w:pPr>
              <w:autoSpaceDE w:val="0"/>
              <w:autoSpaceDN w:val="0"/>
              <w:adjustRightInd w:val="0"/>
              <w:spacing w:after="0" w:line="240" w:lineRule="auto"/>
              <w:jc w:val="both"/>
              <w:rPr>
                <w:rFonts w:ascii="Times New Roman" w:eastAsiaTheme="minorHAns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8B10C6" w:rsidRPr="002250AD" w:rsidRDefault="008B10C6" w:rsidP="008B10C6">
            <w:pPr>
              <w:autoSpaceDE w:val="0"/>
              <w:autoSpaceDN w:val="0"/>
              <w:adjustRightInd w:val="0"/>
              <w:spacing w:after="0" w:line="240" w:lineRule="auto"/>
              <w:jc w:val="center"/>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8B10C6" w:rsidRPr="002250AD" w:rsidRDefault="008B10C6" w:rsidP="008B10C6">
            <w:pPr>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5899</w:t>
            </w:r>
          </w:p>
        </w:tc>
        <w:tc>
          <w:tcPr>
            <w:tcW w:w="1134" w:type="dxa"/>
            <w:tcBorders>
              <w:top w:val="single" w:sz="6" w:space="0" w:color="auto"/>
              <w:left w:val="single" w:sz="6" w:space="0" w:color="auto"/>
              <w:bottom w:val="single" w:sz="6" w:space="0" w:color="auto"/>
              <w:right w:val="single" w:sz="6" w:space="0" w:color="auto"/>
            </w:tcBorders>
          </w:tcPr>
          <w:p w:rsidR="008B10C6" w:rsidRPr="002250AD" w:rsidRDefault="000572BA"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5959</w:t>
            </w:r>
          </w:p>
        </w:tc>
        <w:tc>
          <w:tcPr>
            <w:tcW w:w="1276" w:type="dxa"/>
            <w:tcBorders>
              <w:top w:val="single" w:sz="6" w:space="0" w:color="auto"/>
              <w:left w:val="single" w:sz="6" w:space="0" w:color="auto"/>
              <w:bottom w:val="single" w:sz="6" w:space="0" w:color="auto"/>
              <w:right w:val="single" w:sz="6" w:space="0" w:color="auto"/>
            </w:tcBorders>
          </w:tcPr>
          <w:p w:rsidR="008B10C6" w:rsidRPr="002250AD" w:rsidRDefault="000572BA"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6012</w:t>
            </w:r>
          </w:p>
        </w:tc>
        <w:tc>
          <w:tcPr>
            <w:tcW w:w="1134" w:type="dxa"/>
            <w:tcBorders>
              <w:top w:val="single" w:sz="6" w:space="0" w:color="auto"/>
              <w:left w:val="single" w:sz="6" w:space="0" w:color="auto"/>
              <w:bottom w:val="single" w:sz="6" w:space="0" w:color="auto"/>
              <w:right w:val="single" w:sz="6" w:space="0" w:color="auto"/>
            </w:tcBorders>
          </w:tcPr>
          <w:p w:rsidR="008B10C6" w:rsidRPr="002250AD" w:rsidRDefault="000572BA"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6088</w:t>
            </w:r>
          </w:p>
        </w:tc>
        <w:tc>
          <w:tcPr>
            <w:tcW w:w="1134" w:type="dxa"/>
            <w:tcBorders>
              <w:top w:val="single" w:sz="6" w:space="0" w:color="auto"/>
              <w:left w:val="single" w:sz="6" w:space="0" w:color="auto"/>
              <w:bottom w:val="single" w:sz="6" w:space="0" w:color="auto"/>
              <w:right w:val="single" w:sz="6" w:space="0" w:color="auto"/>
            </w:tcBorders>
          </w:tcPr>
          <w:p w:rsidR="008B10C6" w:rsidRPr="002250AD" w:rsidRDefault="000572BA"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6157</w:t>
            </w:r>
          </w:p>
        </w:tc>
      </w:tr>
      <w:tr w:rsidR="008B10C6" w:rsidRPr="002250AD" w:rsidTr="00FD46F5">
        <w:trPr>
          <w:cantSplit/>
          <w:trHeight w:val="240"/>
        </w:trPr>
        <w:tc>
          <w:tcPr>
            <w:tcW w:w="656" w:type="dxa"/>
            <w:tcBorders>
              <w:top w:val="single" w:sz="6" w:space="0" w:color="auto"/>
              <w:left w:val="single" w:sz="6" w:space="0" w:color="auto"/>
              <w:bottom w:val="single" w:sz="6" w:space="0" w:color="auto"/>
              <w:right w:val="single" w:sz="6" w:space="0" w:color="auto"/>
            </w:tcBorders>
          </w:tcPr>
          <w:p w:rsidR="008B10C6" w:rsidRPr="002250AD" w:rsidRDefault="008B10C6"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12.</w:t>
            </w:r>
          </w:p>
        </w:tc>
        <w:tc>
          <w:tcPr>
            <w:tcW w:w="3597" w:type="dxa"/>
            <w:gridSpan w:val="2"/>
            <w:tcBorders>
              <w:top w:val="single" w:sz="6" w:space="0" w:color="auto"/>
              <w:left w:val="single" w:sz="6" w:space="0" w:color="auto"/>
              <w:bottom w:val="single" w:sz="6" w:space="0" w:color="auto"/>
              <w:right w:val="single" w:sz="6" w:space="0" w:color="auto"/>
            </w:tcBorders>
          </w:tcPr>
          <w:p w:rsidR="008B10C6" w:rsidRPr="002250AD" w:rsidRDefault="008B10C6" w:rsidP="008B10C6">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Количество благоустроенных общественных территорий муниципального образования (площадей, улиц, скверов, парков, иных территорий)</w:t>
            </w:r>
          </w:p>
        </w:tc>
        <w:tc>
          <w:tcPr>
            <w:tcW w:w="851" w:type="dxa"/>
            <w:tcBorders>
              <w:top w:val="single" w:sz="6" w:space="0" w:color="auto"/>
              <w:left w:val="single" w:sz="6" w:space="0" w:color="auto"/>
              <w:bottom w:val="single" w:sz="6" w:space="0" w:color="auto"/>
              <w:right w:val="single" w:sz="6" w:space="0" w:color="auto"/>
            </w:tcBorders>
          </w:tcPr>
          <w:p w:rsidR="008B10C6" w:rsidRPr="002250AD" w:rsidRDefault="008B10C6"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Ед.</w:t>
            </w:r>
          </w:p>
        </w:tc>
        <w:tc>
          <w:tcPr>
            <w:tcW w:w="767" w:type="dxa"/>
            <w:tcBorders>
              <w:top w:val="single" w:sz="6" w:space="0" w:color="auto"/>
              <w:left w:val="single" w:sz="6" w:space="0" w:color="auto"/>
              <w:bottom w:val="single" w:sz="6" w:space="0" w:color="auto"/>
              <w:right w:val="single" w:sz="6" w:space="0" w:color="auto"/>
            </w:tcBorders>
            <w:vAlign w:val="center"/>
          </w:tcPr>
          <w:p w:rsidR="008B10C6" w:rsidRPr="002250AD" w:rsidRDefault="008B10C6" w:rsidP="008B10C6">
            <w:pPr>
              <w:autoSpaceDE w:val="0"/>
              <w:autoSpaceDN w:val="0"/>
              <w:adjustRightInd w:val="0"/>
              <w:spacing w:after="0" w:line="240" w:lineRule="auto"/>
              <w:jc w:val="both"/>
              <w:rPr>
                <w:rFonts w:ascii="Times New Roman" w:eastAsiaTheme="minorHAnsi" w:hAnsi="Times New Roman" w:cs="Times New Roman"/>
              </w:rPr>
            </w:pPr>
          </w:p>
        </w:tc>
        <w:tc>
          <w:tcPr>
            <w:tcW w:w="1642" w:type="dxa"/>
            <w:tcBorders>
              <w:top w:val="single" w:sz="6" w:space="0" w:color="auto"/>
              <w:left w:val="single" w:sz="6" w:space="0" w:color="auto"/>
              <w:bottom w:val="single" w:sz="6" w:space="0" w:color="auto"/>
              <w:right w:val="single" w:sz="6" w:space="0" w:color="auto"/>
            </w:tcBorders>
          </w:tcPr>
          <w:p w:rsidR="008B10C6" w:rsidRPr="002250AD" w:rsidRDefault="008B10C6" w:rsidP="008B10C6">
            <w:pPr>
              <w:autoSpaceDE w:val="0"/>
              <w:autoSpaceDN w:val="0"/>
              <w:adjustRightInd w:val="0"/>
              <w:spacing w:after="0" w:line="240" w:lineRule="auto"/>
              <w:jc w:val="both"/>
              <w:rPr>
                <w:rFonts w:ascii="Times New Roman" w:eastAsiaTheme="minorHAns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8B10C6" w:rsidRPr="002250AD" w:rsidRDefault="008B10C6" w:rsidP="008B10C6">
            <w:pPr>
              <w:autoSpaceDE w:val="0"/>
              <w:autoSpaceDN w:val="0"/>
              <w:adjustRightInd w:val="0"/>
              <w:spacing w:after="0" w:line="240" w:lineRule="auto"/>
              <w:jc w:val="center"/>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8B10C6" w:rsidRPr="002250AD" w:rsidRDefault="008B10C6" w:rsidP="008B10C6">
            <w:pPr>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8</w:t>
            </w:r>
          </w:p>
        </w:tc>
        <w:tc>
          <w:tcPr>
            <w:tcW w:w="1134" w:type="dxa"/>
            <w:tcBorders>
              <w:top w:val="single" w:sz="6" w:space="0" w:color="auto"/>
              <w:left w:val="single" w:sz="6" w:space="0" w:color="auto"/>
              <w:bottom w:val="single" w:sz="6" w:space="0" w:color="auto"/>
              <w:right w:val="single" w:sz="6" w:space="0" w:color="auto"/>
            </w:tcBorders>
          </w:tcPr>
          <w:p w:rsidR="008B10C6" w:rsidRPr="002250AD" w:rsidRDefault="000572BA"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9</w:t>
            </w:r>
          </w:p>
        </w:tc>
        <w:tc>
          <w:tcPr>
            <w:tcW w:w="1276" w:type="dxa"/>
            <w:tcBorders>
              <w:top w:val="single" w:sz="6" w:space="0" w:color="auto"/>
              <w:left w:val="single" w:sz="6" w:space="0" w:color="auto"/>
              <w:bottom w:val="single" w:sz="6" w:space="0" w:color="auto"/>
              <w:right w:val="single" w:sz="6" w:space="0" w:color="auto"/>
            </w:tcBorders>
          </w:tcPr>
          <w:p w:rsidR="008B10C6" w:rsidRPr="002250AD" w:rsidRDefault="000572BA"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10</w:t>
            </w:r>
          </w:p>
        </w:tc>
        <w:tc>
          <w:tcPr>
            <w:tcW w:w="1134" w:type="dxa"/>
            <w:tcBorders>
              <w:top w:val="single" w:sz="6" w:space="0" w:color="auto"/>
              <w:left w:val="single" w:sz="6" w:space="0" w:color="auto"/>
              <w:bottom w:val="single" w:sz="6" w:space="0" w:color="auto"/>
              <w:right w:val="single" w:sz="6" w:space="0" w:color="auto"/>
            </w:tcBorders>
          </w:tcPr>
          <w:p w:rsidR="008B10C6" w:rsidRPr="002250AD" w:rsidRDefault="000572BA"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12</w:t>
            </w:r>
          </w:p>
        </w:tc>
        <w:tc>
          <w:tcPr>
            <w:tcW w:w="1134" w:type="dxa"/>
            <w:tcBorders>
              <w:top w:val="single" w:sz="6" w:space="0" w:color="auto"/>
              <w:left w:val="single" w:sz="6" w:space="0" w:color="auto"/>
              <w:bottom w:val="single" w:sz="6" w:space="0" w:color="auto"/>
              <w:right w:val="single" w:sz="6" w:space="0" w:color="auto"/>
            </w:tcBorders>
          </w:tcPr>
          <w:p w:rsidR="008B10C6" w:rsidRPr="002250AD" w:rsidRDefault="000572BA"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13</w:t>
            </w:r>
          </w:p>
        </w:tc>
      </w:tr>
      <w:tr w:rsidR="008B10C6" w:rsidRPr="002250AD" w:rsidTr="00FD46F5">
        <w:trPr>
          <w:cantSplit/>
          <w:trHeight w:val="240"/>
        </w:trPr>
        <w:tc>
          <w:tcPr>
            <w:tcW w:w="656" w:type="dxa"/>
            <w:tcBorders>
              <w:top w:val="single" w:sz="6" w:space="0" w:color="auto"/>
              <w:left w:val="single" w:sz="6" w:space="0" w:color="auto"/>
              <w:bottom w:val="single" w:sz="6" w:space="0" w:color="auto"/>
              <w:right w:val="single" w:sz="6" w:space="0" w:color="auto"/>
            </w:tcBorders>
          </w:tcPr>
          <w:p w:rsidR="008B10C6" w:rsidRPr="002250AD" w:rsidRDefault="008B10C6"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13.</w:t>
            </w:r>
          </w:p>
        </w:tc>
        <w:tc>
          <w:tcPr>
            <w:tcW w:w="3597" w:type="dxa"/>
            <w:gridSpan w:val="2"/>
            <w:tcBorders>
              <w:top w:val="single" w:sz="6" w:space="0" w:color="auto"/>
              <w:left w:val="single" w:sz="6" w:space="0" w:color="auto"/>
              <w:bottom w:val="single" w:sz="6" w:space="0" w:color="auto"/>
              <w:right w:val="single" w:sz="6" w:space="0" w:color="auto"/>
            </w:tcBorders>
          </w:tcPr>
          <w:p w:rsidR="008B10C6" w:rsidRPr="002250AD" w:rsidRDefault="008B10C6" w:rsidP="008B10C6">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Площадь благоустроенных обще-ственных территорий муниципального образования (площадей, улиц, скверов, парков, иных территорий)</w:t>
            </w:r>
          </w:p>
        </w:tc>
        <w:tc>
          <w:tcPr>
            <w:tcW w:w="851" w:type="dxa"/>
            <w:tcBorders>
              <w:top w:val="single" w:sz="6" w:space="0" w:color="auto"/>
              <w:left w:val="single" w:sz="6" w:space="0" w:color="auto"/>
              <w:bottom w:val="single" w:sz="6" w:space="0" w:color="auto"/>
              <w:right w:val="single" w:sz="6" w:space="0" w:color="auto"/>
            </w:tcBorders>
          </w:tcPr>
          <w:p w:rsidR="008B10C6" w:rsidRPr="002250AD" w:rsidRDefault="008B10C6"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Тыс. кв.м.</w:t>
            </w:r>
          </w:p>
        </w:tc>
        <w:tc>
          <w:tcPr>
            <w:tcW w:w="767" w:type="dxa"/>
            <w:tcBorders>
              <w:top w:val="single" w:sz="6" w:space="0" w:color="auto"/>
              <w:left w:val="single" w:sz="6" w:space="0" w:color="auto"/>
              <w:bottom w:val="single" w:sz="6" w:space="0" w:color="auto"/>
              <w:right w:val="single" w:sz="6" w:space="0" w:color="auto"/>
            </w:tcBorders>
            <w:vAlign w:val="center"/>
          </w:tcPr>
          <w:p w:rsidR="008B10C6" w:rsidRPr="002250AD" w:rsidRDefault="008B10C6" w:rsidP="008B10C6">
            <w:pPr>
              <w:autoSpaceDE w:val="0"/>
              <w:autoSpaceDN w:val="0"/>
              <w:adjustRightInd w:val="0"/>
              <w:spacing w:after="0" w:line="240" w:lineRule="auto"/>
              <w:jc w:val="both"/>
              <w:rPr>
                <w:rFonts w:ascii="Times New Roman" w:eastAsiaTheme="minorHAnsi" w:hAnsi="Times New Roman" w:cs="Times New Roman"/>
              </w:rPr>
            </w:pPr>
          </w:p>
        </w:tc>
        <w:tc>
          <w:tcPr>
            <w:tcW w:w="1642" w:type="dxa"/>
            <w:tcBorders>
              <w:top w:val="single" w:sz="6" w:space="0" w:color="auto"/>
              <w:left w:val="single" w:sz="6" w:space="0" w:color="auto"/>
              <w:bottom w:val="single" w:sz="6" w:space="0" w:color="auto"/>
              <w:right w:val="single" w:sz="6" w:space="0" w:color="auto"/>
            </w:tcBorders>
          </w:tcPr>
          <w:p w:rsidR="008B10C6" w:rsidRPr="002250AD" w:rsidRDefault="008B10C6" w:rsidP="008B10C6">
            <w:pPr>
              <w:autoSpaceDE w:val="0"/>
              <w:autoSpaceDN w:val="0"/>
              <w:adjustRightInd w:val="0"/>
              <w:spacing w:after="0" w:line="240" w:lineRule="auto"/>
              <w:jc w:val="both"/>
              <w:rPr>
                <w:rFonts w:ascii="Times New Roman" w:eastAsiaTheme="minorHAns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8B10C6" w:rsidRPr="002250AD" w:rsidRDefault="008B10C6" w:rsidP="008B10C6">
            <w:pPr>
              <w:autoSpaceDE w:val="0"/>
              <w:autoSpaceDN w:val="0"/>
              <w:adjustRightInd w:val="0"/>
              <w:spacing w:after="0" w:line="240" w:lineRule="auto"/>
              <w:jc w:val="center"/>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8B10C6" w:rsidRPr="002250AD" w:rsidRDefault="008B10C6" w:rsidP="008B10C6">
            <w:pPr>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35785,34</w:t>
            </w:r>
          </w:p>
        </w:tc>
        <w:tc>
          <w:tcPr>
            <w:tcW w:w="1134" w:type="dxa"/>
            <w:tcBorders>
              <w:top w:val="single" w:sz="6" w:space="0" w:color="auto"/>
              <w:left w:val="single" w:sz="6" w:space="0" w:color="auto"/>
              <w:bottom w:val="single" w:sz="6" w:space="0" w:color="auto"/>
              <w:right w:val="single" w:sz="6" w:space="0" w:color="auto"/>
            </w:tcBorders>
          </w:tcPr>
          <w:p w:rsidR="008B10C6" w:rsidRPr="002250AD" w:rsidRDefault="005D5140"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36465,34</w:t>
            </w:r>
          </w:p>
        </w:tc>
        <w:tc>
          <w:tcPr>
            <w:tcW w:w="1276" w:type="dxa"/>
            <w:tcBorders>
              <w:top w:val="single" w:sz="6" w:space="0" w:color="auto"/>
              <w:left w:val="single" w:sz="6" w:space="0" w:color="auto"/>
              <w:bottom w:val="single" w:sz="6" w:space="0" w:color="auto"/>
              <w:right w:val="single" w:sz="6" w:space="0" w:color="auto"/>
            </w:tcBorders>
          </w:tcPr>
          <w:p w:rsidR="008B10C6" w:rsidRPr="002250AD" w:rsidRDefault="005D5140"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37165,34</w:t>
            </w:r>
          </w:p>
        </w:tc>
        <w:tc>
          <w:tcPr>
            <w:tcW w:w="1134" w:type="dxa"/>
            <w:tcBorders>
              <w:top w:val="single" w:sz="6" w:space="0" w:color="auto"/>
              <w:left w:val="single" w:sz="6" w:space="0" w:color="auto"/>
              <w:bottom w:val="single" w:sz="6" w:space="0" w:color="auto"/>
              <w:right w:val="single" w:sz="6" w:space="0" w:color="auto"/>
            </w:tcBorders>
          </w:tcPr>
          <w:p w:rsidR="008B10C6" w:rsidRPr="002250AD" w:rsidRDefault="005D5140"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39525,34</w:t>
            </w:r>
          </w:p>
        </w:tc>
        <w:tc>
          <w:tcPr>
            <w:tcW w:w="1134" w:type="dxa"/>
            <w:tcBorders>
              <w:top w:val="single" w:sz="6" w:space="0" w:color="auto"/>
              <w:left w:val="single" w:sz="6" w:space="0" w:color="auto"/>
              <w:bottom w:val="single" w:sz="6" w:space="0" w:color="auto"/>
              <w:right w:val="single" w:sz="6" w:space="0" w:color="auto"/>
            </w:tcBorders>
          </w:tcPr>
          <w:p w:rsidR="008B10C6" w:rsidRPr="002250AD" w:rsidRDefault="005D5140"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40348,34</w:t>
            </w:r>
          </w:p>
        </w:tc>
      </w:tr>
      <w:tr w:rsidR="008B10C6" w:rsidRPr="002250AD" w:rsidTr="00FD46F5">
        <w:trPr>
          <w:cantSplit/>
          <w:trHeight w:val="240"/>
        </w:trPr>
        <w:tc>
          <w:tcPr>
            <w:tcW w:w="656" w:type="dxa"/>
            <w:tcBorders>
              <w:top w:val="single" w:sz="6" w:space="0" w:color="auto"/>
              <w:left w:val="single" w:sz="6" w:space="0" w:color="auto"/>
              <w:bottom w:val="single" w:sz="6" w:space="0" w:color="auto"/>
              <w:right w:val="single" w:sz="6" w:space="0" w:color="auto"/>
            </w:tcBorders>
          </w:tcPr>
          <w:p w:rsidR="008B10C6" w:rsidRPr="002250AD" w:rsidRDefault="008B10C6"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14.</w:t>
            </w:r>
          </w:p>
        </w:tc>
        <w:tc>
          <w:tcPr>
            <w:tcW w:w="3597" w:type="dxa"/>
            <w:gridSpan w:val="2"/>
            <w:tcBorders>
              <w:top w:val="single" w:sz="6" w:space="0" w:color="auto"/>
              <w:left w:val="single" w:sz="6" w:space="0" w:color="auto"/>
              <w:bottom w:val="single" w:sz="6" w:space="0" w:color="auto"/>
              <w:right w:val="single" w:sz="6" w:space="0" w:color="auto"/>
            </w:tcBorders>
          </w:tcPr>
          <w:p w:rsidR="008B10C6" w:rsidRPr="002250AD" w:rsidRDefault="008B10C6" w:rsidP="008B10C6">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 xml:space="preserve">Количество обустроенных мест массового отдыха населения (городских парков) </w:t>
            </w:r>
          </w:p>
        </w:tc>
        <w:tc>
          <w:tcPr>
            <w:tcW w:w="851" w:type="dxa"/>
            <w:tcBorders>
              <w:top w:val="single" w:sz="6" w:space="0" w:color="auto"/>
              <w:left w:val="single" w:sz="6" w:space="0" w:color="auto"/>
              <w:bottom w:val="single" w:sz="6" w:space="0" w:color="auto"/>
              <w:right w:val="single" w:sz="6" w:space="0" w:color="auto"/>
            </w:tcBorders>
          </w:tcPr>
          <w:p w:rsidR="008B10C6" w:rsidRPr="002250AD" w:rsidRDefault="008B10C6"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Ед.</w:t>
            </w:r>
          </w:p>
        </w:tc>
        <w:tc>
          <w:tcPr>
            <w:tcW w:w="767" w:type="dxa"/>
            <w:tcBorders>
              <w:top w:val="single" w:sz="6" w:space="0" w:color="auto"/>
              <w:left w:val="single" w:sz="6" w:space="0" w:color="auto"/>
              <w:bottom w:val="single" w:sz="6" w:space="0" w:color="auto"/>
              <w:right w:val="single" w:sz="6" w:space="0" w:color="auto"/>
            </w:tcBorders>
            <w:vAlign w:val="center"/>
          </w:tcPr>
          <w:p w:rsidR="008B10C6" w:rsidRPr="002250AD" w:rsidRDefault="008B10C6" w:rsidP="008B10C6">
            <w:pPr>
              <w:autoSpaceDE w:val="0"/>
              <w:autoSpaceDN w:val="0"/>
              <w:adjustRightInd w:val="0"/>
              <w:spacing w:after="0" w:line="240" w:lineRule="auto"/>
              <w:jc w:val="both"/>
              <w:rPr>
                <w:rFonts w:ascii="Times New Roman" w:eastAsiaTheme="minorHAnsi" w:hAnsi="Times New Roman" w:cs="Times New Roman"/>
              </w:rPr>
            </w:pPr>
          </w:p>
        </w:tc>
        <w:tc>
          <w:tcPr>
            <w:tcW w:w="1642" w:type="dxa"/>
            <w:tcBorders>
              <w:top w:val="single" w:sz="6" w:space="0" w:color="auto"/>
              <w:left w:val="single" w:sz="6" w:space="0" w:color="auto"/>
              <w:bottom w:val="single" w:sz="6" w:space="0" w:color="auto"/>
              <w:right w:val="single" w:sz="6" w:space="0" w:color="auto"/>
            </w:tcBorders>
          </w:tcPr>
          <w:p w:rsidR="008B10C6" w:rsidRPr="002250AD" w:rsidRDefault="008B10C6" w:rsidP="008B10C6">
            <w:pPr>
              <w:autoSpaceDE w:val="0"/>
              <w:autoSpaceDN w:val="0"/>
              <w:adjustRightInd w:val="0"/>
              <w:spacing w:after="0" w:line="240" w:lineRule="auto"/>
              <w:jc w:val="both"/>
              <w:rPr>
                <w:rFonts w:ascii="Times New Roman" w:eastAsiaTheme="minorHAns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8B10C6" w:rsidRPr="002250AD" w:rsidRDefault="008B10C6" w:rsidP="008B10C6">
            <w:pPr>
              <w:autoSpaceDE w:val="0"/>
              <w:autoSpaceDN w:val="0"/>
              <w:adjustRightInd w:val="0"/>
              <w:spacing w:after="0" w:line="240" w:lineRule="auto"/>
              <w:jc w:val="center"/>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8B10C6" w:rsidRPr="002250AD" w:rsidRDefault="008B10C6" w:rsidP="008B10C6">
            <w:pPr>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8B10C6" w:rsidRPr="002250AD" w:rsidRDefault="005D5140"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tcPr>
          <w:p w:rsidR="008B10C6" w:rsidRPr="002250AD" w:rsidRDefault="005D5140"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8B10C6" w:rsidRPr="002250AD" w:rsidRDefault="005D5140"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8B10C6" w:rsidRPr="002250AD" w:rsidRDefault="005D5140" w:rsidP="008B10C6">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w:t>
            </w:r>
          </w:p>
        </w:tc>
      </w:tr>
      <w:tr w:rsidR="00F0482B" w:rsidRPr="002250AD" w:rsidTr="00FD46F5">
        <w:trPr>
          <w:cantSplit/>
          <w:trHeight w:val="240"/>
        </w:trPr>
        <w:tc>
          <w:tcPr>
            <w:tcW w:w="656"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15.</w:t>
            </w:r>
          </w:p>
        </w:tc>
        <w:tc>
          <w:tcPr>
            <w:tcW w:w="3597" w:type="dxa"/>
            <w:gridSpan w:val="2"/>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r w:rsidRPr="002250AD">
              <w:rPr>
                <w:rFonts w:ascii="Times New Roman" w:eastAsiaTheme="minorHAnsi" w:hAnsi="Times New Roman" w:cs="Times New Roman"/>
              </w:rPr>
              <w:t>Площадь мест массового отдыха населения (городских пар-ков)</w:t>
            </w:r>
          </w:p>
        </w:tc>
        <w:tc>
          <w:tcPr>
            <w:tcW w:w="851"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p>
        </w:tc>
        <w:tc>
          <w:tcPr>
            <w:tcW w:w="767" w:type="dxa"/>
            <w:tcBorders>
              <w:top w:val="single" w:sz="6" w:space="0" w:color="auto"/>
              <w:left w:val="single" w:sz="6" w:space="0" w:color="auto"/>
              <w:bottom w:val="single" w:sz="6" w:space="0" w:color="auto"/>
              <w:right w:val="single" w:sz="6" w:space="0" w:color="auto"/>
            </w:tcBorders>
            <w:vAlign w:val="center"/>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p>
        </w:tc>
        <w:tc>
          <w:tcPr>
            <w:tcW w:w="1642"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spacing w:after="0" w:line="240" w:lineRule="auto"/>
              <w:jc w:val="center"/>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p>
        </w:tc>
      </w:tr>
      <w:tr w:rsidR="00F0482B" w:rsidRPr="002250AD" w:rsidTr="00FD46F5">
        <w:trPr>
          <w:cantSplit/>
          <w:trHeight w:val="240"/>
        </w:trPr>
        <w:tc>
          <w:tcPr>
            <w:tcW w:w="15310" w:type="dxa"/>
            <w:gridSpan w:val="12"/>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rPr>
                <w:rFonts w:ascii="Times New Roman" w:eastAsiaTheme="minorHAnsi" w:hAnsi="Times New Roman" w:cs="Times New Roman"/>
              </w:rPr>
            </w:pPr>
            <w:r w:rsidRPr="002250AD">
              <w:rPr>
                <w:rFonts w:ascii="Times New Roman" w:eastAsiaTheme="minorHAnsi" w:hAnsi="Times New Roman" w:cs="Times New Roman"/>
              </w:rPr>
              <w:t>Мероприятие 1 Озеленение территории города Енисейска</w:t>
            </w:r>
          </w:p>
        </w:tc>
      </w:tr>
      <w:tr w:rsidR="00F0482B" w:rsidRPr="002250AD" w:rsidTr="00FD46F5">
        <w:trPr>
          <w:cantSplit/>
          <w:trHeight w:val="240"/>
        </w:trPr>
        <w:tc>
          <w:tcPr>
            <w:tcW w:w="656"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r w:rsidRPr="002250AD">
              <w:rPr>
                <w:rFonts w:ascii="Times New Roman" w:eastAsiaTheme="minorHAnsi" w:hAnsi="Times New Roman" w:cs="Times New Roman"/>
              </w:rPr>
              <w:t>1</w:t>
            </w:r>
          </w:p>
        </w:tc>
        <w:tc>
          <w:tcPr>
            <w:tcW w:w="3597" w:type="dxa"/>
            <w:gridSpan w:val="2"/>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r w:rsidRPr="00C84466">
              <w:rPr>
                <w:rFonts w:ascii="Times New Roman" w:eastAsiaTheme="minorHAnsi" w:hAnsi="Times New Roman" w:cs="Times New Roman"/>
              </w:rPr>
              <w:t>Показатель Площадь озеленение земельных участков пешеходно-уличной сети, кв.м</w:t>
            </w:r>
          </w:p>
        </w:tc>
        <w:tc>
          <w:tcPr>
            <w:tcW w:w="851"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p>
        </w:tc>
        <w:tc>
          <w:tcPr>
            <w:tcW w:w="767" w:type="dxa"/>
            <w:tcBorders>
              <w:top w:val="single" w:sz="6" w:space="0" w:color="auto"/>
              <w:left w:val="single" w:sz="6" w:space="0" w:color="auto"/>
              <w:bottom w:val="single" w:sz="6" w:space="0" w:color="auto"/>
              <w:right w:val="single" w:sz="6" w:space="0" w:color="auto"/>
            </w:tcBorders>
            <w:vAlign w:val="center"/>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p>
        </w:tc>
        <w:tc>
          <w:tcPr>
            <w:tcW w:w="1642"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both"/>
              <w:rPr>
                <w:rFonts w:ascii="Times New Roman" w:eastAsiaTheme="minorHAnsi"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spacing w:after="0" w:line="240" w:lineRule="auto"/>
              <w:jc w:val="center"/>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0482B" w:rsidRPr="002250AD" w:rsidRDefault="00F0482B" w:rsidP="00FD46F5">
            <w:pPr>
              <w:autoSpaceDE w:val="0"/>
              <w:autoSpaceDN w:val="0"/>
              <w:adjustRightInd w:val="0"/>
              <w:spacing w:after="0" w:line="240" w:lineRule="auto"/>
              <w:jc w:val="center"/>
              <w:rPr>
                <w:rFonts w:ascii="Times New Roman" w:eastAsiaTheme="minorHAnsi" w:hAnsi="Times New Roman" w:cs="Times New Roman"/>
              </w:rPr>
            </w:pPr>
          </w:p>
        </w:tc>
      </w:tr>
    </w:tbl>
    <w:p w:rsidR="00F0482B" w:rsidRDefault="00F0482B" w:rsidP="008B10C6">
      <w:pPr>
        <w:pStyle w:val="ConsPlusNormal"/>
        <w:rPr>
          <w:rFonts w:ascii="Times New Roman" w:hAnsi="Times New Roman" w:cs="Times New Roman"/>
        </w:rPr>
      </w:pPr>
    </w:p>
    <w:p w:rsidR="002250AD" w:rsidRDefault="002250AD" w:rsidP="008B10C6">
      <w:pPr>
        <w:pStyle w:val="ConsPlusNormal"/>
        <w:rPr>
          <w:rFonts w:ascii="Times New Roman" w:hAnsi="Times New Roman" w:cs="Times New Roman"/>
        </w:rPr>
      </w:pPr>
    </w:p>
    <w:p w:rsidR="002250AD" w:rsidRDefault="002250AD" w:rsidP="008B10C6">
      <w:pPr>
        <w:pStyle w:val="ConsPlusNormal"/>
        <w:rPr>
          <w:rFonts w:ascii="Times New Roman" w:hAnsi="Times New Roman" w:cs="Times New Roman"/>
        </w:rPr>
      </w:pPr>
    </w:p>
    <w:p w:rsidR="002250AD" w:rsidRDefault="002250AD" w:rsidP="008B10C6">
      <w:pPr>
        <w:pStyle w:val="ConsPlusNormal"/>
        <w:rPr>
          <w:rFonts w:ascii="Times New Roman" w:hAnsi="Times New Roman" w:cs="Times New Roman"/>
        </w:rPr>
      </w:pPr>
    </w:p>
    <w:p w:rsidR="002250AD" w:rsidRDefault="002250AD" w:rsidP="008B10C6">
      <w:pPr>
        <w:pStyle w:val="ConsPlusNormal"/>
        <w:rPr>
          <w:rFonts w:ascii="Times New Roman" w:hAnsi="Times New Roman" w:cs="Times New Roman"/>
        </w:rPr>
      </w:pPr>
    </w:p>
    <w:p w:rsidR="002250AD" w:rsidRDefault="002250AD" w:rsidP="008B10C6">
      <w:pPr>
        <w:pStyle w:val="ConsPlusNormal"/>
        <w:rPr>
          <w:rFonts w:ascii="Times New Roman" w:hAnsi="Times New Roman" w:cs="Times New Roman"/>
        </w:rPr>
      </w:pPr>
    </w:p>
    <w:p w:rsidR="002250AD" w:rsidRDefault="002250AD" w:rsidP="008B10C6">
      <w:pPr>
        <w:pStyle w:val="ConsPlusNormal"/>
        <w:rPr>
          <w:rFonts w:ascii="Times New Roman" w:hAnsi="Times New Roman" w:cs="Times New Roman"/>
        </w:rPr>
      </w:pPr>
    </w:p>
    <w:p w:rsidR="002250AD" w:rsidRDefault="002250AD" w:rsidP="008B10C6">
      <w:pPr>
        <w:pStyle w:val="ConsPlusNormal"/>
        <w:rPr>
          <w:rFonts w:ascii="Times New Roman" w:hAnsi="Times New Roman" w:cs="Times New Roman"/>
        </w:rPr>
      </w:pPr>
    </w:p>
    <w:p w:rsidR="002250AD" w:rsidRDefault="002250AD" w:rsidP="008B10C6">
      <w:pPr>
        <w:pStyle w:val="ConsPlusNormal"/>
        <w:rPr>
          <w:rFonts w:ascii="Times New Roman" w:hAnsi="Times New Roman" w:cs="Times New Roman"/>
        </w:rPr>
      </w:pPr>
    </w:p>
    <w:p w:rsidR="002250AD" w:rsidRDefault="002250AD" w:rsidP="008B10C6">
      <w:pPr>
        <w:pStyle w:val="ConsPlusNormal"/>
        <w:rPr>
          <w:rFonts w:ascii="Times New Roman" w:hAnsi="Times New Roman" w:cs="Times New Roman"/>
        </w:rPr>
      </w:pPr>
    </w:p>
    <w:p w:rsidR="002250AD" w:rsidRDefault="002250AD" w:rsidP="008B10C6">
      <w:pPr>
        <w:pStyle w:val="ConsPlusNormal"/>
        <w:rPr>
          <w:rFonts w:ascii="Times New Roman" w:hAnsi="Times New Roman" w:cs="Times New Roman"/>
        </w:rPr>
      </w:pPr>
    </w:p>
    <w:p w:rsidR="002250AD" w:rsidRPr="002250AD" w:rsidRDefault="002250AD" w:rsidP="008B10C6">
      <w:pPr>
        <w:pStyle w:val="ConsPlusNormal"/>
        <w:rPr>
          <w:rFonts w:ascii="Times New Roman" w:hAnsi="Times New Roman" w:cs="Times New Roman"/>
        </w:rPr>
      </w:pPr>
    </w:p>
    <w:p w:rsidR="00323736" w:rsidRPr="002250AD" w:rsidRDefault="00323736" w:rsidP="00323736">
      <w:pPr>
        <w:autoSpaceDE w:val="0"/>
        <w:autoSpaceDN w:val="0"/>
        <w:adjustRightInd w:val="0"/>
        <w:spacing w:after="0" w:line="240" w:lineRule="auto"/>
        <w:jc w:val="right"/>
        <w:outlineLvl w:val="2"/>
        <w:rPr>
          <w:rFonts w:ascii="Times New Roman" w:hAnsi="Times New Roman" w:cs="Times New Roman"/>
        </w:rPr>
      </w:pPr>
      <w:r w:rsidRPr="002250AD">
        <w:rPr>
          <w:rFonts w:ascii="Times New Roman" w:hAnsi="Times New Roman" w:cs="Times New Roman"/>
        </w:rPr>
        <w:t>Приложение 4</w:t>
      </w:r>
    </w:p>
    <w:p w:rsidR="00323736" w:rsidRPr="002250AD" w:rsidRDefault="00323736" w:rsidP="00323736">
      <w:pPr>
        <w:autoSpaceDE w:val="0"/>
        <w:autoSpaceDN w:val="0"/>
        <w:adjustRightInd w:val="0"/>
        <w:spacing w:after="0" w:line="240" w:lineRule="auto"/>
        <w:jc w:val="right"/>
        <w:outlineLvl w:val="2"/>
        <w:rPr>
          <w:rFonts w:ascii="Times New Roman" w:hAnsi="Times New Roman" w:cs="Times New Roman"/>
        </w:rPr>
      </w:pPr>
      <w:r w:rsidRPr="002250AD">
        <w:rPr>
          <w:rFonts w:ascii="Times New Roman" w:hAnsi="Times New Roman" w:cs="Times New Roman"/>
        </w:rPr>
        <w:t>к муниципальной программе</w:t>
      </w:r>
    </w:p>
    <w:p w:rsidR="00323736" w:rsidRPr="002250AD" w:rsidRDefault="00323736" w:rsidP="00323736">
      <w:pPr>
        <w:autoSpaceDE w:val="0"/>
        <w:autoSpaceDN w:val="0"/>
        <w:adjustRightInd w:val="0"/>
        <w:spacing w:after="0" w:line="240" w:lineRule="auto"/>
        <w:jc w:val="right"/>
        <w:outlineLvl w:val="2"/>
        <w:rPr>
          <w:rFonts w:ascii="Times New Roman" w:hAnsi="Times New Roman" w:cs="Times New Roman"/>
        </w:rPr>
      </w:pPr>
      <w:r w:rsidRPr="002250AD">
        <w:rPr>
          <w:rFonts w:ascii="Times New Roman" w:hAnsi="Times New Roman" w:cs="Times New Roman"/>
        </w:rPr>
        <w:t>«Формирование современной городской среды</w:t>
      </w:r>
    </w:p>
    <w:p w:rsidR="00323736" w:rsidRPr="002250AD" w:rsidRDefault="00323736" w:rsidP="00323736">
      <w:pPr>
        <w:autoSpaceDE w:val="0"/>
        <w:autoSpaceDN w:val="0"/>
        <w:adjustRightInd w:val="0"/>
        <w:spacing w:after="0" w:line="240" w:lineRule="auto"/>
        <w:jc w:val="right"/>
        <w:outlineLvl w:val="2"/>
        <w:rPr>
          <w:rFonts w:ascii="Times New Roman" w:hAnsi="Times New Roman" w:cs="Times New Roman"/>
        </w:rPr>
      </w:pPr>
      <w:r w:rsidRPr="002250AD">
        <w:rPr>
          <w:rFonts w:ascii="Times New Roman" w:hAnsi="Times New Roman" w:cs="Times New Roman"/>
        </w:rPr>
        <w:t xml:space="preserve"> на территории города Енисейска»</w:t>
      </w:r>
    </w:p>
    <w:p w:rsidR="00323736" w:rsidRPr="002250AD" w:rsidRDefault="00323736" w:rsidP="00323736">
      <w:pPr>
        <w:widowControl w:val="0"/>
        <w:autoSpaceDE w:val="0"/>
        <w:autoSpaceDN w:val="0"/>
        <w:spacing w:after="0" w:line="240" w:lineRule="auto"/>
        <w:jc w:val="cente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Распределение</w:t>
      </w:r>
    </w:p>
    <w:p w:rsidR="00323736" w:rsidRPr="002250AD" w:rsidRDefault="00323736" w:rsidP="00323736">
      <w:pPr>
        <w:widowControl w:val="0"/>
        <w:autoSpaceDE w:val="0"/>
        <w:autoSpaceDN w:val="0"/>
        <w:spacing w:after="0" w:line="240" w:lineRule="auto"/>
        <w:jc w:val="cente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планируемых объемов финансирования муниципальной программы</w:t>
      </w:r>
    </w:p>
    <w:p w:rsidR="00323736" w:rsidRPr="002250AD" w:rsidRDefault="00323736" w:rsidP="00323736">
      <w:pPr>
        <w:widowControl w:val="0"/>
        <w:autoSpaceDE w:val="0"/>
        <w:autoSpaceDN w:val="0"/>
        <w:spacing w:after="0" w:line="240" w:lineRule="auto"/>
        <w:jc w:val="cente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по источникам финансирования</w:t>
      </w:r>
    </w:p>
    <w:tbl>
      <w:tblPr>
        <w:tblpPr w:leftFromText="180" w:rightFromText="180" w:vertAnchor="text" w:horzAnchor="margin" w:tblpXSpec="center" w:tblpY="270"/>
        <w:tblW w:w="14737" w:type="dxa"/>
        <w:tblLayout w:type="fixed"/>
        <w:tblLook w:val="00A0" w:firstRow="1" w:lastRow="0" w:firstColumn="1" w:lastColumn="0" w:noHBand="0" w:noVBand="0"/>
      </w:tblPr>
      <w:tblGrid>
        <w:gridCol w:w="1413"/>
        <w:gridCol w:w="5074"/>
        <w:gridCol w:w="2835"/>
        <w:gridCol w:w="1843"/>
        <w:gridCol w:w="1984"/>
        <w:gridCol w:w="1588"/>
      </w:tblGrid>
      <w:tr w:rsidR="00323736" w:rsidRPr="002250AD" w:rsidTr="00960C70">
        <w:trPr>
          <w:trHeight w:val="274"/>
        </w:trPr>
        <w:tc>
          <w:tcPr>
            <w:tcW w:w="1413" w:type="dxa"/>
            <w:vMerge w:val="restart"/>
            <w:tcBorders>
              <w:top w:val="single" w:sz="4" w:space="0" w:color="auto"/>
              <w:left w:val="single" w:sz="4" w:space="0" w:color="auto"/>
              <w:right w:val="single" w:sz="4" w:space="0" w:color="auto"/>
            </w:tcBorders>
            <w:vAlign w:val="center"/>
            <w:hideMark/>
          </w:tcPr>
          <w:p w:rsidR="00323736" w:rsidRPr="002250AD" w:rsidRDefault="00323736" w:rsidP="00D20042">
            <w:pPr>
              <w:jc w:val="cente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w:t>
            </w:r>
          </w:p>
          <w:p w:rsidR="00323736" w:rsidRPr="002250AD" w:rsidRDefault="00323736" w:rsidP="00D20042">
            <w:pPr>
              <w:spacing w:after="0" w:line="240" w:lineRule="auto"/>
              <w:jc w:val="center"/>
              <w:rPr>
                <w:rFonts w:ascii="Times New Roman" w:eastAsia="Times New Roman" w:hAnsi="Times New Roman" w:cs="Times New Roman"/>
                <w:lang w:eastAsia="ru-RU"/>
              </w:rPr>
            </w:pPr>
          </w:p>
        </w:tc>
        <w:tc>
          <w:tcPr>
            <w:tcW w:w="5074" w:type="dxa"/>
            <w:vMerge w:val="restart"/>
            <w:tcBorders>
              <w:top w:val="single" w:sz="4" w:space="0" w:color="auto"/>
              <w:left w:val="single" w:sz="4" w:space="0" w:color="auto"/>
              <w:right w:val="single" w:sz="4" w:space="0" w:color="auto"/>
            </w:tcBorders>
            <w:vAlign w:val="center"/>
            <w:hideMark/>
          </w:tcPr>
          <w:p w:rsidR="00323736" w:rsidRPr="002250AD" w:rsidRDefault="00323736" w:rsidP="00D20042">
            <w:pPr>
              <w:jc w:val="center"/>
              <w:rPr>
                <w:rFonts w:ascii="Times New Roman" w:eastAsia="Times New Roman" w:hAnsi="Times New Roman" w:cs="Times New Roman"/>
                <w:lang w:eastAsia="ru-RU"/>
              </w:rPr>
            </w:pPr>
          </w:p>
          <w:p w:rsidR="00323736" w:rsidRPr="002250AD" w:rsidRDefault="00323736" w:rsidP="00D20042">
            <w:pPr>
              <w:jc w:val="cente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Источники финансирования</w:t>
            </w:r>
          </w:p>
          <w:p w:rsidR="00323736" w:rsidRPr="002250AD" w:rsidRDefault="00323736" w:rsidP="00D20042">
            <w:pPr>
              <w:jc w:val="center"/>
              <w:rPr>
                <w:rFonts w:ascii="Times New Roman" w:eastAsia="Times New Roman" w:hAnsi="Times New Roman" w:cs="Times New Roman"/>
                <w:lang w:eastAsia="ru-RU"/>
              </w:rPr>
            </w:pPr>
          </w:p>
          <w:p w:rsidR="00323736" w:rsidRPr="002250AD" w:rsidRDefault="00323736" w:rsidP="00D20042">
            <w:pPr>
              <w:spacing w:after="0" w:line="240" w:lineRule="auto"/>
              <w:jc w:val="center"/>
              <w:rPr>
                <w:rFonts w:ascii="Times New Roman" w:eastAsia="Times New Roman" w:hAnsi="Times New Roman" w:cs="Times New Roman"/>
                <w:lang w:eastAsia="ru-RU"/>
              </w:rPr>
            </w:pPr>
          </w:p>
        </w:tc>
        <w:tc>
          <w:tcPr>
            <w:tcW w:w="8250" w:type="dxa"/>
            <w:gridSpan w:val="4"/>
            <w:tcBorders>
              <w:top w:val="single" w:sz="4" w:space="0" w:color="auto"/>
              <w:left w:val="nil"/>
              <w:bottom w:val="single" w:sz="4" w:space="0" w:color="auto"/>
              <w:right w:val="single" w:sz="4" w:space="0" w:color="auto"/>
            </w:tcBorders>
            <w:vAlign w:val="center"/>
            <w:hideMark/>
          </w:tcPr>
          <w:p w:rsidR="00323736" w:rsidRPr="002250AD" w:rsidRDefault="00323736" w:rsidP="00D20042">
            <w:pPr>
              <w:jc w:val="cente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Объем финансирования:</w:t>
            </w:r>
          </w:p>
        </w:tc>
      </w:tr>
      <w:tr w:rsidR="00323736" w:rsidRPr="002250AD" w:rsidTr="00960C70">
        <w:trPr>
          <w:trHeight w:val="349"/>
        </w:trPr>
        <w:tc>
          <w:tcPr>
            <w:tcW w:w="1413" w:type="dxa"/>
            <w:vMerge/>
            <w:tcBorders>
              <w:left w:val="single" w:sz="4" w:space="0" w:color="auto"/>
              <w:right w:val="single" w:sz="4" w:space="0" w:color="auto"/>
            </w:tcBorders>
            <w:vAlign w:val="center"/>
            <w:hideMark/>
          </w:tcPr>
          <w:p w:rsidR="00323736" w:rsidRPr="002250AD" w:rsidRDefault="00323736" w:rsidP="00D20042">
            <w:pPr>
              <w:spacing w:after="0" w:line="240" w:lineRule="auto"/>
              <w:jc w:val="center"/>
              <w:rPr>
                <w:rFonts w:ascii="Times New Roman" w:eastAsia="Times New Roman" w:hAnsi="Times New Roman" w:cs="Times New Roman"/>
                <w:lang w:eastAsia="ru-RU"/>
              </w:rPr>
            </w:pPr>
          </w:p>
        </w:tc>
        <w:tc>
          <w:tcPr>
            <w:tcW w:w="5074" w:type="dxa"/>
            <w:vMerge/>
            <w:tcBorders>
              <w:left w:val="single" w:sz="4" w:space="0" w:color="auto"/>
              <w:right w:val="single" w:sz="4" w:space="0" w:color="auto"/>
            </w:tcBorders>
            <w:vAlign w:val="center"/>
            <w:hideMark/>
          </w:tcPr>
          <w:p w:rsidR="00323736" w:rsidRPr="002250AD" w:rsidRDefault="00323736" w:rsidP="00D20042">
            <w:pPr>
              <w:spacing w:after="0" w:line="240" w:lineRule="auto"/>
              <w:jc w:val="center"/>
              <w:rPr>
                <w:rFonts w:ascii="Times New Roman" w:eastAsia="Times New Roman" w:hAnsi="Times New Roman" w:cs="Times New Roman"/>
                <w:lang w:eastAsia="ru-RU"/>
              </w:rPr>
            </w:pPr>
          </w:p>
        </w:tc>
        <w:tc>
          <w:tcPr>
            <w:tcW w:w="2835" w:type="dxa"/>
            <w:vMerge w:val="restart"/>
            <w:tcBorders>
              <w:top w:val="nil"/>
              <w:left w:val="nil"/>
              <w:right w:val="single" w:sz="4" w:space="0" w:color="auto"/>
            </w:tcBorders>
            <w:vAlign w:val="center"/>
            <w:hideMark/>
          </w:tcPr>
          <w:p w:rsidR="00323736" w:rsidRPr="002250AD" w:rsidRDefault="00323736" w:rsidP="00D20042">
            <w:pPr>
              <w:jc w:val="center"/>
              <w:rPr>
                <w:rFonts w:ascii="Times New Roman" w:eastAsia="Times New Roman" w:hAnsi="Times New Roman" w:cs="Times New Roman"/>
                <w:lang w:eastAsia="ru-RU"/>
              </w:rPr>
            </w:pPr>
          </w:p>
          <w:p w:rsidR="00323736" w:rsidRPr="002250AD" w:rsidRDefault="00323736" w:rsidP="00D20042">
            <w:pPr>
              <w:jc w:val="cente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Всего</w:t>
            </w:r>
          </w:p>
          <w:p w:rsidR="00323736" w:rsidRPr="002250AD" w:rsidRDefault="00323736" w:rsidP="00D20042">
            <w:pPr>
              <w:jc w:val="center"/>
              <w:rPr>
                <w:rFonts w:ascii="Times New Roman" w:eastAsia="Times New Roman" w:hAnsi="Times New Roman" w:cs="Times New Roman"/>
                <w:lang w:eastAsia="ru-RU"/>
              </w:rPr>
            </w:pPr>
          </w:p>
        </w:tc>
        <w:tc>
          <w:tcPr>
            <w:tcW w:w="5415" w:type="dxa"/>
            <w:gridSpan w:val="3"/>
            <w:tcBorders>
              <w:top w:val="nil"/>
              <w:left w:val="nil"/>
              <w:bottom w:val="single" w:sz="4" w:space="0" w:color="auto"/>
              <w:right w:val="single" w:sz="4" w:space="0" w:color="auto"/>
            </w:tcBorders>
            <w:vAlign w:val="center"/>
            <w:hideMark/>
          </w:tcPr>
          <w:p w:rsidR="00323736" w:rsidRPr="002250AD" w:rsidRDefault="00323736" w:rsidP="00D20042">
            <w:pPr>
              <w:jc w:val="cente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в том числе по годам</w:t>
            </w:r>
          </w:p>
        </w:tc>
      </w:tr>
      <w:tr w:rsidR="00323736" w:rsidRPr="002250AD" w:rsidTr="00960C70">
        <w:trPr>
          <w:trHeight w:hRule="exact" w:val="703"/>
        </w:trPr>
        <w:tc>
          <w:tcPr>
            <w:tcW w:w="1413" w:type="dxa"/>
            <w:vMerge/>
            <w:tcBorders>
              <w:left w:val="single" w:sz="4" w:space="0" w:color="auto"/>
              <w:bottom w:val="single" w:sz="4" w:space="0" w:color="auto"/>
              <w:right w:val="single" w:sz="4" w:space="0" w:color="auto"/>
            </w:tcBorders>
            <w:vAlign w:val="center"/>
            <w:hideMark/>
          </w:tcPr>
          <w:p w:rsidR="00323736" w:rsidRPr="002250AD" w:rsidRDefault="00323736" w:rsidP="00D20042">
            <w:pPr>
              <w:jc w:val="center"/>
              <w:rPr>
                <w:rFonts w:ascii="Times New Roman" w:eastAsia="Times New Roman" w:hAnsi="Times New Roman" w:cs="Times New Roman"/>
                <w:lang w:eastAsia="ru-RU"/>
              </w:rPr>
            </w:pPr>
          </w:p>
        </w:tc>
        <w:tc>
          <w:tcPr>
            <w:tcW w:w="5074" w:type="dxa"/>
            <w:vMerge/>
            <w:tcBorders>
              <w:left w:val="single" w:sz="4" w:space="0" w:color="auto"/>
              <w:bottom w:val="single" w:sz="4" w:space="0" w:color="auto"/>
              <w:right w:val="single" w:sz="4" w:space="0" w:color="auto"/>
            </w:tcBorders>
            <w:vAlign w:val="center"/>
            <w:hideMark/>
          </w:tcPr>
          <w:p w:rsidR="00323736" w:rsidRPr="002250AD" w:rsidRDefault="00323736" w:rsidP="00D20042">
            <w:pPr>
              <w:jc w:val="center"/>
              <w:rPr>
                <w:rFonts w:ascii="Times New Roman" w:eastAsia="Times New Roman" w:hAnsi="Times New Roman" w:cs="Times New Roman"/>
                <w:lang w:eastAsia="ru-RU"/>
              </w:rPr>
            </w:pPr>
          </w:p>
        </w:tc>
        <w:tc>
          <w:tcPr>
            <w:tcW w:w="2835" w:type="dxa"/>
            <w:vMerge/>
            <w:tcBorders>
              <w:left w:val="nil"/>
              <w:bottom w:val="single" w:sz="4" w:space="0" w:color="auto"/>
              <w:right w:val="single" w:sz="4" w:space="0" w:color="auto"/>
            </w:tcBorders>
            <w:vAlign w:val="center"/>
            <w:hideMark/>
          </w:tcPr>
          <w:p w:rsidR="00323736" w:rsidRPr="002250AD" w:rsidRDefault="00323736" w:rsidP="00D20042">
            <w:pPr>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hideMark/>
          </w:tcPr>
          <w:p w:rsidR="00323736" w:rsidRPr="002250AD" w:rsidRDefault="00323736" w:rsidP="00D20042">
            <w:pPr>
              <w:widowControl w:val="0"/>
              <w:autoSpaceDE w:val="0"/>
              <w:autoSpaceDN w:val="0"/>
              <w:spacing w:after="0" w:line="240" w:lineRule="auto"/>
              <w:jc w:val="cente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текущий финансовый год 2021</w:t>
            </w:r>
          </w:p>
        </w:tc>
        <w:tc>
          <w:tcPr>
            <w:tcW w:w="1984" w:type="dxa"/>
            <w:tcBorders>
              <w:top w:val="nil"/>
              <w:left w:val="nil"/>
              <w:bottom w:val="single" w:sz="4" w:space="0" w:color="auto"/>
              <w:right w:val="single" w:sz="4" w:space="0" w:color="auto"/>
            </w:tcBorders>
            <w:hideMark/>
          </w:tcPr>
          <w:p w:rsidR="00323736" w:rsidRPr="002250AD" w:rsidRDefault="00323736" w:rsidP="00D20042">
            <w:pPr>
              <w:widowControl w:val="0"/>
              <w:autoSpaceDE w:val="0"/>
              <w:autoSpaceDN w:val="0"/>
              <w:spacing w:after="0" w:line="240" w:lineRule="auto"/>
              <w:jc w:val="cente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первый год планового периода 2022</w:t>
            </w:r>
          </w:p>
          <w:p w:rsidR="00323736" w:rsidRPr="002250AD" w:rsidRDefault="00323736" w:rsidP="00D20042">
            <w:pPr>
              <w:widowControl w:val="0"/>
              <w:autoSpaceDE w:val="0"/>
              <w:autoSpaceDN w:val="0"/>
              <w:spacing w:after="0" w:line="240" w:lineRule="auto"/>
              <w:jc w:val="center"/>
              <w:rPr>
                <w:rFonts w:ascii="Times New Roman" w:eastAsia="Times New Roman" w:hAnsi="Times New Roman" w:cs="Times New Roman"/>
                <w:lang w:eastAsia="ru-RU"/>
              </w:rPr>
            </w:pPr>
          </w:p>
        </w:tc>
        <w:tc>
          <w:tcPr>
            <w:tcW w:w="1588" w:type="dxa"/>
            <w:tcBorders>
              <w:top w:val="nil"/>
              <w:left w:val="nil"/>
              <w:bottom w:val="single" w:sz="4" w:space="0" w:color="auto"/>
              <w:right w:val="single" w:sz="4" w:space="0" w:color="auto"/>
            </w:tcBorders>
            <w:hideMark/>
          </w:tcPr>
          <w:p w:rsidR="00323736" w:rsidRPr="002250AD" w:rsidRDefault="00323736" w:rsidP="00D20042">
            <w:pPr>
              <w:widowControl w:val="0"/>
              <w:autoSpaceDE w:val="0"/>
              <w:autoSpaceDN w:val="0"/>
              <w:spacing w:after="0" w:line="240" w:lineRule="auto"/>
              <w:jc w:val="cente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второй год планового периода 2023</w:t>
            </w:r>
          </w:p>
        </w:tc>
      </w:tr>
      <w:tr w:rsidR="00323736" w:rsidRPr="002250AD" w:rsidTr="00960C70">
        <w:trPr>
          <w:trHeight w:hRule="exact" w:val="299"/>
        </w:trPr>
        <w:tc>
          <w:tcPr>
            <w:tcW w:w="1413" w:type="dxa"/>
            <w:tcBorders>
              <w:top w:val="single" w:sz="4" w:space="0" w:color="auto"/>
              <w:left w:val="single" w:sz="4" w:space="0" w:color="auto"/>
              <w:bottom w:val="single" w:sz="4" w:space="0" w:color="auto"/>
              <w:right w:val="single" w:sz="4" w:space="0" w:color="auto"/>
            </w:tcBorders>
            <w:vAlign w:val="center"/>
            <w:hideMark/>
          </w:tcPr>
          <w:p w:rsidR="00323736" w:rsidRPr="002250AD" w:rsidRDefault="00323736" w:rsidP="00D20042">
            <w:pPr>
              <w:jc w:val="cente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1</w:t>
            </w:r>
          </w:p>
        </w:tc>
        <w:tc>
          <w:tcPr>
            <w:tcW w:w="5074" w:type="dxa"/>
            <w:tcBorders>
              <w:top w:val="single" w:sz="4" w:space="0" w:color="auto"/>
              <w:left w:val="single" w:sz="4" w:space="0" w:color="auto"/>
              <w:bottom w:val="single" w:sz="4" w:space="0" w:color="auto"/>
              <w:right w:val="single" w:sz="4" w:space="0" w:color="auto"/>
            </w:tcBorders>
            <w:vAlign w:val="center"/>
            <w:hideMark/>
          </w:tcPr>
          <w:p w:rsidR="00323736" w:rsidRPr="002250AD" w:rsidRDefault="00323736" w:rsidP="00D20042">
            <w:pPr>
              <w:jc w:val="cente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2</w:t>
            </w:r>
          </w:p>
          <w:p w:rsidR="00323736" w:rsidRPr="002250AD" w:rsidRDefault="00323736" w:rsidP="00D20042">
            <w:pPr>
              <w:jc w:val="cente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3</w:t>
            </w:r>
          </w:p>
        </w:tc>
        <w:tc>
          <w:tcPr>
            <w:tcW w:w="2835" w:type="dxa"/>
            <w:tcBorders>
              <w:top w:val="nil"/>
              <w:left w:val="nil"/>
              <w:bottom w:val="single" w:sz="4" w:space="0" w:color="auto"/>
              <w:right w:val="single" w:sz="4" w:space="0" w:color="auto"/>
            </w:tcBorders>
            <w:vAlign w:val="center"/>
            <w:hideMark/>
          </w:tcPr>
          <w:p w:rsidR="00323736" w:rsidRPr="002250AD" w:rsidRDefault="00323736" w:rsidP="00D20042">
            <w:pPr>
              <w:jc w:val="cente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3</w:t>
            </w:r>
          </w:p>
          <w:p w:rsidR="00323736" w:rsidRPr="002250AD" w:rsidRDefault="00323736" w:rsidP="00D20042">
            <w:pPr>
              <w:jc w:val="cente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5</w:t>
            </w:r>
          </w:p>
        </w:tc>
        <w:tc>
          <w:tcPr>
            <w:tcW w:w="1843" w:type="dxa"/>
            <w:tcBorders>
              <w:top w:val="nil"/>
              <w:left w:val="nil"/>
              <w:bottom w:val="single" w:sz="4" w:space="0" w:color="auto"/>
              <w:right w:val="single" w:sz="4" w:space="0" w:color="auto"/>
            </w:tcBorders>
            <w:vAlign w:val="center"/>
            <w:hideMark/>
          </w:tcPr>
          <w:p w:rsidR="00323736" w:rsidRPr="002250AD" w:rsidRDefault="00323736" w:rsidP="00D20042">
            <w:pPr>
              <w:jc w:val="cente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4</w:t>
            </w:r>
          </w:p>
          <w:p w:rsidR="00323736" w:rsidRPr="002250AD" w:rsidRDefault="00323736" w:rsidP="00D20042">
            <w:pPr>
              <w:jc w:val="cente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7</w:t>
            </w:r>
          </w:p>
        </w:tc>
        <w:tc>
          <w:tcPr>
            <w:tcW w:w="1984" w:type="dxa"/>
            <w:tcBorders>
              <w:top w:val="nil"/>
              <w:left w:val="nil"/>
              <w:bottom w:val="single" w:sz="4" w:space="0" w:color="auto"/>
              <w:right w:val="single" w:sz="4" w:space="0" w:color="auto"/>
            </w:tcBorders>
            <w:vAlign w:val="center"/>
            <w:hideMark/>
          </w:tcPr>
          <w:p w:rsidR="00323736" w:rsidRPr="002250AD" w:rsidRDefault="00323736" w:rsidP="00D20042">
            <w:pPr>
              <w:jc w:val="cente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5</w:t>
            </w:r>
          </w:p>
        </w:tc>
        <w:tc>
          <w:tcPr>
            <w:tcW w:w="1588" w:type="dxa"/>
            <w:tcBorders>
              <w:top w:val="nil"/>
              <w:left w:val="nil"/>
              <w:bottom w:val="single" w:sz="4" w:space="0" w:color="auto"/>
              <w:right w:val="single" w:sz="4" w:space="0" w:color="auto"/>
            </w:tcBorders>
            <w:vAlign w:val="center"/>
            <w:hideMark/>
          </w:tcPr>
          <w:p w:rsidR="00323736" w:rsidRPr="002250AD" w:rsidRDefault="00323736" w:rsidP="00D20042">
            <w:pPr>
              <w:jc w:val="cente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6</w:t>
            </w:r>
          </w:p>
        </w:tc>
      </w:tr>
      <w:tr w:rsidR="00323736" w:rsidRPr="002250AD" w:rsidTr="00960C70">
        <w:trPr>
          <w:trHeight w:hRule="exact" w:val="345"/>
        </w:trPr>
        <w:tc>
          <w:tcPr>
            <w:tcW w:w="1413" w:type="dxa"/>
            <w:tcBorders>
              <w:top w:val="single" w:sz="4" w:space="0" w:color="auto"/>
              <w:left w:val="single" w:sz="4" w:space="0" w:color="auto"/>
              <w:bottom w:val="single" w:sz="4" w:space="0" w:color="auto"/>
              <w:right w:val="single" w:sz="4" w:space="0" w:color="auto"/>
            </w:tcBorders>
            <w:vAlign w:val="center"/>
            <w:hideMark/>
          </w:tcPr>
          <w:p w:rsidR="00323736" w:rsidRPr="002250AD" w:rsidRDefault="00323736" w:rsidP="00D20042">
            <w:pPr>
              <w:jc w:val="cente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1</w:t>
            </w:r>
          </w:p>
        </w:tc>
        <w:tc>
          <w:tcPr>
            <w:tcW w:w="5074" w:type="dxa"/>
            <w:tcBorders>
              <w:top w:val="single" w:sz="4" w:space="0" w:color="auto"/>
              <w:left w:val="single" w:sz="4" w:space="0" w:color="auto"/>
              <w:bottom w:val="single" w:sz="4" w:space="0" w:color="auto"/>
              <w:right w:val="single" w:sz="4" w:space="0" w:color="auto"/>
            </w:tcBorders>
            <w:hideMark/>
          </w:tcPr>
          <w:p w:rsidR="00323736" w:rsidRPr="002250AD" w:rsidRDefault="00323736" w:rsidP="00D20042">
            <w:pP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Всего по Программе</w:t>
            </w:r>
          </w:p>
        </w:tc>
        <w:tc>
          <w:tcPr>
            <w:tcW w:w="2835" w:type="dxa"/>
            <w:tcBorders>
              <w:top w:val="single" w:sz="4" w:space="0" w:color="auto"/>
              <w:bottom w:val="single" w:sz="4" w:space="0" w:color="auto"/>
              <w:right w:val="single" w:sz="4" w:space="0" w:color="auto"/>
            </w:tcBorders>
          </w:tcPr>
          <w:p w:rsidR="00323736" w:rsidRPr="00C84466" w:rsidRDefault="00323736" w:rsidP="00D20042">
            <w:pPr>
              <w:jc w:val="center"/>
              <w:rPr>
                <w:rFonts w:ascii="Times New Roman" w:hAnsi="Times New Roman" w:cs="Times New Roman"/>
              </w:rPr>
            </w:pPr>
            <w:r w:rsidRPr="00C84466">
              <w:rPr>
                <w:rFonts w:ascii="Times New Roman" w:eastAsia="Times New Roman" w:hAnsi="Times New Roman" w:cs="Times New Roman"/>
                <w:lang w:eastAsia="ru-RU"/>
              </w:rPr>
              <w:t>40 263 100,00</w:t>
            </w:r>
          </w:p>
        </w:tc>
        <w:tc>
          <w:tcPr>
            <w:tcW w:w="1843" w:type="dxa"/>
            <w:tcBorders>
              <w:left w:val="single" w:sz="4" w:space="0" w:color="auto"/>
              <w:bottom w:val="single" w:sz="4" w:space="0" w:color="auto"/>
              <w:right w:val="single" w:sz="4" w:space="0" w:color="auto"/>
            </w:tcBorders>
          </w:tcPr>
          <w:p w:rsidR="00323736" w:rsidRPr="00C84466" w:rsidRDefault="00323736" w:rsidP="00D20042">
            <w:pPr>
              <w:widowControl w:val="0"/>
              <w:autoSpaceDE w:val="0"/>
              <w:autoSpaceDN w:val="0"/>
              <w:spacing w:after="0" w:line="240" w:lineRule="auto"/>
              <w:jc w:val="center"/>
              <w:rPr>
                <w:rFonts w:ascii="Times New Roman" w:eastAsia="Times New Roman" w:hAnsi="Times New Roman" w:cs="Times New Roman"/>
                <w:lang w:val="en-US" w:eastAsia="ru-RU"/>
              </w:rPr>
            </w:pPr>
            <w:r w:rsidRPr="00C84466">
              <w:rPr>
                <w:rFonts w:ascii="Times New Roman" w:eastAsia="Times New Roman" w:hAnsi="Times New Roman" w:cs="Times New Roman"/>
                <w:lang w:eastAsia="ru-RU"/>
              </w:rPr>
              <w:t>18 841 000</w:t>
            </w:r>
            <w:r w:rsidRPr="00C84466">
              <w:rPr>
                <w:rFonts w:ascii="Times New Roman" w:eastAsia="Times New Roman" w:hAnsi="Times New Roman" w:cs="Times New Roman"/>
                <w:lang w:val="en-US" w:eastAsia="ru-RU"/>
              </w:rPr>
              <w:t>,00</w:t>
            </w:r>
          </w:p>
        </w:tc>
        <w:tc>
          <w:tcPr>
            <w:tcW w:w="1984" w:type="dxa"/>
            <w:tcBorders>
              <w:left w:val="single" w:sz="4" w:space="0" w:color="auto"/>
              <w:bottom w:val="single" w:sz="4" w:space="0" w:color="auto"/>
              <w:right w:val="single" w:sz="4" w:space="0" w:color="auto"/>
            </w:tcBorders>
          </w:tcPr>
          <w:p w:rsidR="00323736" w:rsidRPr="00C84466" w:rsidRDefault="00323736" w:rsidP="00D20042">
            <w:pPr>
              <w:widowControl w:val="0"/>
              <w:autoSpaceDE w:val="0"/>
              <w:autoSpaceDN w:val="0"/>
              <w:spacing w:after="0" w:line="240" w:lineRule="auto"/>
              <w:jc w:val="center"/>
              <w:rPr>
                <w:rFonts w:ascii="Times New Roman" w:eastAsia="Times New Roman" w:hAnsi="Times New Roman" w:cs="Times New Roman"/>
                <w:lang w:eastAsia="ru-RU"/>
              </w:rPr>
            </w:pPr>
            <w:r w:rsidRPr="00C84466">
              <w:rPr>
                <w:rFonts w:ascii="Times New Roman" w:eastAsia="Times New Roman" w:hAnsi="Times New Roman" w:cs="Times New Roman"/>
                <w:lang w:eastAsia="ru-RU"/>
              </w:rPr>
              <w:t>19 602 200,00</w:t>
            </w:r>
          </w:p>
        </w:tc>
        <w:tc>
          <w:tcPr>
            <w:tcW w:w="1588" w:type="dxa"/>
            <w:tcBorders>
              <w:left w:val="single" w:sz="4" w:space="0" w:color="auto"/>
              <w:bottom w:val="single" w:sz="4" w:space="0" w:color="auto"/>
              <w:right w:val="single" w:sz="4" w:space="0" w:color="auto"/>
            </w:tcBorders>
          </w:tcPr>
          <w:p w:rsidR="00323736" w:rsidRPr="00C84466" w:rsidRDefault="00323736" w:rsidP="00D20042">
            <w:pPr>
              <w:widowControl w:val="0"/>
              <w:autoSpaceDE w:val="0"/>
              <w:autoSpaceDN w:val="0"/>
              <w:spacing w:after="0" w:line="240" w:lineRule="auto"/>
              <w:jc w:val="center"/>
              <w:rPr>
                <w:rFonts w:ascii="Times New Roman" w:eastAsia="Times New Roman" w:hAnsi="Times New Roman" w:cs="Times New Roman"/>
                <w:lang w:eastAsia="ru-RU"/>
              </w:rPr>
            </w:pPr>
            <w:r w:rsidRPr="00C84466">
              <w:rPr>
                <w:rFonts w:ascii="Times New Roman" w:eastAsia="Times New Roman" w:hAnsi="Times New Roman" w:cs="Times New Roman"/>
                <w:lang w:eastAsia="ru-RU"/>
              </w:rPr>
              <w:t>1 819 900,00</w:t>
            </w:r>
          </w:p>
        </w:tc>
      </w:tr>
      <w:tr w:rsidR="00323736" w:rsidRPr="002250AD" w:rsidTr="00960C70">
        <w:trPr>
          <w:trHeight w:hRule="exact" w:val="345"/>
        </w:trPr>
        <w:tc>
          <w:tcPr>
            <w:tcW w:w="1413" w:type="dxa"/>
            <w:tcBorders>
              <w:top w:val="single" w:sz="4" w:space="0" w:color="auto"/>
              <w:left w:val="single" w:sz="4" w:space="0" w:color="auto"/>
              <w:bottom w:val="single" w:sz="4" w:space="0" w:color="auto"/>
              <w:right w:val="single" w:sz="4" w:space="0" w:color="auto"/>
            </w:tcBorders>
            <w:vAlign w:val="center"/>
            <w:hideMark/>
          </w:tcPr>
          <w:p w:rsidR="00323736" w:rsidRPr="002250AD" w:rsidRDefault="00323736" w:rsidP="00D20042">
            <w:pPr>
              <w:jc w:val="cente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2</w:t>
            </w:r>
          </w:p>
        </w:tc>
        <w:tc>
          <w:tcPr>
            <w:tcW w:w="5074" w:type="dxa"/>
            <w:tcBorders>
              <w:top w:val="single" w:sz="4" w:space="0" w:color="auto"/>
              <w:left w:val="single" w:sz="4" w:space="0" w:color="auto"/>
              <w:bottom w:val="single" w:sz="4" w:space="0" w:color="auto"/>
              <w:right w:val="single" w:sz="4" w:space="0" w:color="auto"/>
            </w:tcBorders>
            <w:hideMark/>
          </w:tcPr>
          <w:p w:rsidR="00323736" w:rsidRPr="002250AD" w:rsidRDefault="00323736" w:rsidP="00D20042">
            <w:pP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По источникам финансирования:</w:t>
            </w:r>
          </w:p>
        </w:tc>
        <w:tc>
          <w:tcPr>
            <w:tcW w:w="2835" w:type="dxa"/>
            <w:tcBorders>
              <w:top w:val="single" w:sz="4" w:space="0" w:color="auto"/>
              <w:left w:val="nil"/>
              <w:bottom w:val="single" w:sz="4" w:space="0" w:color="auto"/>
              <w:right w:val="single" w:sz="4" w:space="0" w:color="auto"/>
            </w:tcBorders>
            <w:vAlign w:val="center"/>
            <w:hideMark/>
          </w:tcPr>
          <w:p w:rsidR="00323736" w:rsidRPr="00C84466" w:rsidRDefault="00323736" w:rsidP="00D20042">
            <w:pPr>
              <w:jc w:val="center"/>
              <w:rPr>
                <w:rFonts w:ascii="Times New Roman" w:eastAsia="Times New Roman" w:hAnsi="Times New Roman" w:cs="Times New Roman"/>
                <w:lang w:eastAsia="ru-RU"/>
              </w:rPr>
            </w:pPr>
          </w:p>
        </w:tc>
        <w:tc>
          <w:tcPr>
            <w:tcW w:w="1843" w:type="dxa"/>
            <w:tcBorders>
              <w:top w:val="single" w:sz="4" w:space="0" w:color="auto"/>
              <w:left w:val="nil"/>
              <w:bottom w:val="single" w:sz="4" w:space="0" w:color="auto"/>
              <w:right w:val="single" w:sz="4" w:space="0" w:color="auto"/>
            </w:tcBorders>
            <w:vAlign w:val="center"/>
          </w:tcPr>
          <w:p w:rsidR="00323736" w:rsidRPr="00C84466" w:rsidRDefault="00323736" w:rsidP="00D20042">
            <w:pPr>
              <w:jc w:val="center"/>
              <w:rPr>
                <w:rFonts w:ascii="Times New Roman" w:eastAsia="Times New Roman" w:hAnsi="Times New Roman" w:cs="Times New Roman"/>
                <w:lang w:eastAsia="ru-RU"/>
              </w:rPr>
            </w:pPr>
          </w:p>
        </w:tc>
        <w:tc>
          <w:tcPr>
            <w:tcW w:w="1984" w:type="dxa"/>
            <w:tcBorders>
              <w:top w:val="single" w:sz="4" w:space="0" w:color="auto"/>
              <w:left w:val="nil"/>
              <w:bottom w:val="single" w:sz="4" w:space="0" w:color="auto"/>
              <w:right w:val="single" w:sz="4" w:space="0" w:color="auto"/>
            </w:tcBorders>
            <w:vAlign w:val="center"/>
          </w:tcPr>
          <w:p w:rsidR="00323736" w:rsidRPr="00C84466" w:rsidRDefault="00323736" w:rsidP="00D20042">
            <w:pPr>
              <w:jc w:val="center"/>
              <w:rPr>
                <w:rFonts w:ascii="Times New Roman" w:eastAsia="Times New Roman" w:hAnsi="Times New Roman" w:cs="Times New Roman"/>
                <w:lang w:eastAsia="ru-RU"/>
              </w:rPr>
            </w:pPr>
          </w:p>
        </w:tc>
        <w:tc>
          <w:tcPr>
            <w:tcW w:w="1588" w:type="dxa"/>
            <w:tcBorders>
              <w:top w:val="single" w:sz="4" w:space="0" w:color="auto"/>
              <w:left w:val="nil"/>
              <w:bottom w:val="single" w:sz="4" w:space="0" w:color="auto"/>
              <w:right w:val="single" w:sz="4" w:space="0" w:color="auto"/>
            </w:tcBorders>
            <w:vAlign w:val="center"/>
          </w:tcPr>
          <w:p w:rsidR="00323736" w:rsidRPr="00C84466" w:rsidRDefault="00323736" w:rsidP="00D20042">
            <w:pPr>
              <w:jc w:val="center"/>
              <w:rPr>
                <w:rFonts w:ascii="Times New Roman" w:eastAsia="Times New Roman" w:hAnsi="Times New Roman" w:cs="Times New Roman"/>
                <w:lang w:eastAsia="ru-RU"/>
              </w:rPr>
            </w:pPr>
          </w:p>
        </w:tc>
      </w:tr>
      <w:tr w:rsidR="00323736" w:rsidRPr="002250AD" w:rsidTr="00960C70">
        <w:trPr>
          <w:trHeight w:hRule="exact" w:val="345"/>
        </w:trPr>
        <w:tc>
          <w:tcPr>
            <w:tcW w:w="1413" w:type="dxa"/>
            <w:tcBorders>
              <w:top w:val="single" w:sz="4" w:space="0" w:color="auto"/>
              <w:left w:val="single" w:sz="4" w:space="0" w:color="auto"/>
              <w:bottom w:val="single" w:sz="4" w:space="0" w:color="auto"/>
              <w:right w:val="single" w:sz="4" w:space="0" w:color="auto"/>
            </w:tcBorders>
            <w:vAlign w:val="center"/>
            <w:hideMark/>
          </w:tcPr>
          <w:p w:rsidR="00323736" w:rsidRPr="002250AD" w:rsidRDefault="00323736" w:rsidP="00D20042">
            <w:pPr>
              <w:jc w:val="cente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3</w:t>
            </w:r>
          </w:p>
        </w:tc>
        <w:tc>
          <w:tcPr>
            <w:tcW w:w="5074" w:type="dxa"/>
            <w:tcBorders>
              <w:top w:val="single" w:sz="4" w:space="0" w:color="auto"/>
              <w:left w:val="single" w:sz="4" w:space="0" w:color="auto"/>
              <w:bottom w:val="single" w:sz="4" w:space="0" w:color="auto"/>
              <w:right w:val="single" w:sz="4" w:space="0" w:color="auto"/>
            </w:tcBorders>
            <w:hideMark/>
          </w:tcPr>
          <w:p w:rsidR="00323736" w:rsidRPr="002250AD" w:rsidRDefault="00323736" w:rsidP="00D20042">
            <w:pP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 xml:space="preserve"> Бюджет города</w:t>
            </w:r>
          </w:p>
        </w:tc>
        <w:tc>
          <w:tcPr>
            <w:tcW w:w="2835" w:type="dxa"/>
            <w:tcBorders>
              <w:top w:val="nil"/>
              <w:left w:val="nil"/>
              <w:bottom w:val="single" w:sz="4" w:space="0" w:color="auto"/>
              <w:right w:val="single" w:sz="4" w:space="0" w:color="auto"/>
            </w:tcBorders>
            <w:vAlign w:val="center"/>
          </w:tcPr>
          <w:p w:rsidR="00323736" w:rsidRPr="00C84466" w:rsidRDefault="00323736" w:rsidP="00D20042">
            <w:pP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vAlign w:val="center"/>
          </w:tcPr>
          <w:p w:rsidR="00323736" w:rsidRPr="00C84466" w:rsidRDefault="00323736" w:rsidP="00D20042">
            <w:pPr>
              <w:jc w:val="center"/>
              <w:rPr>
                <w:rFonts w:ascii="Times New Roman" w:eastAsia="Times New Roman" w:hAnsi="Times New Roman" w:cs="Times New Roman"/>
                <w:lang w:eastAsia="ru-RU"/>
              </w:rPr>
            </w:pPr>
            <w:r w:rsidRPr="00C84466">
              <w:rPr>
                <w:rFonts w:ascii="Times New Roman" w:eastAsia="Times New Roman" w:hAnsi="Times New Roman" w:cs="Times New Roman"/>
                <w:lang w:val="en-US" w:eastAsia="ru-RU"/>
              </w:rPr>
              <w:t>887</w:t>
            </w:r>
            <w:r w:rsidRPr="00C84466">
              <w:rPr>
                <w:rFonts w:ascii="Times New Roman" w:eastAsia="Times New Roman" w:hAnsi="Times New Roman" w:cs="Times New Roman"/>
                <w:lang w:eastAsia="ru-RU"/>
              </w:rPr>
              <w:t xml:space="preserve"> 300,</w:t>
            </w:r>
            <w:r w:rsidRPr="00C84466">
              <w:rPr>
                <w:rFonts w:ascii="Times New Roman" w:eastAsia="Times New Roman" w:hAnsi="Times New Roman" w:cs="Times New Roman"/>
                <w:lang w:val="en-US" w:eastAsia="ru-RU"/>
              </w:rPr>
              <w:t xml:space="preserve"> </w:t>
            </w:r>
            <w:r w:rsidRPr="00C84466">
              <w:rPr>
                <w:rFonts w:ascii="Times New Roman" w:eastAsia="Times New Roman" w:hAnsi="Times New Roman" w:cs="Times New Roman"/>
                <w:lang w:eastAsia="ru-RU"/>
              </w:rPr>
              <w:t>00</w:t>
            </w:r>
          </w:p>
        </w:tc>
        <w:tc>
          <w:tcPr>
            <w:tcW w:w="1984" w:type="dxa"/>
            <w:tcBorders>
              <w:top w:val="nil"/>
              <w:left w:val="nil"/>
              <w:bottom w:val="single" w:sz="4" w:space="0" w:color="auto"/>
              <w:right w:val="single" w:sz="4" w:space="0" w:color="auto"/>
            </w:tcBorders>
            <w:vAlign w:val="center"/>
          </w:tcPr>
          <w:p w:rsidR="00323736" w:rsidRPr="00C84466" w:rsidRDefault="00323736" w:rsidP="00D20042">
            <w:pPr>
              <w:jc w:val="center"/>
              <w:rPr>
                <w:rFonts w:ascii="Times New Roman" w:eastAsia="Times New Roman" w:hAnsi="Times New Roman" w:cs="Times New Roman"/>
                <w:lang w:eastAsia="ru-RU"/>
              </w:rPr>
            </w:pPr>
            <w:r w:rsidRPr="00C84466">
              <w:rPr>
                <w:rFonts w:ascii="Times New Roman" w:eastAsia="Times New Roman" w:hAnsi="Times New Roman" w:cs="Times New Roman"/>
                <w:lang w:eastAsia="ru-RU"/>
              </w:rPr>
              <w:t>884 000,00</w:t>
            </w:r>
          </w:p>
        </w:tc>
        <w:tc>
          <w:tcPr>
            <w:tcW w:w="1588" w:type="dxa"/>
            <w:tcBorders>
              <w:top w:val="nil"/>
              <w:left w:val="nil"/>
              <w:bottom w:val="single" w:sz="4" w:space="0" w:color="auto"/>
              <w:right w:val="single" w:sz="4" w:space="0" w:color="auto"/>
            </w:tcBorders>
            <w:vAlign w:val="center"/>
          </w:tcPr>
          <w:p w:rsidR="00323736" w:rsidRPr="00C84466" w:rsidRDefault="00323736" w:rsidP="00D20042">
            <w:pPr>
              <w:jc w:val="center"/>
              <w:rPr>
                <w:rFonts w:ascii="Times New Roman" w:eastAsia="Times New Roman" w:hAnsi="Times New Roman" w:cs="Times New Roman"/>
                <w:lang w:eastAsia="ru-RU"/>
              </w:rPr>
            </w:pPr>
            <w:r w:rsidRPr="00C84466">
              <w:rPr>
                <w:rFonts w:ascii="Times New Roman" w:eastAsia="Times New Roman" w:hAnsi="Times New Roman" w:cs="Times New Roman"/>
                <w:lang w:eastAsia="ru-RU"/>
              </w:rPr>
              <w:t>884 000,00</w:t>
            </w:r>
          </w:p>
        </w:tc>
      </w:tr>
      <w:tr w:rsidR="00323736" w:rsidRPr="002250AD" w:rsidTr="00960C70">
        <w:trPr>
          <w:trHeight w:hRule="exact" w:val="345"/>
        </w:trPr>
        <w:tc>
          <w:tcPr>
            <w:tcW w:w="1413" w:type="dxa"/>
            <w:tcBorders>
              <w:top w:val="single" w:sz="4" w:space="0" w:color="auto"/>
              <w:left w:val="single" w:sz="4" w:space="0" w:color="auto"/>
              <w:bottom w:val="single" w:sz="4" w:space="0" w:color="auto"/>
              <w:right w:val="single" w:sz="4" w:space="0" w:color="auto"/>
            </w:tcBorders>
            <w:vAlign w:val="center"/>
            <w:hideMark/>
          </w:tcPr>
          <w:p w:rsidR="00323736" w:rsidRPr="002250AD" w:rsidRDefault="00323736" w:rsidP="00D20042">
            <w:pPr>
              <w:jc w:val="cente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4</w:t>
            </w:r>
          </w:p>
        </w:tc>
        <w:tc>
          <w:tcPr>
            <w:tcW w:w="5074" w:type="dxa"/>
            <w:tcBorders>
              <w:top w:val="single" w:sz="4" w:space="0" w:color="auto"/>
              <w:left w:val="single" w:sz="4" w:space="0" w:color="auto"/>
              <w:bottom w:val="single" w:sz="4" w:space="0" w:color="auto"/>
              <w:right w:val="single" w:sz="4" w:space="0" w:color="auto"/>
            </w:tcBorders>
            <w:hideMark/>
          </w:tcPr>
          <w:p w:rsidR="00323736" w:rsidRPr="002250AD" w:rsidRDefault="00323736" w:rsidP="00D20042">
            <w:pP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Краевой бюджет</w:t>
            </w:r>
          </w:p>
        </w:tc>
        <w:tc>
          <w:tcPr>
            <w:tcW w:w="2835" w:type="dxa"/>
            <w:tcBorders>
              <w:top w:val="nil"/>
              <w:left w:val="nil"/>
              <w:bottom w:val="single" w:sz="4" w:space="0" w:color="auto"/>
              <w:right w:val="single" w:sz="4" w:space="0" w:color="auto"/>
            </w:tcBorders>
          </w:tcPr>
          <w:p w:rsidR="00323736" w:rsidRPr="00C84466" w:rsidRDefault="00323736" w:rsidP="00D20042">
            <w:pPr>
              <w:rPr>
                <w:rFonts w:ascii="Times New Roman" w:hAnsi="Times New Roman" w:cs="Times New Roman"/>
              </w:rPr>
            </w:pPr>
          </w:p>
        </w:tc>
        <w:tc>
          <w:tcPr>
            <w:tcW w:w="1843" w:type="dxa"/>
            <w:tcBorders>
              <w:top w:val="nil"/>
              <w:left w:val="nil"/>
              <w:bottom w:val="single" w:sz="4" w:space="0" w:color="auto"/>
              <w:right w:val="single" w:sz="4" w:space="0" w:color="auto"/>
            </w:tcBorders>
            <w:vAlign w:val="center"/>
          </w:tcPr>
          <w:p w:rsidR="00323736" w:rsidRPr="00C84466" w:rsidRDefault="00323736" w:rsidP="00D20042">
            <w:pPr>
              <w:jc w:val="center"/>
              <w:rPr>
                <w:rFonts w:ascii="Times New Roman" w:eastAsia="Times New Roman" w:hAnsi="Times New Roman" w:cs="Times New Roman"/>
                <w:lang w:eastAsia="ru-RU"/>
              </w:rPr>
            </w:pPr>
            <w:r w:rsidRPr="00C84466">
              <w:rPr>
                <w:rFonts w:ascii="Times New Roman" w:eastAsia="Times New Roman" w:hAnsi="Times New Roman" w:cs="Times New Roman"/>
                <w:lang w:eastAsia="ru-RU"/>
              </w:rPr>
              <w:t>897 685, 00</w:t>
            </w:r>
          </w:p>
        </w:tc>
        <w:tc>
          <w:tcPr>
            <w:tcW w:w="1984" w:type="dxa"/>
            <w:tcBorders>
              <w:top w:val="nil"/>
              <w:left w:val="nil"/>
              <w:bottom w:val="single" w:sz="4" w:space="0" w:color="auto"/>
              <w:right w:val="single" w:sz="4" w:space="0" w:color="auto"/>
            </w:tcBorders>
            <w:vAlign w:val="center"/>
          </w:tcPr>
          <w:p w:rsidR="00323736" w:rsidRPr="00C84466" w:rsidRDefault="00323736" w:rsidP="00D20042">
            <w:pPr>
              <w:jc w:val="center"/>
              <w:rPr>
                <w:rFonts w:ascii="Times New Roman" w:eastAsia="Times New Roman" w:hAnsi="Times New Roman" w:cs="Times New Roman"/>
                <w:lang w:eastAsia="ru-RU"/>
              </w:rPr>
            </w:pPr>
            <w:r w:rsidRPr="00C84466">
              <w:rPr>
                <w:rFonts w:ascii="Times New Roman" w:eastAsia="Times New Roman" w:hAnsi="Times New Roman" w:cs="Times New Roman"/>
                <w:lang w:eastAsia="ru-RU"/>
              </w:rPr>
              <w:t>935 925,00</w:t>
            </w:r>
          </w:p>
        </w:tc>
        <w:tc>
          <w:tcPr>
            <w:tcW w:w="1588" w:type="dxa"/>
            <w:tcBorders>
              <w:top w:val="nil"/>
              <w:left w:val="nil"/>
              <w:bottom w:val="single" w:sz="4" w:space="0" w:color="auto"/>
              <w:right w:val="single" w:sz="4" w:space="0" w:color="auto"/>
            </w:tcBorders>
            <w:vAlign w:val="center"/>
          </w:tcPr>
          <w:p w:rsidR="00323736" w:rsidRPr="00C84466" w:rsidRDefault="00323736" w:rsidP="00D20042">
            <w:pPr>
              <w:jc w:val="center"/>
              <w:rPr>
                <w:rFonts w:ascii="Times New Roman" w:eastAsia="Times New Roman" w:hAnsi="Times New Roman" w:cs="Times New Roman"/>
                <w:lang w:eastAsia="ru-RU"/>
              </w:rPr>
            </w:pPr>
            <w:r w:rsidRPr="00C84466">
              <w:rPr>
                <w:rFonts w:ascii="Times New Roman" w:eastAsia="Times New Roman" w:hAnsi="Times New Roman" w:cs="Times New Roman"/>
                <w:lang w:eastAsia="ru-RU"/>
              </w:rPr>
              <w:t>46 795,00</w:t>
            </w:r>
          </w:p>
        </w:tc>
      </w:tr>
      <w:tr w:rsidR="00323736" w:rsidRPr="002250AD" w:rsidTr="00960C70">
        <w:trPr>
          <w:trHeight w:hRule="exact" w:val="345"/>
        </w:trPr>
        <w:tc>
          <w:tcPr>
            <w:tcW w:w="1413" w:type="dxa"/>
            <w:tcBorders>
              <w:top w:val="single" w:sz="4" w:space="0" w:color="auto"/>
              <w:left w:val="single" w:sz="4" w:space="0" w:color="auto"/>
              <w:bottom w:val="single" w:sz="4" w:space="0" w:color="auto"/>
              <w:right w:val="single" w:sz="4" w:space="0" w:color="auto"/>
            </w:tcBorders>
            <w:vAlign w:val="center"/>
            <w:hideMark/>
          </w:tcPr>
          <w:p w:rsidR="00323736" w:rsidRPr="002250AD" w:rsidRDefault="00323736" w:rsidP="00D20042">
            <w:pPr>
              <w:jc w:val="cente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5</w:t>
            </w:r>
          </w:p>
        </w:tc>
        <w:tc>
          <w:tcPr>
            <w:tcW w:w="5074" w:type="dxa"/>
            <w:tcBorders>
              <w:top w:val="single" w:sz="4" w:space="0" w:color="auto"/>
              <w:left w:val="single" w:sz="4" w:space="0" w:color="auto"/>
              <w:bottom w:val="single" w:sz="4" w:space="0" w:color="auto"/>
              <w:right w:val="single" w:sz="4" w:space="0" w:color="auto"/>
            </w:tcBorders>
            <w:hideMark/>
          </w:tcPr>
          <w:p w:rsidR="00323736" w:rsidRPr="002250AD" w:rsidRDefault="00323736" w:rsidP="00D20042">
            <w:pP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Федеральный бюджет</w:t>
            </w:r>
          </w:p>
        </w:tc>
        <w:tc>
          <w:tcPr>
            <w:tcW w:w="2835" w:type="dxa"/>
            <w:tcBorders>
              <w:top w:val="nil"/>
              <w:left w:val="nil"/>
              <w:bottom w:val="single" w:sz="4" w:space="0" w:color="auto"/>
              <w:right w:val="single" w:sz="4" w:space="0" w:color="auto"/>
            </w:tcBorders>
            <w:vAlign w:val="center"/>
          </w:tcPr>
          <w:p w:rsidR="00323736" w:rsidRPr="00C84466" w:rsidRDefault="00323736" w:rsidP="00D20042">
            <w:pPr>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vAlign w:val="center"/>
          </w:tcPr>
          <w:p w:rsidR="00323736" w:rsidRPr="00C84466" w:rsidRDefault="00323736" w:rsidP="00D20042">
            <w:pPr>
              <w:jc w:val="center"/>
              <w:rPr>
                <w:rFonts w:ascii="Times New Roman" w:eastAsia="Times New Roman" w:hAnsi="Times New Roman" w:cs="Times New Roman"/>
                <w:lang w:eastAsia="ru-RU"/>
              </w:rPr>
            </w:pPr>
            <w:r w:rsidRPr="00C84466">
              <w:rPr>
                <w:rFonts w:ascii="Times New Roman" w:eastAsia="Times New Roman" w:hAnsi="Times New Roman" w:cs="Times New Roman"/>
                <w:lang w:eastAsia="ru-RU"/>
              </w:rPr>
              <w:t>17 056 015,00</w:t>
            </w:r>
          </w:p>
        </w:tc>
        <w:tc>
          <w:tcPr>
            <w:tcW w:w="1984" w:type="dxa"/>
            <w:tcBorders>
              <w:top w:val="nil"/>
              <w:left w:val="nil"/>
              <w:bottom w:val="single" w:sz="4" w:space="0" w:color="auto"/>
              <w:right w:val="single" w:sz="4" w:space="0" w:color="auto"/>
            </w:tcBorders>
            <w:vAlign w:val="center"/>
            <w:hideMark/>
          </w:tcPr>
          <w:p w:rsidR="00323736" w:rsidRPr="00C84466" w:rsidRDefault="00323736" w:rsidP="00D20042">
            <w:pPr>
              <w:jc w:val="center"/>
              <w:rPr>
                <w:rFonts w:ascii="Times New Roman" w:eastAsia="Times New Roman" w:hAnsi="Times New Roman" w:cs="Times New Roman"/>
                <w:lang w:eastAsia="ru-RU"/>
              </w:rPr>
            </w:pPr>
            <w:r w:rsidRPr="00C84466">
              <w:rPr>
                <w:rFonts w:ascii="Times New Roman" w:eastAsia="Times New Roman" w:hAnsi="Times New Roman" w:cs="Times New Roman"/>
                <w:lang w:eastAsia="ru-RU"/>
              </w:rPr>
              <w:t>17 782 275,00</w:t>
            </w:r>
          </w:p>
        </w:tc>
        <w:tc>
          <w:tcPr>
            <w:tcW w:w="1588" w:type="dxa"/>
            <w:tcBorders>
              <w:top w:val="nil"/>
              <w:left w:val="nil"/>
              <w:bottom w:val="single" w:sz="4" w:space="0" w:color="auto"/>
              <w:right w:val="single" w:sz="4" w:space="0" w:color="auto"/>
            </w:tcBorders>
            <w:vAlign w:val="center"/>
            <w:hideMark/>
          </w:tcPr>
          <w:p w:rsidR="00323736" w:rsidRPr="00C84466" w:rsidRDefault="00323736" w:rsidP="00D20042">
            <w:pPr>
              <w:jc w:val="center"/>
              <w:rPr>
                <w:rFonts w:ascii="Times New Roman" w:eastAsia="Times New Roman" w:hAnsi="Times New Roman" w:cs="Times New Roman"/>
                <w:lang w:eastAsia="ru-RU"/>
              </w:rPr>
            </w:pPr>
            <w:r w:rsidRPr="00C84466">
              <w:rPr>
                <w:rFonts w:ascii="Times New Roman" w:eastAsia="Times New Roman" w:hAnsi="Times New Roman" w:cs="Times New Roman"/>
                <w:lang w:eastAsia="ru-RU"/>
              </w:rPr>
              <w:t>889 105,00</w:t>
            </w:r>
          </w:p>
        </w:tc>
      </w:tr>
      <w:tr w:rsidR="00323736" w:rsidRPr="002250AD" w:rsidTr="00960C70">
        <w:trPr>
          <w:trHeight w:hRule="exact" w:val="256"/>
        </w:trPr>
        <w:tc>
          <w:tcPr>
            <w:tcW w:w="1413" w:type="dxa"/>
            <w:tcBorders>
              <w:top w:val="single" w:sz="4" w:space="0" w:color="auto"/>
              <w:left w:val="single" w:sz="4" w:space="0" w:color="auto"/>
              <w:bottom w:val="single" w:sz="4" w:space="0" w:color="auto"/>
              <w:right w:val="single" w:sz="4" w:space="0" w:color="auto"/>
            </w:tcBorders>
            <w:vAlign w:val="center"/>
            <w:hideMark/>
          </w:tcPr>
          <w:p w:rsidR="00323736" w:rsidRPr="002250AD" w:rsidRDefault="00323736" w:rsidP="00D20042">
            <w:pPr>
              <w:jc w:val="cente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6</w:t>
            </w:r>
          </w:p>
        </w:tc>
        <w:tc>
          <w:tcPr>
            <w:tcW w:w="5074" w:type="dxa"/>
            <w:tcBorders>
              <w:top w:val="single" w:sz="4" w:space="0" w:color="auto"/>
              <w:left w:val="single" w:sz="4" w:space="0" w:color="auto"/>
              <w:bottom w:val="single" w:sz="4" w:space="0" w:color="auto"/>
              <w:right w:val="single" w:sz="4" w:space="0" w:color="auto"/>
            </w:tcBorders>
            <w:hideMark/>
          </w:tcPr>
          <w:p w:rsidR="00323736" w:rsidRPr="002250AD" w:rsidRDefault="00323736" w:rsidP="00D20042">
            <w:pP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 xml:space="preserve"> Внебюджетные источники</w:t>
            </w:r>
          </w:p>
        </w:tc>
        <w:tc>
          <w:tcPr>
            <w:tcW w:w="2835" w:type="dxa"/>
            <w:tcBorders>
              <w:top w:val="nil"/>
              <w:left w:val="nil"/>
              <w:bottom w:val="single" w:sz="4" w:space="0" w:color="auto"/>
              <w:right w:val="single" w:sz="4" w:space="0" w:color="auto"/>
            </w:tcBorders>
          </w:tcPr>
          <w:p w:rsidR="00323736" w:rsidRPr="00C84466" w:rsidRDefault="00323736" w:rsidP="00D20042">
            <w:pPr>
              <w:jc w:val="center"/>
              <w:rPr>
                <w:rFonts w:ascii="Times New Roman" w:hAnsi="Times New Roman" w:cs="Times New Roman"/>
              </w:rPr>
            </w:pPr>
          </w:p>
        </w:tc>
        <w:tc>
          <w:tcPr>
            <w:tcW w:w="1843" w:type="dxa"/>
            <w:tcBorders>
              <w:top w:val="nil"/>
              <w:left w:val="nil"/>
              <w:bottom w:val="single" w:sz="4" w:space="0" w:color="auto"/>
              <w:right w:val="single" w:sz="4" w:space="0" w:color="auto"/>
            </w:tcBorders>
            <w:vAlign w:val="center"/>
          </w:tcPr>
          <w:p w:rsidR="00323736" w:rsidRPr="00C84466" w:rsidRDefault="00323736" w:rsidP="00D20042">
            <w:pPr>
              <w:jc w:val="center"/>
              <w:rPr>
                <w:rFonts w:ascii="Times New Roman" w:eastAsia="Times New Roman" w:hAnsi="Times New Roman" w:cs="Times New Roman"/>
                <w:lang w:eastAsia="ru-RU"/>
              </w:rPr>
            </w:pPr>
          </w:p>
        </w:tc>
        <w:tc>
          <w:tcPr>
            <w:tcW w:w="1984" w:type="dxa"/>
            <w:tcBorders>
              <w:top w:val="nil"/>
              <w:left w:val="nil"/>
              <w:bottom w:val="single" w:sz="4" w:space="0" w:color="auto"/>
              <w:right w:val="single" w:sz="4" w:space="0" w:color="auto"/>
            </w:tcBorders>
            <w:vAlign w:val="center"/>
            <w:hideMark/>
          </w:tcPr>
          <w:p w:rsidR="00323736" w:rsidRPr="00C84466" w:rsidRDefault="00323736" w:rsidP="00D20042">
            <w:pPr>
              <w:rPr>
                <w:rFonts w:ascii="Times New Roman" w:eastAsia="Times New Roman" w:hAnsi="Times New Roman" w:cs="Times New Roman"/>
                <w:lang w:val="en-US" w:eastAsia="ru-RU"/>
              </w:rPr>
            </w:pPr>
          </w:p>
        </w:tc>
        <w:tc>
          <w:tcPr>
            <w:tcW w:w="1588" w:type="dxa"/>
            <w:tcBorders>
              <w:top w:val="nil"/>
              <w:left w:val="nil"/>
              <w:bottom w:val="single" w:sz="4" w:space="0" w:color="auto"/>
              <w:right w:val="single" w:sz="4" w:space="0" w:color="auto"/>
            </w:tcBorders>
            <w:vAlign w:val="center"/>
            <w:hideMark/>
          </w:tcPr>
          <w:p w:rsidR="00323736" w:rsidRPr="00C84466" w:rsidRDefault="00323736" w:rsidP="00D20042">
            <w:pPr>
              <w:jc w:val="center"/>
              <w:rPr>
                <w:rFonts w:ascii="Times New Roman" w:eastAsia="Times New Roman" w:hAnsi="Times New Roman" w:cs="Times New Roman"/>
                <w:lang w:val="en-US" w:eastAsia="ru-RU"/>
              </w:rPr>
            </w:pPr>
          </w:p>
        </w:tc>
      </w:tr>
      <w:tr w:rsidR="00323736" w:rsidRPr="002250AD" w:rsidTr="00960C70">
        <w:trPr>
          <w:trHeight w:hRule="exact" w:val="624"/>
        </w:trPr>
        <w:tc>
          <w:tcPr>
            <w:tcW w:w="1413" w:type="dxa"/>
            <w:tcBorders>
              <w:top w:val="single" w:sz="4" w:space="0" w:color="auto"/>
              <w:left w:val="single" w:sz="4" w:space="0" w:color="auto"/>
              <w:bottom w:val="single" w:sz="4" w:space="0" w:color="auto"/>
              <w:right w:val="single" w:sz="4" w:space="0" w:color="auto"/>
            </w:tcBorders>
            <w:vAlign w:val="center"/>
            <w:hideMark/>
          </w:tcPr>
          <w:p w:rsidR="00323736" w:rsidRPr="002250AD" w:rsidRDefault="00323736" w:rsidP="00D20042">
            <w:pPr>
              <w:jc w:val="cente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Подпрограмма 1</w:t>
            </w:r>
          </w:p>
        </w:tc>
        <w:tc>
          <w:tcPr>
            <w:tcW w:w="5074" w:type="dxa"/>
            <w:tcBorders>
              <w:top w:val="single" w:sz="4" w:space="0" w:color="auto"/>
              <w:left w:val="single" w:sz="4" w:space="0" w:color="auto"/>
              <w:bottom w:val="single" w:sz="4" w:space="0" w:color="auto"/>
              <w:right w:val="single" w:sz="4" w:space="0" w:color="auto"/>
            </w:tcBorders>
            <w:hideMark/>
          </w:tcPr>
          <w:p w:rsidR="00323736" w:rsidRPr="002250AD" w:rsidRDefault="00323736" w:rsidP="00D20042">
            <w:pP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«Формирование современной городской среды на территории города Енисейска»</w:t>
            </w:r>
          </w:p>
        </w:tc>
        <w:tc>
          <w:tcPr>
            <w:tcW w:w="2835" w:type="dxa"/>
            <w:tcBorders>
              <w:top w:val="single" w:sz="4" w:space="0" w:color="auto"/>
              <w:bottom w:val="single" w:sz="4" w:space="0" w:color="auto"/>
              <w:right w:val="single" w:sz="4" w:space="0" w:color="auto"/>
            </w:tcBorders>
          </w:tcPr>
          <w:p w:rsidR="00323736" w:rsidRPr="00C84466" w:rsidRDefault="00323736" w:rsidP="00D20042">
            <w:pPr>
              <w:jc w:val="center"/>
              <w:rPr>
                <w:rFonts w:ascii="Times New Roman" w:hAnsi="Times New Roman" w:cs="Times New Roman"/>
              </w:rPr>
            </w:pPr>
            <w:r w:rsidRPr="00C84466">
              <w:rPr>
                <w:rFonts w:ascii="Times New Roman" w:eastAsia="Times New Roman" w:hAnsi="Times New Roman" w:cs="Times New Roman"/>
                <w:lang w:eastAsia="ru-RU"/>
              </w:rPr>
              <w:t>40 263 100,00</w:t>
            </w:r>
          </w:p>
        </w:tc>
        <w:tc>
          <w:tcPr>
            <w:tcW w:w="1843" w:type="dxa"/>
            <w:tcBorders>
              <w:left w:val="single" w:sz="4" w:space="0" w:color="auto"/>
              <w:bottom w:val="single" w:sz="4" w:space="0" w:color="auto"/>
              <w:right w:val="single" w:sz="4" w:space="0" w:color="auto"/>
            </w:tcBorders>
          </w:tcPr>
          <w:p w:rsidR="00323736" w:rsidRPr="00C84466" w:rsidRDefault="00323736" w:rsidP="00D20042">
            <w:pPr>
              <w:widowControl w:val="0"/>
              <w:autoSpaceDE w:val="0"/>
              <w:autoSpaceDN w:val="0"/>
              <w:spacing w:after="0" w:line="240" w:lineRule="auto"/>
              <w:jc w:val="center"/>
              <w:rPr>
                <w:rFonts w:ascii="Times New Roman" w:eastAsia="Times New Roman" w:hAnsi="Times New Roman" w:cs="Times New Roman"/>
                <w:lang w:val="en-US" w:eastAsia="ru-RU"/>
              </w:rPr>
            </w:pPr>
            <w:r w:rsidRPr="00C84466">
              <w:rPr>
                <w:rFonts w:ascii="Times New Roman" w:eastAsia="Times New Roman" w:hAnsi="Times New Roman" w:cs="Times New Roman"/>
                <w:lang w:eastAsia="ru-RU"/>
              </w:rPr>
              <w:t>18 841 000</w:t>
            </w:r>
            <w:r w:rsidRPr="00C84466">
              <w:rPr>
                <w:rFonts w:ascii="Times New Roman" w:eastAsia="Times New Roman" w:hAnsi="Times New Roman" w:cs="Times New Roman"/>
                <w:lang w:val="en-US" w:eastAsia="ru-RU"/>
              </w:rPr>
              <w:t>,00</w:t>
            </w:r>
          </w:p>
        </w:tc>
        <w:tc>
          <w:tcPr>
            <w:tcW w:w="1984" w:type="dxa"/>
            <w:tcBorders>
              <w:left w:val="single" w:sz="4" w:space="0" w:color="auto"/>
              <w:bottom w:val="single" w:sz="4" w:space="0" w:color="auto"/>
              <w:right w:val="single" w:sz="4" w:space="0" w:color="auto"/>
            </w:tcBorders>
            <w:hideMark/>
          </w:tcPr>
          <w:p w:rsidR="00323736" w:rsidRPr="00C84466" w:rsidRDefault="00323736" w:rsidP="00D20042">
            <w:pPr>
              <w:widowControl w:val="0"/>
              <w:autoSpaceDE w:val="0"/>
              <w:autoSpaceDN w:val="0"/>
              <w:spacing w:after="0" w:line="240" w:lineRule="auto"/>
              <w:jc w:val="center"/>
              <w:rPr>
                <w:rFonts w:ascii="Times New Roman" w:eastAsia="Times New Roman" w:hAnsi="Times New Roman" w:cs="Times New Roman"/>
                <w:lang w:eastAsia="ru-RU"/>
              </w:rPr>
            </w:pPr>
            <w:r w:rsidRPr="00C84466">
              <w:rPr>
                <w:rFonts w:ascii="Times New Roman" w:eastAsia="Times New Roman" w:hAnsi="Times New Roman" w:cs="Times New Roman"/>
                <w:lang w:eastAsia="ru-RU"/>
              </w:rPr>
              <w:t>19 602 200,00</w:t>
            </w:r>
          </w:p>
        </w:tc>
        <w:tc>
          <w:tcPr>
            <w:tcW w:w="1588" w:type="dxa"/>
            <w:tcBorders>
              <w:left w:val="single" w:sz="4" w:space="0" w:color="auto"/>
              <w:bottom w:val="single" w:sz="4" w:space="0" w:color="auto"/>
              <w:right w:val="single" w:sz="4" w:space="0" w:color="auto"/>
            </w:tcBorders>
            <w:hideMark/>
          </w:tcPr>
          <w:p w:rsidR="00323736" w:rsidRPr="00C84466" w:rsidRDefault="00323736" w:rsidP="00D20042">
            <w:pPr>
              <w:widowControl w:val="0"/>
              <w:autoSpaceDE w:val="0"/>
              <w:autoSpaceDN w:val="0"/>
              <w:spacing w:after="0" w:line="240" w:lineRule="auto"/>
              <w:jc w:val="center"/>
              <w:rPr>
                <w:rFonts w:ascii="Times New Roman" w:eastAsia="Times New Roman" w:hAnsi="Times New Roman" w:cs="Times New Roman"/>
                <w:lang w:eastAsia="ru-RU"/>
              </w:rPr>
            </w:pPr>
            <w:r w:rsidRPr="00C84466">
              <w:rPr>
                <w:rFonts w:ascii="Times New Roman" w:eastAsia="Times New Roman" w:hAnsi="Times New Roman" w:cs="Times New Roman"/>
                <w:lang w:eastAsia="ru-RU"/>
              </w:rPr>
              <w:t>1 819 900,00</w:t>
            </w:r>
          </w:p>
        </w:tc>
      </w:tr>
      <w:tr w:rsidR="00323736" w:rsidRPr="002250AD" w:rsidTr="00960C70">
        <w:trPr>
          <w:trHeight w:hRule="exact" w:val="251"/>
        </w:trPr>
        <w:tc>
          <w:tcPr>
            <w:tcW w:w="1413" w:type="dxa"/>
            <w:tcBorders>
              <w:top w:val="single" w:sz="4" w:space="0" w:color="auto"/>
              <w:left w:val="single" w:sz="4" w:space="0" w:color="auto"/>
              <w:bottom w:val="single" w:sz="4" w:space="0" w:color="auto"/>
              <w:right w:val="single" w:sz="4" w:space="0" w:color="auto"/>
            </w:tcBorders>
            <w:vAlign w:val="center"/>
            <w:hideMark/>
          </w:tcPr>
          <w:p w:rsidR="00323736" w:rsidRPr="002250AD" w:rsidRDefault="00323736" w:rsidP="00D20042">
            <w:pPr>
              <w:jc w:val="center"/>
              <w:rPr>
                <w:rFonts w:ascii="Times New Roman" w:eastAsia="Times New Roman" w:hAnsi="Times New Roman" w:cs="Times New Roman"/>
                <w:lang w:eastAsia="ru-RU"/>
              </w:rPr>
            </w:pPr>
          </w:p>
        </w:tc>
        <w:tc>
          <w:tcPr>
            <w:tcW w:w="5074" w:type="dxa"/>
            <w:tcBorders>
              <w:top w:val="single" w:sz="4" w:space="0" w:color="auto"/>
              <w:left w:val="single" w:sz="4" w:space="0" w:color="auto"/>
              <w:bottom w:val="single" w:sz="4" w:space="0" w:color="auto"/>
              <w:right w:val="single" w:sz="4" w:space="0" w:color="auto"/>
            </w:tcBorders>
            <w:hideMark/>
          </w:tcPr>
          <w:p w:rsidR="00323736" w:rsidRPr="002250AD" w:rsidRDefault="00323736" w:rsidP="00D20042">
            <w:pP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По источникам финансирования:</w:t>
            </w:r>
          </w:p>
        </w:tc>
        <w:tc>
          <w:tcPr>
            <w:tcW w:w="2835" w:type="dxa"/>
            <w:tcBorders>
              <w:top w:val="nil"/>
              <w:left w:val="nil"/>
              <w:bottom w:val="single" w:sz="4" w:space="0" w:color="auto"/>
              <w:right w:val="single" w:sz="4" w:space="0" w:color="auto"/>
            </w:tcBorders>
            <w:vAlign w:val="center"/>
          </w:tcPr>
          <w:p w:rsidR="00323736" w:rsidRPr="00C84466" w:rsidRDefault="00323736" w:rsidP="00D20042">
            <w:pPr>
              <w:jc w:val="center"/>
              <w:rPr>
                <w:rFonts w:ascii="Times New Roman" w:eastAsia="Times New Roman" w:hAnsi="Times New Roman" w:cs="Times New Roman"/>
                <w:lang w:eastAsia="ru-RU"/>
              </w:rPr>
            </w:pPr>
          </w:p>
        </w:tc>
        <w:tc>
          <w:tcPr>
            <w:tcW w:w="1843" w:type="dxa"/>
            <w:tcBorders>
              <w:top w:val="single" w:sz="4" w:space="0" w:color="auto"/>
              <w:left w:val="nil"/>
              <w:bottom w:val="single" w:sz="4" w:space="0" w:color="auto"/>
              <w:right w:val="single" w:sz="4" w:space="0" w:color="auto"/>
            </w:tcBorders>
            <w:vAlign w:val="center"/>
          </w:tcPr>
          <w:p w:rsidR="00323736" w:rsidRPr="00C84466" w:rsidRDefault="00323736" w:rsidP="00D20042">
            <w:pPr>
              <w:jc w:val="center"/>
              <w:rPr>
                <w:rFonts w:ascii="Times New Roman" w:eastAsia="Times New Roman" w:hAnsi="Times New Roman" w:cs="Times New Roman"/>
                <w:lang w:eastAsia="ru-RU"/>
              </w:rPr>
            </w:pPr>
          </w:p>
        </w:tc>
        <w:tc>
          <w:tcPr>
            <w:tcW w:w="1984" w:type="dxa"/>
            <w:tcBorders>
              <w:top w:val="single" w:sz="4" w:space="0" w:color="auto"/>
              <w:left w:val="nil"/>
              <w:bottom w:val="single" w:sz="4" w:space="0" w:color="auto"/>
              <w:right w:val="single" w:sz="4" w:space="0" w:color="auto"/>
            </w:tcBorders>
            <w:vAlign w:val="center"/>
            <w:hideMark/>
          </w:tcPr>
          <w:p w:rsidR="00323736" w:rsidRPr="00C84466" w:rsidRDefault="00323736" w:rsidP="00D20042">
            <w:pPr>
              <w:jc w:val="center"/>
              <w:rPr>
                <w:rFonts w:ascii="Times New Roman" w:eastAsia="Times New Roman" w:hAnsi="Times New Roman" w:cs="Times New Roman"/>
                <w:lang w:eastAsia="ru-RU"/>
              </w:rPr>
            </w:pPr>
          </w:p>
        </w:tc>
        <w:tc>
          <w:tcPr>
            <w:tcW w:w="1588" w:type="dxa"/>
            <w:tcBorders>
              <w:top w:val="single" w:sz="4" w:space="0" w:color="auto"/>
              <w:left w:val="nil"/>
              <w:bottom w:val="single" w:sz="4" w:space="0" w:color="auto"/>
              <w:right w:val="single" w:sz="4" w:space="0" w:color="auto"/>
            </w:tcBorders>
            <w:vAlign w:val="center"/>
            <w:hideMark/>
          </w:tcPr>
          <w:p w:rsidR="00323736" w:rsidRPr="00C84466" w:rsidRDefault="00323736" w:rsidP="00D20042">
            <w:pPr>
              <w:jc w:val="center"/>
              <w:rPr>
                <w:rFonts w:ascii="Times New Roman" w:eastAsia="Times New Roman" w:hAnsi="Times New Roman" w:cs="Times New Roman"/>
                <w:lang w:eastAsia="ru-RU"/>
              </w:rPr>
            </w:pPr>
          </w:p>
        </w:tc>
      </w:tr>
      <w:tr w:rsidR="00323736" w:rsidRPr="002250AD" w:rsidTr="00960C70">
        <w:trPr>
          <w:trHeight w:hRule="exact" w:val="289"/>
        </w:trPr>
        <w:tc>
          <w:tcPr>
            <w:tcW w:w="1413" w:type="dxa"/>
            <w:tcBorders>
              <w:top w:val="single" w:sz="4" w:space="0" w:color="auto"/>
              <w:left w:val="single" w:sz="4" w:space="0" w:color="auto"/>
              <w:bottom w:val="single" w:sz="4" w:space="0" w:color="auto"/>
              <w:right w:val="single" w:sz="4" w:space="0" w:color="auto"/>
            </w:tcBorders>
            <w:vAlign w:val="center"/>
            <w:hideMark/>
          </w:tcPr>
          <w:p w:rsidR="00323736" w:rsidRPr="002250AD" w:rsidRDefault="00323736" w:rsidP="00D20042">
            <w:pPr>
              <w:jc w:val="center"/>
              <w:rPr>
                <w:rFonts w:ascii="Times New Roman" w:eastAsia="Times New Roman" w:hAnsi="Times New Roman" w:cs="Times New Roman"/>
                <w:lang w:eastAsia="ru-RU"/>
              </w:rPr>
            </w:pPr>
          </w:p>
        </w:tc>
        <w:tc>
          <w:tcPr>
            <w:tcW w:w="5074" w:type="dxa"/>
            <w:tcBorders>
              <w:top w:val="single" w:sz="4" w:space="0" w:color="auto"/>
              <w:left w:val="single" w:sz="4" w:space="0" w:color="auto"/>
              <w:bottom w:val="single" w:sz="4" w:space="0" w:color="auto"/>
              <w:right w:val="single" w:sz="4" w:space="0" w:color="auto"/>
            </w:tcBorders>
            <w:hideMark/>
          </w:tcPr>
          <w:p w:rsidR="00323736" w:rsidRPr="002250AD" w:rsidRDefault="00323736" w:rsidP="00D20042">
            <w:pP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Бюджет города</w:t>
            </w:r>
          </w:p>
        </w:tc>
        <w:tc>
          <w:tcPr>
            <w:tcW w:w="2835" w:type="dxa"/>
            <w:tcBorders>
              <w:top w:val="nil"/>
              <w:left w:val="nil"/>
              <w:bottom w:val="single" w:sz="4" w:space="0" w:color="auto"/>
              <w:right w:val="single" w:sz="4" w:space="0" w:color="auto"/>
            </w:tcBorders>
            <w:vAlign w:val="center"/>
          </w:tcPr>
          <w:p w:rsidR="00323736" w:rsidRPr="00C84466" w:rsidRDefault="00323736" w:rsidP="00D20042">
            <w:pPr>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vAlign w:val="center"/>
          </w:tcPr>
          <w:p w:rsidR="00323736" w:rsidRPr="00C84466" w:rsidRDefault="00323736" w:rsidP="00D20042">
            <w:pPr>
              <w:jc w:val="center"/>
              <w:rPr>
                <w:rFonts w:ascii="Times New Roman" w:eastAsia="Times New Roman" w:hAnsi="Times New Roman" w:cs="Times New Roman"/>
                <w:lang w:eastAsia="ru-RU"/>
              </w:rPr>
            </w:pPr>
            <w:r w:rsidRPr="00C84466">
              <w:rPr>
                <w:rFonts w:ascii="Times New Roman" w:eastAsia="Times New Roman" w:hAnsi="Times New Roman" w:cs="Times New Roman"/>
                <w:lang w:val="en-US" w:eastAsia="ru-RU"/>
              </w:rPr>
              <w:t>887</w:t>
            </w:r>
            <w:r w:rsidRPr="00C84466">
              <w:rPr>
                <w:rFonts w:ascii="Times New Roman" w:eastAsia="Times New Roman" w:hAnsi="Times New Roman" w:cs="Times New Roman"/>
                <w:lang w:eastAsia="ru-RU"/>
              </w:rPr>
              <w:t xml:space="preserve"> 300,</w:t>
            </w:r>
            <w:r w:rsidRPr="00C84466">
              <w:rPr>
                <w:rFonts w:ascii="Times New Roman" w:eastAsia="Times New Roman" w:hAnsi="Times New Roman" w:cs="Times New Roman"/>
                <w:lang w:val="en-US" w:eastAsia="ru-RU"/>
              </w:rPr>
              <w:t xml:space="preserve"> </w:t>
            </w:r>
            <w:r w:rsidRPr="00C84466">
              <w:rPr>
                <w:rFonts w:ascii="Times New Roman" w:eastAsia="Times New Roman" w:hAnsi="Times New Roman" w:cs="Times New Roman"/>
                <w:lang w:eastAsia="ru-RU"/>
              </w:rPr>
              <w:t>00</w:t>
            </w:r>
          </w:p>
        </w:tc>
        <w:tc>
          <w:tcPr>
            <w:tcW w:w="1984" w:type="dxa"/>
            <w:tcBorders>
              <w:top w:val="nil"/>
              <w:left w:val="nil"/>
              <w:bottom w:val="single" w:sz="4" w:space="0" w:color="auto"/>
              <w:right w:val="single" w:sz="4" w:space="0" w:color="auto"/>
            </w:tcBorders>
            <w:vAlign w:val="center"/>
          </w:tcPr>
          <w:p w:rsidR="00323736" w:rsidRPr="00C84466" w:rsidRDefault="00323736" w:rsidP="00D20042">
            <w:pPr>
              <w:jc w:val="center"/>
              <w:rPr>
                <w:rFonts w:ascii="Times New Roman" w:eastAsia="Times New Roman" w:hAnsi="Times New Roman" w:cs="Times New Roman"/>
                <w:lang w:eastAsia="ru-RU"/>
              </w:rPr>
            </w:pPr>
            <w:r w:rsidRPr="00C84466">
              <w:rPr>
                <w:rFonts w:ascii="Times New Roman" w:eastAsia="Times New Roman" w:hAnsi="Times New Roman" w:cs="Times New Roman"/>
                <w:lang w:eastAsia="ru-RU"/>
              </w:rPr>
              <w:t>884 000,00</w:t>
            </w:r>
          </w:p>
        </w:tc>
        <w:tc>
          <w:tcPr>
            <w:tcW w:w="1588" w:type="dxa"/>
            <w:tcBorders>
              <w:top w:val="nil"/>
              <w:left w:val="nil"/>
              <w:bottom w:val="single" w:sz="4" w:space="0" w:color="auto"/>
              <w:right w:val="single" w:sz="4" w:space="0" w:color="auto"/>
            </w:tcBorders>
            <w:vAlign w:val="center"/>
          </w:tcPr>
          <w:p w:rsidR="00323736" w:rsidRPr="00C84466" w:rsidRDefault="00323736" w:rsidP="00D20042">
            <w:pPr>
              <w:jc w:val="center"/>
              <w:rPr>
                <w:rFonts w:ascii="Times New Roman" w:eastAsia="Times New Roman" w:hAnsi="Times New Roman" w:cs="Times New Roman"/>
                <w:lang w:eastAsia="ru-RU"/>
              </w:rPr>
            </w:pPr>
            <w:r w:rsidRPr="00C84466">
              <w:rPr>
                <w:rFonts w:ascii="Times New Roman" w:eastAsia="Times New Roman" w:hAnsi="Times New Roman" w:cs="Times New Roman"/>
                <w:lang w:eastAsia="ru-RU"/>
              </w:rPr>
              <w:t>884 000,00</w:t>
            </w:r>
          </w:p>
        </w:tc>
      </w:tr>
      <w:tr w:rsidR="00323736" w:rsidRPr="002250AD" w:rsidTr="00960C70">
        <w:trPr>
          <w:trHeight w:hRule="exact" w:val="390"/>
        </w:trPr>
        <w:tc>
          <w:tcPr>
            <w:tcW w:w="1413" w:type="dxa"/>
            <w:tcBorders>
              <w:top w:val="single" w:sz="4" w:space="0" w:color="auto"/>
              <w:left w:val="single" w:sz="4" w:space="0" w:color="auto"/>
              <w:bottom w:val="single" w:sz="4" w:space="0" w:color="auto"/>
              <w:right w:val="single" w:sz="4" w:space="0" w:color="auto"/>
            </w:tcBorders>
            <w:vAlign w:val="center"/>
            <w:hideMark/>
          </w:tcPr>
          <w:p w:rsidR="00323736" w:rsidRPr="002250AD" w:rsidRDefault="00323736" w:rsidP="00D20042">
            <w:pPr>
              <w:jc w:val="center"/>
              <w:rPr>
                <w:rFonts w:ascii="Times New Roman" w:eastAsia="Times New Roman" w:hAnsi="Times New Roman" w:cs="Times New Roman"/>
                <w:lang w:eastAsia="ru-RU"/>
              </w:rPr>
            </w:pPr>
          </w:p>
        </w:tc>
        <w:tc>
          <w:tcPr>
            <w:tcW w:w="5074" w:type="dxa"/>
            <w:tcBorders>
              <w:top w:val="single" w:sz="4" w:space="0" w:color="auto"/>
              <w:left w:val="single" w:sz="4" w:space="0" w:color="auto"/>
              <w:bottom w:val="single" w:sz="4" w:space="0" w:color="auto"/>
              <w:right w:val="single" w:sz="4" w:space="0" w:color="auto"/>
            </w:tcBorders>
            <w:hideMark/>
          </w:tcPr>
          <w:p w:rsidR="00323736" w:rsidRPr="002250AD" w:rsidRDefault="00323736" w:rsidP="00D20042">
            <w:pP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Краевой бюджет</w:t>
            </w:r>
          </w:p>
        </w:tc>
        <w:tc>
          <w:tcPr>
            <w:tcW w:w="2835" w:type="dxa"/>
            <w:tcBorders>
              <w:top w:val="nil"/>
              <w:left w:val="nil"/>
              <w:bottom w:val="single" w:sz="4" w:space="0" w:color="auto"/>
              <w:right w:val="single" w:sz="4" w:space="0" w:color="auto"/>
            </w:tcBorders>
          </w:tcPr>
          <w:p w:rsidR="00323736" w:rsidRPr="00C84466" w:rsidRDefault="00323736" w:rsidP="00D20042">
            <w:pPr>
              <w:jc w:val="center"/>
              <w:rPr>
                <w:rFonts w:ascii="Times New Roman" w:hAnsi="Times New Roman" w:cs="Times New Roman"/>
              </w:rPr>
            </w:pPr>
          </w:p>
        </w:tc>
        <w:tc>
          <w:tcPr>
            <w:tcW w:w="1843" w:type="dxa"/>
            <w:tcBorders>
              <w:top w:val="nil"/>
              <w:left w:val="nil"/>
              <w:bottom w:val="single" w:sz="4" w:space="0" w:color="auto"/>
              <w:right w:val="single" w:sz="4" w:space="0" w:color="auto"/>
            </w:tcBorders>
            <w:vAlign w:val="center"/>
          </w:tcPr>
          <w:p w:rsidR="00323736" w:rsidRPr="00C84466" w:rsidRDefault="00323736" w:rsidP="00D20042">
            <w:pPr>
              <w:jc w:val="center"/>
              <w:rPr>
                <w:rFonts w:ascii="Times New Roman" w:eastAsia="Times New Roman" w:hAnsi="Times New Roman" w:cs="Times New Roman"/>
                <w:lang w:eastAsia="ru-RU"/>
              </w:rPr>
            </w:pPr>
            <w:r w:rsidRPr="00C84466">
              <w:rPr>
                <w:rFonts w:ascii="Times New Roman" w:eastAsia="Times New Roman" w:hAnsi="Times New Roman" w:cs="Times New Roman"/>
                <w:lang w:eastAsia="ru-RU"/>
              </w:rPr>
              <w:t>897 685, 00</w:t>
            </w:r>
          </w:p>
        </w:tc>
        <w:tc>
          <w:tcPr>
            <w:tcW w:w="1984" w:type="dxa"/>
            <w:tcBorders>
              <w:top w:val="nil"/>
              <w:left w:val="nil"/>
              <w:bottom w:val="single" w:sz="4" w:space="0" w:color="auto"/>
              <w:right w:val="single" w:sz="4" w:space="0" w:color="auto"/>
            </w:tcBorders>
            <w:vAlign w:val="center"/>
          </w:tcPr>
          <w:p w:rsidR="00323736" w:rsidRPr="00C84466" w:rsidRDefault="00323736" w:rsidP="00D20042">
            <w:pPr>
              <w:jc w:val="center"/>
              <w:rPr>
                <w:rFonts w:ascii="Times New Roman" w:eastAsia="Times New Roman" w:hAnsi="Times New Roman" w:cs="Times New Roman"/>
                <w:lang w:eastAsia="ru-RU"/>
              </w:rPr>
            </w:pPr>
            <w:r w:rsidRPr="00C84466">
              <w:rPr>
                <w:rFonts w:ascii="Times New Roman" w:eastAsia="Times New Roman" w:hAnsi="Times New Roman" w:cs="Times New Roman"/>
                <w:lang w:eastAsia="ru-RU"/>
              </w:rPr>
              <w:t>935 925,00</w:t>
            </w:r>
          </w:p>
        </w:tc>
        <w:tc>
          <w:tcPr>
            <w:tcW w:w="1588" w:type="dxa"/>
            <w:tcBorders>
              <w:top w:val="nil"/>
              <w:left w:val="nil"/>
              <w:bottom w:val="single" w:sz="4" w:space="0" w:color="auto"/>
              <w:right w:val="single" w:sz="4" w:space="0" w:color="auto"/>
            </w:tcBorders>
            <w:vAlign w:val="center"/>
          </w:tcPr>
          <w:p w:rsidR="00323736" w:rsidRPr="00C84466" w:rsidRDefault="00323736" w:rsidP="00D20042">
            <w:pPr>
              <w:jc w:val="center"/>
              <w:rPr>
                <w:rFonts w:ascii="Times New Roman" w:eastAsia="Times New Roman" w:hAnsi="Times New Roman" w:cs="Times New Roman"/>
                <w:lang w:eastAsia="ru-RU"/>
              </w:rPr>
            </w:pPr>
            <w:r w:rsidRPr="00C84466">
              <w:rPr>
                <w:rFonts w:ascii="Times New Roman" w:eastAsia="Times New Roman" w:hAnsi="Times New Roman" w:cs="Times New Roman"/>
                <w:lang w:eastAsia="ru-RU"/>
              </w:rPr>
              <w:t>46 795,00</w:t>
            </w:r>
          </w:p>
        </w:tc>
      </w:tr>
      <w:tr w:rsidR="00323736" w:rsidRPr="002250AD" w:rsidTr="00960C70">
        <w:trPr>
          <w:trHeight w:hRule="exact" w:val="455"/>
        </w:trPr>
        <w:tc>
          <w:tcPr>
            <w:tcW w:w="1413" w:type="dxa"/>
            <w:tcBorders>
              <w:top w:val="single" w:sz="4" w:space="0" w:color="auto"/>
              <w:left w:val="single" w:sz="4" w:space="0" w:color="auto"/>
              <w:bottom w:val="single" w:sz="4" w:space="0" w:color="auto"/>
              <w:right w:val="single" w:sz="4" w:space="0" w:color="auto"/>
            </w:tcBorders>
            <w:vAlign w:val="center"/>
            <w:hideMark/>
          </w:tcPr>
          <w:p w:rsidR="00323736" w:rsidRPr="002250AD" w:rsidRDefault="00323736" w:rsidP="00D20042">
            <w:pPr>
              <w:jc w:val="center"/>
              <w:rPr>
                <w:rFonts w:ascii="Times New Roman" w:eastAsia="Times New Roman" w:hAnsi="Times New Roman" w:cs="Times New Roman"/>
                <w:lang w:eastAsia="ru-RU"/>
              </w:rPr>
            </w:pPr>
          </w:p>
        </w:tc>
        <w:tc>
          <w:tcPr>
            <w:tcW w:w="5074" w:type="dxa"/>
            <w:tcBorders>
              <w:top w:val="single" w:sz="4" w:space="0" w:color="auto"/>
              <w:left w:val="single" w:sz="4" w:space="0" w:color="auto"/>
              <w:bottom w:val="single" w:sz="4" w:space="0" w:color="auto"/>
              <w:right w:val="single" w:sz="4" w:space="0" w:color="auto"/>
            </w:tcBorders>
            <w:hideMark/>
          </w:tcPr>
          <w:p w:rsidR="00323736" w:rsidRPr="002250AD" w:rsidRDefault="00323736" w:rsidP="00D20042">
            <w:pP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Федеральный бюджет</w:t>
            </w:r>
          </w:p>
        </w:tc>
        <w:tc>
          <w:tcPr>
            <w:tcW w:w="2835" w:type="dxa"/>
            <w:tcBorders>
              <w:top w:val="nil"/>
              <w:left w:val="nil"/>
              <w:bottom w:val="single" w:sz="4" w:space="0" w:color="auto"/>
              <w:right w:val="single" w:sz="4" w:space="0" w:color="auto"/>
            </w:tcBorders>
            <w:vAlign w:val="center"/>
          </w:tcPr>
          <w:p w:rsidR="00323736" w:rsidRPr="00C84466" w:rsidRDefault="00323736" w:rsidP="00D20042">
            <w:pPr>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vAlign w:val="center"/>
          </w:tcPr>
          <w:p w:rsidR="00323736" w:rsidRPr="00C84466" w:rsidRDefault="00323736" w:rsidP="00D20042">
            <w:pPr>
              <w:jc w:val="center"/>
              <w:rPr>
                <w:rFonts w:ascii="Times New Roman" w:eastAsia="Times New Roman" w:hAnsi="Times New Roman" w:cs="Times New Roman"/>
                <w:lang w:eastAsia="ru-RU"/>
              </w:rPr>
            </w:pPr>
            <w:r w:rsidRPr="00C84466">
              <w:rPr>
                <w:rFonts w:ascii="Times New Roman" w:eastAsia="Times New Roman" w:hAnsi="Times New Roman" w:cs="Times New Roman"/>
                <w:lang w:eastAsia="ru-RU"/>
              </w:rPr>
              <w:t>17 056 015,00</w:t>
            </w:r>
          </w:p>
        </w:tc>
        <w:tc>
          <w:tcPr>
            <w:tcW w:w="1984" w:type="dxa"/>
            <w:tcBorders>
              <w:top w:val="nil"/>
              <w:left w:val="nil"/>
              <w:bottom w:val="single" w:sz="4" w:space="0" w:color="auto"/>
              <w:right w:val="single" w:sz="4" w:space="0" w:color="auto"/>
            </w:tcBorders>
            <w:vAlign w:val="center"/>
          </w:tcPr>
          <w:p w:rsidR="00323736" w:rsidRPr="00C84466" w:rsidRDefault="00323736" w:rsidP="00D20042">
            <w:pPr>
              <w:jc w:val="center"/>
              <w:rPr>
                <w:rFonts w:ascii="Times New Roman" w:eastAsia="Times New Roman" w:hAnsi="Times New Roman" w:cs="Times New Roman"/>
                <w:lang w:eastAsia="ru-RU"/>
              </w:rPr>
            </w:pPr>
            <w:r w:rsidRPr="00C84466">
              <w:rPr>
                <w:rFonts w:ascii="Times New Roman" w:eastAsia="Times New Roman" w:hAnsi="Times New Roman" w:cs="Times New Roman"/>
                <w:lang w:eastAsia="ru-RU"/>
              </w:rPr>
              <w:t>17 782 275,00</w:t>
            </w:r>
          </w:p>
        </w:tc>
        <w:tc>
          <w:tcPr>
            <w:tcW w:w="1588" w:type="dxa"/>
            <w:tcBorders>
              <w:top w:val="nil"/>
              <w:left w:val="nil"/>
              <w:bottom w:val="single" w:sz="4" w:space="0" w:color="auto"/>
              <w:right w:val="single" w:sz="4" w:space="0" w:color="auto"/>
            </w:tcBorders>
            <w:vAlign w:val="center"/>
          </w:tcPr>
          <w:p w:rsidR="00323736" w:rsidRPr="00C84466" w:rsidRDefault="00323736" w:rsidP="00D20042">
            <w:pPr>
              <w:jc w:val="center"/>
              <w:rPr>
                <w:rFonts w:ascii="Times New Roman" w:eastAsia="Times New Roman" w:hAnsi="Times New Roman" w:cs="Times New Roman"/>
                <w:lang w:eastAsia="ru-RU"/>
              </w:rPr>
            </w:pPr>
            <w:r w:rsidRPr="00C84466">
              <w:rPr>
                <w:rFonts w:ascii="Times New Roman" w:eastAsia="Times New Roman" w:hAnsi="Times New Roman" w:cs="Times New Roman"/>
                <w:lang w:eastAsia="ru-RU"/>
              </w:rPr>
              <w:t>889 105,00</w:t>
            </w:r>
          </w:p>
        </w:tc>
      </w:tr>
      <w:tr w:rsidR="00323736" w:rsidRPr="002250AD" w:rsidTr="00960C70">
        <w:trPr>
          <w:trHeight w:hRule="exact" w:val="430"/>
        </w:trPr>
        <w:tc>
          <w:tcPr>
            <w:tcW w:w="1413" w:type="dxa"/>
            <w:tcBorders>
              <w:top w:val="single" w:sz="4" w:space="0" w:color="auto"/>
              <w:left w:val="single" w:sz="4" w:space="0" w:color="auto"/>
              <w:bottom w:val="single" w:sz="4" w:space="0" w:color="auto"/>
              <w:right w:val="single" w:sz="4" w:space="0" w:color="auto"/>
            </w:tcBorders>
            <w:vAlign w:val="center"/>
            <w:hideMark/>
          </w:tcPr>
          <w:p w:rsidR="00323736" w:rsidRPr="002250AD" w:rsidRDefault="00323736" w:rsidP="00D20042">
            <w:pPr>
              <w:jc w:val="center"/>
              <w:rPr>
                <w:rFonts w:ascii="Times New Roman" w:eastAsia="Times New Roman" w:hAnsi="Times New Roman" w:cs="Times New Roman"/>
                <w:lang w:eastAsia="ru-RU"/>
              </w:rPr>
            </w:pPr>
          </w:p>
        </w:tc>
        <w:tc>
          <w:tcPr>
            <w:tcW w:w="5074" w:type="dxa"/>
            <w:tcBorders>
              <w:top w:val="single" w:sz="4" w:space="0" w:color="auto"/>
              <w:left w:val="single" w:sz="4" w:space="0" w:color="auto"/>
              <w:bottom w:val="single" w:sz="4" w:space="0" w:color="auto"/>
              <w:right w:val="single" w:sz="4" w:space="0" w:color="auto"/>
            </w:tcBorders>
            <w:hideMark/>
          </w:tcPr>
          <w:p w:rsidR="00323736" w:rsidRPr="002250AD" w:rsidRDefault="00323736" w:rsidP="00D20042">
            <w:pPr>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Внебюджетные источники</w:t>
            </w:r>
          </w:p>
        </w:tc>
        <w:tc>
          <w:tcPr>
            <w:tcW w:w="2835" w:type="dxa"/>
            <w:tcBorders>
              <w:top w:val="nil"/>
              <w:left w:val="nil"/>
              <w:bottom w:val="single" w:sz="4" w:space="0" w:color="auto"/>
              <w:right w:val="single" w:sz="4" w:space="0" w:color="auto"/>
            </w:tcBorders>
            <w:vAlign w:val="center"/>
          </w:tcPr>
          <w:p w:rsidR="00323736" w:rsidRPr="00C84466" w:rsidRDefault="00323736" w:rsidP="00D20042">
            <w:pPr>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vAlign w:val="center"/>
          </w:tcPr>
          <w:p w:rsidR="00323736" w:rsidRPr="00C84466" w:rsidRDefault="00323736" w:rsidP="00D20042">
            <w:pPr>
              <w:jc w:val="center"/>
              <w:rPr>
                <w:rFonts w:ascii="Times New Roman" w:eastAsia="Times New Roman" w:hAnsi="Times New Roman" w:cs="Times New Roman"/>
                <w:lang w:eastAsia="ru-RU"/>
              </w:rPr>
            </w:pPr>
          </w:p>
        </w:tc>
        <w:tc>
          <w:tcPr>
            <w:tcW w:w="1984" w:type="dxa"/>
            <w:tcBorders>
              <w:top w:val="nil"/>
              <w:left w:val="nil"/>
              <w:bottom w:val="single" w:sz="4" w:space="0" w:color="auto"/>
              <w:right w:val="single" w:sz="4" w:space="0" w:color="auto"/>
            </w:tcBorders>
            <w:vAlign w:val="center"/>
          </w:tcPr>
          <w:p w:rsidR="00323736" w:rsidRPr="00C84466" w:rsidRDefault="00323736" w:rsidP="00D20042">
            <w:pPr>
              <w:jc w:val="center"/>
              <w:rPr>
                <w:rFonts w:ascii="Times New Roman" w:eastAsia="Times New Roman" w:hAnsi="Times New Roman" w:cs="Times New Roman"/>
                <w:lang w:val="en-US" w:eastAsia="ru-RU"/>
              </w:rPr>
            </w:pPr>
          </w:p>
        </w:tc>
        <w:tc>
          <w:tcPr>
            <w:tcW w:w="1588" w:type="dxa"/>
            <w:tcBorders>
              <w:top w:val="nil"/>
              <w:left w:val="nil"/>
              <w:bottom w:val="single" w:sz="4" w:space="0" w:color="auto"/>
              <w:right w:val="single" w:sz="4" w:space="0" w:color="auto"/>
            </w:tcBorders>
            <w:vAlign w:val="center"/>
          </w:tcPr>
          <w:p w:rsidR="00323736" w:rsidRPr="00C84466" w:rsidRDefault="00323736" w:rsidP="00D20042">
            <w:pPr>
              <w:jc w:val="center"/>
              <w:rPr>
                <w:rFonts w:ascii="Times New Roman" w:eastAsia="Times New Roman" w:hAnsi="Times New Roman" w:cs="Times New Roman"/>
                <w:lang w:val="en-US" w:eastAsia="ru-RU"/>
              </w:rPr>
            </w:pPr>
          </w:p>
        </w:tc>
      </w:tr>
    </w:tbl>
    <w:p w:rsidR="00323736" w:rsidRDefault="00323736" w:rsidP="00960C70">
      <w:pPr>
        <w:spacing w:after="0" w:line="240" w:lineRule="auto"/>
        <w:rPr>
          <w:rFonts w:ascii="Times New Roman" w:hAnsi="Times New Roman" w:cs="Times New Roman"/>
        </w:rPr>
      </w:pPr>
    </w:p>
    <w:p w:rsidR="00F91383" w:rsidRPr="002250AD" w:rsidRDefault="00F91383" w:rsidP="00F91383">
      <w:pPr>
        <w:spacing w:after="0" w:line="240" w:lineRule="auto"/>
        <w:ind w:left="9781"/>
        <w:jc w:val="right"/>
        <w:rPr>
          <w:rFonts w:ascii="Times New Roman" w:hAnsi="Times New Roman" w:cs="Times New Roman"/>
        </w:rPr>
      </w:pPr>
      <w:r w:rsidRPr="002250AD">
        <w:rPr>
          <w:rFonts w:ascii="Times New Roman" w:hAnsi="Times New Roman" w:cs="Times New Roman"/>
        </w:rPr>
        <w:t xml:space="preserve">Приложение № </w:t>
      </w:r>
      <w:r w:rsidR="004B022A" w:rsidRPr="002250AD">
        <w:rPr>
          <w:rFonts w:ascii="Times New Roman" w:hAnsi="Times New Roman" w:cs="Times New Roman"/>
        </w:rPr>
        <w:t>5</w:t>
      </w:r>
    </w:p>
    <w:p w:rsidR="00F91383" w:rsidRPr="002250AD" w:rsidRDefault="00F91383" w:rsidP="00F91383">
      <w:pPr>
        <w:spacing w:after="0" w:line="240" w:lineRule="auto"/>
        <w:ind w:left="9781"/>
        <w:jc w:val="right"/>
        <w:rPr>
          <w:rFonts w:ascii="Times New Roman" w:hAnsi="Times New Roman" w:cs="Times New Roman"/>
        </w:rPr>
      </w:pPr>
      <w:r w:rsidRPr="002250AD">
        <w:rPr>
          <w:rFonts w:ascii="Times New Roman" w:hAnsi="Times New Roman" w:cs="Times New Roman"/>
        </w:rPr>
        <w:t xml:space="preserve">к программе «Формирование </w:t>
      </w:r>
    </w:p>
    <w:p w:rsidR="00F91383" w:rsidRPr="002250AD" w:rsidRDefault="00F91383" w:rsidP="00F91383">
      <w:pPr>
        <w:spacing w:after="0" w:line="240" w:lineRule="auto"/>
        <w:ind w:left="9781"/>
        <w:jc w:val="right"/>
        <w:rPr>
          <w:rFonts w:ascii="Times New Roman" w:hAnsi="Times New Roman" w:cs="Times New Roman"/>
        </w:rPr>
      </w:pPr>
      <w:r w:rsidRPr="002250AD">
        <w:rPr>
          <w:rFonts w:ascii="Times New Roman" w:hAnsi="Times New Roman" w:cs="Times New Roman"/>
        </w:rPr>
        <w:t>современной городской среды на территории города Енисейска» на 2018-2024 годы»</w:t>
      </w:r>
    </w:p>
    <w:p w:rsidR="00F91383" w:rsidRPr="002250AD" w:rsidRDefault="00F91383" w:rsidP="00F91383">
      <w:pPr>
        <w:tabs>
          <w:tab w:val="left" w:pos="9810"/>
        </w:tabs>
        <w:spacing w:after="0" w:line="240" w:lineRule="auto"/>
        <w:ind w:left="2124"/>
        <w:rPr>
          <w:rFonts w:ascii="Times New Roman" w:hAnsi="Times New Roman" w:cs="Times New Roman"/>
        </w:rPr>
      </w:pPr>
      <w:r w:rsidRPr="002250AD">
        <w:rPr>
          <w:rFonts w:ascii="Times New Roman" w:hAnsi="Times New Roman" w:cs="Times New Roman"/>
        </w:rPr>
        <w:tab/>
      </w:r>
    </w:p>
    <w:p w:rsidR="00F91383" w:rsidRPr="002250AD" w:rsidRDefault="00F91383" w:rsidP="00F91383">
      <w:pPr>
        <w:jc w:val="center"/>
        <w:rPr>
          <w:rFonts w:ascii="Times New Roman" w:hAnsi="Times New Roman" w:cs="Times New Roman"/>
        </w:rPr>
      </w:pPr>
      <w:r w:rsidRPr="002250AD">
        <w:rPr>
          <w:rFonts w:ascii="Times New Roman" w:hAnsi="Times New Roman" w:cs="Times New Roman"/>
        </w:rPr>
        <w:t>Формирование современной городской среды на территории города Енисейска</w:t>
      </w:r>
    </w:p>
    <w:tbl>
      <w:tblPr>
        <w:tblW w:w="15055" w:type="dxa"/>
        <w:tblInd w:w="-459" w:type="dxa"/>
        <w:tblLayout w:type="fixed"/>
        <w:tblLook w:val="04A0" w:firstRow="1" w:lastRow="0" w:firstColumn="1" w:lastColumn="0" w:noHBand="0" w:noVBand="1"/>
      </w:tblPr>
      <w:tblGrid>
        <w:gridCol w:w="2408"/>
        <w:gridCol w:w="1165"/>
        <w:gridCol w:w="1701"/>
        <w:gridCol w:w="850"/>
        <w:gridCol w:w="709"/>
        <w:gridCol w:w="1418"/>
        <w:gridCol w:w="567"/>
        <w:gridCol w:w="1559"/>
        <w:gridCol w:w="1559"/>
        <w:gridCol w:w="1418"/>
        <w:gridCol w:w="1701"/>
      </w:tblGrid>
      <w:tr w:rsidR="00F91383" w:rsidRPr="002250AD" w:rsidTr="00323736">
        <w:trPr>
          <w:trHeight w:val="540"/>
        </w:trPr>
        <w:tc>
          <w:tcPr>
            <w:tcW w:w="2408" w:type="dxa"/>
            <w:vMerge w:val="restart"/>
            <w:tcBorders>
              <w:top w:val="single" w:sz="4" w:space="0" w:color="000000"/>
              <w:left w:val="single" w:sz="4" w:space="0" w:color="000000"/>
              <w:bottom w:val="single" w:sz="4" w:space="0" w:color="000000"/>
              <w:right w:val="single" w:sz="4" w:space="0" w:color="000000"/>
            </w:tcBorders>
            <w:vAlign w:val="center"/>
            <w:hideMark/>
          </w:tcPr>
          <w:p w:rsidR="00F91383" w:rsidRPr="002250AD" w:rsidRDefault="00F91383" w:rsidP="00F91383">
            <w:pPr>
              <w:spacing w:after="0" w:line="240" w:lineRule="auto"/>
              <w:rPr>
                <w:rFonts w:ascii="Times New Roman" w:hAnsi="Times New Roman" w:cs="Times New Roman"/>
              </w:rPr>
            </w:pPr>
            <w:r w:rsidRPr="002250AD">
              <w:rPr>
                <w:rFonts w:ascii="Times New Roman" w:hAnsi="Times New Roman" w:cs="Times New Roman"/>
              </w:rPr>
              <w:t>Наименование  программы, подпрограммы</w:t>
            </w:r>
          </w:p>
        </w:tc>
        <w:tc>
          <w:tcPr>
            <w:tcW w:w="1165" w:type="dxa"/>
            <w:vMerge w:val="restart"/>
            <w:tcBorders>
              <w:top w:val="single" w:sz="4" w:space="0" w:color="000000"/>
              <w:left w:val="single" w:sz="4" w:space="0" w:color="000000"/>
              <w:bottom w:val="single" w:sz="4" w:space="0" w:color="000000"/>
              <w:right w:val="single" w:sz="4" w:space="0" w:color="auto"/>
            </w:tcBorders>
            <w:vAlign w:val="center"/>
            <w:hideMark/>
          </w:tcPr>
          <w:p w:rsidR="00F91383" w:rsidRPr="002250AD" w:rsidRDefault="00F91383" w:rsidP="00F91383">
            <w:pPr>
              <w:spacing w:after="0" w:line="240" w:lineRule="auto"/>
              <w:rPr>
                <w:rFonts w:ascii="Times New Roman" w:hAnsi="Times New Roman" w:cs="Times New Roman"/>
              </w:rPr>
            </w:pPr>
            <w:r w:rsidRPr="002250AD">
              <w:rPr>
                <w:rFonts w:ascii="Times New Roman" w:hAnsi="Times New Roman" w:cs="Times New Roman"/>
              </w:rPr>
              <w:t xml:space="preserve">ГРБС </w:t>
            </w:r>
          </w:p>
        </w:tc>
        <w:tc>
          <w:tcPr>
            <w:tcW w:w="1701" w:type="dxa"/>
            <w:vMerge w:val="restart"/>
            <w:tcBorders>
              <w:top w:val="single" w:sz="4" w:space="0" w:color="000000"/>
              <w:left w:val="single" w:sz="4" w:space="0" w:color="auto"/>
              <w:bottom w:val="single" w:sz="4" w:space="0" w:color="000000"/>
              <w:right w:val="single" w:sz="4" w:space="0" w:color="000000"/>
            </w:tcBorders>
            <w:vAlign w:val="center"/>
          </w:tcPr>
          <w:p w:rsidR="00F91383" w:rsidRPr="002250AD" w:rsidRDefault="00F91383" w:rsidP="00F91383">
            <w:pPr>
              <w:spacing w:after="0" w:line="240" w:lineRule="auto"/>
              <w:rPr>
                <w:rFonts w:ascii="Times New Roman" w:hAnsi="Times New Roman" w:cs="Times New Roman"/>
              </w:rPr>
            </w:pPr>
            <w:r w:rsidRPr="002250AD">
              <w:rPr>
                <w:rFonts w:ascii="Times New Roman" w:hAnsi="Times New Roman" w:cs="Times New Roman"/>
              </w:rPr>
              <w:t>Источник финансирования</w:t>
            </w:r>
          </w:p>
        </w:tc>
        <w:tc>
          <w:tcPr>
            <w:tcW w:w="3544" w:type="dxa"/>
            <w:gridSpan w:val="4"/>
            <w:tcBorders>
              <w:top w:val="single" w:sz="4" w:space="0" w:color="000000"/>
              <w:left w:val="nil"/>
              <w:bottom w:val="single" w:sz="4" w:space="0" w:color="000000"/>
              <w:right w:val="single" w:sz="4" w:space="0" w:color="000000"/>
            </w:tcBorders>
            <w:vAlign w:val="center"/>
            <w:hideMark/>
          </w:tcPr>
          <w:p w:rsidR="00F91383" w:rsidRPr="002250AD" w:rsidRDefault="00F91383" w:rsidP="00F91383">
            <w:pPr>
              <w:spacing w:after="0" w:line="240" w:lineRule="auto"/>
              <w:jc w:val="center"/>
              <w:rPr>
                <w:rFonts w:ascii="Times New Roman" w:hAnsi="Times New Roman" w:cs="Times New Roman"/>
              </w:rPr>
            </w:pPr>
            <w:r w:rsidRPr="002250AD">
              <w:rPr>
                <w:rFonts w:ascii="Times New Roman" w:hAnsi="Times New Roman" w:cs="Times New Roman"/>
              </w:rPr>
              <w:t>Код бюджетной классификации</w:t>
            </w:r>
          </w:p>
        </w:tc>
        <w:tc>
          <w:tcPr>
            <w:tcW w:w="6237" w:type="dxa"/>
            <w:gridSpan w:val="4"/>
            <w:tcBorders>
              <w:top w:val="single" w:sz="4" w:space="0" w:color="000000"/>
              <w:left w:val="single" w:sz="4" w:space="0" w:color="000000"/>
              <w:bottom w:val="single" w:sz="4" w:space="0" w:color="000000"/>
              <w:right w:val="single" w:sz="4" w:space="0" w:color="auto"/>
            </w:tcBorders>
            <w:vAlign w:val="center"/>
            <w:hideMark/>
          </w:tcPr>
          <w:p w:rsidR="00F91383" w:rsidRPr="002250AD" w:rsidRDefault="00F91383" w:rsidP="00F91383">
            <w:pPr>
              <w:rPr>
                <w:rFonts w:ascii="Times New Roman" w:hAnsi="Times New Roman" w:cs="Times New Roman"/>
              </w:rPr>
            </w:pPr>
            <w:r w:rsidRPr="002250AD">
              <w:rPr>
                <w:rFonts w:ascii="Times New Roman" w:hAnsi="Times New Roman" w:cs="Times New Roman"/>
              </w:rPr>
              <w:t>Ожидаемый результат от реализации подпрограммного мероприятия (в натуральном выражении)</w:t>
            </w:r>
          </w:p>
        </w:tc>
      </w:tr>
      <w:tr w:rsidR="00F91383" w:rsidRPr="002250AD" w:rsidTr="00323736">
        <w:trPr>
          <w:trHeight w:val="872"/>
        </w:trPr>
        <w:tc>
          <w:tcPr>
            <w:tcW w:w="2408" w:type="dxa"/>
            <w:vMerge/>
            <w:tcBorders>
              <w:top w:val="single" w:sz="4" w:space="0" w:color="000000"/>
              <w:left w:val="single" w:sz="4" w:space="0" w:color="000000"/>
              <w:bottom w:val="single" w:sz="4" w:space="0" w:color="000000"/>
              <w:right w:val="single" w:sz="4" w:space="0" w:color="000000"/>
            </w:tcBorders>
            <w:vAlign w:val="center"/>
            <w:hideMark/>
          </w:tcPr>
          <w:p w:rsidR="00F91383" w:rsidRPr="002250AD" w:rsidRDefault="00F91383" w:rsidP="00F91383">
            <w:pPr>
              <w:spacing w:after="0" w:line="240" w:lineRule="auto"/>
              <w:rPr>
                <w:rFonts w:ascii="Times New Roman" w:hAnsi="Times New Roman" w:cs="Times New Roman"/>
              </w:rPr>
            </w:pPr>
          </w:p>
        </w:tc>
        <w:tc>
          <w:tcPr>
            <w:tcW w:w="1165" w:type="dxa"/>
            <w:vMerge/>
            <w:tcBorders>
              <w:top w:val="single" w:sz="4" w:space="0" w:color="000000"/>
              <w:left w:val="single" w:sz="4" w:space="0" w:color="000000"/>
              <w:bottom w:val="single" w:sz="4" w:space="0" w:color="000000"/>
              <w:right w:val="single" w:sz="4" w:space="0" w:color="auto"/>
            </w:tcBorders>
            <w:vAlign w:val="center"/>
            <w:hideMark/>
          </w:tcPr>
          <w:p w:rsidR="00F91383" w:rsidRPr="002250AD" w:rsidRDefault="00F91383" w:rsidP="00F91383">
            <w:pPr>
              <w:spacing w:after="0" w:line="240" w:lineRule="auto"/>
              <w:rPr>
                <w:rFonts w:ascii="Times New Roman" w:hAnsi="Times New Roman" w:cs="Times New Roman"/>
              </w:rPr>
            </w:pPr>
          </w:p>
        </w:tc>
        <w:tc>
          <w:tcPr>
            <w:tcW w:w="1701" w:type="dxa"/>
            <w:vMerge/>
            <w:tcBorders>
              <w:top w:val="single" w:sz="4" w:space="0" w:color="000000"/>
              <w:left w:val="single" w:sz="4" w:space="0" w:color="auto"/>
              <w:bottom w:val="single" w:sz="4" w:space="0" w:color="000000"/>
              <w:right w:val="single" w:sz="4" w:space="0" w:color="000000"/>
            </w:tcBorders>
            <w:vAlign w:val="center"/>
          </w:tcPr>
          <w:p w:rsidR="00F91383" w:rsidRPr="002250AD" w:rsidRDefault="00F91383" w:rsidP="00F91383">
            <w:pPr>
              <w:spacing w:after="0" w:line="240" w:lineRule="auto"/>
              <w:rPr>
                <w:rFonts w:ascii="Times New Roman" w:hAnsi="Times New Roman" w:cs="Times New Roman"/>
              </w:rPr>
            </w:pPr>
          </w:p>
        </w:tc>
        <w:tc>
          <w:tcPr>
            <w:tcW w:w="850" w:type="dxa"/>
            <w:tcBorders>
              <w:top w:val="nil"/>
              <w:left w:val="nil"/>
              <w:bottom w:val="single" w:sz="4" w:space="0" w:color="000000"/>
              <w:right w:val="single" w:sz="4" w:space="0" w:color="000000"/>
            </w:tcBorders>
            <w:vAlign w:val="center"/>
            <w:hideMark/>
          </w:tcPr>
          <w:p w:rsidR="00F91383" w:rsidRPr="002250AD" w:rsidRDefault="00F91383" w:rsidP="00F91383">
            <w:pPr>
              <w:spacing w:after="0" w:line="240" w:lineRule="auto"/>
              <w:rPr>
                <w:rFonts w:ascii="Times New Roman" w:hAnsi="Times New Roman" w:cs="Times New Roman"/>
              </w:rPr>
            </w:pPr>
            <w:r w:rsidRPr="002250AD">
              <w:rPr>
                <w:rFonts w:ascii="Times New Roman" w:hAnsi="Times New Roman" w:cs="Times New Roman"/>
              </w:rPr>
              <w:t>ГРБС</w:t>
            </w:r>
          </w:p>
        </w:tc>
        <w:tc>
          <w:tcPr>
            <w:tcW w:w="709" w:type="dxa"/>
            <w:tcBorders>
              <w:top w:val="nil"/>
              <w:left w:val="nil"/>
              <w:bottom w:val="single" w:sz="4" w:space="0" w:color="000000"/>
              <w:right w:val="single" w:sz="4" w:space="0" w:color="000000"/>
            </w:tcBorders>
            <w:vAlign w:val="center"/>
            <w:hideMark/>
          </w:tcPr>
          <w:p w:rsidR="00F91383" w:rsidRPr="002250AD" w:rsidRDefault="00F91383" w:rsidP="00F91383">
            <w:pPr>
              <w:spacing w:after="0" w:line="240" w:lineRule="auto"/>
              <w:rPr>
                <w:rFonts w:ascii="Times New Roman" w:hAnsi="Times New Roman" w:cs="Times New Roman"/>
              </w:rPr>
            </w:pPr>
            <w:r w:rsidRPr="002250AD">
              <w:rPr>
                <w:rFonts w:ascii="Times New Roman" w:hAnsi="Times New Roman" w:cs="Times New Roman"/>
              </w:rPr>
              <w:t>РзПр</w:t>
            </w:r>
          </w:p>
        </w:tc>
        <w:tc>
          <w:tcPr>
            <w:tcW w:w="1418" w:type="dxa"/>
            <w:tcBorders>
              <w:top w:val="nil"/>
              <w:left w:val="nil"/>
              <w:bottom w:val="single" w:sz="4" w:space="0" w:color="000000"/>
              <w:right w:val="single" w:sz="4" w:space="0" w:color="000000"/>
            </w:tcBorders>
            <w:vAlign w:val="center"/>
            <w:hideMark/>
          </w:tcPr>
          <w:p w:rsidR="00F91383" w:rsidRPr="002250AD" w:rsidRDefault="00F91383" w:rsidP="00F91383">
            <w:pPr>
              <w:spacing w:after="0" w:line="240" w:lineRule="auto"/>
              <w:rPr>
                <w:rFonts w:ascii="Times New Roman" w:hAnsi="Times New Roman" w:cs="Times New Roman"/>
              </w:rPr>
            </w:pPr>
            <w:r w:rsidRPr="002250AD">
              <w:rPr>
                <w:rFonts w:ascii="Times New Roman" w:hAnsi="Times New Roman" w:cs="Times New Roman"/>
              </w:rPr>
              <w:t>ЦСР</w:t>
            </w:r>
          </w:p>
        </w:tc>
        <w:tc>
          <w:tcPr>
            <w:tcW w:w="567" w:type="dxa"/>
            <w:tcBorders>
              <w:top w:val="nil"/>
              <w:left w:val="nil"/>
              <w:bottom w:val="single" w:sz="4" w:space="0" w:color="000000"/>
              <w:right w:val="single" w:sz="4" w:space="0" w:color="000000"/>
            </w:tcBorders>
            <w:vAlign w:val="center"/>
            <w:hideMark/>
          </w:tcPr>
          <w:p w:rsidR="00F91383" w:rsidRPr="002250AD" w:rsidRDefault="00F91383" w:rsidP="00F91383">
            <w:pPr>
              <w:spacing w:after="0" w:line="240" w:lineRule="auto"/>
              <w:rPr>
                <w:rFonts w:ascii="Times New Roman" w:hAnsi="Times New Roman" w:cs="Times New Roman"/>
              </w:rPr>
            </w:pPr>
            <w:r w:rsidRPr="002250AD">
              <w:rPr>
                <w:rFonts w:ascii="Times New Roman" w:hAnsi="Times New Roman" w:cs="Times New Roman"/>
              </w:rPr>
              <w:t>ВР</w:t>
            </w:r>
          </w:p>
        </w:tc>
        <w:tc>
          <w:tcPr>
            <w:tcW w:w="1559" w:type="dxa"/>
            <w:tcBorders>
              <w:top w:val="nil"/>
              <w:left w:val="nil"/>
              <w:bottom w:val="single" w:sz="4" w:space="0" w:color="000000"/>
              <w:right w:val="single" w:sz="4" w:space="0" w:color="auto"/>
            </w:tcBorders>
            <w:vAlign w:val="center"/>
            <w:hideMark/>
          </w:tcPr>
          <w:p w:rsidR="00F91383" w:rsidRPr="002250AD" w:rsidRDefault="00245C34" w:rsidP="00F91383">
            <w:pPr>
              <w:spacing w:after="0" w:line="240" w:lineRule="auto"/>
              <w:rPr>
                <w:rFonts w:ascii="Times New Roman" w:hAnsi="Times New Roman" w:cs="Times New Roman"/>
              </w:rPr>
            </w:pPr>
            <w:r w:rsidRPr="002250AD">
              <w:rPr>
                <w:rFonts w:ascii="Times New Roman" w:hAnsi="Times New Roman" w:cs="Times New Roman"/>
              </w:rPr>
              <w:t>2021</w:t>
            </w:r>
            <w:r w:rsidR="00F91383" w:rsidRPr="002250AD">
              <w:rPr>
                <w:rFonts w:ascii="Times New Roman" w:hAnsi="Times New Roman" w:cs="Times New Roman"/>
              </w:rPr>
              <w:t xml:space="preserve"> год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91383" w:rsidRPr="002250AD" w:rsidRDefault="00245C34" w:rsidP="00F91383">
            <w:pPr>
              <w:spacing w:after="0" w:line="240" w:lineRule="auto"/>
              <w:rPr>
                <w:rFonts w:ascii="Times New Roman" w:hAnsi="Times New Roman" w:cs="Times New Roman"/>
              </w:rPr>
            </w:pPr>
            <w:r w:rsidRPr="002250AD">
              <w:rPr>
                <w:rFonts w:ascii="Times New Roman" w:hAnsi="Times New Roman" w:cs="Times New Roman"/>
              </w:rPr>
              <w:t>2022</w:t>
            </w:r>
            <w:r w:rsidR="00F91383" w:rsidRPr="002250AD">
              <w:rPr>
                <w:rFonts w:ascii="Times New Roman" w:hAnsi="Times New Roman" w:cs="Times New Roman"/>
              </w:rPr>
              <w:t xml:space="preserve"> год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383" w:rsidRPr="002250AD" w:rsidRDefault="00245C34" w:rsidP="00F91383">
            <w:pPr>
              <w:spacing w:after="0" w:line="240" w:lineRule="auto"/>
              <w:rPr>
                <w:rFonts w:ascii="Times New Roman" w:hAnsi="Times New Roman" w:cs="Times New Roman"/>
              </w:rPr>
            </w:pPr>
            <w:r w:rsidRPr="002250AD">
              <w:rPr>
                <w:rFonts w:ascii="Times New Roman" w:hAnsi="Times New Roman" w:cs="Times New Roman"/>
              </w:rPr>
              <w:t>2023</w:t>
            </w:r>
            <w:r w:rsidR="00F91383" w:rsidRPr="002250AD">
              <w:rPr>
                <w:rFonts w:ascii="Times New Roman" w:hAnsi="Times New Roman" w:cs="Times New Roman"/>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F91383" w:rsidRPr="002250AD" w:rsidRDefault="00F91383" w:rsidP="00F91383">
            <w:pPr>
              <w:spacing w:after="0" w:line="240" w:lineRule="auto"/>
              <w:rPr>
                <w:rFonts w:ascii="Times New Roman" w:hAnsi="Times New Roman" w:cs="Times New Roman"/>
              </w:rPr>
            </w:pPr>
            <w:r w:rsidRPr="002250AD">
              <w:rPr>
                <w:rFonts w:ascii="Times New Roman" w:hAnsi="Times New Roman" w:cs="Times New Roman"/>
              </w:rPr>
              <w:t>Итого на период</w:t>
            </w:r>
          </w:p>
        </w:tc>
      </w:tr>
      <w:tr w:rsidR="00F91383" w:rsidRPr="002250AD" w:rsidTr="00323736">
        <w:trPr>
          <w:trHeight w:val="435"/>
        </w:trPr>
        <w:tc>
          <w:tcPr>
            <w:tcW w:w="2408" w:type="dxa"/>
            <w:vMerge w:val="restart"/>
            <w:tcBorders>
              <w:top w:val="nil"/>
              <w:left w:val="single" w:sz="4" w:space="0" w:color="000000"/>
              <w:right w:val="single" w:sz="4" w:space="0" w:color="000000"/>
            </w:tcBorders>
            <w:vAlign w:val="center"/>
            <w:hideMark/>
          </w:tcPr>
          <w:p w:rsidR="00F91383" w:rsidRPr="002250AD" w:rsidRDefault="00BB74E0" w:rsidP="00F91383">
            <w:pPr>
              <w:widowControl w:val="0"/>
              <w:autoSpaceDE w:val="0"/>
              <w:autoSpaceDN w:val="0"/>
              <w:spacing w:after="0" w:line="240" w:lineRule="auto"/>
              <w:ind w:firstLine="426"/>
              <w:jc w:val="both"/>
              <w:rPr>
                <w:rFonts w:ascii="Times New Roman" w:eastAsia="Times New Roman" w:hAnsi="Times New Roman" w:cs="Times New Roman"/>
                <w:lang w:eastAsia="ru-RU"/>
              </w:rPr>
            </w:pPr>
            <w:r w:rsidRPr="002250AD">
              <w:rPr>
                <w:rFonts w:ascii="Times New Roman" w:eastAsia="Times New Roman" w:hAnsi="Times New Roman" w:cs="Times New Roman"/>
                <w:b/>
                <w:bCs/>
                <w:i/>
                <w:lang w:eastAsia="ru-RU"/>
              </w:rPr>
              <w:t xml:space="preserve">Мероприятие </w:t>
            </w:r>
            <w:r w:rsidR="00CF7628" w:rsidRPr="002250AD">
              <w:rPr>
                <w:rFonts w:ascii="Times New Roman" w:eastAsia="Times New Roman" w:hAnsi="Times New Roman" w:cs="Times New Roman"/>
                <w:b/>
                <w:bCs/>
                <w:i/>
                <w:lang w:eastAsia="ru-RU"/>
              </w:rPr>
              <w:t>2</w:t>
            </w:r>
            <w:r w:rsidR="00F91383" w:rsidRPr="002250AD">
              <w:rPr>
                <w:rFonts w:ascii="Times New Roman" w:eastAsia="Times New Roman" w:hAnsi="Times New Roman" w:cs="Times New Roman"/>
                <w:b/>
                <w:bCs/>
                <w:i/>
                <w:lang w:eastAsia="ru-RU"/>
              </w:rPr>
              <w:t>.1</w:t>
            </w:r>
            <w:r w:rsidR="00F91383" w:rsidRPr="002250AD">
              <w:rPr>
                <w:rFonts w:ascii="Times New Roman" w:eastAsia="Times New Roman" w:hAnsi="Times New Roman" w:cs="Times New Roman"/>
                <w:lang w:eastAsia="ru-RU"/>
              </w:rPr>
              <w:t xml:space="preserve"> </w:t>
            </w:r>
          </w:p>
          <w:p w:rsidR="00F91383" w:rsidRPr="002250AD" w:rsidRDefault="00F91383" w:rsidP="00F91383">
            <w:pPr>
              <w:widowControl w:val="0"/>
              <w:autoSpaceDE w:val="0"/>
              <w:autoSpaceDN w:val="0"/>
              <w:spacing w:after="0" w:line="240" w:lineRule="auto"/>
              <w:jc w:val="both"/>
              <w:rPr>
                <w:rFonts w:ascii="Times New Roman" w:eastAsia="Times New Roman" w:hAnsi="Times New Roman" w:cs="Times New Roman"/>
                <w:u w:val="single"/>
                <w:lang w:eastAsia="ru-RU"/>
              </w:rPr>
            </w:pPr>
            <w:r w:rsidRPr="002250AD">
              <w:rPr>
                <w:rFonts w:ascii="Times New Roman" w:eastAsia="Times New Roman" w:hAnsi="Times New Roman" w:cs="Times New Roman"/>
                <w:lang w:eastAsia="ru-RU"/>
              </w:rPr>
              <w:t>Благоустройство дворовых территорий.</w:t>
            </w:r>
            <w:r w:rsidRPr="002250AD">
              <w:rPr>
                <w:rFonts w:ascii="Times New Roman" w:eastAsia="Times New Roman" w:hAnsi="Times New Roman" w:cs="Times New Roman"/>
                <w:u w:val="single"/>
                <w:lang w:eastAsia="ru-RU"/>
              </w:rPr>
              <w:t xml:space="preserve"> </w:t>
            </w:r>
          </w:p>
          <w:p w:rsidR="00F91383" w:rsidRPr="002250AD" w:rsidRDefault="00F91383" w:rsidP="00F91383">
            <w:pPr>
              <w:spacing w:after="0" w:line="240" w:lineRule="auto"/>
              <w:rPr>
                <w:rFonts w:ascii="Times New Roman" w:hAnsi="Times New Roman" w:cs="Times New Roman"/>
                <w:b/>
                <w:bCs/>
              </w:rPr>
            </w:pPr>
          </w:p>
        </w:tc>
        <w:tc>
          <w:tcPr>
            <w:tcW w:w="1165" w:type="dxa"/>
            <w:vMerge w:val="restart"/>
            <w:tcBorders>
              <w:top w:val="single" w:sz="4" w:space="0" w:color="000000"/>
              <w:left w:val="nil"/>
              <w:right w:val="single" w:sz="4" w:space="0" w:color="auto"/>
            </w:tcBorders>
            <w:vAlign w:val="center"/>
            <w:hideMark/>
          </w:tcPr>
          <w:p w:rsidR="00F91383" w:rsidRPr="002250AD" w:rsidRDefault="00F91383" w:rsidP="00F91383">
            <w:pPr>
              <w:spacing w:after="0" w:line="240" w:lineRule="auto"/>
              <w:rPr>
                <w:rFonts w:ascii="Times New Roman" w:hAnsi="Times New Roman" w:cs="Times New Roman"/>
                <w:bCs/>
              </w:rPr>
            </w:pPr>
            <w:r w:rsidRPr="002250AD">
              <w:rPr>
                <w:rFonts w:ascii="Times New Roman" w:hAnsi="Times New Roman" w:cs="Times New Roman"/>
                <w:bCs/>
              </w:rPr>
              <w:t> Администрация города Енисейска</w:t>
            </w:r>
          </w:p>
        </w:tc>
        <w:tc>
          <w:tcPr>
            <w:tcW w:w="1701" w:type="dxa"/>
            <w:tcBorders>
              <w:top w:val="single" w:sz="4" w:space="0" w:color="000000"/>
              <w:left w:val="single" w:sz="4" w:space="0" w:color="auto"/>
              <w:bottom w:val="single" w:sz="4" w:space="0" w:color="auto"/>
              <w:right w:val="single" w:sz="4" w:space="0" w:color="000000"/>
            </w:tcBorders>
            <w:vAlign w:val="center"/>
          </w:tcPr>
          <w:p w:rsidR="00F91383" w:rsidRPr="002250AD" w:rsidRDefault="00F91383" w:rsidP="00F91383">
            <w:pPr>
              <w:spacing w:after="0" w:line="240" w:lineRule="auto"/>
              <w:rPr>
                <w:rFonts w:ascii="Times New Roman" w:hAnsi="Times New Roman" w:cs="Times New Roman"/>
                <w:bCs/>
              </w:rPr>
            </w:pPr>
            <w:r w:rsidRPr="002250AD">
              <w:rPr>
                <w:rFonts w:ascii="Times New Roman" w:hAnsi="Times New Roman" w:cs="Times New Roman"/>
                <w:bCs/>
              </w:rPr>
              <w:t>Федеральный бюджет</w:t>
            </w:r>
          </w:p>
        </w:tc>
        <w:tc>
          <w:tcPr>
            <w:tcW w:w="850" w:type="dxa"/>
            <w:tcBorders>
              <w:top w:val="single" w:sz="4" w:space="0" w:color="000000"/>
              <w:left w:val="nil"/>
              <w:bottom w:val="single" w:sz="4" w:space="0" w:color="auto"/>
              <w:right w:val="single" w:sz="4" w:space="0" w:color="000000"/>
            </w:tcBorders>
            <w:vAlign w:val="center"/>
          </w:tcPr>
          <w:p w:rsidR="00F91383" w:rsidRPr="002250AD" w:rsidRDefault="00F91383" w:rsidP="00F91383">
            <w:pPr>
              <w:spacing w:after="0" w:line="240" w:lineRule="auto"/>
              <w:rPr>
                <w:rFonts w:ascii="Times New Roman" w:hAnsi="Times New Roman" w:cs="Times New Roman"/>
                <w:bCs/>
              </w:rPr>
            </w:pPr>
          </w:p>
        </w:tc>
        <w:tc>
          <w:tcPr>
            <w:tcW w:w="709" w:type="dxa"/>
            <w:tcBorders>
              <w:top w:val="single" w:sz="4" w:space="0" w:color="000000"/>
              <w:left w:val="nil"/>
              <w:bottom w:val="single" w:sz="4" w:space="0" w:color="auto"/>
              <w:right w:val="nil"/>
            </w:tcBorders>
            <w:vAlign w:val="center"/>
          </w:tcPr>
          <w:p w:rsidR="00F91383" w:rsidRPr="002250AD" w:rsidRDefault="00F91383" w:rsidP="00F91383">
            <w:pPr>
              <w:spacing w:after="0" w:line="240" w:lineRule="auto"/>
              <w:rPr>
                <w:rFonts w:ascii="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Cs/>
              </w:rPr>
            </w:pPr>
          </w:p>
        </w:tc>
        <w:tc>
          <w:tcPr>
            <w:tcW w:w="567" w:type="dxa"/>
            <w:tcBorders>
              <w:top w:val="single" w:sz="4" w:space="0" w:color="auto"/>
              <w:left w:val="nil"/>
              <w:bottom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Cs/>
              </w:rPr>
            </w:pPr>
          </w:p>
        </w:tc>
        <w:tc>
          <w:tcPr>
            <w:tcW w:w="1559" w:type="dxa"/>
            <w:tcBorders>
              <w:top w:val="single" w:sz="4" w:space="0" w:color="auto"/>
              <w:left w:val="nil"/>
              <w:bottom w:val="single" w:sz="4" w:space="0" w:color="auto"/>
              <w:right w:val="single" w:sz="4" w:space="0" w:color="auto"/>
            </w:tcBorders>
          </w:tcPr>
          <w:p w:rsidR="00F91383" w:rsidRPr="00C84466" w:rsidRDefault="00EA3D93" w:rsidP="00EA3D93">
            <w:pPr>
              <w:rPr>
                <w:rFonts w:ascii="Times New Roman" w:hAnsi="Times New Roman" w:cs="Times New Roman"/>
              </w:rPr>
            </w:pPr>
            <w:r w:rsidRPr="00C84466">
              <w:rPr>
                <w:rFonts w:ascii="Times New Roman" w:hAnsi="Times New Roman" w:cs="Times New Roman"/>
              </w:rPr>
              <w:t xml:space="preserve">  </w:t>
            </w:r>
            <w:r w:rsidR="00C20458" w:rsidRPr="00C84466">
              <w:rPr>
                <w:rFonts w:ascii="Times New Roman" w:hAnsi="Times New Roman" w:cs="Times New Roman"/>
              </w:rPr>
              <w:t>5 116 804,50</w:t>
            </w:r>
          </w:p>
        </w:tc>
        <w:tc>
          <w:tcPr>
            <w:tcW w:w="1559" w:type="dxa"/>
            <w:tcBorders>
              <w:top w:val="single" w:sz="4" w:space="0" w:color="auto"/>
              <w:left w:val="nil"/>
              <w:bottom w:val="single" w:sz="4" w:space="0" w:color="auto"/>
              <w:right w:val="single" w:sz="4" w:space="0" w:color="auto"/>
            </w:tcBorders>
            <w:vAlign w:val="center"/>
          </w:tcPr>
          <w:p w:rsidR="00F91383" w:rsidRPr="00C84466" w:rsidRDefault="00EA3D93" w:rsidP="00EA3D93">
            <w:pPr>
              <w:spacing w:after="0" w:line="240" w:lineRule="auto"/>
              <w:rPr>
                <w:rFonts w:ascii="Times New Roman" w:hAnsi="Times New Roman" w:cs="Times New Roman"/>
                <w:bCs/>
              </w:rPr>
            </w:pPr>
            <w:r w:rsidRPr="00C84466">
              <w:rPr>
                <w:rFonts w:ascii="Times New Roman" w:hAnsi="Times New Roman" w:cs="Times New Roman"/>
                <w:bCs/>
              </w:rPr>
              <w:t xml:space="preserve">  </w:t>
            </w:r>
            <w:r w:rsidR="008804F0" w:rsidRPr="00C84466">
              <w:rPr>
                <w:rFonts w:ascii="Times New Roman" w:hAnsi="Times New Roman" w:cs="Times New Roman"/>
                <w:bCs/>
              </w:rPr>
              <w:t>5 334 772,50</w:t>
            </w:r>
          </w:p>
        </w:tc>
        <w:tc>
          <w:tcPr>
            <w:tcW w:w="1418" w:type="dxa"/>
            <w:tcBorders>
              <w:top w:val="single" w:sz="4" w:space="0" w:color="auto"/>
              <w:left w:val="nil"/>
              <w:bottom w:val="single" w:sz="4" w:space="0" w:color="auto"/>
              <w:right w:val="single" w:sz="4" w:space="0" w:color="auto"/>
            </w:tcBorders>
            <w:vAlign w:val="center"/>
          </w:tcPr>
          <w:p w:rsidR="00F91383" w:rsidRPr="00C84466" w:rsidRDefault="008804F0" w:rsidP="00F91383">
            <w:pPr>
              <w:spacing w:after="0" w:line="240" w:lineRule="auto"/>
              <w:jc w:val="center"/>
              <w:rPr>
                <w:rFonts w:ascii="Times New Roman" w:hAnsi="Times New Roman" w:cs="Times New Roman"/>
                <w:bCs/>
              </w:rPr>
            </w:pPr>
            <w:r w:rsidRPr="00C84466">
              <w:rPr>
                <w:rFonts w:ascii="Times New Roman" w:hAnsi="Times New Roman" w:cs="Times New Roman"/>
                <w:bCs/>
              </w:rPr>
              <w:t>266 731,50</w:t>
            </w:r>
          </w:p>
        </w:tc>
        <w:tc>
          <w:tcPr>
            <w:tcW w:w="1701" w:type="dxa"/>
            <w:tcBorders>
              <w:top w:val="single" w:sz="4" w:space="0" w:color="auto"/>
              <w:left w:val="nil"/>
              <w:bottom w:val="single" w:sz="4" w:space="0" w:color="auto"/>
              <w:right w:val="single" w:sz="4" w:space="0" w:color="auto"/>
            </w:tcBorders>
            <w:vAlign w:val="center"/>
          </w:tcPr>
          <w:p w:rsidR="00F91383" w:rsidRPr="00C84466" w:rsidRDefault="00EA3D93" w:rsidP="00F91383">
            <w:pPr>
              <w:spacing w:after="0" w:line="240" w:lineRule="auto"/>
              <w:jc w:val="center"/>
              <w:rPr>
                <w:rFonts w:ascii="Times New Roman" w:hAnsi="Times New Roman" w:cs="Times New Roman"/>
                <w:b/>
                <w:bCs/>
              </w:rPr>
            </w:pPr>
            <w:r w:rsidRPr="00C84466">
              <w:rPr>
                <w:rFonts w:ascii="Times New Roman" w:hAnsi="Times New Roman" w:cs="Times New Roman"/>
                <w:b/>
                <w:bCs/>
              </w:rPr>
              <w:t>10 718 308,50</w:t>
            </w:r>
          </w:p>
        </w:tc>
      </w:tr>
      <w:tr w:rsidR="00F91383" w:rsidRPr="002250AD" w:rsidTr="00323736">
        <w:trPr>
          <w:trHeight w:val="343"/>
        </w:trPr>
        <w:tc>
          <w:tcPr>
            <w:tcW w:w="2408" w:type="dxa"/>
            <w:vMerge/>
            <w:tcBorders>
              <w:left w:val="single" w:sz="4" w:space="0" w:color="000000"/>
              <w:right w:val="single" w:sz="4" w:space="0" w:color="000000"/>
            </w:tcBorders>
            <w:vAlign w:val="center"/>
          </w:tcPr>
          <w:p w:rsidR="00F91383" w:rsidRPr="002250AD" w:rsidRDefault="00F91383" w:rsidP="00F91383">
            <w:pPr>
              <w:widowControl w:val="0"/>
              <w:autoSpaceDE w:val="0"/>
              <w:autoSpaceDN w:val="0"/>
              <w:spacing w:after="0" w:line="240" w:lineRule="auto"/>
              <w:ind w:firstLine="426"/>
              <w:jc w:val="both"/>
              <w:rPr>
                <w:rFonts w:ascii="Times New Roman" w:eastAsia="Times New Roman" w:hAnsi="Times New Roman" w:cs="Times New Roman"/>
                <w:b/>
                <w:bCs/>
                <w:i/>
                <w:lang w:eastAsia="ru-RU"/>
              </w:rPr>
            </w:pPr>
          </w:p>
        </w:tc>
        <w:tc>
          <w:tcPr>
            <w:tcW w:w="1165" w:type="dxa"/>
            <w:vMerge/>
            <w:tcBorders>
              <w:left w:val="nil"/>
              <w:right w:val="single" w:sz="4" w:space="0" w:color="auto"/>
            </w:tcBorders>
            <w:vAlign w:val="center"/>
          </w:tcPr>
          <w:p w:rsidR="00F91383" w:rsidRPr="002250AD" w:rsidRDefault="00F91383" w:rsidP="00F91383">
            <w:pPr>
              <w:spacing w:after="0" w:line="240" w:lineRule="auto"/>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000000"/>
            </w:tcBorders>
            <w:vAlign w:val="center"/>
          </w:tcPr>
          <w:p w:rsidR="00F91383" w:rsidRPr="002250AD" w:rsidRDefault="00F91383" w:rsidP="00F91383">
            <w:pPr>
              <w:spacing w:after="0" w:line="240" w:lineRule="auto"/>
              <w:rPr>
                <w:rFonts w:ascii="Times New Roman" w:hAnsi="Times New Roman" w:cs="Times New Roman"/>
                <w:bCs/>
              </w:rPr>
            </w:pPr>
            <w:r w:rsidRPr="002250AD">
              <w:rPr>
                <w:rFonts w:ascii="Times New Roman" w:hAnsi="Times New Roman" w:cs="Times New Roman"/>
                <w:bCs/>
              </w:rPr>
              <w:t>Краевой бюджет</w:t>
            </w:r>
          </w:p>
        </w:tc>
        <w:tc>
          <w:tcPr>
            <w:tcW w:w="850" w:type="dxa"/>
            <w:tcBorders>
              <w:top w:val="single" w:sz="4" w:space="0" w:color="auto"/>
              <w:left w:val="nil"/>
              <w:bottom w:val="single" w:sz="4" w:space="0" w:color="auto"/>
              <w:right w:val="single" w:sz="4" w:space="0" w:color="000000"/>
            </w:tcBorders>
            <w:vAlign w:val="center"/>
          </w:tcPr>
          <w:p w:rsidR="00F91383" w:rsidRPr="002250AD" w:rsidRDefault="00F91383" w:rsidP="00F91383">
            <w:pPr>
              <w:spacing w:after="0" w:line="240" w:lineRule="auto"/>
              <w:rPr>
                <w:rFonts w:ascii="Times New Roman" w:hAnsi="Times New Roman" w:cs="Times New Roman"/>
                <w:bCs/>
              </w:rPr>
            </w:pPr>
          </w:p>
        </w:tc>
        <w:tc>
          <w:tcPr>
            <w:tcW w:w="709" w:type="dxa"/>
            <w:tcBorders>
              <w:top w:val="single" w:sz="4" w:space="0" w:color="auto"/>
              <w:left w:val="nil"/>
              <w:bottom w:val="single" w:sz="4" w:space="0" w:color="auto"/>
              <w:right w:val="nil"/>
            </w:tcBorders>
            <w:vAlign w:val="center"/>
          </w:tcPr>
          <w:p w:rsidR="00F91383" w:rsidRPr="002250AD" w:rsidRDefault="00F91383" w:rsidP="00F91383">
            <w:pPr>
              <w:spacing w:after="0" w:line="240" w:lineRule="auto"/>
              <w:rPr>
                <w:rFonts w:ascii="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Cs/>
              </w:rPr>
            </w:pPr>
          </w:p>
        </w:tc>
        <w:tc>
          <w:tcPr>
            <w:tcW w:w="567" w:type="dxa"/>
            <w:tcBorders>
              <w:top w:val="single" w:sz="4" w:space="0" w:color="auto"/>
              <w:left w:val="nil"/>
              <w:bottom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Cs/>
              </w:rPr>
            </w:pPr>
          </w:p>
        </w:tc>
        <w:tc>
          <w:tcPr>
            <w:tcW w:w="1559" w:type="dxa"/>
            <w:tcBorders>
              <w:top w:val="single" w:sz="4" w:space="0" w:color="auto"/>
              <w:left w:val="nil"/>
              <w:bottom w:val="single" w:sz="4" w:space="0" w:color="auto"/>
              <w:right w:val="single" w:sz="4" w:space="0" w:color="auto"/>
            </w:tcBorders>
          </w:tcPr>
          <w:p w:rsidR="00F91383" w:rsidRPr="00C84466" w:rsidRDefault="00C20458" w:rsidP="0024676B">
            <w:pPr>
              <w:jc w:val="center"/>
              <w:rPr>
                <w:rFonts w:ascii="Times New Roman" w:hAnsi="Times New Roman" w:cs="Times New Roman"/>
              </w:rPr>
            </w:pPr>
            <w:r w:rsidRPr="00C84466">
              <w:rPr>
                <w:rFonts w:ascii="Times New Roman" w:hAnsi="Times New Roman" w:cs="Times New Roman"/>
              </w:rPr>
              <w:t>269 305,50</w:t>
            </w:r>
          </w:p>
        </w:tc>
        <w:tc>
          <w:tcPr>
            <w:tcW w:w="1559" w:type="dxa"/>
            <w:tcBorders>
              <w:top w:val="single" w:sz="4" w:space="0" w:color="auto"/>
              <w:left w:val="nil"/>
              <w:bottom w:val="single" w:sz="4" w:space="0" w:color="auto"/>
              <w:right w:val="single" w:sz="4" w:space="0" w:color="auto"/>
            </w:tcBorders>
            <w:vAlign w:val="center"/>
          </w:tcPr>
          <w:p w:rsidR="00F91383" w:rsidRPr="00C84466" w:rsidRDefault="008804F0" w:rsidP="00F91383">
            <w:pPr>
              <w:spacing w:after="0" w:line="240" w:lineRule="auto"/>
              <w:jc w:val="center"/>
              <w:rPr>
                <w:rFonts w:ascii="Times New Roman" w:hAnsi="Times New Roman" w:cs="Times New Roman"/>
                <w:bCs/>
              </w:rPr>
            </w:pPr>
            <w:r w:rsidRPr="00C84466">
              <w:rPr>
                <w:rFonts w:ascii="Times New Roman" w:hAnsi="Times New Roman" w:cs="Times New Roman"/>
                <w:bCs/>
              </w:rPr>
              <w:t>280 777,50</w:t>
            </w:r>
          </w:p>
        </w:tc>
        <w:tc>
          <w:tcPr>
            <w:tcW w:w="1418" w:type="dxa"/>
            <w:tcBorders>
              <w:top w:val="single" w:sz="4" w:space="0" w:color="auto"/>
              <w:left w:val="nil"/>
              <w:bottom w:val="single" w:sz="4" w:space="0" w:color="auto"/>
              <w:right w:val="single" w:sz="4" w:space="0" w:color="auto"/>
            </w:tcBorders>
            <w:vAlign w:val="center"/>
          </w:tcPr>
          <w:p w:rsidR="00F91383" w:rsidRPr="00C84466" w:rsidRDefault="008804F0" w:rsidP="00F91383">
            <w:pPr>
              <w:spacing w:after="0" w:line="240" w:lineRule="auto"/>
              <w:jc w:val="center"/>
              <w:rPr>
                <w:rFonts w:ascii="Times New Roman" w:hAnsi="Times New Roman" w:cs="Times New Roman"/>
                <w:bCs/>
              </w:rPr>
            </w:pPr>
            <w:r w:rsidRPr="00C84466">
              <w:rPr>
                <w:rFonts w:ascii="Times New Roman" w:hAnsi="Times New Roman" w:cs="Times New Roman"/>
                <w:bCs/>
              </w:rPr>
              <w:t>14 038,50</w:t>
            </w:r>
          </w:p>
        </w:tc>
        <w:tc>
          <w:tcPr>
            <w:tcW w:w="1701" w:type="dxa"/>
            <w:tcBorders>
              <w:top w:val="single" w:sz="4" w:space="0" w:color="auto"/>
              <w:left w:val="nil"/>
              <w:bottom w:val="single" w:sz="4" w:space="0" w:color="auto"/>
              <w:right w:val="single" w:sz="4" w:space="0" w:color="auto"/>
            </w:tcBorders>
            <w:vAlign w:val="center"/>
          </w:tcPr>
          <w:p w:rsidR="00F91383" w:rsidRPr="00C84466" w:rsidRDefault="00EA3D93" w:rsidP="00F91383">
            <w:pPr>
              <w:spacing w:after="0" w:line="240" w:lineRule="auto"/>
              <w:jc w:val="center"/>
              <w:rPr>
                <w:rFonts w:ascii="Times New Roman" w:hAnsi="Times New Roman" w:cs="Times New Roman"/>
                <w:b/>
                <w:bCs/>
              </w:rPr>
            </w:pPr>
            <w:r w:rsidRPr="00C84466">
              <w:rPr>
                <w:rFonts w:ascii="Times New Roman" w:hAnsi="Times New Roman" w:cs="Times New Roman"/>
                <w:b/>
                <w:bCs/>
              </w:rPr>
              <w:t>564 121,50</w:t>
            </w:r>
          </w:p>
        </w:tc>
      </w:tr>
      <w:tr w:rsidR="00F91383" w:rsidRPr="002250AD" w:rsidTr="00323736">
        <w:trPr>
          <w:trHeight w:val="405"/>
        </w:trPr>
        <w:tc>
          <w:tcPr>
            <w:tcW w:w="2408" w:type="dxa"/>
            <w:vMerge/>
            <w:tcBorders>
              <w:left w:val="single" w:sz="4" w:space="0" w:color="000000"/>
              <w:right w:val="single" w:sz="4" w:space="0" w:color="000000"/>
            </w:tcBorders>
            <w:vAlign w:val="center"/>
          </w:tcPr>
          <w:p w:rsidR="00F91383" w:rsidRPr="002250AD" w:rsidRDefault="00F91383" w:rsidP="00F91383">
            <w:pPr>
              <w:widowControl w:val="0"/>
              <w:autoSpaceDE w:val="0"/>
              <w:autoSpaceDN w:val="0"/>
              <w:spacing w:after="0" w:line="240" w:lineRule="auto"/>
              <w:ind w:firstLine="426"/>
              <w:jc w:val="both"/>
              <w:rPr>
                <w:rFonts w:ascii="Times New Roman" w:eastAsia="Times New Roman" w:hAnsi="Times New Roman" w:cs="Times New Roman"/>
                <w:b/>
                <w:bCs/>
                <w:i/>
                <w:lang w:eastAsia="ru-RU"/>
              </w:rPr>
            </w:pPr>
          </w:p>
        </w:tc>
        <w:tc>
          <w:tcPr>
            <w:tcW w:w="1165" w:type="dxa"/>
            <w:vMerge/>
            <w:tcBorders>
              <w:left w:val="nil"/>
              <w:right w:val="single" w:sz="4" w:space="0" w:color="auto"/>
            </w:tcBorders>
            <w:vAlign w:val="center"/>
          </w:tcPr>
          <w:p w:rsidR="00F91383" w:rsidRPr="002250AD" w:rsidRDefault="00F91383" w:rsidP="00F91383">
            <w:pPr>
              <w:spacing w:after="0" w:line="240" w:lineRule="auto"/>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000000"/>
            </w:tcBorders>
            <w:vAlign w:val="center"/>
          </w:tcPr>
          <w:p w:rsidR="00F91383" w:rsidRPr="002250AD" w:rsidRDefault="00F91383" w:rsidP="00F91383">
            <w:pPr>
              <w:spacing w:after="0" w:line="240" w:lineRule="auto"/>
              <w:rPr>
                <w:rFonts w:ascii="Times New Roman" w:hAnsi="Times New Roman" w:cs="Times New Roman"/>
                <w:bCs/>
              </w:rPr>
            </w:pPr>
            <w:r w:rsidRPr="002250AD">
              <w:rPr>
                <w:rFonts w:ascii="Times New Roman" w:hAnsi="Times New Roman" w:cs="Times New Roman"/>
                <w:bCs/>
              </w:rPr>
              <w:t>Местный бюджет</w:t>
            </w:r>
          </w:p>
        </w:tc>
        <w:tc>
          <w:tcPr>
            <w:tcW w:w="850" w:type="dxa"/>
            <w:tcBorders>
              <w:top w:val="single" w:sz="4" w:space="0" w:color="auto"/>
              <w:left w:val="nil"/>
              <w:bottom w:val="single" w:sz="4" w:space="0" w:color="auto"/>
              <w:right w:val="single" w:sz="4" w:space="0" w:color="000000"/>
            </w:tcBorders>
            <w:vAlign w:val="center"/>
          </w:tcPr>
          <w:p w:rsidR="00F91383" w:rsidRPr="002250AD" w:rsidRDefault="00F91383" w:rsidP="00F91383">
            <w:pPr>
              <w:spacing w:after="0" w:line="240" w:lineRule="auto"/>
              <w:rPr>
                <w:rFonts w:ascii="Times New Roman" w:hAnsi="Times New Roman" w:cs="Times New Roman"/>
                <w:bCs/>
              </w:rPr>
            </w:pPr>
            <w:r w:rsidRPr="002250AD">
              <w:rPr>
                <w:rFonts w:ascii="Times New Roman" w:hAnsi="Times New Roman" w:cs="Times New Roman"/>
                <w:bCs/>
              </w:rPr>
              <w:t>017</w:t>
            </w:r>
          </w:p>
        </w:tc>
        <w:tc>
          <w:tcPr>
            <w:tcW w:w="709" w:type="dxa"/>
            <w:tcBorders>
              <w:top w:val="single" w:sz="4" w:space="0" w:color="auto"/>
              <w:left w:val="nil"/>
              <w:bottom w:val="single" w:sz="4" w:space="0" w:color="auto"/>
              <w:right w:val="nil"/>
            </w:tcBorders>
            <w:vAlign w:val="center"/>
          </w:tcPr>
          <w:p w:rsidR="00F91383" w:rsidRPr="002250AD" w:rsidRDefault="00F91383" w:rsidP="00F91383">
            <w:pPr>
              <w:spacing w:after="0" w:line="240" w:lineRule="auto"/>
              <w:rPr>
                <w:rFonts w:ascii="Times New Roman" w:hAnsi="Times New Roman" w:cs="Times New Roman"/>
                <w:bCs/>
              </w:rPr>
            </w:pPr>
            <w:r w:rsidRPr="002250AD">
              <w:rPr>
                <w:rFonts w:ascii="Times New Roman" w:hAnsi="Times New Roman" w:cs="Times New Roman"/>
                <w:bCs/>
              </w:rPr>
              <w:t>0503</w:t>
            </w:r>
          </w:p>
        </w:tc>
        <w:tc>
          <w:tcPr>
            <w:tcW w:w="1418" w:type="dxa"/>
            <w:tcBorders>
              <w:top w:val="single" w:sz="4" w:space="0" w:color="auto"/>
              <w:left w:val="single" w:sz="4" w:space="0" w:color="auto"/>
              <w:bottom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Cs/>
                <w:lang w:val="en-US"/>
              </w:rPr>
            </w:pPr>
            <w:r w:rsidRPr="002250AD">
              <w:rPr>
                <w:rFonts w:ascii="Times New Roman" w:hAnsi="Times New Roman" w:cs="Times New Roman"/>
                <w:bCs/>
              </w:rPr>
              <w:t>131</w:t>
            </w:r>
            <w:r w:rsidRPr="002250AD">
              <w:rPr>
                <w:rFonts w:ascii="Times New Roman" w:hAnsi="Times New Roman" w:cs="Times New Roman"/>
                <w:bCs/>
                <w:lang w:val="en-US"/>
              </w:rPr>
              <w:t>F255550</w:t>
            </w:r>
          </w:p>
        </w:tc>
        <w:tc>
          <w:tcPr>
            <w:tcW w:w="567" w:type="dxa"/>
            <w:tcBorders>
              <w:top w:val="single" w:sz="4" w:space="0" w:color="auto"/>
              <w:left w:val="nil"/>
              <w:bottom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Cs/>
              </w:rPr>
            </w:pPr>
            <w:r w:rsidRPr="002250AD">
              <w:rPr>
                <w:rFonts w:ascii="Times New Roman" w:hAnsi="Times New Roman" w:cs="Times New Roman"/>
                <w:bCs/>
              </w:rPr>
              <w:t>240</w:t>
            </w:r>
          </w:p>
        </w:tc>
        <w:tc>
          <w:tcPr>
            <w:tcW w:w="1559" w:type="dxa"/>
            <w:tcBorders>
              <w:top w:val="single" w:sz="4" w:space="0" w:color="auto"/>
              <w:left w:val="nil"/>
              <w:bottom w:val="single" w:sz="4" w:space="0" w:color="auto"/>
              <w:right w:val="single" w:sz="4" w:space="0" w:color="auto"/>
            </w:tcBorders>
            <w:vAlign w:val="center"/>
          </w:tcPr>
          <w:p w:rsidR="00F91383" w:rsidRPr="00C84466" w:rsidRDefault="00C20458" w:rsidP="0024676B">
            <w:pPr>
              <w:spacing w:after="0" w:line="240" w:lineRule="auto"/>
              <w:jc w:val="center"/>
              <w:rPr>
                <w:rFonts w:ascii="Times New Roman" w:hAnsi="Times New Roman" w:cs="Times New Roman"/>
                <w:bCs/>
              </w:rPr>
            </w:pPr>
            <w:r w:rsidRPr="00C84466">
              <w:rPr>
                <w:rFonts w:ascii="Times New Roman" w:hAnsi="Times New Roman" w:cs="Times New Roman"/>
                <w:bCs/>
              </w:rPr>
              <w:t>265 300,00</w:t>
            </w:r>
          </w:p>
        </w:tc>
        <w:tc>
          <w:tcPr>
            <w:tcW w:w="1559" w:type="dxa"/>
            <w:tcBorders>
              <w:top w:val="single" w:sz="4" w:space="0" w:color="auto"/>
              <w:left w:val="nil"/>
              <w:bottom w:val="single" w:sz="4" w:space="0" w:color="auto"/>
              <w:right w:val="single" w:sz="4" w:space="0" w:color="auto"/>
            </w:tcBorders>
            <w:vAlign w:val="center"/>
          </w:tcPr>
          <w:p w:rsidR="00F91383" w:rsidRPr="00C84466" w:rsidRDefault="008B4DF9" w:rsidP="00FB17DB">
            <w:pPr>
              <w:spacing w:after="0" w:line="240" w:lineRule="auto"/>
              <w:jc w:val="center"/>
              <w:rPr>
                <w:rFonts w:ascii="Times New Roman" w:hAnsi="Times New Roman" w:cs="Times New Roman"/>
                <w:bCs/>
              </w:rPr>
            </w:pPr>
            <w:r w:rsidRPr="00C84466">
              <w:rPr>
                <w:rFonts w:ascii="Times New Roman" w:hAnsi="Times New Roman" w:cs="Times New Roman"/>
                <w:bCs/>
              </w:rPr>
              <w:t>265 000,00</w:t>
            </w:r>
          </w:p>
        </w:tc>
        <w:tc>
          <w:tcPr>
            <w:tcW w:w="1418" w:type="dxa"/>
            <w:tcBorders>
              <w:top w:val="single" w:sz="4" w:space="0" w:color="auto"/>
              <w:left w:val="nil"/>
              <w:bottom w:val="single" w:sz="4" w:space="0" w:color="auto"/>
              <w:right w:val="single" w:sz="4" w:space="0" w:color="auto"/>
            </w:tcBorders>
            <w:vAlign w:val="center"/>
          </w:tcPr>
          <w:p w:rsidR="00F91383" w:rsidRPr="00C84466" w:rsidRDefault="00F91383" w:rsidP="00F91383">
            <w:pPr>
              <w:spacing w:after="0" w:line="240" w:lineRule="auto"/>
              <w:jc w:val="center"/>
              <w:rPr>
                <w:rFonts w:ascii="Times New Roman" w:hAnsi="Times New Roman" w:cs="Times New Roman"/>
                <w:bCs/>
              </w:rPr>
            </w:pPr>
            <w:r w:rsidRPr="00C84466">
              <w:rPr>
                <w:rFonts w:ascii="Times New Roman" w:hAnsi="Times New Roman" w:cs="Times New Roman"/>
                <w:bCs/>
              </w:rPr>
              <w:t>265 000,00</w:t>
            </w:r>
          </w:p>
        </w:tc>
        <w:tc>
          <w:tcPr>
            <w:tcW w:w="1701" w:type="dxa"/>
            <w:tcBorders>
              <w:top w:val="single" w:sz="4" w:space="0" w:color="auto"/>
              <w:left w:val="nil"/>
              <w:bottom w:val="single" w:sz="4" w:space="0" w:color="auto"/>
              <w:right w:val="single" w:sz="4" w:space="0" w:color="auto"/>
            </w:tcBorders>
            <w:vAlign w:val="center"/>
          </w:tcPr>
          <w:p w:rsidR="00F91383" w:rsidRPr="00C84466" w:rsidRDefault="0024676B" w:rsidP="0024676B">
            <w:pPr>
              <w:spacing w:after="0" w:line="240" w:lineRule="auto"/>
              <w:jc w:val="center"/>
              <w:rPr>
                <w:rFonts w:ascii="Times New Roman" w:hAnsi="Times New Roman" w:cs="Times New Roman"/>
                <w:b/>
                <w:bCs/>
              </w:rPr>
            </w:pPr>
            <w:r w:rsidRPr="00C84466">
              <w:rPr>
                <w:rFonts w:ascii="Times New Roman" w:hAnsi="Times New Roman" w:cs="Times New Roman"/>
                <w:b/>
                <w:bCs/>
              </w:rPr>
              <w:t>795 300</w:t>
            </w:r>
            <w:r w:rsidR="00F91383" w:rsidRPr="00C84466">
              <w:rPr>
                <w:rFonts w:ascii="Times New Roman" w:hAnsi="Times New Roman" w:cs="Times New Roman"/>
                <w:b/>
                <w:bCs/>
              </w:rPr>
              <w:t>,</w:t>
            </w:r>
            <w:r w:rsidRPr="00C84466">
              <w:rPr>
                <w:rFonts w:ascii="Times New Roman" w:hAnsi="Times New Roman" w:cs="Times New Roman"/>
                <w:b/>
                <w:bCs/>
              </w:rPr>
              <w:t>37</w:t>
            </w:r>
          </w:p>
        </w:tc>
      </w:tr>
      <w:tr w:rsidR="00F91383" w:rsidRPr="002250AD" w:rsidTr="00960C70">
        <w:trPr>
          <w:trHeight w:val="818"/>
        </w:trPr>
        <w:tc>
          <w:tcPr>
            <w:tcW w:w="2408" w:type="dxa"/>
            <w:vMerge/>
            <w:tcBorders>
              <w:left w:val="single" w:sz="4" w:space="0" w:color="000000"/>
              <w:bottom w:val="single" w:sz="4" w:space="0" w:color="000000"/>
              <w:right w:val="single" w:sz="4" w:space="0" w:color="000000"/>
            </w:tcBorders>
            <w:vAlign w:val="center"/>
          </w:tcPr>
          <w:p w:rsidR="00F91383" w:rsidRPr="002250AD" w:rsidRDefault="00F91383" w:rsidP="00F91383">
            <w:pPr>
              <w:widowControl w:val="0"/>
              <w:autoSpaceDE w:val="0"/>
              <w:autoSpaceDN w:val="0"/>
              <w:spacing w:after="0" w:line="240" w:lineRule="auto"/>
              <w:ind w:firstLine="426"/>
              <w:jc w:val="both"/>
              <w:rPr>
                <w:rFonts w:ascii="Times New Roman" w:eastAsia="Times New Roman" w:hAnsi="Times New Roman" w:cs="Times New Roman"/>
                <w:b/>
                <w:bCs/>
                <w:i/>
                <w:lang w:eastAsia="ru-RU"/>
              </w:rPr>
            </w:pPr>
          </w:p>
        </w:tc>
        <w:tc>
          <w:tcPr>
            <w:tcW w:w="1165" w:type="dxa"/>
            <w:vMerge/>
            <w:tcBorders>
              <w:left w:val="nil"/>
              <w:bottom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000000"/>
            </w:tcBorders>
            <w:vAlign w:val="center"/>
          </w:tcPr>
          <w:p w:rsidR="00F91383" w:rsidRPr="002250AD" w:rsidRDefault="00F91383" w:rsidP="00F91383">
            <w:pPr>
              <w:spacing w:after="0" w:line="240" w:lineRule="auto"/>
              <w:rPr>
                <w:rFonts w:ascii="Times New Roman" w:hAnsi="Times New Roman" w:cs="Times New Roman"/>
                <w:bCs/>
              </w:rPr>
            </w:pPr>
            <w:r w:rsidRPr="002250AD">
              <w:rPr>
                <w:rFonts w:ascii="Times New Roman" w:hAnsi="Times New Roman" w:cs="Times New Roman"/>
                <w:bCs/>
              </w:rPr>
              <w:t>Иные источники финансирования (финансовое участие граждан)</w:t>
            </w:r>
          </w:p>
        </w:tc>
        <w:tc>
          <w:tcPr>
            <w:tcW w:w="850" w:type="dxa"/>
            <w:tcBorders>
              <w:top w:val="single" w:sz="4" w:space="0" w:color="auto"/>
              <w:left w:val="nil"/>
              <w:bottom w:val="single" w:sz="4" w:space="0" w:color="000000"/>
              <w:right w:val="single" w:sz="4" w:space="0" w:color="000000"/>
            </w:tcBorders>
            <w:vAlign w:val="center"/>
          </w:tcPr>
          <w:p w:rsidR="00F91383" w:rsidRPr="002250AD" w:rsidRDefault="00F91383" w:rsidP="00F91383">
            <w:pPr>
              <w:spacing w:after="0" w:line="240" w:lineRule="auto"/>
              <w:rPr>
                <w:rFonts w:ascii="Times New Roman" w:hAnsi="Times New Roman" w:cs="Times New Roman"/>
                <w:bCs/>
              </w:rPr>
            </w:pPr>
          </w:p>
        </w:tc>
        <w:tc>
          <w:tcPr>
            <w:tcW w:w="709" w:type="dxa"/>
            <w:tcBorders>
              <w:top w:val="single" w:sz="4" w:space="0" w:color="auto"/>
              <w:left w:val="nil"/>
              <w:bottom w:val="single" w:sz="4" w:space="0" w:color="000000"/>
              <w:right w:val="nil"/>
            </w:tcBorders>
            <w:vAlign w:val="center"/>
          </w:tcPr>
          <w:p w:rsidR="00F91383" w:rsidRPr="002250AD" w:rsidRDefault="00F91383" w:rsidP="00F91383">
            <w:pPr>
              <w:spacing w:after="0" w:line="240" w:lineRule="auto"/>
              <w:rPr>
                <w:rFonts w:ascii="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Cs/>
              </w:rPr>
            </w:pPr>
          </w:p>
        </w:tc>
        <w:tc>
          <w:tcPr>
            <w:tcW w:w="567" w:type="dxa"/>
            <w:tcBorders>
              <w:top w:val="single" w:sz="4" w:space="0" w:color="auto"/>
              <w:left w:val="nil"/>
              <w:bottom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Cs/>
              </w:rPr>
            </w:pPr>
          </w:p>
        </w:tc>
        <w:tc>
          <w:tcPr>
            <w:tcW w:w="1559" w:type="dxa"/>
            <w:tcBorders>
              <w:top w:val="single" w:sz="4" w:space="0" w:color="auto"/>
              <w:left w:val="nil"/>
              <w:bottom w:val="single" w:sz="4" w:space="0" w:color="auto"/>
              <w:right w:val="single" w:sz="4" w:space="0" w:color="auto"/>
            </w:tcBorders>
            <w:vAlign w:val="center"/>
          </w:tcPr>
          <w:p w:rsidR="00F91383" w:rsidRPr="00C84466" w:rsidRDefault="00F91383" w:rsidP="0024676B">
            <w:pPr>
              <w:spacing w:after="0" w:line="240" w:lineRule="auto"/>
              <w:jc w:val="center"/>
              <w:rPr>
                <w:rFonts w:ascii="Times New Roman" w:hAnsi="Times New Roman" w:cs="Times New Roman"/>
                <w:b/>
                <w:bCs/>
              </w:rPr>
            </w:pPr>
          </w:p>
        </w:tc>
        <w:tc>
          <w:tcPr>
            <w:tcW w:w="1559" w:type="dxa"/>
            <w:tcBorders>
              <w:top w:val="single" w:sz="4" w:space="0" w:color="auto"/>
              <w:left w:val="nil"/>
              <w:bottom w:val="single" w:sz="4" w:space="0" w:color="auto"/>
              <w:right w:val="single" w:sz="4" w:space="0" w:color="auto"/>
            </w:tcBorders>
          </w:tcPr>
          <w:p w:rsidR="00F91383" w:rsidRPr="00C84466" w:rsidRDefault="00F91383" w:rsidP="00F91383">
            <w:pPr>
              <w:rPr>
                <w:rFonts w:ascii="Times New Roman" w:hAnsi="Times New Roman" w:cs="Times New Roman"/>
              </w:rPr>
            </w:pPr>
          </w:p>
        </w:tc>
        <w:tc>
          <w:tcPr>
            <w:tcW w:w="1418" w:type="dxa"/>
            <w:tcBorders>
              <w:top w:val="single" w:sz="4" w:space="0" w:color="auto"/>
              <w:left w:val="nil"/>
              <w:bottom w:val="single" w:sz="4" w:space="0" w:color="auto"/>
              <w:right w:val="single" w:sz="4" w:space="0" w:color="auto"/>
            </w:tcBorders>
          </w:tcPr>
          <w:p w:rsidR="00F91383" w:rsidRPr="00C84466" w:rsidRDefault="00F91383" w:rsidP="00F91383">
            <w:pP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vAlign w:val="center"/>
          </w:tcPr>
          <w:p w:rsidR="00F91383" w:rsidRPr="00C84466" w:rsidRDefault="00F91383" w:rsidP="00F91383">
            <w:pPr>
              <w:spacing w:after="0" w:line="240" w:lineRule="auto"/>
              <w:rPr>
                <w:rFonts w:ascii="Times New Roman" w:hAnsi="Times New Roman" w:cs="Times New Roman"/>
                <w:b/>
                <w:bCs/>
              </w:rPr>
            </w:pPr>
          </w:p>
        </w:tc>
      </w:tr>
      <w:tr w:rsidR="00F91383" w:rsidRPr="002250AD" w:rsidTr="00960C70">
        <w:trPr>
          <w:trHeight w:val="823"/>
        </w:trPr>
        <w:tc>
          <w:tcPr>
            <w:tcW w:w="2408" w:type="dxa"/>
            <w:tcBorders>
              <w:left w:val="single" w:sz="4" w:space="0" w:color="000000"/>
              <w:bottom w:val="single" w:sz="4" w:space="0" w:color="000000"/>
              <w:right w:val="single" w:sz="4" w:space="0" w:color="000000"/>
            </w:tcBorders>
            <w:vAlign w:val="center"/>
          </w:tcPr>
          <w:p w:rsidR="00F91383" w:rsidRPr="002250AD" w:rsidRDefault="00F91383" w:rsidP="00F91383">
            <w:pPr>
              <w:widowControl w:val="0"/>
              <w:autoSpaceDE w:val="0"/>
              <w:autoSpaceDN w:val="0"/>
              <w:spacing w:after="0" w:line="240" w:lineRule="auto"/>
              <w:jc w:val="both"/>
              <w:rPr>
                <w:rFonts w:ascii="Times New Roman" w:eastAsia="Times New Roman" w:hAnsi="Times New Roman" w:cs="Times New Roman"/>
                <w:b/>
                <w:bCs/>
                <w:i/>
                <w:lang w:eastAsia="ru-RU"/>
              </w:rPr>
            </w:pPr>
            <w:r w:rsidRPr="002250AD">
              <w:rPr>
                <w:rFonts w:ascii="Times New Roman" w:eastAsia="Times New Roman" w:hAnsi="Times New Roman" w:cs="Times New Roman"/>
                <w:b/>
                <w:bCs/>
                <w:i/>
                <w:lang w:eastAsia="ru-RU"/>
              </w:rPr>
              <w:t>ИТОГО по мероприятию:</w:t>
            </w:r>
          </w:p>
          <w:p w:rsidR="00F91383" w:rsidRPr="002250AD" w:rsidRDefault="00F91383" w:rsidP="00F91383">
            <w:pPr>
              <w:widowControl w:val="0"/>
              <w:autoSpaceDE w:val="0"/>
              <w:autoSpaceDN w:val="0"/>
              <w:spacing w:after="0" w:line="240" w:lineRule="auto"/>
              <w:jc w:val="both"/>
              <w:rPr>
                <w:rFonts w:ascii="Times New Roman" w:eastAsia="Times New Roman" w:hAnsi="Times New Roman" w:cs="Times New Roman"/>
                <w:b/>
                <w:bCs/>
                <w:i/>
                <w:lang w:eastAsia="ru-RU"/>
              </w:rPr>
            </w:pPr>
          </w:p>
          <w:p w:rsidR="00F91383" w:rsidRPr="002250AD" w:rsidRDefault="00F91383" w:rsidP="00F91383">
            <w:pPr>
              <w:widowControl w:val="0"/>
              <w:autoSpaceDE w:val="0"/>
              <w:autoSpaceDN w:val="0"/>
              <w:spacing w:after="0" w:line="240" w:lineRule="auto"/>
              <w:jc w:val="both"/>
              <w:rPr>
                <w:rFonts w:ascii="Times New Roman" w:eastAsia="Times New Roman" w:hAnsi="Times New Roman" w:cs="Times New Roman"/>
                <w:b/>
                <w:bCs/>
                <w:i/>
                <w:lang w:eastAsia="ru-RU"/>
              </w:rPr>
            </w:pPr>
          </w:p>
          <w:p w:rsidR="00F91383" w:rsidRPr="002250AD" w:rsidRDefault="00F91383" w:rsidP="00F91383">
            <w:pPr>
              <w:widowControl w:val="0"/>
              <w:autoSpaceDE w:val="0"/>
              <w:autoSpaceDN w:val="0"/>
              <w:spacing w:after="0" w:line="240" w:lineRule="auto"/>
              <w:jc w:val="both"/>
              <w:rPr>
                <w:rFonts w:ascii="Times New Roman" w:eastAsia="Times New Roman" w:hAnsi="Times New Roman" w:cs="Times New Roman"/>
                <w:b/>
                <w:bCs/>
                <w:i/>
                <w:lang w:eastAsia="ru-RU"/>
              </w:rPr>
            </w:pPr>
          </w:p>
        </w:tc>
        <w:tc>
          <w:tcPr>
            <w:tcW w:w="1165" w:type="dxa"/>
            <w:tcBorders>
              <w:left w:val="nil"/>
              <w:bottom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000000"/>
            </w:tcBorders>
            <w:vAlign w:val="center"/>
          </w:tcPr>
          <w:p w:rsidR="00F91383" w:rsidRPr="002250AD" w:rsidRDefault="00F91383" w:rsidP="00F91383">
            <w:pPr>
              <w:spacing w:after="0" w:line="240" w:lineRule="auto"/>
              <w:rPr>
                <w:rFonts w:ascii="Times New Roman" w:hAnsi="Times New Roman" w:cs="Times New Roman"/>
                <w:bCs/>
              </w:rPr>
            </w:pPr>
          </w:p>
        </w:tc>
        <w:tc>
          <w:tcPr>
            <w:tcW w:w="850" w:type="dxa"/>
            <w:tcBorders>
              <w:top w:val="single" w:sz="4" w:space="0" w:color="auto"/>
              <w:left w:val="nil"/>
              <w:bottom w:val="single" w:sz="4" w:space="0" w:color="000000"/>
              <w:right w:val="single" w:sz="4" w:space="0" w:color="000000"/>
            </w:tcBorders>
            <w:vAlign w:val="center"/>
          </w:tcPr>
          <w:p w:rsidR="00F91383" w:rsidRPr="002250AD" w:rsidRDefault="00F91383" w:rsidP="00F91383">
            <w:pPr>
              <w:spacing w:after="0" w:line="240" w:lineRule="auto"/>
              <w:rPr>
                <w:rFonts w:ascii="Times New Roman" w:hAnsi="Times New Roman" w:cs="Times New Roman"/>
                <w:bCs/>
              </w:rPr>
            </w:pPr>
          </w:p>
        </w:tc>
        <w:tc>
          <w:tcPr>
            <w:tcW w:w="709" w:type="dxa"/>
            <w:tcBorders>
              <w:top w:val="single" w:sz="4" w:space="0" w:color="auto"/>
              <w:left w:val="nil"/>
              <w:bottom w:val="single" w:sz="4" w:space="0" w:color="000000"/>
              <w:right w:val="nil"/>
            </w:tcBorders>
            <w:vAlign w:val="center"/>
          </w:tcPr>
          <w:p w:rsidR="00F91383" w:rsidRPr="002250AD" w:rsidRDefault="00F91383" w:rsidP="00F91383">
            <w:pPr>
              <w:spacing w:after="0" w:line="240" w:lineRule="auto"/>
              <w:rPr>
                <w:rFonts w:ascii="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Cs/>
              </w:rPr>
            </w:pPr>
          </w:p>
        </w:tc>
        <w:tc>
          <w:tcPr>
            <w:tcW w:w="567" w:type="dxa"/>
            <w:tcBorders>
              <w:top w:val="single" w:sz="4" w:space="0" w:color="auto"/>
              <w:left w:val="nil"/>
              <w:bottom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Cs/>
              </w:rPr>
            </w:pPr>
          </w:p>
        </w:tc>
        <w:tc>
          <w:tcPr>
            <w:tcW w:w="1559" w:type="dxa"/>
            <w:tcBorders>
              <w:top w:val="single" w:sz="4" w:space="0" w:color="auto"/>
              <w:left w:val="nil"/>
              <w:bottom w:val="single" w:sz="4" w:space="0" w:color="auto"/>
              <w:right w:val="single" w:sz="4" w:space="0" w:color="auto"/>
            </w:tcBorders>
            <w:vAlign w:val="center"/>
          </w:tcPr>
          <w:p w:rsidR="00F91383" w:rsidRPr="00C84466" w:rsidRDefault="00C20458" w:rsidP="0024676B">
            <w:pPr>
              <w:spacing w:after="0" w:line="240" w:lineRule="auto"/>
              <w:jc w:val="center"/>
              <w:rPr>
                <w:rFonts w:ascii="Times New Roman" w:hAnsi="Times New Roman" w:cs="Times New Roman"/>
                <w:b/>
                <w:bCs/>
              </w:rPr>
            </w:pPr>
            <w:r w:rsidRPr="00C84466">
              <w:rPr>
                <w:rFonts w:ascii="Times New Roman" w:hAnsi="Times New Roman" w:cs="Times New Roman"/>
                <w:b/>
                <w:bCs/>
              </w:rPr>
              <w:t>5 651 410,00</w:t>
            </w:r>
          </w:p>
        </w:tc>
        <w:tc>
          <w:tcPr>
            <w:tcW w:w="1559" w:type="dxa"/>
            <w:tcBorders>
              <w:top w:val="single" w:sz="4" w:space="0" w:color="auto"/>
              <w:left w:val="nil"/>
              <w:bottom w:val="single" w:sz="4" w:space="0" w:color="auto"/>
              <w:right w:val="single" w:sz="4" w:space="0" w:color="auto"/>
            </w:tcBorders>
            <w:vAlign w:val="center"/>
          </w:tcPr>
          <w:p w:rsidR="00F91383" w:rsidRPr="00C84466" w:rsidRDefault="008804F0" w:rsidP="00F91383">
            <w:pPr>
              <w:spacing w:after="0" w:line="240" w:lineRule="auto"/>
              <w:rPr>
                <w:rFonts w:ascii="Times New Roman" w:hAnsi="Times New Roman" w:cs="Times New Roman"/>
                <w:b/>
                <w:bCs/>
              </w:rPr>
            </w:pPr>
            <w:r w:rsidRPr="00C84466">
              <w:rPr>
                <w:rFonts w:ascii="Times New Roman" w:hAnsi="Times New Roman" w:cs="Times New Roman"/>
                <w:b/>
                <w:bCs/>
              </w:rPr>
              <w:t>5 880 550,00</w:t>
            </w:r>
          </w:p>
        </w:tc>
        <w:tc>
          <w:tcPr>
            <w:tcW w:w="1418" w:type="dxa"/>
            <w:tcBorders>
              <w:top w:val="single" w:sz="4" w:space="0" w:color="auto"/>
              <w:left w:val="nil"/>
              <w:bottom w:val="single" w:sz="4" w:space="0" w:color="auto"/>
              <w:right w:val="single" w:sz="4" w:space="0" w:color="auto"/>
            </w:tcBorders>
            <w:vAlign w:val="center"/>
          </w:tcPr>
          <w:p w:rsidR="00F91383" w:rsidRPr="00C84466" w:rsidRDefault="00EA3D93" w:rsidP="00F91383">
            <w:pPr>
              <w:spacing w:after="0" w:line="240" w:lineRule="auto"/>
              <w:rPr>
                <w:rFonts w:ascii="Times New Roman" w:hAnsi="Times New Roman" w:cs="Times New Roman"/>
                <w:b/>
                <w:bCs/>
              </w:rPr>
            </w:pPr>
            <w:r w:rsidRPr="00C84466">
              <w:rPr>
                <w:rFonts w:ascii="Times New Roman" w:hAnsi="Times New Roman" w:cs="Times New Roman"/>
                <w:b/>
                <w:bCs/>
              </w:rPr>
              <w:t>545 770,00</w:t>
            </w:r>
          </w:p>
        </w:tc>
        <w:tc>
          <w:tcPr>
            <w:tcW w:w="1701" w:type="dxa"/>
            <w:tcBorders>
              <w:top w:val="single" w:sz="4" w:space="0" w:color="auto"/>
              <w:left w:val="nil"/>
              <w:bottom w:val="single" w:sz="4" w:space="0" w:color="auto"/>
              <w:right w:val="single" w:sz="4" w:space="0" w:color="auto"/>
            </w:tcBorders>
            <w:vAlign w:val="center"/>
          </w:tcPr>
          <w:p w:rsidR="00F91383" w:rsidRPr="00C84466" w:rsidRDefault="00EA3D93" w:rsidP="00F91383">
            <w:pPr>
              <w:spacing w:after="0" w:line="240" w:lineRule="auto"/>
              <w:rPr>
                <w:rFonts w:ascii="Times New Roman" w:hAnsi="Times New Roman" w:cs="Times New Roman"/>
                <w:b/>
                <w:bCs/>
              </w:rPr>
            </w:pPr>
            <w:r w:rsidRPr="00C84466">
              <w:rPr>
                <w:rFonts w:ascii="Times New Roman" w:hAnsi="Times New Roman" w:cs="Times New Roman"/>
                <w:b/>
                <w:bCs/>
              </w:rPr>
              <w:t>12 077 730,00</w:t>
            </w:r>
          </w:p>
        </w:tc>
      </w:tr>
      <w:tr w:rsidR="00F91383" w:rsidRPr="002250AD" w:rsidTr="00960C70">
        <w:trPr>
          <w:trHeight w:val="260"/>
        </w:trPr>
        <w:tc>
          <w:tcPr>
            <w:tcW w:w="2408" w:type="dxa"/>
            <w:vMerge w:val="restart"/>
            <w:tcBorders>
              <w:top w:val="nil"/>
              <w:left w:val="single" w:sz="4" w:space="0" w:color="000000"/>
              <w:right w:val="single" w:sz="4" w:space="0" w:color="auto"/>
            </w:tcBorders>
            <w:vAlign w:val="center"/>
          </w:tcPr>
          <w:p w:rsidR="00F91383" w:rsidRPr="002250AD" w:rsidRDefault="00CF7628" w:rsidP="00F91383">
            <w:pPr>
              <w:widowControl w:val="0"/>
              <w:autoSpaceDE w:val="0"/>
              <w:autoSpaceDN w:val="0"/>
              <w:spacing w:after="0" w:line="240" w:lineRule="auto"/>
              <w:ind w:firstLine="426"/>
              <w:jc w:val="both"/>
              <w:rPr>
                <w:rFonts w:ascii="Times New Roman" w:eastAsia="Times New Roman" w:hAnsi="Times New Roman" w:cs="Times New Roman"/>
                <w:b/>
                <w:bCs/>
                <w:i/>
                <w:lang w:eastAsia="ru-RU"/>
              </w:rPr>
            </w:pPr>
            <w:r w:rsidRPr="002250AD">
              <w:rPr>
                <w:rFonts w:ascii="Times New Roman" w:eastAsia="Times New Roman" w:hAnsi="Times New Roman" w:cs="Times New Roman"/>
                <w:b/>
                <w:bCs/>
                <w:i/>
                <w:lang w:eastAsia="ru-RU"/>
              </w:rPr>
              <w:t>Мероприятие 2</w:t>
            </w:r>
            <w:r w:rsidR="00F91383" w:rsidRPr="002250AD">
              <w:rPr>
                <w:rFonts w:ascii="Times New Roman" w:eastAsia="Times New Roman" w:hAnsi="Times New Roman" w:cs="Times New Roman"/>
                <w:b/>
                <w:bCs/>
                <w:i/>
                <w:lang w:eastAsia="ru-RU"/>
              </w:rPr>
              <w:t>.2</w:t>
            </w:r>
          </w:p>
          <w:p w:rsidR="00F91383" w:rsidRPr="002250AD" w:rsidRDefault="00F91383" w:rsidP="00F91383">
            <w:pPr>
              <w:widowControl w:val="0"/>
              <w:autoSpaceDE w:val="0"/>
              <w:autoSpaceDN w:val="0"/>
              <w:spacing w:after="0" w:line="240" w:lineRule="auto"/>
              <w:jc w:val="both"/>
              <w:rPr>
                <w:rFonts w:ascii="Times New Roman" w:eastAsia="Times New Roman" w:hAnsi="Times New Roman" w:cs="Times New Roman"/>
                <w:u w:val="single"/>
                <w:lang w:eastAsia="ru-RU"/>
              </w:rPr>
            </w:pPr>
            <w:r w:rsidRPr="002250AD">
              <w:rPr>
                <w:rFonts w:ascii="Times New Roman" w:eastAsia="Times New Roman" w:hAnsi="Times New Roman" w:cs="Times New Roman"/>
                <w:lang w:eastAsia="ru-RU"/>
              </w:rPr>
              <w:t>Благоустройство общественных территорий.</w:t>
            </w:r>
            <w:r w:rsidRPr="002250AD">
              <w:rPr>
                <w:rFonts w:ascii="Times New Roman" w:eastAsia="Times New Roman" w:hAnsi="Times New Roman" w:cs="Times New Roman"/>
                <w:u w:val="single"/>
                <w:lang w:eastAsia="ru-RU"/>
              </w:rPr>
              <w:t xml:space="preserve"> </w:t>
            </w:r>
          </w:p>
          <w:p w:rsidR="00F91383" w:rsidRPr="002250AD" w:rsidRDefault="00F91383" w:rsidP="00F91383">
            <w:pPr>
              <w:spacing w:after="0" w:line="240" w:lineRule="auto"/>
              <w:rPr>
                <w:rFonts w:ascii="Times New Roman" w:hAnsi="Times New Roman" w:cs="Times New Roman"/>
                <w:b/>
                <w:bCs/>
              </w:rPr>
            </w:pPr>
          </w:p>
        </w:tc>
        <w:tc>
          <w:tcPr>
            <w:tcW w:w="1165" w:type="dxa"/>
            <w:vMerge w:val="restart"/>
            <w:tcBorders>
              <w:top w:val="single" w:sz="4" w:space="0" w:color="auto"/>
              <w:left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Cs/>
              </w:rPr>
            </w:pPr>
            <w:r w:rsidRPr="002250AD">
              <w:rPr>
                <w:rFonts w:ascii="Times New Roman" w:hAnsi="Times New Roman" w:cs="Times New Roman"/>
                <w:bCs/>
              </w:rPr>
              <w:t>Администрация города Енисейска</w:t>
            </w:r>
          </w:p>
        </w:tc>
        <w:tc>
          <w:tcPr>
            <w:tcW w:w="1701" w:type="dxa"/>
            <w:tcBorders>
              <w:top w:val="single" w:sz="4" w:space="0" w:color="auto"/>
              <w:left w:val="single" w:sz="4" w:space="0" w:color="auto"/>
              <w:bottom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Cs/>
              </w:rPr>
            </w:pPr>
            <w:r w:rsidRPr="002250AD">
              <w:rPr>
                <w:rFonts w:ascii="Times New Roman" w:hAnsi="Times New Roman" w:cs="Times New Roman"/>
                <w:bCs/>
              </w:rPr>
              <w:t>Федеральный бюджет</w:t>
            </w:r>
          </w:p>
        </w:tc>
        <w:tc>
          <w:tcPr>
            <w:tcW w:w="850" w:type="dxa"/>
            <w:tcBorders>
              <w:top w:val="single" w:sz="4" w:space="0" w:color="000000"/>
              <w:left w:val="single" w:sz="4" w:space="0" w:color="auto"/>
              <w:bottom w:val="single" w:sz="4" w:space="0" w:color="auto"/>
              <w:right w:val="single" w:sz="4" w:space="0" w:color="000000"/>
            </w:tcBorders>
            <w:vAlign w:val="center"/>
          </w:tcPr>
          <w:p w:rsidR="00F91383" w:rsidRPr="002250AD" w:rsidRDefault="00F91383" w:rsidP="00F91383">
            <w:pPr>
              <w:spacing w:after="0" w:line="240" w:lineRule="auto"/>
              <w:rPr>
                <w:rFonts w:ascii="Times New Roman" w:hAnsi="Times New Roman" w:cs="Times New Roman"/>
                <w:bCs/>
              </w:rPr>
            </w:pPr>
          </w:p>
        </w:tc>
        <w:tc>
          <w:tcPr>
            <w:tcW w:w="709" w:type="dxa"/>
            <w:tcBorders>
              <w:top w:val="single" w:sz="4" w:space="0" w:color="000000"/>
              <w:left w:val="nil"/>
              <w:bottom w:val="single" w:sz="4" w:space="0" w:color="auto"/>
              <w:right w:val="nil"/>
            </w:tcBorders>
            <w:vAlign w:val="center"/>
          </w:tcPr>
          <w:p w:rsidR="00F91383" w:rsidRPr="002250AD" w:rsidRDefault="00F91383" w:rsidP="00F91383">
            <w:pPr>
              <w:spacing w:after="0" w:line="240" w:lineRule="auto"/>
              <w:rPr>
                <w:rFonts w:ascii="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
                <w:bCs/>
              </w:rPr>
            </w:pPr>
          </w:p>
        </w:tc>
        <w:tc>
          <w:tcPr>
            <w:tcW w:w="567" w:type="dxa"/>
            <w:tcBorders>
              <w:top w:val="single" w:sz="4" w:space="0" w:color="auto"/>
              <w:left w:val="nil"/>
              <w:bottom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Cs/>
              </w:rPr>
            </w:pPr>
          </w:p>
        </w:tc>
        <w:tc>
          <w:tcPr>
            <w:tcW w:w="1559" w:type="dxa"/>
            <w:tcBorders>
              <w:top w:val="single" w:sz="4" w:space="0" w:color="auto"/>
              <w:left w:val="nil"/>
              <w:bottom w:val="single" w:sz="4" w:space="0" w:color="auto"/>
              <w:right w:val="single" w:sz="4" w:space="0" w:color="auto"/>
            </w:tcBorders>
          </w:tcPr>
          <w:p w:rsidR="00F91383" w:rsidRPr="00C84466" w:rsidRDefault="00F91EEA" w:rsidP="0024676B">
            <w:pPr>
              <w:jc w:val="center"/>
              <w:rPr>
                <w:rFonts w:ascii="Times New Roman" w:hAnsi="Times New Roman" w:cs="Times New Roman"/>
              </w:rPr>
            </w:pPr>
            <w:r w:rsidRPr="00C84466">
              <w:rPr>
                <w:rFonts w:ascii="Times New Roman" w:hAnsi="Times New Roman" w:cs="Times New Roman"/>
              </w:rPr>
              <w:t>11 939 210,50</w:t>
            </w:r>
          </w:p>
        </w:tc>
        <w:tc>
          <w:tcPr>
            <w:tcW w:w="1559" w:type="dxa"/>
            <w:tcBorders>
              <w:top w:val="single" w:sz="4" w:space="0" w:color="auto"/>
              <w:left w:val="nil"/>
              <w:bottom w:val="single" w:sz="4" w:space="0" w:color="auto"/>
              <w:right w:val="single" w:sz="4" w:space="0" w:color="auto"/>
            </w:tcBorders>
          </w:tcPr>
          <w:p w:rsidR="00F91383" w:rsidRPr="00C84466" w:rsidRDefault="008804F0" w:rsidP="008804F0">
            <w:pPr>
              <w:jc w:val="center"/>
              <w:rPr>
                <w:rFonts w:ascii="Times New Roman" w:hAnsi="Times New Roman" w:cs="Times New Roman"/>
              </w:rPr>
            </w:pPr>
            <w:r w:rsidRPr="00C84466">
              <w:rPr>
                <w:rFonts w:ascii="Times New Roman" w:hAnsi="Times New Roman" w:cs="Times New Roman"/>
                <w:bCs/>
              </w:rPr>
              <w:t>12 447 802,50</w:t>
            </w:r>
          </w:p>
        </w:tc>
        <w:tc>
          <w:tcPr>
            <w:tcW w:w="1418" w:type="dxa"/>
            <w:tcBorders>
              <w:top w:val="single" w:sz="4" w:space="0" w:color="auto"/>
              <w:left w:val="nil"/>
              <w:bottom w:val="single" w:sz="4" w:space="0" w:color="auto"/>
              <w:right w:val="single" w:sz="4" w:space="0" w:color="auto"/>
            </w:tcBorders>
          </w:tcPr>
          <w:p w:rsidR="00F91383" w:rsidRPr="00C84466" w:rsidRDefault="008804F0" w:rsidP="00F91383">
            <w:pPr>
              <w:rPr>
                <w:rFonts w:ascii="Times New Roman" w:hAnsi="Times New Roman" w:cs="Times New Roman"/>
              </w:rPr>
            </w:pPr>
            <w:r w:rsidRPr="00C84466">
              <w:rPr>
                <w:rFonts w:ascii="Times New Roman" w:hAnsi="Times New Roman" w:cs="Times New Roman"/>
                <w:bCs/>
              </w:rPr>
              <w:t>622 373,50</w:t>
            </w:r>
          </w:p>
        </w:tc>
        <w:tc>
          <w:tcPr>
            <w:tcW w:w="1701" w:type="dxa"/>
            <w:tcBorders>
              <w:top w:val="single" w:sz="4" w:space="0" w:color="auto"/>
              <w:left w:val="nil"/>
              <w:bottom w:val="single" w:sz="4" w:space="0" w:color="auto"/>
              <w:right w:val="single" w:sz="4" w:space="0" w:color="auto"/>
            </w:tcBorders>
          </w:tcPr>
          <w:p w:rsidR="00F91383" w:rsidRPr="00C84466" w:rsidRDefault="008804F0" w:rsidP="00F91383">
            <w:pPr>
              <w:rPr>
                <w:rFonts w:ascii="Times New Roman" w:hAnsi="Times New Roman" w:cs="Times New Roman"/>
                <w:b/>
              </w:rPr>
            </w:pPr>
            <w:r w:rsidRPr="00C84466">
              <w:rPr>
                <w:rFonts w:ascii="Times New Roman" w:hAnsi="Times New Roman" w:cs="Times New Roman"/>
                <w:b/>
              </w:rPr>
              <w:t>25 009 386,50</w:t>
            </w:r>
          </w:p>
        </w:tc>
      </w:tr>
      <w:tr w:rsidR="00F91383" w:rsidRPr="002250AD" w:rsidTr="00323736">
        <w:trPr>
          <w:trHeight w:val="345"/>
        </w:trPr>
        <w:tc>
          <w:tcPr>
            <w:tcW w:w="2408" w:type="dxa"/>
            <w:vMerge/>
            <w:tcBorders>
              <w:left w:val="single" w:sz="4" w:space="0" w:color="000000"/>
              <w:right w:val="single" w:sz="4" w:space="0" w:color="auto"/>
            </w:tcBorders>
            <w:vAlign w:val="center"/>
          </w:tcPr>
          <w:p w:rsidR="00F91383" w:rsidRPr="002250AD" w:rsidRDefault="00F91383" w:rsidP="00F91383">
            <w:pPr>
              <w:widowControl w:val="0"/>
              <w:autoSpaceDE w:val="0"/>
              <w:autoSpaceDN w:val="0"/>
              <w:spacing w:after="0" w:line="240" w:lineRule="auto"/>
              <w:ind w:firstLine="426"/>
              <w:jc w:val="both"/>
              <w:rPr>
                <w:rFonts w:ascii="Times New Roman" w:eastAsia="Times New Roman" w:hAnsi="Times New Roman" w:cs="Times New Roman"/>
                <w:b/>
                <w:bCs/>
                <w:i/>
                <w:lang w:eastAsia="ru-RU"/>
              </w:rPr>
            </w:pPr>
          </w:p>
        </w:tc>
        <w:tc>
          <w:tcPr>
            <w:tcW w:w="1165" w:type="dxa"/>
            <w:vMerge/>
            <w:tcBorders>
              <w:left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Cs/>
              </w:rPr>
            </w:pPr>
            <w:r w:rsidRPr="002250AD">
              <w:rPr>
                <w:rFonts w:ascii="Times New Roman" w:hAnsi="Times New Roman" w:cs="Times New Roman"/>
                <w:bCs/>
              </w:rPr>
              <w:t>Краевой бюджет</w:t>
            </w:r>
          </w:p>
        </w:tc>
        <w:tc>
          <w:tcPr>
            <w:tcW w:w="850" w:type="dxa"/>
            <w:tcBorders>
              <w:top w:val="single" w:sz="4" w:space="0" w:color="auto"/>
              <w:left w:val="single" w:sz="4" w:space="0" w:color="auto"/>
              <w:bottom w:val="single" w:sz="4" w:space="0" w:color="auto"/>
              <w:right w:val="single" w:sz="4" w:space="0" w:color="000000"/>
            </w:tcBorders>
            <w:vAlign w:val="center"/>
          </w:tcPr>
          <w:p w:rsidR="00F91383" w:rsidRPr="002250AD" w:rsidRDefault="00F91383" w:rsidP="00F91383">
            <w:pPr>
              <w:spacing w:after="0" w:line="240" w:lineRule="auto"/>
              <w:rPr>
                <w:rFonts w:ascii="Times New Roman" w:hAnsi="Times New Roman" w:cs="Times New Roman"/>
                <w:b/>
                <w:bCs/>
              </w:rPr>
            </w:pPr>
          </w:p>
        </w:tc>
        <w:tc>
          <w:tcPr>
            <w:tcW w:w="709" w:type="dxa"/>
            <w:tcBorders>
              <w:top w:val="single" w:sz="4" w:space="0" w:color="auto"/>
              <w:left w:val="nil"/>
              <w:bottom w:val="single" w:sz="4" w:space="0" w:color="auto"/>
              <w:right w:val="nil"/>
            </w:tcBorders>
            <w:vAlign w:val="center"/>
          </w:tcPr>
          <w:p w:rsidR="00F91383" w:rsidRPr="002250AD" w:rsidRDefault="00F91383" w:rsidP="00F91383">
            <w:pPr>
              <w:spacing w:after="0" w:line="240" w:lineRule="auto"/>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Cs/>
              </w:rPr>
            </w:pPr>
          </w:p>
        </w:tc>
        <w:tc>
          <w:tcPr>
            <w:tcW w:w="567" w:type="dxa"/>
            <w:tcBorders>
              <w:top w:val="single" w:sz="4" w:space="0" w:color="auto"/>
              <w:left w:val="nil"/>
              <w:bottom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
                <w:bCs/>
              </w:rPr>
            </w:pPr>
          </w:p>
        </w:tc>
        <w:tc>
          <w:tcPr>
            <w:tcW w:w="1559" w:type="dxa"/>
            <w:tcBorders>
              <w:top w:val="single" w:sz="4" w:space="0" w:color="auto"/>
              <w:left w:val="nil"/>
              <w:bottom w:val="single" w:sz="4" w:space="0" w:color="auto"/>
              <w:right w:val="single" w:sz="4" w:space="0" w:color="auto"/>
            </w:tcBorders>
          </w:tcPr>
          <w:p w:rsidR="00F91383" w:rsidRPr="00C84466" w:rsidRDefault="00F91EEA" w:rsidP="0024676B">
            <w:pPr>
              <w:jc w:val="center"/>
              <w:rPr>
                <w:rFonts w:ascii="Times New Roman" w:hAnsi="Times New Roman" w:cs="Times New Roman"/>
              </w:rPr>
            </w:pPr>
            <w:r w:rsidRPr="00C84466">
              <w:rPr>
                <w:rFonts w:ascii="Times New Roman" w:hAnsi="Times New Roman" w:cs="Times New Roman"/>
              </w:rPr>
              <w:t>628 379,50</w:t>
            </w:r>
          </w:p>
        </w:tc>
        <w:tc>
          <w:tcPr>
            <w:tcW w:w="1559" w:type="dxa"/>
            <w:tcBorders>
              <w:top w:val="single" w:sz="4" w:space="0" w:color="auto"/>
              <w:left w:val="nil"/>
              <w:bottom w:val="single" w:sz="4" w:space="0" w:color="auto"/>
              <w:right w:val="single" w:sz="4" w:space="0" w:color="auto"/>
            </w:tcBorders>
          </w:tcPr>
          <w:p w:rsidR="00F91383" w:rsidRPr="00C84466" w:rsidRDefault="008804F0" w:rsidP="008804F0">
            <w:pPr>
              <w:jc w:val="center"/>
              <w:rPr>
                <w:rFonts w:ascii="Times New Roman" w:hAnsi="Times New Roman" w:cs="Times New Roman"/>
              </w:rPr>
            </w:pPr>
            <w:r w:rsidRPr="00C84466">
              <w:rPr>
                <w:rFonts w:ascii="Times New Roman" w:hAnsi="Times New Roman" w:cs="Times New Roman"/>
                <w:bCs/>
              </w:rPr>
              <w:t>655 147,50</w:t>
            </w:r>
          </w:p>
        </w:tc>
        <w:tc>
          <w:tcPr>
            <w:tcW w:w="1418" w:type="dxa"/>
            <w:tcBorders>
              <w:top w:val="single" w:sz="4" w:space="0" w:color="auto"/>
              <w:left w:val="nil"/>
              <w:bottom w:val="single" w:sz="4" w:space="0" w:color="auto"/>
              <w:right w:val="single" w:sz="4" w:space="0" w:color="auto"/>
            </w:tcBorders>
          </w:tcPr>
          <w:p w:rsidR="00F91383" w:rsidRPr="00C84466" w:rsidRDefault="008804F0" w:rsidP="00F91383">
            <w:pPr>
              <w:rPr>
                <w:rFonts w:ascii="Times New Roman" w:hAnsi="Times New Roman" w:cs="Times New Roman"/>
              </w:rPr>
            </w:pPr>
            <w:r w:rsidRPr="00C84466">
              <w:rPr>
                <w:rFonts w:ascii="Times New Roman" w:hAnsi="Times New Roman" w:cs="Times New Roman"/>
                <w:bCs/>
              </w:rPr>
              <w:t>32 756,50</w:t>
            </w:r>
          </w:p>
        </w:tc>
        <w:tc>
          <w:tcPr>
            <w:tcW w:w="1701" w:type="dxa"/>
            <w:tcBorders>
              <w:top w:val="single" w:sz="4" w:space="0" w:color="auto"/>
              <w:left w:val="nil"/>
              <w:bottom w:val="single" w:sz="4" w:space="0" w:color="auto"/>
              <w:right w:val="single" w:sz="4" w:space="0" w:color="auto"/>
            </w:tcBorders>
          </w:tcPr>
          <w:p w:rsidR="00F91383" w:rsidRPr="00C84466" w:rsidRDefault="008804F0" w:rsidP="00F91383">
            <w:pPr>
              <w:rPr>
                <w:rFonts w:ascii="Times New Roman" w:hAnsi="Times New Roman" w:cs="Times New Roman"/>
              </w:rPr>
            </w:pPr>
            <w:r w:rsidRPr="00C84466">
              <w:rPr>
                <w:rFonts w:ascii="Times New Roman" w:hAnsi="Times New Roman" w:cs="Times New Roman"/>
                <w:b/>
                <w:bCs/>
              </w:rPr>
              <w:t>1 316 283,50</w:t>
            </w:r>
          </w:p>
        </w:tc>
      </w:tr>
      <w:tr w:rsidR="00F91383" w:rsidRPr="002250AD" w:rsidTr="00323736">
        <w:trPr>
          <w:trHeight w:val="319"/>
        </w:trPr>
        <w:tc>
          <w:tcPr>
            <w:tcW w:w="2408" w:type="dxa"/>
            <w:vMerge/>
            <w:tcBorders>
              <w:left w:val="single" w:sz="4" w:space="0" w:color="000000"/>
              <w:right w:val="single" w:sz="4" w:space="0" w:color="auto"/>
            </w:tcBorders>
            <w:vAlign w:val="center"/>
          </w:tcPr>
          <w:p w:rsidR="00F91383" w:rsidRPr="002250AD" w:rsidRDefault="00F91383" w:rsidP="00F91383">
            <w:pPr>
              <w:widowControl w:val="0"/>
              <w:autoSpaceDE w:val="0"/>
              <w:autoSpaceDN w:val="0"/>
              <w:spacing w:after="0" w:line="240" w:lineRule="auto"/>
              <w:ind w:firstLine="426"/>
              <w:jc w:val="both"/>
              <w:rPr>
                <w:rFonts w:ascii="Times New Roman" w:eastAsia="Times New Roman" w:hAnsi="Times New Roman" w:cs="Times New Roman"/>
                <w:b/>
                <w:bCs/>
                <w:i/>
                <w:lang w:eastAsia="ru-RU"/>
              </w:rPr>
            </w:pPr>
          </w:p>
        </w:tc>
        <w:tc>
          <w:tcPr>
            <w:tcW w:w="1165" w:type="dxa"/>
            <w:vMerge/>
            <w:tcBorders>
              <w:left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Cs/>
              </w:rPr>
            </w:pPr>
            <w:r w:rsidRPr="002250AD">
              <w:rPr>
                <w:rFonts w:ascii="Times New Roman" w:hAnsi="Times New Roman" w:cs="Times New Roman"/>
                <w:bCs/>
              </w:rPr>
              <w:t>Местный бюджет</w:t>
            </w:r>
          </w:p>
        </w:tc>
        <w:tc>
          <w:tcPr>
            <w:tcW w:w="850" w:type="dxa"/>
            <w:tcBorders>
              <w:top w:val="single" w:sz="4" w:space="0" w:color="auto"/>
              <w:left w:val="single" w:sz="4" w:space="0" w:color="auto"/>
              <w:bottom w:val="single" w:sz="4" w:space="0" w:color="auto"/>
              <w:right w:val="single" w:sz="4" w:space="0" w:color="000000"/>
            </w:tcBorders>
            <w:vAlign w:val="center"/>
          </w:tcPr>
          <w:p w:rsidR="00F91383" w:rsidRPr="002250AD" w:rsidRDefault="00F91383" w:rsidP="00F91383">
            <w:pPr>
              <w:spacing w:after="0" w:line="240" w:lineRule="auto"/>
              <w:rPr>
                <w:rFonts w:ascii="Times New Roman" w:hAnsi="Times New Roman" w:cs="Times New Roman"/>
                <w:b/>
                <w:bCs/>
              </w:rPr>
            </w:pPr>
            <w:r w:rsidRPr="002250AD">
              <w:rPr>
                <w:rFonts w:ascii="Times New Roman" w:hAnsi="Times New Roman" w:cs="Times New Roman"/>
                <w:bCs/>
              </w:rPr>
              <w:t>017</w:t>
            </w:r>
          </w:p>
        </w:tc>
        <w:tc>
          <w:tcPr>
            <w:tcW w:w="709" w:type="dxa"/>
            <w:tcBorders>
              <w:top w:val="single" w:sz="4" w:space="0" w:color="auto"/>
              <w:left w:val="nil"/>
              <w:bottom w:val="single" w:sz="4" w:space="0" w:color="auto"/>
              <w:right w:val="nil"/>
            </w:tcBorders>
            <w:vAlign w:val="center"/>
          </w:tcPr>
          <w:p w:rsidR="00F91383" w:rsidRPr="002250AD" w:rsidRDefault="00F91383" w:rsidP="00F91383">
            <w:pPr>
              <w:spacing w:after="0" w:line="240" w:lineRule="auto"/>
              <w:rPr>
                <w:rFonts w:ascii="Times New Roman" w:hAnsi="Times New Roman" w:cs="Times New Roman"/>
                <w:b/>
                <w:bCs/>
              </w:rPr>
            </w:pPr>
            <w:r w:rsidRPr="002250AD">
              <w:rPr>
                <w:rFonts w:ascii="Times New Roman" w:hAnsi="Times New Roman" w:cs="Times New Roman"/>
                <w:bCs/>
              </w:rPr>
              <w:t>0503</w:t>
            </w:r>
          </w:p>
        </w:tc>
        <w:tc>
          <w:tcPr>
            <w:tcW w:w="1418" w:type="dxa"/>
            <w:tcBorders>
              <w:top w:val="single" w:sz="4" w:space="0" w:color="auto"/>
              <w:left w:val="single" w:sz="4" w:space="0" w:color="auto"/>
              <w:bottom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Cs/>
                <w:lang w:val="en-US"/>
              </w:rPr>
            </w:pPr>
            <w:r w:rsidRPr="002250AD">
              <w:rPr>
                <w:rFonts w:ascii="Times New Roman" w:hAnsi="Times New Roman" w:cs="Times New Roman"/>
                <w:bCs/>
              </w:rPr>
              <w:t>131</w:t>
            </w:r>
            <w:r w:rsidRPr="002250AD">
              <w:rPr>
                <w:rFonts w:ascii="Times New Roman" w:hAnsi="Times New Roman" w:cs="Times New Roman"/>
                <w:bCs/>
                <w:lang w:val="en-US"/>
              </w:rPr>
              <w:t>F255550</w:t>
            </w:r>
          </w:p>
        </w:tc>
        <w:tc>
          <w:tcPr>
            <w:tcW w:w="567" w:type="dxa"/>
            <w:tcBorders>
              <w:top w:val="single" w:sz="4" w:space="0" w:color="auto"/>
              <w:left w:val="nil"/>
              <w:bottom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
                <w:bCs/>
              </w:rPr>
            </w:pPr>
            <w:r w:rsidRPr="002250AD">
              <w:rPr>
                <w:rFonts w:ascii="Times New Roman" w:hAnsi="Times New Roman" w:cs="Times New Roman"/>
                <w:bCs/>
              </w:rPr>
              <w:t>810</w:t>
            </w:r>
          </w:p>
        </w:tc>
        <w:tc>
          <w:tcPr>
            <w:tcW w:w="1559" w:type="dxa"/>
            <w:tcBorders>
              <w:top w:val="single" w:sz="4" w:space="0" w:color="auto"/>
              <w:left w:val="nil"/>
              <w:bottom w:val="single" w:sz="4" w:space="0" w:color="auto"/>
              <w:right w:val="single" w:sz="4" w:space="0" w:color="auto"/>
            </w:tcBorders>
            <w:vAlign w:val="center"/>
          </w:tcPr>
          <w:p w:rsidR="00F91383" w:rsidRPr="00C84466" w:rsidRDefault="00F91EEA" w:rsidP="0024676B">
            <w:pPr>
              <w:spacing w:after="0" w:line="240" w:lineRule="auto"/>
              <w:jc w:val="center"/>
              <w:rPr>
                <w:rFonts w:ascii="Times New Roman" w:hAnsi="Times New Roman" w:cs="Times New Roman"/>
                <w:bCs/>
              </w:rPr>
            </w:pPr>
            <w:r w:rsidRPr="00C84466">
              <w:rPr>
                <w:rFonts w:ascii="Times New Roman" w:hAnsi="Times New Roman" w:cs="Times New Roman"/>
                <w:bCs/>
              </w:rPr>
              <w:t>622 000,00</w:t>
            </w:r>
          </w:p>
        </w:tc>
        <w:tc>
          <w:tcPr>
            <w:tcW w:w="1559" w:type="dxa"/>
            <w:tcBorders>
              <w:top w:val="single" w:sz="4" w:space="0" w:color="auto"/>
              <w:left w:val="nil"/>
              <w:bottom w:val="single" w:sz="4" w:space="0" w:color="auto"/>
              <w:right w:val="single" w:sz="4" w:space="0" w:color="auto"/>
            </w:tcBorders>
            <w:vAlign w:val="center"/>
          </w:tcPr>
          <w:p w:rsidR="00F91383" w:rsidRPr="00C84466" w:rsidRDefault="00F91383" w:rsidP="00F91383">
            <w:pPr>
              <w:spacing w:after="0" w:line="240" w:lineRule="auto"/>
              <w:jc w:val="center"/>
              <w:rPr>
                <w:rFonts w:ascii="Times New Roman" w:hAnsi="Times New Roman" w:cs="Times New Roman"/>
                <w:bCs/>
              </w:rPr>
            </w:pPr>
            <w:r w:rsidRPr="00C84466">
              <w:rPr>
                <w:rFonts w:ascii="Times New Roman" w:hAnsi="Times New Roman" w:cs="Times New Roman"/>
                <w:bCs/>
              </w:rPr>
              <w:t>619 000,00</w:t>
            </w:r>
          </w:p>
        </w:tc>
        <w:tc>
          <w:tcPr>
            <w:tcW w:w="1418" w:type="dxa"/>
            <w:tcBorders>
              <w:top w:val="single" w:sz="4" w:space="0" w:color="auto"/>
              <w:left w:val="nil"/>
              <w:bottom w:val="single" w:sz="4" w:space="0" w:color="auto"/>
              <w:right w:val="single" w:sz="4" w:space="0" w:color="auto"/>
            </w:tcBorders>
            <w:vAlign w:val="center"/>
          </w:tcPr>
          <w:p w:rsidR="00F91383" w:rsidRPr="00C84466" w:rsidRDefault="00F91383" w:rsidP="00F91383">
            <w:pPr>
              <w:spacing w:after="0" w:line="240" w:lineRule="auto"/>
              <w:jc w:val="center"/>
              <w:rPr>
                <w:rFonts w:ascii="Times New Roman" w:hAnsi="Times New Roman" w:cs="Times New Roman"/>
                <w:bCs/>
              </w:rPr>
            </w:pPr>
            <w:r w:rsidRPr="00C84466">
              <w:rPr>
                <w:rFonts w:ascii="Times New Roman" w:hAnsi="Times New Roman" w:cs="Times New Roman"/>
                <w:bCs/>
              </w:rPr>
              <w:t>619 000,00</w:t>
            </w:r>
          </w:p>
        </w:tc>
        <w:tc>
          <w:tcPr>
            <w:tcW w:w="1701" w:type="dxa"/>
            <w:tcBorders>
              <w:top w:val="single" w:sz="4" w:space="0" w:color="auto"/>
              <w:left w:val="nil"/>
              <w:bottom w:val="single" w:sz="4" w:space="0" w:color="auto"/>
              <w:right w:val="single" w:sz="4" w:space="0" w:color="auto"/>
            </w:tcBorders>
            <w:vAlign w:val="center"/>
          </w:tcPr>
          <w:p w:rsidR="00F91383" w:rsidRPr="00C84466" w:rsidRDefault="00F91383" w:rsidP="008804F0">
            <w:pPr>
              <w:spacing w:after="0" w:line="240" w:lineRule="auto"/>
              <w:jc w:val="center"/>
              <w:rPr>
                <w:rFonts w:ascii="Times New Roman" w:hAnsi="Times New Roman" w:cs="Times New Roman"/>
                <w:b/>
                <w:bCs/>
              </w:rPr>
            </w:pPr>
            <w:r w:rsidRPr="00C84466">
              <w:rPr>
                <w:rFonts w:ascii="Times New Roman" w:hAnsi="Times New Roman" w:cs="Times New Roman"/>
                <w:b/>
                <w:bCs/>
              </w:rPr>
              <w:t>1</w:t>
            </w:r>
            <w:r w:rsidR="008804F0" w:rsidRPr="00C84466">
              <w:rPr>
                <w:rFonts w:ascii="Times New Roman" w:hAnsi="Times New Roman" w:cs="Times New Roman"/>
                <w:b/>
                <w:bCs/>
              </w:rPr>
              <w:t> </w:t>
            </w:r>
            <w:r w:rsidRPr="00C84466">
              <w:rPr>
                <w:rFonts w:ascii="Times New Roman" w:hAnsi="Times New Roman" w:cs="Times New Roman"/>
                <w:b/>
                <w:bCs/>
              </w:rPr>
              <w:t>8</w:t>
            </w:r>
            <w:r w:rsidR="008804F0" w:rsidRPr="00C84466">
              <w:rPr>
                <w:rFonts w:ascii="Times New Roman" w:hAnsi="Times New Roman" w:cs="Times New Roman"/>
                <w:b/>
                <w:bCs/>
              </w:rPr>
              <w:t>60 000</w:t>
            </w:r>
            <w:r w:rsidRPr="00C84466">
              <w:rPr>
                <w:rFonts w:ascii="Times New Roman" w:hAnsi="Times New Roman" w:cs="Times New Roman"/>
                <w:b/>
                <w:bCs/>
              </w:rPr>
              <w:t>,</w:t>
            </w:r>
            <w:r w:rsidR="008804F0" w:rsidRPr="00C84466">
              <w:rPr>
                <w:rFonts w:ascii="Times New Roman" w:hAnsi="Times New Roman" w:cs="Times New Roman"/>
                <w:b/>
                <w:bCs/>
              </w:rPr>
              <w:t>00</w:t>
            </w:r>
          </w:p>
        </w:tc>
      </w:tr>
      <w:tr w:rsidR="00F91383" w:rsidRPr="002250AD" w:rsidTr="00323736">
        <w:trPr>
          <w:trHeight w:val="300"/>
        </w:trPr>
        <w:tc>
          <w:tcPr>
            <w:tcW w:w="2408" w:type="dxa"/>
            <w:vMerge/>
            <w:tcBorders>
              <w:left w:val="single" w:sz="4" w:space="0" w:color="000000"/>
              <w:bottom w:val="single" w:sz="4" w:space="0" w:color="auto"/>
              <w:right w:val="single" w:sz="4" w:space="0" w:color="auto"/>
            </w:tcBorders>
            <w:vAlign w:val="center"/>
          </w:tcPr>
          <w:p w:rsidR="00F91383" w:rsidRPr="002250AD" w:rsidRDefault="00F91383" w:rsidP="00F91383">
            <w:pPr>
              <w:widowControl w:val="0"/>
              <w:autoSpaceDE w:val="0"/>
              <w:autoSpaceDN w:val="0"/>
              <w:spacing w:after="0" w:line="240" w:lineRule="auto"/>
              <w:ind w:firstLine="426"/>
              <w:jc w:val="both"/>
              <w:rPr>
                <w:rFonts w:ascii="Times New Roman" w:eastAsia="Times New Roman" w:hAnsi="Times New Roman" w:cs="Times New Roman"/>
                <w:b/>
                <w:bCs/>
                <w:i/>
                <w:lang w:eastAsia="ru-RU"/>
              </w:rPr>
            </w:pPr>
          </w:p>
        </w:tc>
        <w:tc>
          <w:tcPr>
            <w:tcW w:w="1165" w:type="dxa"/>
            <w:vMerge/>
            <w:tcBorders>
              <w:left w:val="single" w:sz="4" w:space="0" w:color="auto"/>
              <w:bottom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Cs/>
              </w:rPr>
            </w:pPr>
            <w:r w:rsidRPr="002250AD">
              <w:rPr>
                <w:rFonts w:ascii="Times New Roman" w:hAnsi="Times New Roman" w:cs="Times New Roman"/>
                <w:bCs/>
              </w:rPr>
              <w:t>Иные источники финансирования (финансовое участие граждан)</w:t>
            </w:r>
          </w:p>
          <w:p w:rsidR="00FB17DB" w:rsidRPr="002250AD" w:rsidRDefault="00FB17DB" w:rsidP="00F91383">
            <w:pPr>
              <w:spacing w:after="0" w:line="240" w:lineRule="auto"/>
              <w:rPr>
                <w:rFonts w:ascii="Times New Roman" w:hAnsi="Times New Roman" w:cs="Times New Roman"/>
                <w:bCs/>
              </w:rPr>
            </w:pPr>
          </w:p>
          <w:p w:rsidR="00FB17DB" w:rsidRPr="002250AD" w:rsidRDefault="00FB17DB" w:rsidP="00F91383">
            <w:pPr>
              <w:spacing w:after="0" w:line="240" w:lineRule="auto"/>
              <w:rPr>
                <w:rFonts w:ascii="Times New Roman" w:hAnsi="Times New Roman" w:cs="Times New Roman"/>
                <w:bCs/>
              </w:rPr>
            </w:pPr>
          </w:p>
          <w:p w:rsidR="00FB17DB" w:rsidRPr="002250AD" w:rsidRDefault="00FB17DB" w:rsidP="00F91383">
            <w:pPr>
              <w:spacing w:after="0" w:line="240" w:lineRule="auto"/>
              <w:rPr>
                <w:rFonts w:ascii="Times New Roman" w:hAnsi="Times New Roman" w:cs="Times New Roman"/>
                <w:bCs/>
              </w:rPr>
            </w:pPr>
          </w:p>
          <w:p w:rsidR="00FB17DB" w:rsidRPr="002250AD" w:rsidRDefault="00FB17DB" w:rsidP="00F91383">
            <w:pPr>
              <w:spacing w:after="0" w:line="240" w:lineRule="auto"/>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000000"/>
            </w:tcBorders>
            <w:vAlign w:val="center"/>
          </w:tcPr>
          <w:p w:rsidR="00F91383" w:rsidRPr="002250AD" w:rsidRDefault="00F91383" w:rsidP="00F91383">
            <w:pPr>
              <w:spacing w:after="0" w:line="240" w:lineRule="auto"/>
              <w:rPr>
                <w:rFonts w:ascii="Times New Roman" w:hAnsi="Times New Roman" w:cs="Times New Roman"/>
                <w:b/>
                <w:bCs/>
              </w:rPr>
            </w:pPr>
          </w:p>
        </w:tc>
        <w:tc>
          <w:tcPr>
            <w:tcW w:w="709" w:type="dxa"/>
            <w:tcBorders>
              <w:top w:val="single" w:sz="4" w:space="0" w:color="auto"/>
              <w:left w:val="nil"/>
              <w:bottom w:val="single" w:sz="4" w:space="0" w:color="auto"/>
              <w:right w:val="nil"/>
            </w:tcBorders>
            <w:vAlign w:val="center"/>
          </w:tcPr>
          <w:p w:rsidR="00F91383" w:rsidRPr="002250AD" w:rsidRDefault="00F91383" w:rsidP="00F91383">
            <w:pPr>
              <w:spacing w:after="0" w:line="240" w:lineRule="auto"/>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
                <w:bCs/>
              </w:rPr>
            </w:pPr>
          </w:p>
        </w:tc>
        <w:tc>
          <w:tcPr>
            <w:tcW w:w="567" w:type="dxa"/>
            <w:tcBorders>
              <w:top w:val="single" w:sz="4" w:space="0" w:color="auto"/>
              <w:left w:val="nil"/>
              <w:bottom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
                <w:bCs/>
              </w:rPr>
            </w:pPr>
          </w:p>
        </w:tc>
        <w:tc>
          <w:tcPr>
            <w:tcW w:w="1559" w:type="dxa"/>
            <w:tcBorders>
              <w:top w:val="single" w:sz="4" w:space="0" w:color="auto"/>
              <w:left w:val="nil"/>
              <w:bottom w:val="single" w:sz="4" w:space="0" w:color="auto"/>
              <w:right w:val="single" w:sz="4" w:space="0" w:color="auto"/>
            </w:tcBorders>
            <w:vAlign w:val="center"/>
          </w:tcPr>
          <w:p w:rsidR="00F91383" w:rsidRPr="00C84466" w:rsidRDefault="00F91383" w:rsidP="00F91383">
            <w:pPr>
              <w:spacing w:after="0" w:line="240" w:lineRule="auto"/>
              <w:rPr>
                <w:rFonts w:ascii="Times New Roman" w:hAnsi="Times New Roman" w:cs="Times New Roman"/>
                <w:b/>
                <w:bCs/>
              </w:rPr>
            </w:pPr>
          </w:p>
        </w:tc>
        <w:tc>
          <w:tcPr>
            <w:tcW w:w="1559" w:type="dxa"/>
            <w:tcBorders>
              <w:top w:val="single" w:sz="4" w:space="0" w:color="auto"/>
              <w:left w:val="nil"/>
              <w:bottom w:val="single" w:sz="4" w:space="0" w:color="auto"/>
              <w:right w:val="single" w:sz="4" w:space="0" w:color="auto"/>
            </w:tcBorders>
            <w:vAlign w:val="center"/>
          </w:tcPr>
          <w:p w:rsidR="00F91383" w:rsidRPr="00C84466" w:rsidRDefault="00F91383" w:rsidP="00F91383">
            <w:pPr>
              <w:spacing w:after="0" w:line="240" w:lineRule="auto"/>
              <w:rPr>
                <w:rFonts w:ascii="Times New Roman" w:hAnsi="Times New Roman" w:cs="Times New Roman"/>
                <w:b/>
                <w:bCs/>
              </w:rPr>
            </w:pPr>
          </w:p>
        </w:tc>
        <w:tc>
          <w:tcPr>
            <w:tcW w:w="1418" w:type="dxa"/>
            <w:tcBorders>
              <w:top w:val="single" w:sz="4" w:space="0" w:color="auto"/>
              <w:left w:val="nil"/>
              <w:bottom w:val="single" w:sz="4" w:space="0" w:color="auto"/>
              <w:right w:val="single" w:sz="4" w:space="0" w:color="auto"/>
            </w:tcBorders>
            <w:vAlign w:val="center"/>
          </w:tcPr>
          <w:p w:rsidR="00F91383" w:rsidRPr="00C84466" w:rsidRDefault="00F91383" w:rsidP="00F91383">
            <w:pPr>
              <w:spacing w:after="0" w:line="240" w:lineRule="auto"/>
              <w:rPr>
                <w:rFonts w:ascii="Times New Roman" w:hAnsi="Times New Roman" w:cs="Times New Roman"/>
                <w:b/>
                <w:bCs/>
              </w:rPr>
            </w:pPr>
          </w:p>
        </w:tc>
        <w:tc>
          <w:tcPr>
            <w:tcW w:w="1701" w:type="dxa"/>
            <w:tcBorders>
              <w:top w:val="single" w:sz="4" w:space="0" w:color="auto"/>
              <w:left w:val="nil"/>
              <w:bottom w:val="single" w:sz="4" w:space="0" w:color="auto"/>
              <w:right w:val="single" w:sz="4" w:space="0" w:color="auto"/>
            </w:tcBorders>
            <w:vAlign w:val="center"/>
          </w:tcPr>
          <w:p w:rsidR="00F91383" w:rsidRPr="00C84466" w:rsidRDefault="00F91383" w:rsidP="00F91383">
            <w:pPr>
              <w:spacing w:after="0" w:line="240" w:lineRule="auto"/>
              <w:rPr>
                <w:rFonts w:ascii="Times New Roman" w:hAnsi="Times New Roman" w:cs="Times New Roman"/>
                <w:b/>
                <w:bCs/>
              </w:rPr>
            </w:pPr>
          </w:p>
        </w:tc>
      </w:tr>
      <w:tr w:rsidR="00F91383" w:rsidRPr="002250AD" w:rsidTr="00323736">
        <w:trPr>
          <w:trHeight w:val="300"/>
        </w:trPr>
        <w:tc>
          <w:tcPr>
            <w:tcW w:w="2408" w:type="dxa"/>
            <w:tcBorders>
              <w:top w:val="single" w:sz="4" w:space="0" w:color="auto"/>
              <w:left w:val="single" w:sz="4" w:space="0" w:color="000000"/>
              <w:bottom w:val="single" w:sz="4" w:space="0" w:color="auto"/>
              <w:right w:val="single" w:sz="4" w:space="0" w:color="auto"/>
            </w:tcBorders>
            <w:vAlign w:val="center"/>
          </w:tcPr>
          <w:p w:rsidR="00F91383" w:rsidRPr="002250AD" w:rsidRDefault="00F91383" w:rsidP="00F91383">
            <w:pPr>
              <w:widowControl w:val="0"/>
              <w:autoSpaceDE w:val="0"/>
              <w:autoSpaceDN w:val="0"/>
              <w:spacing w:after="0" w:line="240" w:lineRule="auto"/>
              <w:jc w:val="both"/>
              <w:rPr>
                <w:rFonts w:ascii="Times New Roman" w:eastAsia="Times New Roman" w:hAnsi="Times New Roman" w:cs="Times New Roman"/>
                <w:b/>
                <w:bCs/>
                <w:i/>
                <w:lang w:eastAsia="ru-RU"/>
              </w:rPr>
            </w:pPr>
            <w:r w:rsidRPr="002250AD">
              <w:rPr>
                <w:rFonts w:ascii="Times New Roman" w:eastAsia="Times New Roman" w:hAnsi="Times New Roman" w:cs="Times New Roman"/>
                <w:b/>
                <w:bCs/>
                <w:i/>
                <w:lang w:eastAsia="ru-RU"/>
              </w:rPr>
              <w:t>ИТОГО по мероприятию</w:t>
            </w:r>
          </w:p>
        </w:tc>
        <w:tc>
          <w:tcPr>
            <w:tcW w:w="1165" w:type="dxa"/>
            <w:tcBorders>
              <w:top w:val="single" w:sz="4" w:space="0" w:color="auto"/>
              <w:left w:val="single" w:sz="4" w:space="0" w:color="auto"/>
              <w:bottom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000000"/>
            </w:tcBorders>
            <w:vAlign w:val="center"/>
          </w:tcPr>
          <w:p w:rsidR="00F91383" w:rsidRPr="002250AD" w:rsidRDefault="00F91383" w:rsidP="00F91383">
            <w:pPr>
              <w:spacing w:after="0" w:line="240" w:lineRule="auto"/>
              <w:rPr>
                <w:rFonts w:ascii="Times New Roman" w:hAnsi="Times New Roman" w:cs="Times New Roman"/>
                <w:b/>
                <w:bCs/>
              </w:rPr>
            </w:pPr>
          </w:p>
        </w:tc>
        <w:tc>
          <w:tcPr>
            <w:tcW w:w="709" w:type="dxa"/>
            <w:tcBorders>
              <w:top w:val="single" w:sz="4" w:space="0" w:color="auto"/>
              <w:left w:val="nil"/>
              <w:bottom w:val="single" w:sz="4" w:space="0" w:color="auto"/>
              <w:right w:val="nil"/>
            </w:tcBorders>
            <w:vAlign w:val="center"/>
          </w:tcPr>
          <w:p w:rsidR="00F91383" w:rsidRPr="002250AD" w:rsidRDefault="00F91383" w:rsidP="00F91383">
            <w:pPr>
              <w:spacing w:after="0" w:line="240" w:lineRule="auto"/>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Cs/>
              </w:rPr>
            </w:pPr>
          </w:p>
        </w:tc>
        <w:tc>
          <w:tcPr>
            <w:tcW w:w="567" w:type="dxa"/>
            <w:tcBorders>
              <w:top w:val="single" w:sz="4" w:space="0" w:color="auto"/>
              <w:left w:val="nil"/>
              <w:bottom w:val="single" w:sz="4" w:space="0" w:color="auto"/>
              <w:right w:val="single" w:sz="4" w:space="0" w:color="auto"/>
            </w:tcBorders>
            <w:vAlign w:val="center"/>
          </w:tcPr>
          <w:p w:rsidR="00F91383" w:rsidRPr="002250AD" w:rsidRDefault="00F91383" w:rsidP="00F91383">
            <w:pPr>
              <w:spacing w:after="0" w:line="240" w:lineRule="auto"/>
              <w:rPr>
                <w:rFonts w:ascii="Times New Roman" w:hAnsi="Times New Roman" w:cs="Times New Roman"/>
                <w:b/>
                <w:bCs/>
              </w:rPr>
            </w:pPr>
          </w:p>
        </w:tc>
        <w:tc>
          <w:tcPr>
            <w:tcW w:w="1559" w:type="dxa"/>
            <w:tcBorders>
              <w:top w:val="single" w:sz="4" w:space="0" w:color="auto"/>
              <w:left w:val="nil"/>
              <w:bottom w:val="single" w:sz="4" w:space="0" w:color="auto"/>
              <w:right w:val="single" w:sz="4" w:space="0" w:color="auto"/>
            </w:tcBorders>
            <w:vAlign w:val="center"/>
          </w:tcPr>
          <w:p w:rsidR="00F91383" w:rsidRPr="00C84466" w:rsidRDefault="00F91EEA" w:rsidP="00F91383">
            <w:pPr>
              <w:spacing w:after="0" w:line="240" w:lineRule="auto"/>
              <w:rPr>
                <w:rFonts w:ascii="Times New Roman" w:hAnsi="Times New Roman" w:cs="Times New Roman"/>
                <w:b/>
                <w:bCs/>
              </w:rPr>
            </w:pPr>
            <w:r w:rsidRPr="00C84466">
              <w:rPr>
                <w:rFonts w:ascii="Times New Roman" w:hAnsi="Times New Roman" w:cs="Times New Roman"/>
                <w:b/>
                <w:bCs/>
              </w:rPr>
              <w:t>13 189 590,00</w:t>
            </w:r>
          </w:p>
        </w:tc>
        <w:tc>
          <w:tcPr>
            <w:tcW w:w="1559" w:type="dxa"/>
            <w:tcBorders>
              <w:top w:val="single" w:sz="4" w:space="0" w:color="auto"/>
              <w:left w:val="nil"/>
              <w:bottom w:val="single" w:sz="4" w:space="0" w:color="auto"/>
              <w:right w:val="single" w:sz="4" w:space="0" w:color="auto"/>
            </w:tcBorders>
            <w:vAlign w:val="center"/>
          </w:tcPr>
          <w:p w:rsidR="00F91383" w:rsidRPr="00C84466" w:rsidRDefault="00EA3D93" w:rsidP="00F91383">
            <w:pPr>
              <w:spacing w:after="0" w:line="240" w:lineRule="auto"/>
              <w:rPr>
                <w:rFonts w:ascii="Times New Roman" w:hAnsi="Times New Roman" w:cs="Times New Roman"/>
                <w:b/>
                <w:bCs/>
              </w:rPr>
            </w:pPr>
            <w:r w:rsidRPr="00C84466">
              <w:rPr>
                <w:rFonts w:ascii="Times New Roman" w:hAnsi="Times New Roman" w:cs="Times New Roman"/>
                <w:b/>
                <w:bCs/>
              </w:rPr>
              <w:t>13 721 950,00</w:t>
            </w:r>
          </w:p>
        </w:tc>
        <w:tc>
          <w:tcPr>
            <w:tcW w:w="1418" w:type="dxa"/>
            <w:tcBorders>
              <w:top w:val="single" w:sz="4" w:space="0" w:color="auto"/>
              <w:left w:val="nil"/>
              <w:bottom w:val="single" w:sz="4" w:space="0" w:color="auto"/>
              <w:right w:val="single" w:sz="4" w:space="0" w:color="auto"/>
            </w:tcBorders>
            <w:vAlign w:val="center"/>
          </w:tcPr>
          <w:p w:rsidR="00F91383" w:rsidRPr="00C84466" w:rsidRDefault="00EA3D93" w:rsidP="00F91383">
            <w:pPr>
              <w:spacing w:after="0" w:line="240" w:lineRule="auto"/>
              <w:rPr>
                <w:rFonts w:ascii="Times New Roman" w:hAnsi="Times New Roman" w:cs="Times New Roman"/>
                <w:b/>
                <w:bCs/>
              </w:rPr>
            </w:pPr>
            <w:r w:rsidRPr="00C84466">
              <w:rPr>
                <w:rFonts w:ascii="Times New Roman" w:hAnsi="Times New Roman" w:cs="Times New Roman"/>
                <w:b/>
                <w:bCs/>
              </w:rPr>
              <w:t>1 274 130,00</w:t>
            </w:r>
          </w:p>
        </w:tc>
        <w:tc>
          <w:tcPr>
            <w:tcW w:w="1701" w:type="dxa"/>
            <w:tcBorders>
              <w:top w:val="single" w:sz="4" w:space="0" w:color="auto"/>
              <w:left w:val="nil"/>
              <w:bottom w:val="single" w:sz="4" w:space="0" w:color="auto"/>
              <w:right w:val="single" w:sz="4" w:space="0" w:color="auto"/>
            </w:tcBorders>
            <w:vAlign w:val="center"/>
          </w:tcPr>
          <w:p w:rsidR="00F91383" w:rsidRPr="00C84466" w:rsidRDefault="00EA3D93" w:rsidP="00F91383">
            <w:pPr>
              <w:spacing w:after="0" w:line="240" w:lineRule="auto"/>
              <w:rPr>
                <w:rFonts w:ascii="Times New Roman" w:hAnsi="Times New Roman" w:cs="Times New Roman"/>
                <w:b/>
                <w:bCs/>
              </w:rPr>
            </w:pPr>
            <w:r w:rsidRPr="00C84466">
              <w:rPr>
                <w:rFonts w:ascii="Times New Roman" w:hAnsi="Times New Roman" w:cs="Times New Roman"/>
                <w:b/>
                <w:bCs/>
              </w:rPr>
              <w:t>28 195 670,00</w:t>
            </w:r>
          </w:p>
        </w:tc>
      </w:tr>
    </w:tbl>
    <w:p w:rsidR="004B022A" w:rsidRPr="002250AD" w:rsidRDefault="004B022A" w:rsidP="004B022A">
      <w:pPr>
        <w:autoSpaceDE w:val="0"/>
        <w:autoSpaceDN w:val="0"/>
        <w:adjustRightInd w:val="0"/>
        <w:spacing w:after="0" w:line="240" w:lineRule="auto"/>
        <w:outlineLvl w:val="2"/>
        <w:rPr>
          <w:rFonts w:ascii="Times New Roman" w:hAnsi="Times New Roman" w:cs="Times New Roman"/>
        </w:rPr>
      </w:pPr>
    </w:p>
    <w:p w:rsidR="004B022A" w:rsidRPr="002250AD" w:rsidRDefault="004B022A" w:rsidP="00DF7579">
      <w:pPr>
        <w:autoSpaceDE w:val="0"/>
        <w:autoSpaceDN w:val="0"/>
        <w:adjustRightInd w:val="0"/>
        <w:spacing w:after="0" w:line="240" w:lineRule="auto"/>
        <w:jc w:val="right"/>
        <w:outlineLvl w:val="2"/>
        <w:rPr>
          <w:rFonts w:ascii="Times New Roman" w:hAnsi="Times New Roman" w:cs="Times New Roman"/>
        </w:rPr>
      </w:pPr>
    </w:p>
    <w:p w:rsidR="002250AD" w:rsidRDefault="002250AD" w:rsidP="00DF7579">
      <w:pPr>
        <w:autoSpaceDE w:val="0"/>
        <w:autoSpaceDN w:val="0"/>
        <w:adjustRightInd w:val="0"/>
        <w:spacing w:after="0" w:line="240" w:lineRule="auto"/>
        <w:jc w:val="right"/>
        <w:outlineLvl w:val="2"/>
        <w:rPr>
          <w:rFonts w:ascii="Times New Roman" w:hAnsi="Times New Roman" w:cs="Times New Roman"/>
        </w:rPr>
      </w:pPr>
    </w:p>
    <w:p w:rsidR="002250AD" w:rsidRDefault="002250AD" w:rsidP="00DF7579">
      <w:pPr>
        <w:autoSpaceDE w:val="0"/>
        <w:autoSpaceDN w:val="0"/>
        <w:adjustRightInd w:val="0"/>
        <w:spacing w:after="0" w:line="240" w:lineRule="auto"/>
        <w:jc w:val="right"/>
        <w:outlineLvl w:val="2"/>
        <w:rPr>
          <w:rFonts w:ascii="Times New Roman" w:hAnsi="Times New Roman" w:cs="Times New Roman"/>
        </w:rPr>
      </w:pPr>
    </w:p>
    <w:p w:rsidR="002250AD" w:rsidRDefault="002250AD" w:rsidP="00DF7579">
      <w:pPr>
        <w:autoSpaceDE w:val="0"/>
        <w:autoSpaceDN w:val="0"/>
        <w:adjustRightInd w:val="0"/>
        <w:spacing w:after="0" w:line="240" w:lineRule="auto"/>
        <w:jc w:val="right"/>
        <w:outlineLvl w:val="2"/>
        <w:rPr>
          <w:rFonts w:ascii="Times New Roman" w:hAnsi="Times New Roman" w:cs="Times New Roman"/>
        </w:rPr>
      </w:pPr>
    </w:p>
    <w:p w:rsidR="002250AD" w:rsidRDefault="002250AD" w:rsidP="00DF7579">
      <w:pPr>
        <w:autoSpaceDE w:val="0"/>
        <w:autoSpaceDN w:val="0"/>
        <w:adjustRightInd w:val="0"/>
        <w:spacing w:after="0" w:line="240" w:lineRule="auto"/>
        <w:jc w:val="right"/>
        <w:outlineLvl w:val="2"/>
        <w:rPr>
          <w:rFonts w:ascii="Times New Roman" w:hAnsi="Times New Roman" w:cs="Times New Roman"/>
        </w:rPr>
      </w:pPr>
    </w:p>
    <w:p w:rsidR="002250AD" w:rsidRDefault="002250AD" w:rsidP="00DF7579">
      <w:pPr>
        <w:autoSpaceDE w:val="0"/>
        <w:autoSpaceDN w:val="0"/>
        <w:adjustRightInd w:val="0"/>
        <w:spacing w:after="0" w:line="240" w:lineRule="auto"/>
        <w:jc w:val="right"/>
        <w:outlineLvl w:val="2"/>
        <w:rPr>
          <w:rFonts w:ascii="Times New Roman" w:hAnsi="Times New Roman" w:cs="Times New Roman"/>
        </w:rPr>
      </w:pPr>
    </w:p>
    <w:p w:rsidR="002250AD" w:rsidRDefault="002250AD" w:rsidP="00DF7579">
      <w:pPr>
        <w:autoSpaceDE w:val="0"/>
        <w:autoSpaceDN w:val="0"/>
        <w:adjustRightInd w:val="0"/>
        <w:spacing w:after="0" w:line="240" w:lineRule="auto"/>
        <w:jc w:val="right"/>
        <w:outlineLvl w:val="2"/>
        <w:rPr>
          <w:rFonts w:ascii="Times New Roman" w:hAnsi="Times New Roman" w:cs="Times New Roman"/>
        </w:rPr>
      </w:pPr>
    </w:p>
    <w:p w:rsidR="002250AD" w:rsidRDefault="002250AD" w:rsidP="00DF7579">
      <w:pPr>
        <w:autoSpaceDE w:val="0"/>
        <w:autoSpaceDN w:val="0"/>
        <w:adjustRightInd w:val="0"/>
        <w:spacing w:after="0" w:line="240" w:lineRule="auto"/>
        <w:jc w:val="right"/>
        <w:outlineLvl w:val="2"/>
        <w:rPr>
          <w:rFonts w:ascii="Times New Roman" w:hAnsi="Times New Roman" w:cs="Times New Roman"/>
        </w:rPr>
      </w:pPr>
    </w:p>
    <w:p w:rsidR="002250AD" w:rsidRDefault="002250AD" w:rsidP="00DF7579">
      <w:pPr>
        <w:autoSpaceDE w:val="0"/>
        <w:autoSpaceDN w:val="0"/>
        <w:adjustRightInd w:val="0"/>
        <w:spacing w:after="0" w:line="240" w:lineRule="auto"/>
        <w:jc w:val="right"/>
        <w:outlineLvl w:val="2"/>
        <w:rPr>
          <w:rFonts w:ascii="Times New Roman" w:hAnsi="Times New Roman" w:cs="Times New Roman"/>
        </w:rPr>
      </w:pPr>
    </w:p>
    <w:p w:rsidR="002250AD" w:rsidRDefault="002250AD" w:rsidP="00DF7579">
      <w:pPr>
        <w:autoSpaceDE w:val="0"/>
        <w:autoSpaceDN w:val="0"/>
        <w:adjustRightInd w:val="0"/>
        <w:spacing w:after="0" w:line="240" w:lineRule="auto"/>
        <w:jc w:val="right"/>
        <w:outlineLvl w:val="2"/>
        <w:rPr>
          <w:rFonts w:ascii="Times New Roman" w:hAnsi="Times New Roman" w:cs="Times New Roman"/>
        </w:rPr>
      </w:pPr>
    </w:p>
    <w:p w:rsidR="002250AD" w:rsidRDefault="002250AD" w:rsidP="00DF7579">
      <w:pPr>
        <w:autoSpaceDE w:val="0"/>
        <w:autoSpaceDN w:val="0"/>
        <w:adjustRightInd w:val="0"/>
        <w:spacing w:after="0" w:line="240" w:lineRule="auto"/>
        <w:jc w:val="right"/>
        <w:outlineLvl w:val="2"/>
        <w:rPr>
          <w:rFonts w:ascii="Times New Roman" w:hAnsi="Times New Roman" w:cs="Times New Roman"/>
        </w:rPr>
      </w:pPr>
    </w:p>
    <w:p w:rsidR="002250AD" w:rsidRDefault="002250AD" w:rsidP="00DF7579">
      <w:pPr>
        <w:autoSpaceDE w:val="0"/>
        <w:autoSpaceDN w:val="0"/>
        <w:adjustRightInd w:val="0"/>
        <w:spacing w:after="0" w:line="240" w:lineRule="auto"/>
        <w:jc w:val="right"/>
        <w:outlineLvl w:val="2"/>
        <w:rPr>
          <w:rFonts w:ascii="Times New Roman" w:hAnsi="Times New Roman" w:cs="Times New Roman"/>
        </w:rPr>
      </w:pPr>
    </w:p>
    <w:p w:rsidR="002250AD" w:rsidRDefault="002250AD" w:rsidP="00DF7579">
      <w:pPr>
        <w:autoSpaceDE w:val="0"/>
        <w:autoSpaceDN w:val="0"/>
        <w:adjustRightInd w:val="0"/>
        <w:spacing w:after="0" w:line="240" w:lineRule="auto"/>
        <w:jc w:val="right"/>
        <w:outlineLvl w:val="2"/>
        <w:rPr>
          <w:rFonts w:ascii="Times New Roman" w:hAnsi="Times New Roman" w:cs="Times New Roman"/>
        </w:rPr>
      </w:pPr>
    </w:p>
    <w:p w:rsidR="002250AD" w:rsidRDefault="002250AD" w:rsidP="00DF7579">
      <w:pPr>
        <w:autoSpaceDE w:val="0"/>
        <w:autoSpaceDN w:val="0"/>
        <w:adjustRightInd w:val="0"/>
        <w:spacing w:after="0" w:line="240" w:lineRule="auto"/>
        <w:jc w:val="right"/>
        <w:outlineLvl w:val="2"/>
        <w:rPr>
          <w:rFonts w:ascii="Times New Roman" w:hAnsi="Times New Roman" w:cs="Times New Roman"/>
        </w:rPr>
      </w:pPr>
    </w:p>
    <w:p w:rsidR="002250AD" w:rsidRDefault="002250AD" w:rsidP="00DF7579">
      <w:pPr>
        <w:autoSpaceDE w:val="0"/>
        <w:autoSpaceDN w:val="0"/>
        <w:adjustRightInd w:val="0"/>
        <w:spacing w:after="0" w:line="240" w:lineRule="auto"/>
        <w:jc w:val="right"/>
        <w:outlineLvl w:val="2"/>
        <w:rPr>
          <w:rFonts w:ascii="Times New Roman" w:hAnsi="Times New Roman" w:cs="Times New Roman"/>
        </w:rPr>
      </w:pPr>
    </w:p>
    <w:p w:rsidR="002250AD" w:rsidRDefault="002250AD" w:rsidP="00DF7579">
      <w:pPr>
        <w:autoSpaceDE w:val="0"/>
        <w:autoSpaceDN w:val="0"/>
        <w:adjustRightInd w:val="0"/>
        <w:spacing w:after="0" w:line="240" w:lineRule="auto"/>
        <w:jc w:val="right"/>
        <w:outlineLvl w:val="2"/>
        <w:rPr>
          <w:rFonts w:ascii="Times New Roman" w:hAnsi="Times New Roman" w:cs="Times New Roman"/>
        </w:rPr>
      </w:pPr>
    </w:p>
    <w:p w:rsidR="00323736" w:rsidRDefault="00323736" w:rsidP="00DF7579">
      <w:pPr>
        <w:autoSpaceDE w:val="0"/>
        <w:autoSpaceDN w:val="0"/>
        <w:adjustRightInd w:val="0"/>
        <w:spacing w:after="0" w:line="240" w:lineRule="auto"/>
        <w:jc w:val="right"/>
        <w:outlineLvl w:val="2"/>
        <w:rPr>
          <w:rFonts w:ascii="Times New Roman" w:hAnsi="Times New Roman" w:cs="Times New Roman"/>
        </w:rPr>
      </w:pPr>
    </w:p>
    <w:p w:rsidR="00323736" w:rsidRDefault="00323736" w:rsidP="00DF7579">
      <w:pPr>
        <w:autoSpaceDE w:val="0"/>
        <w:autoSpaceDN w:val="0"/>
        <w:adjustRightInd w:val="0"/>
        <w:spacing w:after="0" w:line="240" w:lineRule="auto"/>
        <w:jc w:val="right"/>
        <w:outlineLvl w:val="2"/>
        <w:rPr>
          <w:rFonts w:ascii="Times New Roman" w:hAnsi="Times New Roman" w:cs="Times New Roman"/>
        </w:rPr>
      </w:pPr>
    </w:p>
    <w:p w:rsidR="00323736" w:rsidRDefault="00323736" w:rsidP="00DF7579">
      <w:pPr>
        <w:autoSpaceDE w:val="0"/>
        <w:autoSpaceDN w:val="0"/>
        <w:adjustRightInd w:val="0"/>
        <w:spacing w:after="0" w:line="240" w:lineRule="auto"/>
        <w:jc w:val="right"/>
        <w:outlineLvl w:val="2"/>
        <w:rPr>
          <w:rFonts w:ascii="Times New Roman" w:hAnsi="Times New Roman" w:cs="Times New Roman"/>
        </w:rPr>
      </w:pPr>
    </w:p>
    <w:p w:rsidR="00323736" w:rsidRDefault="00323736" w:rsidP="00DF7579">
      <w:pPr>
        <w:autoSpaceDE w:val="0"/>
        <w:autoSpaceDN w:val="0"/>
        <w:adjustRightInd w:val="0"/>
        <w:spacing w:after="0" w:line="240" w:lineRule="auto"/>
        <w:jc w:val="right"/>
        <w:outlineLvl w:val="2"/>
        <w:rPr>
          <w:rFonts w:ascii="Times New Roman" w:hAnsi="Times New Roman" w:cs="Times New Roman"/>
        </w:rPr>
      </w:pPr>
    </w:p>
    <w:p w:rsidR="00323736" w:rsidRDefault="00323736" w:rsidP="00DF7579">
      <w:pPr>
        <w:autoSpaceDE w:val="0"/>
        <w:autoSpaceDN w:val="0"/>
        <w:adjustRightInd w:val="0"/>
        <w:spacing w:after="0" w:line="240" w:lineRule="auto"/>
        <w:jc w:val="right"/>
        <w:outlineLvl w:val="2"/>
        <w:rPr>
          <w:rFonts w:ascii="Times New Roman" w:hAnsi="Times New Roman" w:cs="Times New Roman"/>
        </w:rPr>
      </w:pPr>
    </w:p>
    <w:p w:rsidR="002250AD" w:rsidRDefault="002250AD" w:rsidP="00DF7579">
      <w:pPr>
        <w:autoSpaceDE w:val="0"/>
        <w:autoSpaceDN w:val="0"/>
        <w:adjustRightInd w:val="0"/>
        <w:spacing w:after="0" w:line="240" w:lineRule="auto"/>
        <w:jc w:val="right"/>
        <w:outlineLvl w:val="2"/>
        <w:rPr>
          <w:rFonts w:ascii="Times New Roman" w:hAnsi="Times New Roman" w:cs="Times New Roman"/>
        </w:rPr>
      </w:pPr>
    </w:p>
    <w:p w:rsidR="002250AD" w:rsidRDefault="002250AD" w:rsidP="00DF7579">
      <w:pPr>
        <w:autoSpaceDE w:val="0"/>
        <w:autoSpaceDN w:val="0"/>
        <w:adjustRightInd w:val="0"/>
        <w:spacing w:after="0" w:line="240" w:lineRule="auto"/>
        <w:jc w:val="right"/>
        <w:outlineLvl w:val="2"/>
        <w:rPr>
          <w:rFonts w:ascii="Times New Roman" w:hAnsi="Times New Roman" w:cs="Times New Roman"/>
        </w:rPr>
      </w:pPr>
    </w:p>
    <w:p w:rsidR="002250AD" w:rsidRDefault="002250AD" w:rsidP="00DF7579">
      <w:pPr>
        <w:autoSpaceDE w:val="0"/>
        <w:autoSpaceDN w:val="0"/>
        <w:adjustRightInd w:val="0"/>
        <w:spacing w:after="0" w:line="240" w:lineRule="auto"/>
        <w:jc w:val="right"/>
        <w:outlineLvl w:val="2"/>
        <w:rPr>
          <w:rFonts w:ascii="Times New Roman" w:hAnsi="Times New Roman" w:cs="Times New Roman"/>
        </w:rPr>
      </w:pPr>
    </w:p>
    <w:p w:rsidR="002250AD" w:rsidRDefault="002250AD" w:rsidP="00DF7579">
      <w:pPr>
        <w:autoSpaceDE w:val="0"/>
        <w:autoSpaceDN w:val="0"/>
        <w:adjustRightInd w:val="0"/>
        <w:spacing w:after="0" w:line="240" w:lineRule="auto"/>
        <w:jc w:val="right"/>
        <w:outlineLvl w:val="2"/>
        <w:rPr>
          <w:rFonts w:ascii="Times New Roman" w:hAnsi="Times New Roman" w:cs="Times New Roman"/>
        </w:rPr>
      </w:pPr>
    </w:p>
    <w:p w:rsidR="002250AD" w:rsidRDefault="002250AD" w:rsidP="00B50912">
      <w:pPr>
        <w:spacing w:after="0" w:line="240" w:lineRule="auto"/>
        <w:jc w:val="right"/>
        <w:rPr>
          <w:rFonts w:ascii="Times New Roman" w:hAnsi="Times New Roman" w:cs="Times New Roman"/>
        </w:rPr>
      </w:pPr>
    </w:p>
    <w:p w:rsidR="00B762B7" w:rsidRPr="002250AD" w:rsidRDefault="00F0482B" w:rsidP="00B50912">
      <w:pPr>
        <w:spacing w:after="0" w:line="240" w:lineRule="auto"/>
        <w:jc w:val="right"/>
        <w:rPr>
          <w:rFonts w:ascii="Times New Roman" w:hAnsi="Times New Roman" w:cs="Times New Roman"/>
        </w:rPr>
      </w:pPr>
      <w:r w:rsidRPr="002250AD">
        <w:rPr>
          <w:rFonts w:ascii="Times New Roman" w:hAnsi="Times New Roman" w:cs="Times New Roman"/>
        </w:rPr>
        <w:t>Приложение № 1</w:t>
      </w:r>
      <w:r w:rsidR="00B762B7" w:rsidRPr="002250AD">
        <w:rPr>
          <w:rFonts w:ascii="Times New Roman" w:hAnsi="Times New Roman" w:cs="Times New Roman"/>
        </w:rPr>
        <w:t xml:space="preserve"> </w:t>
      </w:r>
    </w:p>
    <w:p w:rsidR="00F0482B" w:rsidRPr="002250AD" w:rsidRDefault="00B762B7" w:rsidP="00B50912">
      <w:pPr>
        <w:spacing w:after="0" w:line="240" w:lineRule="auto"/>
        <w:jc w:val="right"/>
        <w:rPr>
          <w:rFonts w:ascii="Times New Roman" w:hAnsi="Times New Roman" w:cs="Times New Roman"/>
        </w:rPr>
      </w:pPr>
      <w:r w:rsidRPr="002250AD">
        <w:rPr>
          <w:rFonts w:ascii="Times New Roman" w:hAnsi="Times New Roman" w:cs="Times New Roman"/>
        </w:rPr>
        <w:t>к подпрограмме «Формирование</w:t>
      </w:r>
      <w:r w:rsidR="00F0482B" w:rsidRPr="002250AD">
        <w:rPr>
          <w:rFonts w:ascii="Times New Roman" w:hAnsi="Times New Roman" w:cs="Times New Roman"/>
        </w:rPr>
        <w:t xml:space="preserve"> </w:t>
      </w:r>
      <w:r w:rsidRPr="002250AD">
        <w:rPr>
          <w:rFonts w:ascii="Times New Roman" w:hAnsi="Times New Roman" w:cs="Times New Roman"/>
        </w:rPr>
        <w:t xml:space="preserve">современной городской среды на </w:t>
      </w:r>
    </w:p>
    <w:p w:rsidR="00B762B7" w:rsidRPr="002250AD" w:rsidRDefault="00B762B7" w:rsidP="00B50912">
      <w:pPr>
        <w:spacing w:after="0" w:line="240" w:lineRule="auto"/>
        <w:jc w:val="right"/>
        <w:rPr>
          <w:rFonts w:ascii="Times New Roman" w:hAnsi="Times New Roman" w:cs="Times New Roman"/>
        </w:rPr>
      </w:pPr>
      <w:r w:rsidRPr="002250AD">
        <w:rPr>
          <w:rFonts w:ascii="Times New Roman" w:hAnsi="Times New Roman" w:cs="Times New Roman"/>
        </w:rPr>
        <w:t>территории города Енисейска</w:t>
      </w:r>
      <w:r w:rsidR="00F0482B" w:rsidRPr="002250AD">
        <w:rPr>
          <w:rFonts w:ascii="Times New Roman" w:hAnsi="Times New Roman" w:cs="Times New Roman"/>
        </w:rPr>
        <w:t xml:space="preserve"> </w:t>
      </w:r>
      <w:r w:rsidRPr="002250AD">
        <w:rPr>
          <w:rFonts w:ascii="Times New Roman" w:hAnsi="Times New Roman" w:cs="Times New Roman"/>
        </w:rPr>
        <w:t>на 201</w:t>
      </w:r>
      <w:r w:rsidR="00617289" w:rsidRPr="002250AD">
        <w:rPr>
          <w:rFonts w:ascii="Times New Roman" w:hAnsi="Times New Roman" w:cs="Times New Roman"/>
        </w:rPr>
        <w:t>8</w:t>
      </w:r>
      <w:r w:rsidR="001F0983" w:rsidRPr="002250AD">
        <w:rPr>
          <w:rFonts w:ascii="Times New Roman" w:hAnsi="Times New Roman" w:cs="Times New Roman"/>
        </w:rPr>
        <w:t>-2024</w:t>
      </w:r>
      <w:r w:rsidRPr="002250AD">
        <w:rPr>
          <w:rFonts w:ascii="Times New Roman" w:hAnsi="Times New Roman" w:cs="Times New Roman"/>
        </w:rPr>
        <w:t xml:space="preserve"> годы»</w:t>
      </w:r>
    </w:p>
    <w:p w:rsidR="00CC4C36" w:rsidRPr="002250AD" w:rsidRDefault="00CC4C36" w:rsidP="00B50912">
      <w:pPr>
        <w:spacing w:after="0" w:line="240" w:lineRule="auto"/>
        <w:jc w:val="right"/>
        <w:rPr>
          <w:rFonts w:ascii="Times New Roman" w:hAnsi="Times New Roman" w:cs="Times New Roman"/>
        </w:rPr>
      </w:pPr>
    </w:p>
    <w:p w:rsidR="00CC4C36" w:rsidRPr="002250AD" w:rsidRDefault="00CC4C36" w:rsidP="00F50D00">
      <w:pPr>
        <w:pStyle w:val="ConsPlusNormal"/>
        <w:jc w:val="both"/>
        <w:rPr>
          <w:rFonts w:ascii="Times New Roman" w:hAnsi="Times New Roman" w:cs="Times New Roman"/>
        </w:rPr>
      </w:pPr>
      <w:r w:rsidRPr="002250AD">
        <w:rPr>
          <w:rFonts w:ascii="Times New Roman" w:hAnsi="Times New Roman" w:cs="Times New Roman"/>
        </w:rPr>
        <w:t>Ранжированный адресный перечень дворовых территорий многоквартирных домов города Енисейска</w:t>
      </w:r>
      <w:r w:rsidR="00F46DF3" w:rsidRPr="002250AD">
        <w:rPr>
          <w:rFonts w:ascii="Times New Roman" w:hAnsi="Times New Roman" w:cs="Times New Roman"/>
        </w:rPr>
        <w:t>, нуждающихся в благоустройстве.</w:t>
      </w:r>
      <w:r w:rsidRPr="002250AD">
        <w:rPr>
          <w:rFonts w:ascii="Times New Roman" w:hAnsi="Times New Roman" w:cs="Times New Roman"/>
        </w:rPr>
        <w:t xml:space="preserve"> </w:t>
      </w:r>
    </w:p>
    <w:p w:rsidR="00EB7F44" w:rsidRPr="002250AD" w:rsidRDefault="00EB7F44" w:rsidP="00F50D00">
      <w:pPr>
        <w:pStyle w:val="ConsPlusNormal"/>
        <w:jc w:val="both"/>
        <w:rPr>
          <w:rFonts w:ascii="Times New Roman" w:hAnsi="Times New Roman" w:cs="Times New Roman"/>
        </w:rPr>
      </w:pPr>
    </w:p>
    <w:tbl>
      <w:tblPr>
        <w:tblW w:w="15158" w:type="dxa"/>
        <w:tblInd w:w="-505" w:type="dxa"/>
        <w:tblLayout w:type="fixed"/>
        <w:tblCellMar>
          <w:top w:w="102" w:type="dxa"/>
          <w:left w:w="62" w:type="dxa"/>
          <w:bottom w:w="102" w:type="dxa"/>
          <w:right w:w="62" w:type="dxa"/>
        </w:tblCellMar>
        <w:tblLook w:val="04A0" w:firstRow="1" w:lastRow="0" w:firstColumn="1" w:lastColumn="0" w:noHBand="0" w:noVBand="1"/>
      </w:tblPr>
      <w:tblGrid>
        <w:gridCol w:w="358"/>
        <w:gridCol w:w="510"/>
        <w:gridCol w:w="1844"/>
        <w:gridCol w:w="1477"/>
        <w:gridCol w:w="1490"/>
        <w:gridCol w:w="67"/>
        <w:gridCol w:w="2059"/>
        <w:gridCol w:w="67"/>
        <w:gridCol w:w="1634"/>
        <w:gridCol w:w="117"/>
        <w:gridCol w:w="1375"/>
        <w:gridCol w:w="42"/>
        <w:gridCol w:w="1376"/>
        <w:gridCol w:w="42"/>
        <w:gridCol w:w="16"/>
        <w:gridCol w:w="1067"/>
        <w:gridCol w:w="401"/>
        <w:gridCol w:w="92"/>
        <w:gridCol w:w="1075"/>
        <w:gridCol w:w="42"/>
        <w:gridCol w:w="7"/>
      </w:tblGrid>
      <w:tr w:rsidR="00151EBB" w:rsidRPr="002250AD" w:rsidTr="00B9511C">
        <w:trPr>
          <w:gridAfter w:val="1"/>
          <w:wAfter w:w="7" w:type="dxa"/>
        </w:trPr>
        <w:tc>
          <w:tcPr>
            <w:tcW w:w="35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C4C36" w:rsidRPr="002250AD" w:rsidRDefault="00CC4C36"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дворовой территории</w:t>
            </w:r>
          </w:p>
        </w:tc>
        <w:tc>
          <w:tcPr>
            <w:tcW w:w="5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C4C36" w:rsidRPr="002250AD" w:rsidRDefault="00CC4C36"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п/п</w:t>
            </w:r>
            <w:r w:rsidR="00033F34" w:rsidRPr="002250AD">
              <w:rPr>
                <w:rFonts w:ascii="Times New Roman" w:hAnsi="Times New Roman" w:cs="Times New Roman"/>
              </w:rPr>
              <w:t xml:space="preserve"> </w:t>
            </w:r>
            <w:r w:rsidRPr="002250AD">
              <w:rPr>
                <w:rFonts w:ascii="Times New Roman" w:hAnsi="Times New Roman" w:cs="Times New Roman"/>
              </w:rPr>
              <w:t>МКД</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6B29ED" w:rsidRPr="002250AD" w:rsidRDefault="00CC4C36"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Адрес </w:t>
            </w:r>
          </w:p>
          <w:p w:rsidR="00CC4C36" w:rsidRPr="002250AD" w:rsidRDefault="00CC4C36"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многоквартирного дома</w:t>
            </w:r>
          </w:p>
        </w:tc>
        <w:tc>
          <w:tcPr>
            <w:tcW w:w="1477" w:type="dxa"/>
            <w:vMerge w:val="restart"/>
            <w:tcBorders>
              <w:top w:val="single" w:sz="4" w:space="0" w:color="auto"/>
              <w:left w:val="single" w:sz="4" w:space="0" w:color="auto"/>
              <w:bottom w:val="single" w:sz="4" w:space="0" w:color="auto"/>
              <w:right w:val="single" w:sz="4" w:space="0" w:color="auto"/>
            </w:tcBorders>
            <w:vAlign w:val="center"/>
            <w:hideMark/>
          </w:tcPr>
          <w:p w:rsidR="006B29ED" w:rsidRPr="002250AD" w:rsidRDefault="00CC4C36"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Площадь </w:t>
            </w:r>
          </w:p>
          <w:p w:rsidR="006B29ED" w:rsidRPr="002250AD" w:rsidRDefault="00CC4C36"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жилых и </w:t>
            </w:r>
          </w:p>
          <w:p w:rsidR="008A02CD" w:rsidRPr="002250AD" w:rsidRDefault="00CC4C36"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нежилых помещений,</w:t>
            </w:r>
          </w:p>
          <w:p w:rsidR="00CC4C36" w:rsidRPr="002250AD" w:rsidRDefault="00CC4C36"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кв. м</w:t>
            </w:r>
          </w:p>
        </w:tc>
        <w:tc>
          <w:tcPr>
            <w:tcW w:w="155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4C36" w:rsidRPr="002250AD" w:rsidRDefault="00CC4C36"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Реквизиты протокола общего собрания собственников помещений в многоквартирном доме</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4C36" w:rsidRPr="002250AD" w:rsidRDefault="00CC4C36"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4586" w:type="dxa"/>
            <w:gridSpan w:val="6"/>
            <w:tcBorders>
              <w:top w:val="single" w:sz="4" w:space="0" w:color="auto"/>
              <w:left w:val="single" w:sz="4" w:space="0" w:color="auto"/>
              <w:bottom w:val="single" w:sz="4" w:space="0" w:color="auto"/>
              <w:right w:val="single" w:sz="4" w:space="0" w:color="auto"/>
            </w:tcBorders>
            <w:vAlign w:val="center"/>
            <w:hideMark/>
          </w:tcPr>
          <w:p w:rsidR="00CC4C36" w:rsidRPr="002250AD" w:rsidRDefault="00CC4C36"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Финансовое участие, тыс. руб.</w:t>
            </w:r>
          </w:p>
        </w:tc>
        <w:tc>
          <w:tcPr>
            <w:tcW w:w="1484" w:type="dxa"/>
            <w:gridSpan w:val="3"/>
            <w:tcBorders>
              <w:top w:val="single" w:sz="4" w:space="0" w:color="auto"/>
              <w:left w:val="single" w:sz="4" w:space="0" w:color="auto"/>
              <w:bottom w:val="single" w:sz="4" w:space="0" w:color="auto"/>
              <w:right w:val="single" w:sz="4" w:space="0" w:color="auto"/>
            </w:tcBorders>
            <w:vAlign w:val="center"/>
            <w:hideMark/>
          </w:tcPr>
          <w:p w:rsidR="00CC4C36" w:rsidRPr="002250AD" w:rsidRDefault="008A02CD"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Виды т</w:t>
            </w:r>
            <w:r w:rsidR="00CC4C36" w:rsidRPr="002250AD">
              <w:rPr>
                <w:rFonts w:ascii="Times New Roman" w:hAnsi="Times New Roman" w:cs="Times New Roman"/>
              </w:rPr>
              <w:t xml:space="preserve">рудового участия </w:t>
            </w:r>
            <w:hyperlink r:id="rId24" w:anchor="Par72" w:history="1">
              <w:r w:rsidR="00CC4C36" w:rsidRPr="002250AD">
                <w:rPr>
                  <w:rStyle w:val="a9"/>
                  <w:rFonts w:ascii="Times New Roman" w:hAnsi="Times New Roman" w:cs="Times New Roman"/>
                  <w:color w:val="auto"/>
                </w:rPr>
                <w:t>&lt;**&gt;</w:t>
              </w:r>
            </w:hyperlink>
          </w:p>
        </w:tc>
        <w:tc>
          <w:tcPr>
            <w:tcW w:w="1209" w:type="dxa"/>
            <w:gridSpan w:val="3"/>
            <w:tcBorders>
              <w:top w:val="single" w:sz="4" w:space="0" w:color="auto"/>
              <w:left w:val="single" w:sz="4" w:space="0" w:color="auto"/>
              <w:bottom w:val="single" w:sz="4" w:space="0" w:color="auto"/>
              <w:right w:val="single" w:sz="4" w:space="0" w:color="auto"/>
            </w:tcBorders>
            <w:vAlign w:val="center"/>
            <w:hideMark/>
          </w:tcPr>
          <w:p w:rsidR="00CC4C36" w:rsidRPr="002250AD" w:rsidRDefault="00CC4C36"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Наименование управляющей организации</w:t>
            </w:r>
          </w:p>
        </w:tc>
      </w:tr>
      <w:tr w:rsidR="00151EBB" w:rsidRPr="002250AD" w:rsidTr="00F0482B">
        <w:trPr>
          <w:gridAfter w:val="2"/>
          <w:wAfter w:w="49" w:type="dxa"/>
          <w:trHeight w:val="690"/>
        </w:trPr>
        <w:tc>
          <w:tcPr>
            <w:tcW w:w="358" w:type="dxa"/>
            <w:vMerge/>
            <w:tcBorders>
              <w:top w:val="single" w:sz="4" w:space="0" w:color="auto"/>
              <w:left w:val="single" w:sz="4" w:space="0" w:color="auto"/>
              <w:bottom w:val="single" w:sz="4" w:space="0" w:color="auto"/>
              <w:right w:val="single" w:sz="4" w:space="0" w:color="auto"/>
            </w:tcBorders>
            <w:vAlign w:val="center"/>
            <w:hideMark/>
          </w:tcPr>
          <w:p w:rsidR="00CC4C36" w:rsidRPr="002250AD" w:rsidRDefault="00CC4C36" w:rsidP="00F50D00">
            <w:pPr>
              <w:spacing w:after="0" w:line="240" w:lineRule="auto"/>
              <w:jc w:val="both"/>
              <w:rPr>
                <w:rFonts w:ascii="Times New Roman" w:hAnsi="Times New Roman" w:cs="Times New Roman"/>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CC4C36" w:rsidRPr="002250AD" w:rsidRDefault="00CC4C36" w:rsidP="00F50D00">
            <w:pPr>
              <w:spacing w:after="0" w:line="240" w:lineRule="auto"/>
              <w:jc w:val="both"/>
              <w:rPr>
                <w:rFonts w:ascii="Times New Roman" w:hAnsi="Times New Roman" w:cs="Times New Roman"/>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CC4C36" w:rsidRPr="002250AD" w:rsidRDefault="00CC4C36" w:rsidP="00F50D00">
            <w:pPr>
              <w:spacing w:after="0" w:line="240" w:lineRule="auto"/>
              <w:jc w:val="both"/>
              <w:rPr>
                <w:rFonts w:ascii="Times New Roman" w:hAnsi="Times New Roman" w:cs="Times New Roman"/>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CC4C36" w:rsidRPr="002250AD" w:rsidRDefault="00CC4C36" w:rsidP="00F50D00">
            <w:pPr>
              <w:spacing w:after="0" w:line="240" w:lineRule="auto"/>
              <w:jc w:val="both"/>
              <w:rPr>
                <w:rFonts w:ascii="Times New Roman" w:hAnsi="Times New Roman" w:cs="Times New Roman"/>
              </w:rPr>
            </w:pPr>
          </w:p>
        </w:tc>
        <w:tc>
          <w:tcPr>
            <w:tcW w:w="1557" w:type="dxa"/>
            <w:gridSpan w:val="2"/>
            <w:vMerge/>
            <w:tcBorders>
              <w:top w:val="single" w:sz="4" w:space="0" w:color="auto"/>
              <w:left w:val="single" w:sz="4" w:space="0" w:color="auto"/>
              <w:bottom w:val="single" w:sz="4" w:space="0" w:color="auto"/>
              <w:right w:val="single" w:sz="4" w:space="0" w:color="auto"/>
            </w:tcBorders>
            <w:vAlign w:val="center"/>
            <w:hideMark/>
          </w:tcPr>
          <w:p w:rsidR="00CC4C36" w:rsidRPr="002250AD" w:rsidRDefault="00CC4C36" w:rsidP="00F50D00">
            <w:pPr>
              <w:spacing w:after="0" w:line="240" w:lineRule="auto"/>
              <w:jc w:val="both"/>
              <w:rPr>
                <w:rFonts w:ascii="Times New Roman" w:hAnsi="Times New Roman" w:cs="Times New Roman"/>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C4C36" w:rsidRPr="002250AD" w:rsidRDefault="00CC4C36" w:rsidP="00F50D00">
            <w:pPr>
              <w:spacing w:after="0" w:line="240" w:lineRule="auto"/>
              <w:jc w:val="both"/>
              <w:rPr>
                <w:rFonts w:ascii="Times New Roman" w:hAnsi="Times New Roman" w:cs="Times New Roman"/>
              </w:rPr>
            </w:pP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rsidR="006B29ED" w:rsidRPr="002250AD" w:rsidRDefault="00CC4C36"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Стоимость </w:t>
            </w:r>
          </w:p>
          <w:p w:rsidR="00CC4C36" w:rsidRPr="002250AD" w:rsidRDefault="00CC4C36"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работ по благоустройству, всего, тыс. руб.</w:t>
            </w:r>
          </w:p>
        </w:tc>
        <w:tc>
          <w:tcPr>
            <w:tcW w:w="2968" w:type="dxa"/>
            <w:gridSpan w:val="6"/>
            <w:tcBorders>
              <w:top w:val="single" w:sz="4" w:space="0" w:color="auto"/>
              <w:left w:val="single" w:sz="4" w:space="0" w:color="auto"/>
              <w:bottom w:val="single" w:sz="4" w:space="0" w:color="auto"/>
              <w:right w:val="single" w:sz="4" w:space="0" w:color="auto"/>
            </w:tcBorders>
            <w:vAlign w:val="center"/>
            <w:hideMark/>
          </w:tcPr>
          <w:p w:rsidR="00CC4C36" w:rsidRPr="002250AD" w:rsidRDefault="00CC4C36"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В том числе минимальный перечень работ по благоустройству</w:t>
            </w:r>
          </w:p>
        </w:tc>
        <w:tc>
          <w:tcPr>
            <w:tcW w:w="156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4C36" w:rsidRPr="002250AD" w:rsidRDefault="00CC4C36" w:rsidP="00F50D00">
            <w:pPr>
              <w:spacing w:after="0" w:line="240" w:lineRule="auto"/>
              <w:jc w:val="both"/>
              <w:rPr>
                <w:rFonts w:ascii="Times New Roman" w:hAnsi="Times New Roman" w:cs="Times New Roman"/>
              </w:rPr>
            </w:pP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CC4C36" w:rsidRPr="002250AD" w:rsidRDefault="00CC4C36" w:rsidP="00F50D00">
            <w:pPr>
              <w:spacing w:after="0" w:line="240" w:lineRule="auto"/>
              <w:jc w:val="both"/>
              <w:rPr>
                <w:rFonts w:ascii="Times New Roman" w:hAnsi="Times New Roman" w:cs="Times New Roman"/>
              </w:rPr>
            </w:pPr>
          </w:p>
        </w:tc>
      </w:tr>
      <w:tr w:rsidR="00151EBB" w:rsidRPr="002250AD" w:rsidTr="00F0482B">
        <w:trPr>
          <w:gridAfter w:val="2"/>
          <w:wAfter w:w="49" w:type="dxa"/>
          <w:trHeight w:val="1511"/>
        </w:trPr>
        <w:tc>
          <w:tcPr>
            <w:tcW w:w="358" w:type="dxa"/>
            <w:vMerge/>
            <w:tcBorders>
              <w:top w:val="single" w:sz="4" w:space="0" w:color="auto"/>
              <w:left w:val="single" w:sz="4" w:space="0" w:color="auto"/>
              <w:bottom w:val="single" w:sz="4" w:space="0" w:color="auto"/>
              <w:right w:val="single" w:sz="4" w:space="0" w:color="auto"/>
            </w:tcBorders>
            <w:vAlign w:val="center"/>
            <w:hideMark/>
          </w:tcPr>
          <w:p w:rsidR="00CC4C36" w:rsidRPr="002250AD" w:rsidRDefault="00CC4C36" w:rsidP="00F50D00">
            <w:pPr>
              <w:spacing w:after="0" w:line="240" w:lineRule="auto"/>
              <w:jc w:val="both"/>
              <w:rPr>
                <w:rFonts w:ascii="Times New Roman" w:hAnsi="Times New Roman" w:cs="Times New Roman"/>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CC4C36" w:rsidRPr="002250AD" w:rsidRDefault="00CC4C36" w:rsidP="00F50D00">
            <w:pPr>
              <w:spacing w:after="0" w:line="240" w:lineRule="auto"/>
              <w:jc w:val="both"/>
              <w:rPr>
                <w:rFonts w:ascii="Times New Roman" w:hAnsi="Times New Roman" w:cs="Times New Roman"/>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CC4C36" w:rsidRPr="002250AD" w:rsidRDefault="00CC4C36" w:rsidP="00F50D00">
            <w:pPr>
              <w:spacing w:after="0" w:line="240" w:lineRule="auto"/>
              <w:jc w:val="both"/>
              <w:rPr>
                <w:rFonts w:ascii="Times New Roman" w:hAnsi="Times New Roman" w:cs="Times New Roman"/>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CC4C36" w:rsidRPr="002250AD" w:rsidRDefault="00CC4C36" w:rsidP="00F50D00">
            <w:pPr>
              <w:spacing w:after="0" w:line="240" w:lineRule="auto"/>
              <w:jc w:val="both"/>
              <w:rPr>
                <w:rFonts w:ascii="Times New Roman" w:hAnsi="Times New Roman" w:cs="Times New Roman"/>
              </w:rPr>
            </w:pPr>
          </w:p>
        </w:tc>
        <w:tc>
          <w:tcPr>
            <w:tcW w:w="1557" w:type="dxa"/>
            <w:gridSpan w:val="2"/>
            <w:vMerge/>
            <w:tcBorders>
              <w:top w:val="single" w:sz="4" w:space="0" w:color="auto"/>
              <w:left w:val="single" w:sz="4" w:space="0" w:color="auto"/>
              <w:bottom w:val="single" w:sz="4" w:space="0" w:color="auto"/>
              <w:right w:val="single" w:sz="4" w:space="0" w:color="auto"/>
            </w:tcBorders>
            <w:vAlign w:val="center"/>
            <w:hideMark/>
          </w:tcPr>
          <w:p w:rsidR="00CC4C36" w:rsidRPr="002250AD" w:rsidRDefault="00CC4C36" w:rsidP="00F50D00">
            <w:pPr>
              <w:spacing w:after="0" w:line="240" w:lineRule="auto"/>
              <w:jc w:val="both"/>
              <w:rPr>
                <w:rFonts w:ascii="Times New Roman" w:hAnsi="Times New Roman" w:cs="Times New Roman"/>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C4C36" w:rsidRPr="002250AD" w:rsidRDefault="00CC4C36" w:rsidP="00F50D00">
            <w:pPr>
              <w:spacing w:after="0" w:line="240" w:lineRule="auto"/>
              <w:jc w:val="both"/>
              <w:rPr>
                <w:rFonts w:ascii="Times New Roman" w:hAnsi="Times New Roman" w:cs="Times New Roman"/>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CC4C36" w:rsidRPr="002250AD" w:rsidRDefault="00CC4C36" w:rsidP="00F50D00">
            <w:pPr>
              <w:spacing w:after="0" w:line="240" w:lineRule="auto"/>
              <w:jc w:val="both"/>
              <w:rPr>
                <w:rFonts w:ascii="Times New Roman" w:hAnsi="Times New Roman" w:cs="Times New Roman"/>
              </w:rPr>
            </w:pPr>
          </w:p>
        </w:tc>
        <w:tc>
          <w:tcPr>
            <w:tcW w:w="1492" w:type="dxa"/>
            <w:gridSpan w:val="2"/>
            <w:tcBorders>
              <w:top w:val="single" w:sz="4" w:space="0" w:color="auto"/>
              <w:left w:val="single" w:sz="4" w:space="0" w:color="auto"/>
              <w:bottom w:val="single" w:sz="4" w:space="0" w:color="auto"/>
              <w:right w:val="single" w:sz="4" w:space="0" w:color="auto"/>
            </w:tcBorders>
            <w:hideMark/>
          </w:tcPr>
          <w:p w:rsidR="00CC4C36" w:rsidRPr="002250AD" w:rsidRDefault="00CC4C36"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тыс. руб.</w:t>
            </w:r>
          </w:p>
        </w:tc>
        <w:tc>
          <w:tcPr>
            <w:tcW w:w="1476" w:type="dxa"/>
            <w:gridSpan w:val="4"/>
            <w:tcBorders>
              <w:top w:val="single" w:sz="4" w:space="0" w:color="auto"/>
              <w:left w:val="single" w:sz="4" w:space="0" w:color="auto"/>
              <w:bottom w:val="single" w:sz="4" w:space="0" w:color="auto"/>
              <w:right w:val="single" w:sz="4" w:space="0" w:color="auto"/>
            </w:tcBorders>
            <w:hideMark/>
          </w:tcPr>
          <w:p w:rsidR="00CC4C36" w:rsidRPr="002250AD" w:rsidRDefault="00CC4C36"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доля финансового участия по минимальному перечню работ, %</w:t>
            </w:r>
          </w:p>
        </w:tc>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CC4C36" w:rsidRPr="002250AD" w:rsidRDefault="00CC4C36" w:rsidP="00F50D00">
            <w:pPr>
              <w:spacing w:after="0" w:line="240" w:lineRule="auto"/>
              <w:jc w:val="both"/>
              <w:rPr>
                <w:rFonts w:ascii="Times New Roman" w:hAnsi="Times New Roman" w:cs="Times New Roman"/>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CC4C36" w:rsidRPr="002250AD" w:rsidRDefault="00CC4C36" w:rsidP="00F50D00">
            <w:pPr>
              <w:spacing w:after="0" w:line="240" w:lineRule="auto"/>
              <w:jc w:val="both"/>
              <w:rPr>
                <w:rFonts w:ascii="Times New Roman" w:hAnsi="Times New Roman" w:cs="Times New Roman"/>
              </w:rPr>
            </w:pPr>
          </w:p>
        </w:tc>
      </w:tr>
      <w:tr w:rsidR="00151EBB" w:rsidRPr="002250AD" w:rsidTr="00F0482B">
        <w:trPr>
          <w:gridAfter w:val="2"/>
          <w:wAfter w:w="49" w:type="dxa"/>
        </w:trPr>
        <w:tc>
          <w:tcPr>
            <w:tcW w:w="358" w:type="dxa"/>
            <w:tcBorders>
              <w:top w:val="single" w:sz="4" w:space="0" w:color="auto"/>
              <w:left w:val="single" w:sz="4" w:space="0" w:color="auto"/>
              <w:bottom w:val="single" w:sz="4" w:space="0" w:color="auto"/>
              <w:right w:val="single" w:sz="4" w:space="0" w:color="auto"/>
            </w:tcBorders>
            <w:hideMark/>
          </w:tcPr>
          <w:p w:rsidR="00CC4C36" w:rsidRPr="002250AD" w:rsidRDefault="00CC4C36"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1</w:t>
            </w:r>
          </w:p>
        </w:tc>
        <w:tc>
          <w:tcPr>
            <w:tcW w:w="510" w:type="dxa"/>
            <w:tcBorders>
              <w:top w:val="single" w:sz="4" w:space="0" w:color="auto"/>
              <w:left w:val="single" w:sz="4" w:space="0" w:color="auto"/>
              <w:bottom w:val="single" w:sz="4" w:space="0" w:color="auto"/>
              <w:right w:val="single" w:sz="4" w:space="0" w:color="auto"/>
            </w:tcBorders>
            <w:hideMark/>
          </w:tcPr>
          <w:p w:rsidR="00CC4C36" w:rsidRPr="002250AD" w:rsidRDefault="00CC4C36"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2</w:t>
            </w:r>
          </w:p>
        </w:tc>
        <w:tc>
          <w:tcPr>
            <w:tcW w:w="1844" w:type="dxa"/>
            <w:tcBorders>
              <w:top w:val="single" w:sz="4" w:space="0" w:color="auto"/>
              <w:left w:val="single" w:sz="4" w:space="0" w:color="auto"/>
              <w:bottom w:val="single" w:sz="4" w:space="0" w:color="auto"/>
              <w:right w:val="single" w:sz="4" w:space="0" w:color="auto"/>
            </w:tcBorders>
            <w:hideMark/>
          </w:tcPr>
          <w:p w:rsidR="00CC4C36" w:rsidRPr="002250AD" w:rsidRDefault="00CC4C36"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3</w:t>
            </w:r>
          </w:p>
        </w:tc>
        <w:tc>
          <w:tcPr>
            <w:tcW w:w="1477" w:type="dxa"/>
            <w:tcBorders>
              <w:top w:val="single" w:sz="4" w:space="0" w:color="auto"/>
              <w:left w:val="single" w:sz="4" w:space="0" w:color="auto"/>
              <w:bottom w:val="single" w:sz="4" w:space="0" w:color="auto"/>
              <w:right w:val="single" w:sz="4" w:space="0" w:color="auto"/>
            </w:tcBorders>
            <w:hideMark/>
          </w:tcPr>
          <w:p w:rsidR="00CC4C36" w:rsidRPr="002250AD" w:rsidRDefault="00CC4C36"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4</w:t>
            </w:r>
          </w:p>
        </w:tc>
        <w:tc>
          <w:tcPr>
            <w:tcW w:w="1557" w:type="dxa"/>
            <w:gridSpan w:val="2"/>
            <w:tcBorders>
              <w:top w:val="single" w:sz="4" w:space="0" w:color="auto"/>
              <w:left w:val="single" w:sz="4" w:space="0" w:color="auto"/>
              <w:bottom w:val="single" w:sz="4" w:space="0" w:color="auto"/>
              <w:right w:val="single" w:sz="4" w:space="0" w:color="auto"/>
            </w:tcBorders>
            <w:hideMark/>
          </w:tcPr>
          <w:p w:rsidR="00CC4C36" w:rsidRPr="002250AD" w:rsidRDefault="00CC4C36"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5</w:t>
            </w:r>
          </w:p>
        </w:tc>
        <w:tc>
          <w:tcPr>
            <w:tcW w:w="2126" w:type="dxa"/>
            <w:gridSpan w:val="2"/>
            <w:tcBorders>
              <w:top w:val="single" w:sz="4" w:space="0" w:color="auto"/>
              <w:left w:val="single" w:sz="4" w:space="0" w:color="auto"/>
              <w:bottom w:val="single" w:sz="4" w:space="0" w:color="auto"/>
              <w:right w:val="single" w:sz="4" w:space="0" w:color="auto"/>
            </w:tcBorders>
            <w:hideMark/>
          </w:tcPr>
          <w:p w:rsidR="00CC4C36" w:rsidRPr="002250AD" w:rsidRDefault="00CC4C36"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6</w:t>
            </w:r>
          </w:p>
        </w:tc>
        <w:tc>
          <w:tcPr>
            <w:tcW w:w="1634" w:type="dxa"/>
            <w:tcBorders>
              <w:top w:val="single" w:sz="4" w:space="0" w:color="auto"/>
              <w:left w:val="single" w:sz="4" w:space="0" w:color="auto"/>
              <w:bottom w:val="single" w:sz="4" w:space="0" w:color="auto"/>
              <w:right w:val="single" w:sz="4" w:space="0" w:color="auto"/>
            </w:tcBorders>
            <w:hideMark/>
          </w:tcPr>
          <w:p w:rsidR="00CC4C36" w:rsidRPr="002250AD" w:rsidRDefault="00CC4C36"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7</w:t>
            </w:r>
          </w:p>
        </w:tc>
        <w:tc>
          <w:tcPr>
            <w:tcW w:w="1492" w:type="dxa"/>
            <w:gridSpan w:val="2"/>
            <w:tcBorders>
              <w:top w:val="single" w:sz="4" w:space="0" w:color="auto"/>
              <w:left w:val="single" w:sz="4" w:space="0" w:color="auto"/>
              <w:bottom w:val="single" w:sz="4" w:space="0" w:color="auto"/>
              <w:right w:val="single" w:sz="4" w:space="0" w:color="auto"/>
            </w:tcBorders>
            <w:hideMark/>
          </w:tcPr>
          <w:p w:rsidR="00CC4C36" w:rsidRPr="002250AD" w:rsidRDefault="00CC4C36"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8</w:t>
            </w:r>
          </w:p>
        </w:tc>
        <w:tc>
          <w:tcPr>
            <w:tcW w:w="1476" w:type="dxa"/>
            <w:gridSpan w:val="4"/>
            <w:tcBorders>
              <w:top w:val="single" w:sz="4" w:space="0" w:color="auto"/>
              <w:left w:val="single" w:sz="4" w:space="0" w:color="auto"/>
              <w:bottom w:val="single" w:sz="4" w:space="0" w:color="auto"/>
              <w:right w:val="single" w:sz="4" w:space="0" w:color="auto"/>
            </w:tcBorders>
            <w:hideMark/>
          </w:tcPr>
          <w:p w:rsidR="00CC4C36" w:rsidRPr="002250AD" w:rsidRDefault="00CC4C36"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9</w:t>
            </w:r>
          </w:p>
        </w:tc>
        <w:tc>
          <w:tcPr>
            <w:tcW w:w="1560" w:type="dxa"/>
            <w:gridSpan w:val="3"/>
            <w:tcBorders>
              <w:top w:val="single" w:sz="4" w:space="0" w:color="auto"/>
              <w:left w:val="single" w:sz="4" w:space="0" w:color="auto"/>
              <w:bottom w:val="single" w:sz="4" w:space="0" w:color="auto"/>
              <w:right w:val="single" w:sz="4" w:space="0" w:color="auto"/>
            </w:tcBorders>
            <w:hideMark/>
          </w:tcPr>
          <w:p w:rsidR="00CC4C36" w:rsidRPr="002250AD" w:rsidRDefault="00CC4C36"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10</w:t>
            </w:r>
          </w:p>
        </w:tc>
        <w:tc>
          <w:tcPr>
            <w:tcW w:w="1075" w:type="dxa"/>
            <w:tcBorders>
              <w:top w:val="single" w:sz="4" w:space="0" w:color="auto"/>
              <w:left w:val="single" w:sz="4" w:space="0" w:color="auto"/>
              <w:bottom w:val="single" w:sz="4" w:space="0" w:color="auto"/>
              <w:right w:val="single" w:sz="4" w:space="0" w:color="auto"/>
            </w:tcBorders>
            <w:hideMark/>
          </w:tcPr>
          <w:p w:rsidR="00CC4C36" w:rsidRPr="002250AD" w:rsidRDefault="00CC4C36"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11</w:t>
            </w:r>
          </w:p>
        </w:tc>
      </w:tr>
      <w:tr w:rsidR="00807C72" w:rsidRPr="002250AD" w:rsidTr="00B9511C">
        <w:tc>
          <w:tcPr>
            <w:tcW w:w="15158" w:type="dxa"/>
            <w:gridSpan w:val="21"/>
            <w:tcBorders>
              <w:top w:val="single" w:sz="4" w:space="0" w:color="auto"/>
              <w:left w:val="single" w:sz="4" w:space="0" w:color="auto"/>
              <w:bottom w:val="single" w:sz="4" w:space="0" w:color="auto"/>
              <w:right w:val="single" w:sz="4" w:space="0" w:color="auto"/>
            </w:tcBorders>
          </w:tcPr>
          <w:p w:rsidR="00807C72" w:rsidRPr="002250AD" w:rsidRDefault="00807C72" w:rsidP="00F50D00">
            <w:pPr>
              <w:autoSpaceDE w:val="0"/>
              <w:autoSpaceDN w:val="0"/>
              <w:adjustRightInd w:val="0"/>
              <w:spacing w:after="0" w:line="240" w:lineRule="auto"/>
              <w:jc w:val="both"/>
              <w:rPr>
                <w:rFonts w:ascii="Times New Roman" w:hAnsi="Times New Roman" w:cs="Times New Roman"/>
                <w:b/>
              </w:rPr>
            </w:pPr>
          </w:p>
        </w:tc>
      </w:tr>
      <w:tr w:rsidR="002F24DA" w:rsidRPr="002250AD" w:rsidTr="00E25BA0">
        <w:trPr>
          <w:gridAfter w:val="2"/>
          <w:wAfter w:w="49" w:type="dxa"/>
          <w:trHeight w:val="598"/>
        </w:trPr>
        <w:tc>
          <w:tcPr>
            <w:tcW w:w="358" w:type="dxa"/>
            <w:vMerge w:val="restart"/>
            <w:tcBorders>
              <w:top w:val="single" w:sz="4" w:space="0" w:color="auto"/>
              <w:left w:val="single" w:sz="4" w:space="0" w:color="auto"/>
              <w:right w:val="single" w:sz="4" w:space="0" w:color="auto"/>
            </w:tcBorders>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1</w:t>
            </w:r>
          </w:p>
        </w:tc>
        <w:tc>
          <w:tcPr>
            <w:tcW w:w="510" w:type="dxa"/>
            <w:tcBorders>
              <w:top w:val="single" w:sz="4" w:space="0" w:color="auto"/>
              <w:left w:val="single" w:sz="4" w:space="0" w:color="auto"/>
              <w:bottom w:val="single" w:sz="4" w:space="0" w:color="auto"/>
              <w:right w:val="single" w:sz="4" w:space="0" w:color="auto"/>
            </w:tcBorders>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1</w:t>
            </w:r>
          </w:p>
        </w:tc>
        <w:tc>
          <w:tcPr>
            <w:tcW w:w="1844" w:type="dxa"/>
            <w:tcBorders>
              <w:top w:val="single" w:sz="4" w:space="0" w:color="auto"/>
              <w:left w:val="single" w:sz="4" w:space="0" w:color="auto"/>
              <w:bottom w:val="single" w:sz="4" w:space="0" w:color="auto"/>
              <w:right w:val="single" w:sz="4" w:space="0" w:color="auto"/>
            </w:tcBorders>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ул. Ленина, д.40а</w:t>
            </w:r>
          </w:p>
        </w:tc>
        <w:tc>
          <w:tcPr>
            <w:tcW w:w="1477" w:type="dxa"/>
            <w:tcBorders>
              <w:top w:val="single" w:sz="4" w:space="0" w:color="auto"/>
              <w:left w:val="single" w:sz="4" w:space="0" w:color="auto"/>
              <w:bottom w:val="single" w:sz="4" w:space="0" w:color="auto"/>
              <w:right w:val="single" w:sz="4" w:space="0" w:color="auto"/>
            </w:tcBorders>
          </w:tcPr>
          <w:p w:rsidR="002F24DA" w:rsidRPr="002250AD" w:rsidRDefault="006E751B" w:rsidP="00F50D00">
            <w:pPr>
              <w:pStyle w:val="ac"/>
              <w:jc w:val="both"/>
              <w:rPr>
                <w:rFonts w:ascii="Times New Roman" w:hAnsi="Times New Roman" w:cs="Times New Roman"/>
              </w:rPr>
            </w:pPr>
            <w:r w:rsidRPr="002250AD">
              <w:rPr>
                <w:rFonts w:ascii="Times New Roman" w:hAnsi="Times New Roman" w:cs="Times New Roman"/>
              </w:rPr>
              <w:t>700 кв.м.</w:t>
            </w:r>
          </w:p>
        </w:tc>
        <w:tc>
          <w:tcPr>
            <w:tcW w:w="1557" w:type="dxa"/>
            <w:gridSpan w:val="2"/>
            <w:tcBorders>
              <w:top w:val="single" w:sz="4" w:space="0" w:color="auto"/>
              <w:left w:val="single" w:sz="4" w:space="0" w:color="auto"/>
              <w:bottom w:val="single" w:sz="4" w:space="0" w:color="auto"/>
              <w:right w:val="single" w:sz="4" w:space="0" w:color="auto"/>
            </w:tcBorders>
          </w:tcPr>
          <w:p w:rsidR="002F24DA" w:rsidRPr="002250AD" w:rsidRDefault="006E751B" w:rsidP="00F50D00">
            <w:pPr>
              <w:pStyle w:val="ac"/>
              <w:jc w:val="both"/>
              <w:rPr>
                <w:rFonts w:ascii="Times New Roman" w:hAnsi="Times New Roman" w:cs="Times New Roman"/>
              </w:rPr>
            </w:pPr>
            <w:r w:rsidRPr="002250AD">
              <w:rPr>
                <w:rFonts w:ascii="Times New Roman" w:hAnsi="Times New Roman" w:cs="Times New Roman"/>
              </w:rPr>
              <w:t>Протокол №1 от 30.09.2017</w:t>
            </w:r>
          </w:p>
        </w:tc>
        <w:tc>
          <w:tcPr>
            <w:tcW w:w="2126" w:type="dxa"/>
            <w:gridSpan w:val="2"/>
            <w:tcBorders>
              <w:top w:val="single" w:sz="4" w:space="0" w:color="auto"/>
              <w:left w:val="single" w:sz="4" w:space="0" w:color="auto"/>
              <w:bottom w:val="single" w:sz="4" w:space="0" w:color="auto"/>
              <w:right w:val="single" w:sz="4" w:space="0" w:color="auto"/>
            </w:tcBorders>
          </w:tcPr>
          <w:p w:rsidR="002F24DA" w:rsidRPr="002250AD" w:rsidRDefault="006E751B" w:rsidP="00DB3243">
            <w:pPr>
              <w:pStyle w:val="ac"/>
              <w:jc w:val="center"/>
              <w:rPr>
                <w:rFonts w:ascii="Times New Roman" w:hAnsi="Times New Roman" w:cs="Times New Roman"/>
              </w:rPr>
            </w:pPr>
            <w:r w:rsidRPr="002250AD">
              <w:rPr>
                <w:rFonts w:ascii="Times New Roman" w:hAnsi="Times New Roman" w:cs="Times New Roman"/>
              </w:rPr>
              <w:t>30.09.2017</w:t>
            </w:r>
          </w:p>
        </w:tc>
        <w:tc>
          <w:tcPr>
            <w:tcW w:w="1634" w:type="dxa"/>
            <w:tcBorders>
              <w:top w:val="single" w:sz="4" w:space="0" w:color="auto"/>
              <w:left w:val="single" w:sz="4" w:space="0" w:color="auto"/>
              <w:bottom w:val="single" w:sz="4" w:space="0" w:color="auto"/>
              <w:right w:val="single" w:sz="4" w:space="0" w:color="auto"/>
            </w:tcBorders>
            <w:vAlign w:val="center"/>
          </w:tcPr>
          <w:p w:rsidR="002F24DA" w:rsidRPr="002250AD" w:rsidRDefault="006E751B" w:rsidP="00F50D00">
            <w:pPr>
              <w:pStyle w:val="ac"/>
              <w:jc w:val="both"/>
              <w:rPr>
                <w:rFonts w:ascii="Times New Roman" w:hAnsi="Times New Roman" w:cs="Times New Roman"/>
              </w:rPr>
            </w:pPr>
            <w:r w:rsidRPr="002250AD">
              <w:rPr>
                <w:rFonts w:ascii="Times New Roman" w:hAnsi="Times New Roman" w:cs="Times New Roman"/>
              </w:rPr>
              <w:t>1477,618</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2F24DA" w:rsidRPr="002250AD" w:rsidRDefault="006E751B" w:rsidP="00F50D00">
            <w:pPr>
              <w:pStyle w:val="ac"/>
              <w:jc w:val="both"/>
              <w:rPr>
                <w:rFonts w:ascii="Times New Roman" w:hAnsi="Times New Roman" w:cs="Times New Roman"/>
              </w:rPr>
            </w:pPr>
            <w:r w:rsidRPr="002250AD">
              <w:rPr>
                <w:rFonts w:ascii="Times New Roman" w:hAnsi="Times New Roman" w:cs="Times New Roman"/>
              </w:rPr>
              <w:t>1477,618</w:t>
            </w:r>
          </w:p>
        </w:tc>
        <w:tc>
          <w:tcPr>
            <w:tcW w:w="1418" w:type="dxa"/>
            <w:gridSpan w:val="2"/>
            <w:tcBorders>
              <w:top w:val="single" w:sz="4" w:space="0" w:color="auto"/>
              <w:left w:val="single" w:sz="4" w:space="0" w:color="auto"/>
              <w:bottom w:val="single" w:sz="4" w:space="0" w:color="auto"/>
              <w:right w:val="single" w:sz="4" w:space="0" w:color="auto"/>
            </w:tcBorders>
          </w:tcPr>
          <w:p w:rsidR="00A821AE" w:rsidRPr="002250AD" w:rsidRDefault="00A821AE" w:rsidP="00F50D00">
            <w:pPr>
              <w:pStyle w:val="ac"/>
              <w:jc w:val="both"/>
              <w:rPr>
                <w:rFonts w:ascii="Times New Roman" w:hAnsi="Times New Roman" w:cs="Times New Roman"/>
              </w:rPr>
            </w:pPr>
          </w:p>
          <w:p w:rsidR="002F24DA" w:rsidRPr="002250AD" w:rsidRDefault="006E751B"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tcBorders>
              <w:top w:val="single" w:sz="4" w:space="0" w:color="auto"/>
              <w:left w:val="single" w:sz="4" w:space="0" w:color="auto"/>
              <w:bottom w:val="single" w:sz="4" w:space="0" w:color="auto"/>
              <w:right w:val="single" w:sz="4" w:space="0" w:color="auto"/>
            </w:tcBorders>
          </w:tcPr>
          <w:p w:rsidR="002F24DA" w:rsidRPr="002250AD" w:rsidRDefault="007C4AA9" w:rsidP="00F50D00">
            <w:pPr>
              <w:pStyle w:val="ac"/>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tcBorders>
              <w:top w:val="single" w:sz="4" w:space="0" w:color="auto"/>
              <w:left w:val="single" w:sz="4" w:space="0" w:color="auto"/>
              <w:bottom w:val="single" w:sz="4" w:space="0" w:color="auto"/>
              <w:right w:val="single" w:sz="4" w:space="0" w:color="auto"/>
            </w:tcBorders>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2F24DA" w:rsidRPr="002250AD" w:rsidTr="00E25BA0">
        <w:trPr>
          <w:gridAfter w:val="2"/>
          <w:wAfter w:w="49" w:type="dxa"/>
          <w:trHeight w:val="697"/>
        </w:trPr>
        <w:tc>
          <w:tcPr>
            <w:tcW w:w="358" w:type="dxa"/>
            <w:vMerge/>
            <w:tcBorders>
              <w:left w:val="single" w:sz="4" w:space="0" w:color="auto"/>
              <w:bottom w:val="single" w:sz="4" w:space="0" w:color="auto"/>
              <w:right w:val="single" w:sz="4" w:space="0" w:color="auto"/>
            </w:tcBorders>
            <w:vAlign w:val="center"/>
          </w:tcPr>
          <w:p w:rsidR="002F24DA" w:rsidRPr="002250AD" w:rsidRDefault="002F24DA" w:rsidP="00F50D00">
            <w:pPr>
              <w:pStyle w:val="ac"/>
              <w:jc w:val="both"/>
              <w:rPr>
                <w:rFonts w:ascii="Times New Roman" w:hAnsi="Times New Roman" w:cs="Times New Roman"/>
              </w:rPr>
            </w:pPr>
          </w:p>
        </w:tc>
        <w:tc>
          <w:tcPr>
            <w:tcW w:w="510" w:type="dxa"/>
            <w:tcBorders>
              <w:top w:val="single" w:sz="4" w:space="0" w:color="auto"/>
              <w:left w:val="single" w:sz="4" w:space="0" w:color="auto"/>
              <w:bottom w:val="single" w:sz="4" w:space="0" w:color="auto"/>
              <w:right w:val="single" w:sz="4" w:space="0" w:color="auto"/>
            </w:tcBorders>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2</w:t>
            </w:r>
          </w:p>
        </w:tc>
        <w:tc>
          <w:tcPr>
            <w:tcW w:w="1844" w:type="dxa"/>
            <w:tcBorders>
              <w:top w:val="single" w:sz="4" w:space="0" w:color="auto"/>
              <w:left w:val="single" w:sz="4" w:space="0" w:color="auto"/>
              <w:bottom w:val="single" w:sz="4" w:space="0" w:color="auto"/>
              <w:right w:val="single" w:sz="4" w:space="0" w:color="auto"/>
            </w:tcBorders>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ул. Ленина, д.40</w:t>
            </w:r>
          </w:p>
        </w:tc>
        <w:tc>
          <w:tcPr>
            <w:tcW w:w="1477" w:type="dxa"/>
            <w:tcBorders>
              <w:top w:val="single" w:sz="4" w:space="0" w:color="auto"/>
              <w:left w:val="single" w:sz="4" w:space="0" w:color="auto"/>
              <w:bottom w:val="single" w:sz="4" w:space="0" w:color="auto"/>
              <w:right w:val="single" w:sz="4" w:space="0" w:color="auto"/>
            </w:tcBorders>
          </w:tcPr>
          <w:p w:rsidR="002F24DA" w:rsidRPr="002250AD" w:rsidRDefault="006E751B" w:rsidP="00F50D00">
            <w:pPr>
              <w:pStyle w:val="ac"/>
              <w:jc w:val="both"/>
              <w:rPr>
                <w:rFonts w:ascii="Times New Roman" w:hAnsi="Times New Roman" w:cs="Times New Roman"/>
              </w:rPr>
            </w:pPr>
            <w:r w:rsidRPr="002250AD">
              <w:rPr>
                <w:rFonts w:ascii="Times New Roman" w:hAnsi="Times New Roman" w:cs="Times New Roman"/>
              </w:rPr>
              <w:t>700 кв.м.</w:t>
            </w:r>
          </w:p>
        </w:tc>
        <w:tc>
          <w:tcPr>
            <w:tcW w:w="1557" w:type="dxa"/>
            <w:gridSpan w:val="2"/>
            <w:tcBorders>
              <w:top w:val="single" w:sz="4" w:space="0" w:color="auto"/>
              <w:left w:val="single" w:sz="4" w:space="0" w:color="auto"/>
              <w:bottom w:val="single" w:sz="4" w:space="0" w:color="auto"/>
              <w:right w:val="single" w:sz="4" w:space="0" w:color="auto"/>
            </w:tcBorders>
          </w:tcPr>
          <w:p w:rsidR="002F24DA" w:rsidRPr="002250AD" w:rsidRDefault="006E751B" w:rsidP="00F50D00">
            <w:pPr>
              <w:pStyle w:val="ac"/>
              <w:jc w:val="both"/>
              <w:rPr>
                <w:rFonts w:ascii="Times New Roman" w:hAnsi="Times New Roman" w:cs="Times New Roman"/>
              </w:rPr>
            </w:pPr>
            <w:r w:rsidRPr="002250AD">
              <w:rPr>
                <w:rFonts w:ascii="Times New Roman" w:hAnsi="Times New Roman" w:cs="Times New Roman"/>
              </w:rPr>
              <w:t>Протокол №1 от 30.09.2017</w:t>
            </w:r>
          </w:p>
        </w:tc>
        <w:tc>
          <w:tcPr>
            <w:tcW w:w="2126" w:type="dxa"/>
            <w:gridSpan w:val="2"/>
            <w:tcBorders>
              <w:top w:val="single" w:sz="4" w:space="0" w:color="auto"/>
              <w:left w:val="single" w:sz="4" w:space="0" w:color="auto"/>
              <w:bottom w:val="single" w:sz="4" w:space="0" w:color="auto"/>
              <w:right w:val="single" w:sz="4" w:space="0" w:color="auto"/>
            </w:tcBorders>
          </w:tcPr>
          <w:p w:rsidR="002F24DA" w:rsidRPr="002250AD" w:rsidRDefault="006E751B" w:rsidP="00DB3243">
            <w:pPr>
              <w:pStyle w:val="ac"/>
              <w:jc w:val="center"/>
              <w:rPr>
                <w:rFonts w:ascii="Times New Roman" w:hAnsi="Times New Roman" w:cs="Times New Roman"/>
              </w:rPr>
            </w:pPr>
            <w:r w:rsidRPr="002250AD">
              <w:rPr>
                <w:rFonts w:ascii="Times New Roman" w:hAnsi="Times New Roman" w:cs="Times New Roman"/>
              </w:rPr>
              <w:t>30.09.2017</w:t>
            </w:r>
          </w:p>
        </w:tc>
        <w:tc>
          <w:tcPr>
            <w:tcW w:w="1634" w:type="dxa"/>
            <w:tcBorders>
              <w:top w:val="single" w:sz="4" w:space="0" w:color="auto"/>
              <w:left w:val="single" w:sz="4" w:space="0" w:color="auto"/>
              <w:bottom w:val="single" w:sz="4" w:space="0" w:color="auto"/>
              <w:right w:val="single" w:sz="4" w:space="0" w:color="auto"/>
            </w:tcBorders>
            <w:vAlign w:val="center"/>
          </w:tcPr>
          <w:p w:rsidR="002F24DA" w:rsidRPr="002250AD" w:rsidRDefault="006E751B" w:rsidP="00F50D00">
            <w:pPr>
              <w:pStyle w:val="ac"/>
              <w:jc w:val="both"/>
              <w:rPr>
                <w:rFonts w:ascii="Times New Roman" w:hAnsi="Times New Roman" w:cs="Times New Roman"/>
              </w:rPr>
            </w:pPr>
            <w:r w:rsidRPr="002250AD">
              <w:rPr>
                <w:rFonts w:ascii="Times New Roman" w:hAnsi="Times New Roman" w:cs="Times New Roman"/>
              </w:rPr>
              <w:t>1142,150</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2F24DA" w:rsidRPr="002250AD" w:rsidRDefault="006E751B" w:rsidP="00F50D00">
            <w:pPr>
              <w:pStyle w:val="ac"/>
              <w:jc w:val="both"/>
              <w:rPr>
                <w:rFonts w:ascii="Times New Roman" w:hAnsi="Times New Roman" w:cs="Times New Roman"/>
              </w:rPr>
            </w:pPr>
            <w:r w:rsidRPr="002250AD">
              <w:rPr>
                <w:rFonts w:ascii="Times New Roman" w:hAnsi="Times New Roman" w:cs="Times New Roman"/>
              </w:rPr>
              <w:t>1142,150</w:t>
            </w:r>
          </w:p>
        </w:tc>
        <w:tc>
          <w:tcPr>
            <w:tcW w:w="1418" w:type="dxa"/>
            <w:gridSpan w:val="2"/>
            <w:tcBorders>
              <w:top w:val="single" w:sz="4" w:space="0" w:color="auto"/>
              <w:left w:val="single" w:sz="4" w:space="0" w:color="auto"/>
              <w:bottom w:val="single" w:sz="4" w:space="0" w:color="auto"/>
              <w:right w:val="single" w:sz="4" w:space="0" w:color="auto"/>
            </w:tcBorders>
          </w:tcPr>
          <w:p w:rsidR="002F24DA" w:rsidRPr="002250AD" w:rsidRDefault="006E751B"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tcBorders>
              <w:top w:val="single" w:sz="4" w:space="0" w:color="auto"/>
              <w:left w:val="single" w:sz="4" w:space="0" w:color="auto"/>
              <w:bottom w:val="single" w:sz="4" w:space="0" w:color="auto"/>
              <w:right w:val="single" w:sz="4" w:space="0" w:color="auto"/>
            </w:tcBorders>
          </w:tcPr>
          <w:p w:rsidR="002F24DA" w:rsidRPr="002250AD" w:rsidRDefault="007C4AA9" w:rsidP="00F50D00">
            <w:pPr>
              <w:pStyle w:val="ac"/>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tcBorders>
              <w:top w:val="single" w:sz="4" w:space="0" w:color="auto"/>
              <w:left w:val="single" w:sz="4" w:space="0" w:color="auto"/>
              <w:bottom w:val="single" w:sz="4" w:space="0" w:color="auto"/>
              <w:right w:val="single" w:sz="4" w:space="0" w:color="auto"/>
            </w:tcBorders>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7C4AA9" w:rsidRPr="002250AD" w:rsidTr="00E25BA0">
        <w:trPr>
          <w:gridAfter w:val="2"/>
          <w:wAfter w:w="49" w:type="dxa"/>
          <w:trHeight w:val="625"/>
        </w:trPr>
        <w:tc>
          <w:tcPr>
            <w:tcW w:w="358" w:type="dxa"/>
            <w:tcBorders>
              <w:top w:val="single" w:sz="4" w:space="0" w:color="auto"/>
              <w:left w:val="single" w:sz="4" w:space="0" w:color="auto"/>
              <w:bottom w:val="single" w:sz="4" w:space="0" w:color="auto"/>
              <w:right w:val="single" w:sz="4" w:space="0" w:color="auto"/>
            </w:tcBorders>
            <w:hideMark/>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2</w:t>
            </w:r>
          </w:p>
        </w:tc>
        <w:tc>
          <w:tcPr>
            <w:tcW w:w="510" w:type="dxa"/>
            <w:tcBorders>
              <w:top w:val="single" w:sz="4" w:space="0" w:color="auto"/>
              <w:left w:val="single" w:sz="4" w:space="0" w:color="auto"/>
              <w:bottom w:val="single" w:sz="4" w:space="0" w:color="auto"/>
              <w:right w:val="single" w:sz="4" w:space="0" w:color="auto"/>
            </w:tcBorders>
            <w:hideMark/>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3</w:t>
            </w:r>
          </w:p>
        </w:tc>
        <w:tc>
          <w:tcPr>
            <w:tcW w:w="1844" w:type="dxa"/>
            <w:tcBorders>
              <w:top w:val="single" w:sz="4" w:space="0" w:color="auto"/>
              <w:left w:val="single" w:sz="4" w:space="0" w:color="auto"/>
              <w:bottom w:val="single" w:sz="4" w:space="0" w:color="auto"/>
              <w:right w:val="single" w:sz="4" w:space="0" w:color="auto"/>
            </w:tcBorders>
            <w:hideMark/>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ул. Промышленная, д.20/4</w:t>
            </w:r>
          </w:p>
        </w:tc>
        <w:tc>
          <w:tcPr>
            <w:tcW w:w="1477" w:type="dxa"/>
            <w:tcBorders>
              <w:top w:val="single" w:sz="4" w:space="0" w:color="auto"/>
              <w:left w:val="single" w:sz="4" w:space="0" w:color="auto"/>
              <w:bottom w:val="single" w:sz="4" w:space="0" w:color="auto"/>
              <w:right w:val="single" w:sz="4" w:space="0" w:color="auto"/>
            </w:tcBorders>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792 кв.м.</w:t>
            </w:r>
          </w:p>
        </w:tc>
        <w:tc>
          <w:tcPr>
            <w:tcW w:w="1557" w:type="dxa"/>
            <w:gridSpan w:val="2"/>
            <w:tcBorders>
              <w:top w:val="single" w:sz="4" w:space="0" w:color="auto"/>
              <w:left w:val="single" w:sz="4" w:space="0" w:color="auto"/>
              <w:bottom w:val="single" w:sz="4" w:space="0" w:color="auto"/>
              <w:right w:val="single" w:sz="4" w:space="0" w:color="auto"/>
            </w:tcBorders>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Протокол №2 от 10.12.2018</w:t>
            </w:r>
          </w:p>
        </w:tc>
        <w:tc>
          <w:tcPr>
            <w:tcW w:w="2126" w:type="dxa"/>
            <w:gridSpan w:val="2"/>
            <w:tcBorders>
              <w:top w:val="single" w:sz="4" w:space="0" w:color="auto"/>
              <w:left w:val="single" w:sz="4" w:space="0" w:color="auto"/>
              <w:bottom w:val="single" w:sz="4" w:space="0" w:color="auto"/>
              <w:right w:val="single" w:sz="4" w:space="0" w:color="auto"/>
            </w:tcBorders>
          </w:tcPr>
          <w:p w:rsidR="007C4AA9" w:rsidRPr="002250AD" w:rsidRDefault="007C4AA9" w:rsidP="00DB3243">
            <w:pPr>
              <w:pStyle w:val="ac"/>
              <w:jc w:val="center"/>
              <w:rPr>
                <w:rFonts w:ascii="Times New Roman" w:hAnsi="Times New Roman" w:cs="Times New Roman"/>
              </w:rPr>
            </w:pPr>
            <w:r w:rsidRPr="002250AD">
              <w:rPr>
                <w:rFonts w:ascii="Times New Roman" w:hAnsi="Times New Roman" w:cs="Times New Roman"/>
              </w:rPr>
              <w:t>10.12.2018</w:t>
            </w:r>
          </w:p>
        </w:tc>
        <w:tc>
          <w:tcPr>
            <w:tcW w:w="1634" w:type="dxa"/>
            <w:tcBorders>
              <w:top w:val="single" w:sz="4" w:space="0" w:color="auto"/>
              <w:left w:val="single" w:sz="4" w:space="0" w:color="auto"/>
              <w:bottom w:val="single" w:sz="4" w:space="0" w:color="auto"/>
              <w:right w:val="single" w:sz="4" w:space="0" w:color="auto"/>
            </w:tcBorders>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1828,036</w:t>
            </w:r>
          </w:p>
        </w:tc>
        <w:tc>
          <w:tcPr>
            <w:tcW w:w="1492" w:type="dxa"/>
            <w:gridSpan w:val="2"/>
            <w:tcBorders>
              <w:top w:val="single" w:sz="4" w:space="0" w:color="auto"/>
              <w:left w:val="single" w:sz="4" w:space="0" w:color="auto"/>
              <w:bottom w:val="single" w:sz="4" w:space="0" w:color="auto"/>
              <w:right w:val="single" w:sz="4" w:space="0" w:color="auto"/>
            </w:tcBorders>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1828,036</w:t>
            </w:r>
          </w:p>
        </w:tc>
        <w:tc>
          <w:tcPr>
            <w:tcW w:w="1418" w:type="dxa"/>
            <w:gridSpan w:val="2"/>
            <w:tcBorders>
              <w:top w:val="single" w:sz="4" w:space="0" w:color="auto"/>
              <w:left w:val="single" w:sz="4" w:space="0" w:color="auto"/>
              <w:bottom w:val="single" w:sz="4" w:space="0" w:color="auto"/>
              <w:right w:val="single" w:sz="4" w:space="0" w:color="auto"/>
            </w:tcBorders>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tcBorders>
              <w:top w:val="single" w:sz="4" w:space="0" w:color="auto"/>
              <w:left w:val="single" w:sz="4" w:space="0" w:color="auto"/>
              <w:bottom w:val="single" w:sz="4" w:space="0" w:color="auto"/>
              <w:right w:val="single" w:sz="4" w:space="0" w:color="auto"/>
            </w:tcBorders>
          </w:tcPr>
          <w:p w:rsidR="007C4AA9" w:rsidRPr="002250AD" w:rsidRDefault="00A821AE" w:rsidP="00F50D00">
            <w:pPr>
              <w:spacing w:after="0" w:line="240" w:lineRule="auto"/>
              <w:jc w:val="both"/>
              <w:rPr>
                <w:rFonts w:ascii="Times New Roman" w:hAnsi="Times New Roman" w:cs="Times New Roman"/>
              </w:rPr>
            </w:pPr>
            <w:r w:rsidRPr="002250AD">
              <w:rPr>
                <w:rFonts w:ascii="Times New Roman" w:hAnsi="Times New Roman" w:cs="Times New Roman"/>
              </w:rPr>
              <w:t xml:space="preserve">    </w:t>
            </w:r>
            <w:r w:rsidR="007C4AA9" w:rsidRPr="002250AD">
              <w:rPr>
                <w:rFonts w:ascii="Times New Roman" w:hAnsi="Times New Roman" w:cs="Times New Roman"/>
              </w:rPr>
              <w:t>субботник</w:t>
            </w:r>
          </w:p>
        </w:tc>
        <w:tc>
          <w:tcPr>
            <w:tcW w:w="1568" w:type="dxa"/>
            <w:gridSpan w:val="3"/>
            <w:tcBorders>
              <w:top w:val="single" w:sz="4" w:space="0" w:color="auto"/>
              <w:left w:val="single" w:sz="4" w:space="0" w:color="auto"/>
              <w:bottom w:val="single" w:sz="4" w:space="0" w:color="auto"/>
              <w:right w:val="single" w:sz="4" w:space="0" w:color="auto"/>
            </w:tcBorders>
            <w:hideMark/>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622FD0" w:rsidRPr="002250AD" w:rsidTr="00E25BA0">
        <w:trPr>
          <w:gridAfter w:val="2"/>
          <w:wAfter w:w="49" w:type="dxa"/>
          <w:trHeight w:val="625"/>
        </w:trPr>
        <w:tc>
          <w:tcPr>
            <w:tcW w:w="358" w:type="dxa"/>
            <w:tcBorders>
              <w:top w:val="single" w:sz="4" w:space="0" w:color="auto"/>
              <w:left w:val="single" w:sz="4" w:space="0" w:color="auto"/>
              <w:bottom w:val="single" w:sz="4" w:space="0" w:color="auto"/>
              <w:right w:val="single" w:sz="4" w:space="0" w:color="auto"/>
            </w:tcBorders>
          </w:tcPr>
          <w:p w:rsidR="00622FD0" w:rsidRPr="002250AD" w:rsidRDefault="00622FD0" w:rsidP="00F50D00">
            <w:pPr>
              <w:pStyle w:val="ac"/>
              <w:jc w:val="both"/>
              <w:rPr>
                <w:rFonts w:ascii="Times New Roman" w:hAnsi="Times New Roman" w:cs="Times New Roman"/>
              </w:rPr>
            </w:pPr>
          </w:p>
        </w:tc>
        <w:tc>
          <w:tcPr>
            <w:tcW w:w="510" w:type="dxa"/>
            <w:tcBorders>
              <w:top w:val="single" w:sz="4" w:space="0" w:color="auto"/>
              <w:left w:val="single" w:sz="4" w:space="0" w:color="auto"/>
              <w:bottom w:val="single" w:sz="4" w:space="0" w:color="auto"/>
              <w:right w:val="single" w:sz="4" w:space="0" w:color="auto"/>
            </w:tcBorders>
          </w:tcPr>
          <w:p w:rsidR="00622FD0" w:rsidRPr="002250AD" w:rsidRDefault="00622FD0" w:rsidP="00F50D00">
            <w:pPr>
              <w:pStyle w:val="ac"/>
              <w:jc w:val="both"/>
              <w:rPr>
                <w:rFonts w:ascii="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622FD0" w:rsidRPr="002250AD" w:rsidRDefault="00622FD0" w:rsidP="00F50D00">
            <w:pPr>
              <w:pStyle w:val="ac"/>
              <w:jc w:val="both"/>
              <w:rPr>
                <w:rFonts w:ascii="Times New Roman" w:hAnsi="Times New Roman" w:cs="Times New Roman"/>
              </w:rPr>
            </w:pPr>
          </w:p>
        </w:tc>
        <w:tc>
          <w:tcPr>
            <w:tcW w:w="1477" w:type="dxa"/>
            <w:tcBorders>
              <w:top w:val="single" w:sz="4" w:space="0" w:color="auto"/>
              <w:left w:val="single" w:sz="4" w:space="0" w:color="auto"/>
              <w:bottom w:val="single" w:sz="4" w:space="0" w:color="auto"/>
              <w:right w:val="single" w:sz="4" w:space="0" w:color="auto"/>
            </w:tcBorders>
          </w:tcPr>
          <w:p w:rsidR="00622FD0" w:rsidRPr="002250AD" w:rsidRDefault="00622FD0" w:rsidP="00F50D00">
            <w:pPr>
              <w:pStyle w:val="ac"/>
              <w:jc w:val="both"/>
              <w:rPr>
                <w:rFonts w:ascii="Times New Roman" w:hAnsi="Times New Roman" w:cs="Times New Roman"/>
              </w:rPr>
            </w:pPr>
          </w:p>
        </w:tc>
        <w:tc>
          <w:tcPr>
            <w:tcW w:w="1557" w:type="dxa"/>
            <w:gridSpan w:val="2"/>
            <w:tcBorders>
              <w:top w:val="single" w:sz="4" w:space="0" w:color="auto"/>
              <w:left w:val="single" w:sz="4" w:space="0" w:color="auto"/>
              <w:bottom w:val="single" w:sz="4" w:space="0" w:color="auto"/>
              <w:right w:val="single" w:sz="4" w:space="0" w:color="auto"/>
            </w:tcBorders>
          </w:tcPr>
          <w:p w:rsidR="00622FD0" w:rsidRPr="002250AD" w:rsidRDefault="00622FD0" w:rsidP="00F50D00">
            <w:pPr>
              <w:pStyle w:val="ac"/>
              <w:jc w:val="both"/>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622FD0" w:rsidRPr="002250AD" w:rsidRDefault="00622FD0" w:rsidP="00DB3243">
            <w:pPr>
              <w:pStyle w:val="ac"/>
              <w:jc w:val="center"/>
              <w:rPr>
                <w:rFonts w:ascii="Times New Roman" w:hAnsi="Times New Roman" w:cs="Times New Roman"/>
              </w:rPr>
            </w:pPr>
          </w:p>
        </w:tc>
        <w:tc>
          <w:tcPr>
            <w:tcW w:w="1634" w:type="dxa"/>
            <w:tcBorders>
              <w:top w:val="single" w:sz="4" w:space="0" w:color="auto"/>
              <w:left w:val="single" w:sz="4" w:space="0" w:color="auto"/>
              <w:bottom w:val="single" w:sz="4" w:space="0" w:color="auto"/>
              <w:right w:val="single" w:sz="4" w:space="0" w:color="auto"/>
            </w:tcBorders>
          </w:tcPr>
          <w:p w:rsidR="00622FD0" w:rsidRPr="002250AD" w:rsidRDefault="00622FD0" w:rsidP="00F50D00">
            <w:pPr>
              <w:pStyle w:val="ac"/>
              <w:jc w:val="both"/>
              <w:rPr>
                <w:rFonts w:ascii="Times New Roman" w:hAnsi="Times New Roman" w:cs="Times New Roman"/>
              </w:rPr>
            </w:pPr>
          </w:p>
        </w:tc>
        <w:tc>
          <w:tcPr>
            <w:tcW w:w="1492" w:type="dxa"/>
            <w:gridSpan w:val="2"/>
            <w:tcBorders>
              <w:top w:val="single" w:sz="4" w:space="0" w:color="auto"/>
              <w:left w:val="single" w:sz="4" w:space="0" w:color="auto"/>
              <w:bottom w:val="single" w:sz="4" w:space="0" w:color="auto"/>
              <w:right w:val="single" w:sz="4" w:space="0" w:color="auto"/>
            </w:tcBorders>
          </w:tcPr>
          <w:p w:rsidR="00622FD0" w:rsidRPr="002250AD" w:rsidRDefault="00622FD0" w:rsidP="00F50D00">
            <w:pPr>
              <w:pStyle w:val="ac"/>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622FD0" w:rsidRPr="002250AD" w:rsidRDefault="00622FD0" w:rsidP="00F50D00">
            <w:pPr>
              <w:pStyle w:val="ac"/>
              <w:jc w:val="both"/>
              <w:rPr>
                <w:rFonts w:ascii="Times New Roman" w:hAnsi="Times New Roman" w:cs="Times New Roman"/>
              </w:rPr>
            </w:pPr>
          </w:p>
        </w:tc>
        <w:tc>
          <w:tcPr>
            <w:tcW w:w="1125" w:type="dxa"/>
            <w:gridSpan w:val="3"/>
            <w:tcBorders>
              <w:top w:val="single" w:sz="4" w:space="0" w:color="auto"/>
              <w:left w:val="single" w:sz="4" w:space="0" w:color="auto"/>
              <w:bottom w:val="single" w:sz="4" w:space="0" w:color="auto"/>
              <w:right w:val="single" w:sz="4" w:space="0" w:color="auto"/>
            </w:tcBorders>
          </w:tcPr>
          <w:p w:rsidR="00622FD0" w:rsidRPr="002250AD" w:rsidRDefault="00622FD0" w:rsidP="00F50D00">
            <w:pPr>
              <w:spacing w:after="0" w:line="240" w:lineRule="auto"/>
              <w:jc w:val="both"/>
              <w:rPr>
                <w:rFonts w:ascii="Times New Roman" w:hAnsi="Times New Roman" w:cs="Times New Roman"/>
              </w:rPr>
            </w:pPr>
          </w:p>
        </w:tc>
        <w:tc>
          <w:tcPr>
            <w:tcW w:w="1568" w:type="dxa"/>
            <w:gridSpan w:val="3"/>
            <w:tcBorders>
              <w:top w:val="single" w:sz="4" w:space="0" w:color="auto"/>
              <w:left w:val="single" w:sz="4" w:space="0" w:color="auto"/>
              <w:bottom w:val="single" w:sz="4" w:space="0" w:color="auto"/>
              <w:right w:val="single" w:sz="4" w:space="0" w:color="auto"/>
            </w:tcBorders>
          </w:tcPr>
          <w:p w:rsidR="00622FD0" w:rsidRPr="002250AD" w:rsidRDefault="00622FD0" w:rsidP="00F50D00">
            <w:pPr>
              <w:pStyle w:val="ac"/>
              <w:jc w:val="both"/>
              <w:rPr>
                <w:rFonts w:ascii="Times New Roman" w:hAnsi="Times New Roman" w:cs="Times New Roman"/>
              </w:rPr>
            </w:pPr>
          </w:p>
        </w:tc>
      </w:tr>
      <w:tr w:rsidR="00E2647A" w:rsidRPr="002250AD" w:rsidTr="00E25BA0">
        <w:trPr>
          <w:gridAfter w:val="2"/>
          <w:wAfter w:w="49" w:type="dxa"/>
          <w:trHeight w:val="42"/>
        </w:trPr>
        <w:tc>
          <w:tcPr>
            <w:tcW w:w="358" w:type="dxa"/>
            <w:vMerge w:val="restart"/>
            <w:tcBorders>
              <w:top w:val="single" w:sz="4" w:space="0" w:color="auto"/>
              <w:left w:val="single" w:sz="4" w:space="0" w:color="auto"/>
              <w:bottom w:val="single" w:sz="4" w:space="0" w:color="auto"/>
              <w:right w:val="single" w:sz="4" w:space="0" w:color="auto"/>
            </w:tcBorders>
            <w:hideMark/>
          </w:tcPr>
          <w:p w:rsidR="00E2647A" w:rsidRPr="002250AD" w:rsidRDefault="00EF3653" w:rsidP="00F50D00">
            <w:pPr>
              <w:pStyle w:val="ac"/>
              <w:jc w:val="both"/>
              <w:rPr>
                <w:rFonts w:ascii="Times New Roman" w:hAnsi="Times New Roman" w:cs="Times New Roman"/>
              </w:rPr>
            </w:pPr>
            <w:r w:rsidRPr="002250AD">
              <w:rPr>
                <w:rFonts w:ascii="Times New Roman" w:hAnsi="Times New Roman" w:cs="Times New Roman"/>
              </w:rPr>
              <w:t>3</w:t>
            </w:r>
          </w:p>
        </w:tc>
        <w:tc>
          <w:tcPr>
            <w:tcW w:w="510" w:type="dxa"/>
            <w:tcBorders>
              <w:top w:val="single" w:sz="4" w:space="0" w:color="auto"/>
              <w:left w:val="single" w:sz="4" w:space="0" w:color="auto"/>
              <w:bottom w:val="single" w:sz="4" w:space="0" w:color="auto"/>
              <w:right w:val="single" w:sz="4" w:space="0" w:color="auto"/>
            </w:tcBorders>
            <w:hideMark/>
          </w:tcPr>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4</w:t>
            </w:r>
          </w:p>
        </w:tc>
        <w:tc>
          <w:tcPr>
            <w:tcW w:w="1844" w:type="dxa"/>
            <w:tcBorders>
              <w:top w:val="single" w:sz="4" w:space="0" w:color="auto"/>
              <w:left w:val="single" w:sz="4" w:space="0" w:color="auto"/>
              <w:bottom w:val="single" w:sz="4" w:space="0" w:color="auto"/>
              <w:right w:val="single" w:sz="4" w:space="0" w:color="auto"/>
            </w:tcBorders>
            <w:hideMark/>
          </w:tcPr>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ул. Ленина, д.8</w:t>
            </w:r>
          </w:p>
        </w:tc>
        <w:tc>
          <w:tcPr>
            <w:tcW w:w="1477" w:type="dxa"/>
            <w:vMerge w:val="restart"/>
            <w:tcBorders>
              <w:top w:val="single" w:sz="4" w:space="0" w:color="auto"/>
              <w:left w:val="single" w:sz="4" w:space="0" w:color="auto"/>
              <w:right w:val="single" w:sz="4" w:space="0" w:color="auto"/>
            </w:tcBorders>
          </w:tcPr>
          <w:p w:rsidR="00E2647A" w:rsidRPr="002250AD" w:rsidRDefault="00E2647A" w:rsidP="00F50D00">
            <w:pPr>
              <w:pStyle w:val="ac"/>
              <w:jc w:val="both"/>
              <w:rPr>
                <w:rFonts w:ascii="Times New Roman" w:hAnsi="Times New Roman" w:cs="Times New Roman"/>
              </w:rPr>
            </w:pPr>
          </w:p>
          <w:p w:rsidR="00E2647A" w:rsidRPr="002250AD" w:rsidRDefault="00E2647A" w:rsidP="00F50D00">
            <w:pPr>
              <w:pStyle w:val="ac"/>
              <w:jc w:val="both"/>
              <w:rPr>
                <w:rFonts w:ascii="Times New Roman" w:hAnsi="Times New Roman" w:cs="Times New Roman"/>
              </w:rPr>
            </w:pPr>
          </w:p>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1400 кв.м.</w:t>
            </w:r>
          </w:p>
        </w:tc>
        <w:tc>
          <w:tcPr>
            <w:tcW w:w="1557" w:type="dxa"/>
            <w:gridSpan w:val="2"/>
            <w:vMerge w:val="restart"/>
            <w:tcBorders>
              <w:top w:val="single" w:sz="4" w:space="0" w:color="auto"/>
              <w:left w:val="single" w:sz="4" w:space="0" w:color="auto"/>
              <w:right w:val="single" w:sz="4" w:space="0" w:color="auto"/>
            </w:tcBorders>
          </w:tcPr>
          <w:p w:rsidR="00E2647A" w:rsidRPr="002250AD" w:rsidRDefault="00E2647A" w:rsidP="00F50D00">
            <w:pPr>
              <w:pStyle w:val="ac"/>
              <w:jc w:val="both"/>
              <w:rPr>
                <w:rFonts w:ascii="Times New Roman" w:hAnsi="Times New Roman" w:cs="Times New Roman"/>
              </w:rPr>
            </w:pPr>
          </w:p>
          <w:p w:rsidR="00E2647A" w:rsidRPr="002250AD" w:rsidRDefault="00E2647A" w:rsidP="00F50D00">
            <w:pPr>
              <w:pStyle w:val="ac"/>
              <w:jc w:val="both"/>
              <w:rPr>
                <w:rFonts w:ascii="Times New Roman" w:hAnsi="Times New Roman" w:cs="Times New Roman"/>
              </w:rPr>
            </w:pPr>
          </w:p>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Протокол №1 от 01.09.2017</w:t>
            </w:r>
          </w:p>
        </w:tc>
        <w:tc>
          <w:tcPr>
            <w:tcW w:w="2126" w:type="dxa"/>
            <w:gridSpan w:val="2"/>
            <w:vMerge w:val="restart"/>
            <w:tcBorders>
              <w:top w:val="single" w:sz="4" w:space="0" w:color="auto"/>
              <w:left w:val="single" w:sz="4" w:space="0" w:color="auto"/>
              <w:right w:val="single" w:sz="4" w:space="0" w:color="auto"/>
            </w:tcBorders>
          </w:tcPr>
          <w:p w:rsidR="00E2647A" w:rsidRPr="002250AD" w:rsidRDefault="00E2647A" w:rsidP="00DB3243">
            <w:pPr>
              <w:pStyle w:val="ac"/>
              <w:jc w:val="center"/>
              <w:rPr>
                <w:rFonts w:ascii="Times New Roman" w:hAnsi="Times New Roman" w:cs="Times New Roman"/>
              </w:rPr>
            </w:pPr>
          </w:p>
          <w:p w:rsidR="00E2647A" w:rsidRPr="002250AD" w:rsidRDefault="00E2647A" w:rsidP="00DB3243">
            <w:pPr>
              <w:pStyle w:val="ac"/>
              <w:jc w:val="center"/>
              <w:rPr>
                <w:rFonts w:ascii="Times New Roman" w:hAnsi="Times New Roman" w:cs="Times New Roman"/>
              </w:rPr>
            </w:pPr>
          </w:p>
          <w:p w:rsidR="00E2647A" w:rsidRPr="002250AD" w:rsidRDefault="00E2647A" w:rsidP="00DB3243">
            <w:pPr>
              <w:pStyle w:val="ac"/>
              <w:jc w:val="center"/>
              <w:rPr>
                <w:rFonts w:ascii="Times New Roman" w:hAnsi="Times New Roman" w:cs="Times New Roman"/>
              </w:rPr>
            </w:pPr>
            <w:r w:rsidRPr="002250AD">
              <w:rPr>
                <w:rFonts w:ascii="Times New Roman" w:hAnsi="Times New Roman" w:cs="Times New Roman"/>
              </w:rPr>
              <w:t>01.09.2017</w:t>
            </w:r>
          </w:p>
        </w:tc>
        <w:tc>
          <w:tcPr>
            <w:tcW w:w="1634" w:type="dxa"/>
            <w:vMerge w:val="restart"/>
            <w:tcBorders>
              <w:top w:val="single" w:sz="4" w:space="0" w:color="auto"/>
              <w:left w:val="single" w:sz="4" w:space="0" w:color="auto"/>
              <w:bottom w:val="single" w:sz="4" w:space="0" w:color="auto"/>
              <w:right w:val="single" w:sz="4" w:space="0" w:color="auto"/>
            </w:tcBorders>
          </w:tcPr>
          <w:p w:rsidR="00E2647A" w:rsidRPr="002250AD" w:rsidRDefault="00E2647A" w:rsidP="00F50D00">
            <w:pPr>
              <w:pStyle w:val="ac"/>
              <w:jc w:val="both"/>
              <w:rPr>
                <w:rFonts w:ascii="Times New Roman" w:hAnsi="Times New Roman" w:cs="Times New Roman"/>
              </w:rPr>
            </w:pPr>
          </w:p>
          <w:p w:rsidR="00E2647A" w:rsidRPr="002250AD" w:rsidRDefault="00E2647A" w:rsidP="00F50D00">
            <w:pPr>
              <w:pStyle w:val="ac"/>
              <w:jc w:val="both"/>
              <w:rPr>
                <w:rFonts w:ascii="Times New Roman" w:hAnsi="Times New Roman" w:cs="Times New Roman"/>
              </w:rPr>
            </w:pPr>
          </w:p>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2140,512</w:t>
            </w:r>
          </w:p>
        </w:tc>
        <w:tc>
          <w:tcPr>
            <w:tcW w:w="1492" w:type="dxa"/>
            <w:gridSpan w:val="2"/>
            <w:vMerge w:val="restart"/>
            <w:tcBorders>
              <w:top w:val="single" w:sz="4" w:space="0" w:color="auto"/>
              <w:left w:val="single" w:sz="4" w:space="0" w:color="auto"/>
              <w:bottom w:val="single" w:sz="4" w:space="0" w:color="auto"/>
              <w:right w:val="single" w:sz="4" w:space="0" w:color="auto"/>
            </w:tcBorders>
          </w:tcPr>
          <w:p w:rsidR="00E2647A" w:rsidRPr="002250AD" w:rsidRDefault="00E2647A" w:rsidP="00F50D00">
            <w:pPr>
              <w:pStyle w:val="ac"/>
              <w:jc w:val="both"/>
              <w:rPr>
                <w:rFonts w:ascii="Times New Roman" w:hAnsi="Times New Roman" w:cs="Times New Roman"/>
              </w:rPr>
            </w:pPr>
          </w:p>
          <w:p w:rsidR="00E2647A" w:rsidRPr="002250AD" w:rsidRDefault="00E2647A" w:rsidP="00F50D00">
            <w:pPr>
              <w:pStyle w:val="ac"/>
              <w:jc w:val="both"/>
              <w:rPr>
                <w:rFonts w:ascii="Times New Roman" w:hAnsi="Times New Roman" w:cs="Times New Roman"/>
              </w:rPr>
            </w:pPr>
          </w:p>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2140,512</w:t>
            </w:r>
          </w:p>
        </w:tc>
        <w:tc>
          <w:tcPr>
            <w:tcW w:w="1418" w:type="dxa"/>
            <w:gridSpan w:val="2"/>
            <w:vMerge w:val="restart"/>
            <w:tcBorders>
              <w:top w:val="single" w:sz="4" w:space="0" w:color="auto"/>
              <w:left w:val="single" w:sz="4" w:space="0" w:color="auto"/>
              <w:right w:val="single" w:sz="4" w:space="0" w:color="auto"/>
            </w:tcBorders>
          </w:tcPr>
          <w:p w:rsidR="00E2647A" w:rsidRPr="002250AD" w:rsidRDefault="00E2647A" w:rsidP="00F50D00">
            <w:pPr>
              <w:pStyle w:val="ac"/>
              <w:jc w:val="both"/>
              <w:rPr>
                <w:rFonts w:ascii="Times New Roman" w:hAnsi="Times New Roman" w:cs="Times New Roman"/>
              </w:rPr>
            </w:pPr>
          </w:p>
          <w:p w:rsidR="00E2647A" w:rsidRPr="002250AD" w:rsidRDefault="00E2647A" w:rsidP="00F50D00">
            <w:pPr>
              <w:pStyle w:val="ac"/>
              <w:jc w:val="both"/>
              <w:rPr>
                <w:rFonts w:ascii="Times New Roman" w:hAnsi="Times New Roman" w:cs="Times New Roman"/>
              </w:rPr>
            </w:pPr>
          </w:p>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vMerge w:val="restart"/>
            <w:tcBorders>
              <w:top w:val="single" w:sz="4" w:space="0" w:color="auto"/>
              <w:left w:val="single" w:sz="4" w:space="0" w:color="auto"/>
              <w:right w:val="single" w:sz="4" w:space="0" w:color="auto"/>
            </w:tcBorders>
          </w:tcPr>
          <w:p w:rsidR="00E2647A" w:rsidRPr="002250AD" w:rsidRDefault="00E2647A" w:rsidP="00F50D00">
            <w:pPr>
              <w:spacing w:after="0" w:line="240" w:lineRule="auto"/>
              <w:jc w:val="both"/>
              <w:rPr>
                <w:rFonts w:ascii="Times New Roman" w:hAnsi="Times New Roman" w:cs="Times New Roman"/>
              </w:rPr>
            </w:pPr>
          </w:p>
          <w:p w:rsidR="00E2647A" w:rsidRPr="002250AD" w:rsidRDefault="00E2647A"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vMerge w:val="restart"/>
            <w:tcBorders>
              <w:top w:val="single" w:sz="4" w:space="0" w:color="auto"/>
              <w:left w:val="single" w:sz="4" w:space="0" w:color="auto"/>
              <w:right w:val="single" w:sz="4" w:space="0" w:color="auto"/>
            </w:tcBorders>
            <w:hideMark/>
          </w:tcPr>
          <w:p w:rsidR="00E2647A" w:rsidRPr="002250AD" w:rsidRDefault="00E2647A" w:rsidP="00F50D00">
            <w:pPr>
              <w:pStyle w:val="ac"/>
              <w:jc w:val="both"/>
              <w:rPr>
                <w:rFonts w:ascii="Times New Roman" w:hAnsi="Times New Roman" w:cs="Times New Roman"/>
              </w:rPr>
            </w:pPr>
          </w:p>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E2647A" w:rsidRPr="002250AD" w:rsidTr="00E25BA0">
        <w:trPr>
          <w:gridAfter w:val="2"/>
          <w:wAfter w:w="49" w:type="dxa"/>
        </w:trPr>
        <w:tc>
          <w:tcPr>
            <w:tcW w:w="358" w:type="dxa"/>
            <w:vMerge/>
            <w:tcBorders>
              <w:top w:val="single" w:sz="4" w:space="0" w:color="auto"/>
              <w:left w:val="single" w:sz="4" w:space="0" w:color="auto"/>
              <w:bottom w:val="single" w:sz="4" w:space="0" w:color="auto"/>
              <w:right w:val="single" w:sz="4" w:space="0" w:color="auto"/>
            </w:tcBorders>
            <w:vAlign w:val="center"/>
            <w:hideMark/>
          </w:tcPr>
          <w:p w:rsidR="00E2647A" w:rsidRPr="002250AD" w:rsidRDefault="00E2647A" w:rsidP="00F50D00">
            <w:pPr>
              <w:pStyle w:val="ac"/>
              <w:jc w:val="both"/>
              <w:rPr>
                <w:rFonts w:ascii="Times New Roman" w:hAnsi="Times New Roman"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5</w:t>
            </w:r>
          </w:p>
        </w:tc>
        <w:tc>
          <w:tcPr>
            <w:tcW w:w="1844" w:type="dxa"/>
            <w:tcBorders>
              <w:top w:val="single" w:sz="4" w:space="0" w:color="auto"/>
              <w:left w:val="single" w:sz="4" w:space="0" w:color="auto"/>
              <w:bottom w:val="single" w:sz="4" w:space="0" w:color="auto"/>
              <w:right w:val="single" w:sz="4" w:space="0" w:color="auto"/>
            </w:tcBorders>
            <w:hideMark/>
          </w:tcPr>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ул. Ленина, д.10</w:t>
            </w:r>
          </w:p>
        </w:tc>
        <w:tc>
          <w:tcPr>
            <w:tcW w:w="1477" w:type="dxa"/>
            <w:vMerge/>
            <w:tcBorders>
              <w:left w:val="single" w:sz="4" w:space="0" w:color="auto"/>
              <w:bottom w:val="single" w:sz="4" w:space="0" w:color="auto"/>
              <w:right w:val="single" w:sz="4" w:space="0" w:color="auto"/>
            </w:tcBorders>
          </w:tcPr>
          <w:p w:rsidR="00E2647A" w:rsidRPr="002250AD" w:rsidRDefault="00E2647A" w:rsidP="00F50D00">
            <w:pPr>
              <w:pStyle w:val="ac"/>
              <w:jc w:val="both"/>
              <w:rPr>
                <w:rFonts w:ascii="Times New Roman" w:hAnsi="Times New Roman" w:cs="Times New Roman"/>
              </w:rPr>
            </w:pPr>
          </w:p>
        </w:tc>
        <w:tc>
          <w:tcPr>
            <w:tcW w:w="1557" w:type="dxa"/>
            <w:gridSpan w:val="2"/>
            <w:vMerge/>
            <w:tcBorders>
              <w:left w:val="single" w:sz="4" w:space="0" w:color="auto"/>
              <w:bottom w:val="single" w:sz="4" w:space="0" w:color="auto"/>
              <w:right w:val="single" w:sz="4" w:space="0" w:color="auto"/>
            </w:tcBorders>
          </w:tcPr>
          <w:p w:rsidR="00E2647A" w:rsidRPr="002250AD" w:rsidRDefault="00E2647A" w:rsidP="00F50D00">
            <w:pPr>
              <w:pStyle w:val="ac"/>
              <w:jc w:val="both"/>
              <w:rPr>
                <w:rFonts w:ascii="Times New Roman" w:hAnsi="Times New Roman" w:cs="Times New Roman"/>
              </w:rPr>
            </w:pPr>
          </w:p>
        </w:tc>
        <w:tc>
          <w:tcPr>
            <w:tcW w:w="2126" w:type="dxa"/>
            <w:gridSpan w:val="2"/>
            <w:vMerge/>
            <w:tcBorders>
              <w:left w:val="single" w:sz="4" w:space="0" w:color="auto"/>
              <w:bottom w:val="single" w:sz="4" w:space="0" w:color="auto"/>
              <w:right w:val="single" w:sz="4" w:space="0" w:color="auto"/>
            </w:tcBorders>
          </w:tcPr>
          <w:p w:rsidR="00E2647A" w:rsidRPr="002250AD" w:rsidRDefault="00E2647A" w:rsidP="00DB3243">
            <w:pPr>
              <w:pStyle w:val="ac"/>
              <w:jc w:val="center"/>
              <w:rPr>
                <w:rFonts w:ascii="Times New Roman" w:hAnsi="Times New Roman" w:cs="Times New Roman"/>
              </w:rPr>
            </w:pPr>
          </w:p>
        </w:tc>
        <w:tc>
          <w:tcPr>
            <w:tcW w:w="1634" w:type="dxa"/>
            <w:vMerge/>
            <w:tcBorders>
              <w:top w:val="single" w:sz="4" w:space="0" w:color="auto"/>
              <w:left w:val="single" w:sz="4" w:space="0" w:color="auto"/>
              <w:bottom w:val="single" w:sz="4" w:space="0" w:color="auto"/>
              <w:right w:val="single" w:sz="4" w:space="0" w:color="auto"/>
            </w:tcBorders>
            <w:vAlign w:val="center"/>
          </w:tcPr>
          <w:p w:rsidR="00E2647A" w:rsidRPr="002250AD" w:rsidRDefault="00E2647A" w:rsidP="00F50D00">
            <w:pPr>
              <w:pStyle w:val="ac"/>
              <w:jc w:val="both"/>
              <w:rPr>
                <w:rFonts w:ascii="Times New Roman" w:hAnsi="Times New Roman" w:cs="Times New Roman"/>
              </w:rPr>
            </w:pPr>
          </w:p>
        </w:tc>
        <w:tc>
          <w:tcPr>
            <w:tcW w:w="1492" w:type="dxa"/>
            <w:gridSpan w:val="2"/>
            <w:vMerge/>
            <w:tcBorders>
              <w:top w:val="single" w:sz="4" w:space="0" w:color="auto"/>
              <w:left w:val="single" w:sz="4" w:space="0" w:color="auto"/>
              <w:bottom w:val="single" w:sz="4" w:space="0" w:color="auto"/>
              <w:right w:val="single" w:sz="4" w:space="0" w:color="auto"/>
            </w:tcBorders>
            <w:vAlign w:val="center"/>
          </w:tcPr>
          <w:p w:rsidR="00E2647A" w:rsidRPr="002250AD" w:rsidRDefault="00E2647A" w:rsidP="00F50D00">
            <w:pPr>
              <w:pStyle w:val="ac"/>
              <w:jc w:val="both"/>
              <w:rPr>
                <w:rFonts w:ascii="Times New Roman" w:hAnsi="Times New Roman" w:cs="Times New Roman"/>
              </w:rPr>
            </w:pPr>
          </w:p>
        </w:tc>
        <w:tc>
          <w:tcPr>
            <w:tcW w:w="1418" w:type="dxa"/>
            <w:gridSpan w:val="2"/>
            <w:vMerge/>
            <w:tcBorders>
              <w:left w:val="single" w:sz="4" w:space="0" w:color="auto"/>
              <w:bottom w:val="single" w:sz="4" w:space="0" w:color="auto"/>
              <w:right w:val="single" w:sz="4" w:space="0" w:color="auto"/>
            </w:tcBorders>
          </w:tcPr>
          <w:p w:rsidR="00E2647A" w:rsidRPr="002250AD" w:rsidRDefault="00E2647A" w:rsidP="00F50D00">
            <w:pPr>
              <w:pStyle w:val="ac"/>
              <w:jc w:val="both"/>
              <w:rPr>
                <w:rFonts w:ascii="Times New Roman" w:hAnsi="Times New Roman" w:cs="Times New Roman"/>
              </w:rPr>
            </w:pPr>
          </w:p>
        </w:tc>
        <w:tc>
          <w:tcPr>
            <w:tcW w:w="1125" w:type="dxa"/>
            <w:gridSpan w:val="3"/>
            <w:vMerge/>
            <w:tcBorders>
              <w:left w:val="single" w:sz="4" w:space="0" w:color="auto"/>
              <w:bottom w:val="single" w:sz="4" w:space="0" w:color="auto"/>
              <w:right w:val="single" w:sz="4" w:space="0" w:color="auto"/>
            </w:tcBorders>
          </w:tcPr>
          <w:p w:rsidR="00E2647A" w:rsidRPr="002250AD" w:rsidRDefault="00E2647A" w:rsidP="00F50D00">
            <w:pPr>
              <w:spacing w:after="0" w:line="240" w:lineRule="auto"/>
              <w:jc w:val="both"/>
              <w:rPr>
                <w:rFonts w:ascii="Times New Roman" w:hAnsi="Times New Roman" w:cs="Times New Roman"/>
              </w:rPr>
            </w:pPr>
          </w:p>
        </w:tc>
        <w:tc>
          <w:tcPr>
            <w:tcW w:w="1568" w:type="dxa"/>
            <w:gridSpan w:val="3"/>
            <w:vMerge/>
            <w:tcBorders>
              <w:left w:val="single" w:sz="4" w:space="0" w:color="auto"/>
              <w:bottom w:val="single" w:sz="4" w:space="0" w:color="auto"/>
              <w:right w:val="single" w:sz="4" w:space="0" w:color="auto"/>
            </w:tcBorders>
            <w:hideMark/>
          </w:tcPr>
          <w:p w:rsidR="00E2647A" w:rsidRPr="002250AD" w:rsidRDefault="00E2647A" w:rsidP="00F50D00">
            <w:pPr>
              <w:pStyle w:val="ac"/>
              <w:jc w:val="both"/>
              <w:rPr>
                <w:rFonts w:ascii="Times New Roman" w:hAnsi="Times New Roman" w:cs="Times New Roman"/>
              </w:rPr>
            </w:pPr>
          </w:p>
        </w:tc>
      </w:tr>
      <w:tr w:rsidR="00F4349E" w:rsidRPr="002250AD" w:rsidTr="00E25BA0">
        <w:trPr>
          <w:gridAfter w:val="2"/>
          <w:wAfter w:w="49" w:type="dxa"/>
          <w:trHeight w:val="671"/>
        </w:trPr>
        <w:tc>
          <w:tcPr>
            <w:tcW w:w="358" w:type="dxa"/>
            <w:vMerge w:val="restart"/>
            <w:tcBorders>
              <w:top w:val="nil"/>
              <w:left w:val="single" w:sz="4" w:space="0" w:color="auto"/>
              <w:right w:val="single" w:sz="4" w:space="0" w:color="auto"/>
            </w:tcBorders>
            <w:hideMark/>
          </w:tcPr>
          <w:p w:rsidR="00F4349E" w:rsidRPr="002250AD" w:rsidRDefault="00EF3653" w:rsidP="00F50D00">
            <w:pPr>
              <w:pStyle w:val="ac"/>
              <w:jc w:val="both"/>
              <w:rPr>
                <w:rFonts w:ascii="Times New Roman" w:hAnsi="Times New Roman" w:cs="Times New Roman"/>
              </w:rPr>
            </w:pPr>
            <w:r w:rsidRPr="002250AD">
              <w:rPr>
                <w:rFonts w:ascii="Times New Roman" w:hAnsi="Times New Roman" w:cs="Times New Roman"/>
              </w:rPr>
              <w:t>4</w:t>
            </w:r>
          </w:p>
        </w:tc>
        <w:tc>
          <w:tcPr>
            <w:tcW w:w="510" w:type="dxa"/>
            <w:tcBorders>
              <w:top w:val="single" w:sz="4" w:space="0" w:color="auto"/>
              <w:left w:val="single" w:sz="4" w:space="0" w:color="auto"/>
              <w:bottom w:val="single" w:sz="4" w:space="0" w:color="auto"/>
              <w:right w:val="single" w:sz="4" w:space="0" w:color="auto"/>
            </w:tcBorders>
            <w:hideMark/>
          </w:tcPr>
          <w:p w:rsidR="00F4349E" w:rsidRPr="002250AD" w:rsidRDefault="00F4349E" w:rsidP="00F50D00">
            <w:pPr>
              <w:pStyle w:val="ac"/>
              <w:jc w:val="both"/>
              <w:rPr>
                <w:rFonts w:ascii="Times New Roman" w:hAnsi="Times New Roman" w:cs="Times New Roman"/>
              </w:rPr>
            </w:pPr>
            <w:r w:rsidRPr="002250AD">
              <w:rPr>
                <w:rFonts w:ascii="Times New Roman" w:hAnsi="Times New Roman" w:cs="Times New Roman"/>
              </w:rPr>
              <w:t>6</w:t>
            </w:r>
          </w:p>
        </w:tc>
        <w:tc>
          <w:tcPr>
            <w:tcW w:w="1844" w:type="dxa"/>
            <w:tcBorders>
              <w:top w:val="single" w:sz="4" w:space="0" w:color="auto"/>
              <w:left w:val="single" w:sz="4" w:space="0" w:color="auto"/>
              <w:bottom w:val="single" w:sz="4" w:space="0" w:color="auto"/>
              <w:right w:val="single" w:sz="4" w:space="0" w:color="auto"/>
            </w:tcBorders>
            <w:hideMark/>
          </w:tcPr>
          <w:p w:rsidR="00F4349E" w:rsidRPr="002250AD" w:rsidRDefault="00F4349E"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F4349E" w:rsidRPr="002250AD" w:rsidRDefault="00F4349E" w:rsidP="00F50D00">
            <w:pPr>
              <w:pStyle w:val="ac"/>
              <w:jc w:val="both"/>
              <w:rPr>
                <w:rFonts w:ascii="Times New Roman" w:hAnsi="Times New Roman" w:cs="Times New Roman"/>
              </w:rPr>
            </w:pPr>
            <w:r w:rsidRPr="002250AD">
              <w:rPr>
                <w:rFonts w:ascii="Times New Roman" w:hAnsi="Times New Roman" w:cs="Times New Roman"/>
              </w:rPr>
              <w:t>ул. Р-Крестьянская, д.208</w:t>
            </w:r>
          </w:p>
        </w:tc>
        <w:tc>
          <w:tcPr>
            <w:tcW w:w="1477" w:type="dxa"/>
            <w:tcBorders>
              <w:top w:val="single" w:sz="4" w:space="0" w:color="auto"/>
              <w:left w:val="single" w:sz="4" w:space="0" w:color="auto"/>
              <w:bottom w:val="single" w:sz="4" w:space="0" w:color="auto"/>
              <w:right w:val="single" w:sz="4" w:space="0" w:color="auto"/>
            </w:tcBorders>
          </w:tcPr>
          <w:p w:rsidR="00F4349E" w:rsidRPr="002250AD" w:rsidRDefault="00F4349E" w:rsidP="00F50D00">
            <w:pPr>
              <w:pStyle w:val="ac"/>
              <w:jc w:val="both"/>
              <w:rPr>
                <w:rFonts w:ascii="Times New Roman" w:hAnsi="Times New Roman" w:cs="Times New Roman"/>
              </w:rPr>
            </w:pPr>
            <w:r w:rsidRPr="002250AD">
              <w:rPr>
                <w:rFonts w:ascii="Times New Roman" w:hAnsi="Times New Roman" w:cs="Times New Roman"/>
              </w:rPr>
              <w:t>352 кв.м.</w:t>
            </w:r>
          </w:p>
        </w:tc>
        <w:tc>
          <w:tcPr>
            <w:tcW w:w="1557" w:type="dxa"/>
            <w:gridSpan w:val="2"/>
            <w:tcBorders>
              <w:top w:val="single" w:sz="4" w:space="0" w:color="auto"/>
              <w:left w:val="single" w:sz="4" w:space="0" w:color="auto"/>
              <w:bottom w:val="single" w:sz="4" w:space="0" w:color="auto"/>
              <w:right w:val="single" w:sz="4" w:space="0" w:color="auto"/>
            </w:tcBorders>
          </w:tcPr>
          <w:p w:rsidR="00F4349E" w:rsidRPr="002250AD" w:rsidRDefault="00F4349E" w:rsidP="00F50D00">
            <w:pPr>
              <w:pStyle w:val="ac"/>
              <w:jc w:val="both"/>
              <w:rPr>
                <w:rFonts w:ascii="Times New Roman" w:hAnsi="Times New Roman" w:cs="Times New Roman"/>
              </w:rPr>
            </w:pPr>
            <w:r w:rsidRPr="002250AD">
              <w:rPr>
                <w:rFonts w:ascii="Times New Roman" w:hAnsi="Times New Roman" w:cs="Times New Roman"/>
              </w:rPr>
              <w:t>Протокол №2 от 13.12.2018</w:t>
            </w:r>
          </w:p>
        </w:tc>
        <w:tc>
          <w:tcPr>
            <w:tcW w:w="2126" w:type="dxa"/>
            <w:gridSpan w:val="2"/>
            <w:tcBorders>
              <w:top w:val="single" w:sz="4" w:space="0" w:color="auto"/>
              <w:left w:val="single" w:sz="4" w:space="0" w:color="auto"/>
              <w:bottom w:val="single" w:sz="4" w:space="0" w:color="auto"/>
              <w:right w:val="single" w:sz="4" w:space="0" w:color="auto"/>
            </w:tcBorders>
          </w:tcPr>
          <w:p w:rsidR="00F4349E" w:rsidRPr="002250AD" w:rsidRDefault="00F4349E" w:rsidP="00DB3243">
            <w:pPr>
              <w:pStyle w:val="ac"/>
              <w:jc w:val="center"/>
              <w:rPr>
                <w:rFonts w:ascii="Times New Roman" w:hAnsi="Times New Roman" w:cs="Times New Roman"/>
              </w:rPr>
            </w:pPr>
            <w:r w:rsidRPr="002250AD">
              <w:rPr>
                <w:rFonts w:ascii="Times New Roman" w:hAnsi="Times New Roman" w:cs="Times New Roman"/>
              </w:rPr>
              <w:t>13.12.2018</w:t>
            </w:r>
          </w:p>
        </w:tc>
        <w:tc>
          <w:tcPr>
            <w:tcW w:w="1634" w:type="dxa"/>
            <w:vMerge w:val="restart"/>
            <w:tcBorders>
              <w:top w:val="single" w:sz="4" w:space="0" w:color="auto"/>
              <w:left w:val="single" w:sz="4" w:space="0" w:color="auto"/>
              <w:right w:val="single" w:sz="4" w:space="0" w:color="auto"/>
            </w:tcBorders>
            <w:vAlign w:val="center"/>
          </w:tcPr>
          <w:p w:rsidR="00F4349E" w:rsidRPr="002250AD" w:rsidRDefault="00F4349E" w:rsidP="00F50D00">
            <w:pPr>
              <w:pStyle w:val="ac"/>
              <w:jc w:val="both"/>
              <w:rPr>
                <w:rFonts w:ascii="Times New Roman" w:hAnsi="Times New Roman" w:cs="Times New Roman"/>
              </w:rPr>
            </w:pPr>
            <w:r w:rsidRPr="002250AD">
              <w:rPr>
                <w:rFonts w:ascii="Times New Roman" w:hAnsi="Times New Roman" w:cs="Times New Roman"/>
              </w:rPr>
              <w:t xml:space="preserve">       574,897</w:t>
            </w:r>
          </w:p>
          <w:p w:rsidR="00F4349E" w:rsidRPr="002250AD" w:rsidRDefault="00F4349E" w:rsidP="00F50D00">
            <w:pPr>
              <w:pStyle w:val="ac"/>
              <w:jc w:val="both"/>
              <w:rPr>
                <w:rFonts w:ascii="Times New Roman" w:hAnsi="Times New Roman" w:cs="Times New Roman"/>
              </w:rPr>
            </w:pPr>
          </w:p>
        </w:tc>
        <w:tc>
          <w:tcPr>
            <w:tcW w:w="1492" w:type="dxa"/>
            <w:gridSpan w:val="2"/>
            <w:vMerge w:val="restart"/>
            <w:tcBorders>
              <w:top w:val="single" w:sz="4" w:space="0" w:color="auto"/>
              <w:left w:val="single" w:sz="4" w:space="0" w:color="auto"/>
              <w:right w:val="single" w:sz="4" w:space="0" w:color="auto"/>
            </w:tcBorders>
            <w:vAlign w:val="center"/>
          </w:tcPr>
          <w:p w:rsidR="00F4349E" w:rsidRPr="002250AD" w:rsidRDefault="00F4349E" w:rsidP="00F50D00">
            <w:pPr>
              <w:pStyle w:val="ac"/>
              <w:jc w:val="both"/>
              <w:rPr>
                <w:rFonts w:ascii="Times New Roman" w:hAnsi="Times New Roman" w:cs="Times New Roman"/>
              </w:rPr>
            </w:pPr>
            <w:r w:rsidRPr="002250AD">
              <w:rPr>
                <w:rFonts w:ascii="Times New Roman" w:hAnsi="Times New Roman" w:cs="Times New Roman"/>
              </w:rPr>
              <w:t>574,897</w:t>
            </w:r>
          </w:p>
          <w:p w:rsidR="00F4349E" w:rsidRPr="002250AD" w:rsidRDefault="00F4349E" w:rsidP="00F50D00">
            <w:pPr>
              <w:pStyle w:val="ac"/>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F4349E" w:rsidRPr="002250AD" w:rsidRDefault="00F4349E"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tcBorders>
              <w:top w:val="single" w:sz="4" w:space="0" w:color="auto"/>
              <w:left w:val="single" w:sz="4" w:space="0" w:color="auto"/>
              <w:bottom w:val="single" w:sz="4" w:space="0" w:color="auto"/>
              <w:right w:val="single" w:sz="4" w:space="0" w:color="auto"/>
            </w:tcBorders>
          </w:tcPr>
          <w:p w:rsidR="00F4349E" w:rsidRPr="002250AD" w:rsidRDefault="00F4349E"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tcBorders>
              <w:top w:val="single" w:sz="4" w:space="0" w:color="auto"/>
              <w:left w:val="single" w:sz="4" w:space="0" w:color="auto"/>
              <w:bottom w:val="single" w:sz="4" w:space="0" w:color="auto"/>
              <w:right w:val="single" w:sz="4" w:space="0" w:color="auto"/>
            </w:tcBorders>
            <w:hideMark/>
          </w:tcPr>
          <w:p w:rsidR="00F4349E" w:rsidRPr="002250AD" w:rsidRDefault="00F4349E"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F4349E" w:rsidRPr="002250AD" w:rsidTr="00E25BA0">
        <w:trPr>
          <w:gridAfter w:val="2"/>
          <w:wAfter w:w="49" w:type="dxa"/>
          <w:trHeight w:val="612"/>
        </w:trPr>
        <w:tc>
          <w:tcPr>
            <w:tcW w:w="358" w:type="dxa"/>
            <w:vMerge/>
            <w:tcBorders>
              <w:left w:val="single" w:sz="4" w:space="0" w:color="auto"/>
              <w:bottom w:val="single" w:sz="4" w:space="0" w:color="auto"/>
              <w:right w:val="single" w:sz="4" w:space="0" w:color="auto"/>
            </w:tcBorders>
          </w:tcPr>
          <w:p w:rsidR="00F4349E" w:rsidRPr="002250AD" w:rsidRDefault="00F4349E" w:rsidP="00F50D00">
            <w:pPr>
              <w:pStyle w:val="ac"/>
              <w:jc w:val="both"/>
              <w:rPr>
                <w:rFonts w:ascii="Times New Roman" w:hAnsi="Times New Roman"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F4349E" w:rsidRPr="002250AD" w:rsidRDefault="00F4349E" w:rsidP="00F50D00">
            <w:pPr>
              <w:pStyle w:val="ac"/>
              <w:jc w:val="both"/>
              <w:rPr>
                <w:rFonts w:ascii="Times New Roman" w:hAnsi="Times New Roman" w:cs="Times New Roman"/>
              </w:rPr>
            </w:pPr>
            <w:r w:rsidRPr="002250AD">
              <w:rPr>
                <w:rFonts w:ascii="Times New Roman" w:hAnsi="Times New Roman" w:cs="Times New Roman"/>
              </w:rPr>
              <w:t>7</w:t>
            </w:r>
          </w:p>
        </w:tc>
        <w:tc>
          <w:tcPr>
            <w:tcW w:w="1844" w:type="dxa"/>
            <w:tcBorders>
              <w:top w:val="single" w:sz="4" w:space="0" w:color="auto"/>
              <w:left w:val="single" w:sz="4" w:space="0" w:color="auto"/>
              <w:bottom w:val="single" w:sz="4" w:space="0" w:color="auto"/>
              <w:right w:val="single" w:sz="4" w:space="0" w:color="auto"/>
            </w:tcBorders>
            <w:hideMark/>
          </w:tcPr>
          <w:p w:rsidR="00F4349E" w:rsidRPr="002250AD" w:rsidRDefault="00F4349E"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F4349E" w:rsidRPr="002250AD" w:rsidRDefault="00F4349E" w:rsidP="00F50D00">
            <w:pPr>
              <w:pStyle w:val="ac"/>
              <w:jc w:val="both"/>
              <w:rPr>
                <w:rFonts w:ascii="Times New Roman" w:hAnsi="Times New Roman" w:cs="Times New Roman"/>
              </w:rPr>
            </w:pPr>
            <w:r w:rsidRPr="002250AD">
              <w:rPr>
                <w:rFonts w:ascii="Times New Roman" w:hAnsi="Times New Roman" w:cs="Times New Roman"/>
              </w:rPr>
              <w:t>ул. Р-Крестьянская, д.208а</w:t>
            </w:r>
          </w:p>
        </w:tc>
        <w:tc>
          <w:tcPr>
            <w:tcW w:w="1477" w:type="dxa"/>
            <w:tcBorders>
              <w:top w:val="single" w:sz="4" w:space="0" w:color="auto"/>
              <w:left w:val="single" w:sz="4" w:space="0" w:color="auto"/>
              <w:bottom w:val="single" w:sz="4" w:space="0" w:color="auto"/>
              <w:right w:val="single" w:sz="4" w:space="0" w:color="auto"/>
            </w:tcBorders>
          </w:tcPr>
          <w:p w:rsidR="00F4349E" w:rsidRPr="002250AD" w:rsidRDefault="00F4349E" w:rsidP="00F50D00">
            <w:pPr>
              <w:pStyle w:val="ac"/>
              <w:jc w:val="both"/>
              <w:rPr>
                <w:rFonts w:ascii="Times New Roman" w:hAnsi="Times New Roman" w:cs="Times New Roman"/>
              </w:rPr>
            </w:pPr>
            <w:r w:rsidRPr="002250AD">
              <w:rPr>
                <w:rFonts w:ascii="Times New Roman" w:hAnsi="Times New Roman" w:cs="Times New Roman"/>
              </w:rPr>
              <w:t>352 кв.м.</w:t>
            </w:r>
          </w:p>
        </w:tc>
        <w:tc>
          <w:tcPr>
            <w:tcW w:w="1557" w:type="dxa"/>
            <w:gridSpan w:val="2"/>
            <w:tcBorders>
              <w:top w:val="single" w:sz="4" w:space="0" w:color="auto"/>
              <w:left w:val="single" w:sz="4" w:space="0" w:color="auto"/>
              <w:bottom w:val="single" w:sz="4" w:space="0" w:color="auto"/>
              <w:right w:val="single" w:sz="4" w:space="0" w:color="auto"/>
            </w:tcBorders>
          </w:tcPr>
          <w:p w:rsidR="00F4349E" w:rsidRPr="002250AD" w:rsidRDefault="00F4349E" w:rsidP="00F50D00">
            <w:pPr>
              <w:pStyle w:val="ac"/>
              <w:jc w:val="both"/>
              <w:rPr>
                <w:rFonts w:ascii="Times New Roman" w:hAnsi="Times New Roman" w:cs="Times New Roman"/>
              </w:rPr>
            </w:pPr>
            <w:r w:rsidRPr="002250AD">
              <w:rPr>
                <w:rFonts w:ascii="Times New Roman" w:hAnsi="Times New Roman" w:cs="Times New Roman"/>
              </w:rPr>
              <w:t>Протокол №2 от 13.12.2018</w:t>
            </w:r>
          </w:p>
        </w:tc>
        <w:tc>
          <w:tcPr>
            <w:tcW w:w="2126" w:type="dxa"/>
            <w:gridSpan w:val="2"/>
            <w:tcBorders>
              <w:top w:val="single" w:sz="4" w:space="0" w:color="auto"/>
              <w:left w:val="single" w:sz="4" w:space="0" w:color="auto"/>
              <w:bottom w:val="single" w:sz="4" w:space="0" w:color="auto"/>
              <w:right w:val="single" w:sz="4" w:space="0" w:color="auto"/>
            </w:tcBorders>
          </w:tcPr>
          <w:p w:rsidR="00F4349E" w:rsidRPr="002250AD" w:rsidRDefault="00F4349E" w:rsidP="00DB3243">
            <w:pPr>
              <w:pStyle w:val="ac"/>
              <w:jc w:val="center"/>
              <w:rPr>
                <w:rFonts w:ascii="Times New Roman" w:hAnsi="Times New Roman" w:cs="Times New Roman"/>
              </w:rPr>
            </w:pPr>
            <w:r w:rsidRPr="002250AD">
              <w:rPr>
                <w:rFonts w:ascii="Times New Roman" w:hAnsi="Times New Roman" w:cs="Times New Roman"/>
              </w:rPr>
              <w:t>13.12.2018</w:t>
            </w:r>
          </w:p>
        </w:tc>
        <w:tc>
          <w:tcPr>
            <w:tcW w:w="1634" w:type="dxa"/>
            <w:vMerge/>
            <w:tcBorders>
              <w:left w:val="single" w:sz="4" w:space="0" w:color="auto"/>
              <w:bottom w:val="single" w:sz="4" w:space="0" w:color="auto"/>
              <w:right w:val="single" w:sz="4" w:space="0" w:color="auto"/>
            </w:tcBorders>
            <w:vAlign w:val="center"/>
          </w:tcPr>
          <w:p w:rsidR="00F4349E" w:rsidRPr="002250AD" w:rsidRDefault="00F4349E" w:rsidP="00F50D00">
            <w:pPr>
              <w:pStyle w:val="ac"/>
              <w:jc w:val="both"/>
              <w:rPr>
                <w:rFonts w:ascii="Times New Roman" w:hAnsi="Times New Roman" w:cs="Times New Roman"/>
              </w:rPr>
            </w:pPr>
          </w:p>
        </w:tc>
        <w:tc>
          <w:tcPr>
            <w:tcW w:w="1492" w:type="dxa"/>
            <w:gridSpan w:val="2"/>
            <w:vMerge/>
            <w:tcBorders>
              <w:left w:val="single" w:sz="4" w:space="0" w:color="auto"/>
              <w:bottom w:val="single" w:sz="4" w:space="0" w:color="auto"/>
              <w:right w:val="single" w:sz="4" w:space="0" w:color="auto"/>
            </w:tcBorders>
            <w:vAlign w:val="center"/>
          </w:tcPr>
          <w:p w:rsidR="00F4349E" w:rsidRPr="002250AD" w:rsidRDefault="00F4349E" w:rsidP="00F50D00">
            <w:pPr>
              <w:pStyle w:val="ac"/>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F4349E" w:rsidRPr="002250AD" w:rsidRDefault="00F4349E"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tcBorders>
              <w:top w:val="single" w:sz="4" w:space="0" w:color="auto"/>
              <w:left w:val="single" w:sz="4" w:space="0" w:color="auto"/>
              <w:bottom w:val="single" w:sz="4" w:space="0" w:color="auto"/>
              <w:right w:val="single" w:sz="4" w:space="0" w:color="auto"/>
            </w:tcBorders>
          </w:tcPr>
          <w:p w:rsidR="00F4349E" w:rsidRPr="002250AD" w:rsidRDefault="00F4349E"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tcBorders>
              <w:top w:val="single" w:sz="4" w:space="0" w:color="auto"/>
              <w:left w:val="single" w:sz="4" w:space="0" w:color="auto"/>
              <w:bottom w:val="single" w:sz="4" w:space="0" w:color="auto"/>
              <w:right w:val="single" w:sz="4" w:space="0" w:color="auto"/>
            </w:tcBorders>
            <w:hideMark/>
          </w:tcPr>
          <w:p w:rsidR="00F4349E" w:rsidRPr="002250AD" w:rsidRDefault="00F4349E"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E2647A" w:rsidRPr="002250AD" w:rsidTr="00E25BA0">
        <w:trPr>
          <w:gridAfter w:val="2"/>
          <w:wAfter w:w="49" w:type="dxa"/>
          <w:trHeight w:val="569"/>
        </w:trPr>
        <w:tc>
          <w:tcPr>
            <w:tcW w:w="358" w:type="dxa"/>
            <w:vMerge w:val="restart"/>
            <w:tcBorders>
              <w:top w:val="single" w:sz="4" w:space="0" w:color="auto"/>
              <w:left w:val="single" w:sz="4" w:space="0" w:color="auto"/>
              <w:bottom w:val="single" w:sz="4" w:space="0" w:color="auto"/>
              <w:right w:val="single" w:sz="4" w:space="0" w:color="auto"/>
            </w:tcBorders>
            <w:hideMark/>
          </w:tcPr>
          <w:p w:rsidR="00E2647A" w:rsidRPr="002250AD" w:rsidRDefault="00EF3653" w:rsidP="00F50D00">
            <w:pPr>
              <w:pStyle w:val="ac"/>
              <w:jc w:val="both"/>
              <w:rPr>
                <w:rFonts w:ascii="Times New Roman" w:hAnsi="Times New Roman" w:cs="Times New Roman"/>
              </w:rPr>
            </w:pPr>
            <w:r w:rsidRPr="002250AD">
              <w:rPr>
                <w:rFonts w:ascii="Times New Roman" w:hAnsi="Times New Roman" w:cs="Times New Roman"/>
              </w:rPr>
              <w:t>5</w:t>
            </w:r>
          </w:p>
        </w:tc>
        <w:tc>
          <w:tcPr>
            <w:tcW w:w="510" w:type="dxa"/>
            <w:tcBorders>
              <w:top w:val="single" w:sz="4" w:space="0" w:color="auto"/>
              <w:left w:val="single" w:sz="4" w:space="0" w:color="auto"/>
              <w:bottom w:val="single" w:sz="4" w:space="0" w:color="auto"/>
              <w:right w:val="single" w:sz="4" w:space="0" w:color="auto"/>
            </w:tcBorders>
            <w:hideMark/>
          </w:tcPr>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8</w:t>
            </w:r>
          </w:p>
        </w:tc>
        <w:tc>
          <w:tcPr>
            <w:tcW w:w="1844" w:type="dxa"/>
            <w:tcBorders>
              <w:top w:val="single" w:sz="4" w:space="0" w:color="auto"/>
              <w:left w:val="single" w:sz="4" w:space="0" w:color="auto"/>
              <w:bottom w:val="single" w:sz="4" w:space="0" w:color="auto"/>
              <w:right w:val="single" w:sz="4" w:space="0" w:color="auto"/>
            </w:tcBorders>
            <w:hideMark/>
          </w:tcPr>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ул. Куйбышева, д.47б</w:t>
            </w:r>
          </w:p>
        </w:tc>
        <w:tc>
          <w:tcPr>
            <w:tcW w:w="1477" w:type="dxa"/>
            <w:tcBorders>
              <w:top w:val="single" w:sz="4" w:space="0" w:color="auto"/>
              <w:left w:val="single" w:sz="4" w:space="0" w:color="auto"/>
              <w:bottom w:val="single" w:sz="4" w:space="0" w:color="auto"/>
              <w:right w:val="single" w:sz="4" w:space="0" w:color="auto"/>
            </w:tcBorders>
          </w:tcPr>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735,20кв.м.</w:t>
            </w:r>
          </w:p>
        </w:tc>
        <w:tc>
          <w:tcPr>
            <w:tcW w:w="1557" w:type="dxa"/>
            <w:gridSpan w:val="2"/>
            <w:tcBorders>
              <w:top w:val="single" w:sz="4" w:space="0" w:color="auto"/>
              <w:left w:val="single" w:sz="4" w:space="0" w:color="auto"/>
              <w:bottom w:val="single" w:sz="4" w:space="0" w:color="auto"/>
              <w:right w:val="single" w:sz="4" w:space="0" w:color="auto"/>
            </w:tcBorders>
          </w:tcPr>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Протокол №09/18 от 11.09.2018</w:t>
            </w:r>
          </w:p>
        </w:tc>
        <w:tc>
          <w:tcPr>
            <w:tcW w:w="2126" w:type="dxa"/>
            <w:gridSpan w:val="2"/>
            <w:vMerge w:val="restart"/>
            <w:tcBorders>
              <w:top w:val="single" w:sz="4" w:space="0" w:color="auto"/>
              <w:left w:val="single" w:sz="4" w:space="0" w:color="auto"/>
              <w:right w:val="single" w:sz="4" w:space="0" w:color="auto"/>
            </w:tcBorders>
          </w:tcPr>
          <w:p w:rsidR="00E2647A" w:rsidRPr="002250AD" w:rsidRDefault="00E2647A" w:rsidP="00DB3243">
            <w:pPr>
              <w:pStyle w:val="ac"/>
              <w:jc w:val="center"/>
              <w:rPr>
                <w:rFonts w:ascii="Times New Roman" w:hAnsi="Times New Roman" w:cs="Times New Roman"/>
              </w:rPr>
            </w:pPr>
          </w:p>
          <w:p w:rsidR="00E2647A" w:rsidRPr="002250AD" w:rsidRDefault="00E2647A" w:rsidP="00DB3243">
            <w:pPr>
              <w:pStyle w:val="ac"/>
              <w:jc w:val="center"/>
              <w:rPr>
                <w:rFonts w:ascii="Times New Roman" w:hAnsi="Times New Roman" w:cs="Times New Roman"/>
              </w:rPr>
            </w:pPr>
          </w:p>
          <w:p w:rsidR="00E2647A" w:rsidRPr="002250AD" w:rsidRDefault="00E2647A" w:rsidP="00DB3243">
            <w:pPr>
              <w:pStyle w:val="ac"/>
              <w:jc w:val="center"/>
              <w:rPr>
                <w:rFonts w:ascii="Times New Roman" w:hAnsi="Times New Roman" w:cs="Times New Roman"/>
              </w:rPr>
            </w:pPr>
          </w:p>
          <w:p w:rsidR="00E2647A" w:rsidRPr="002250AD" w:rsidRDefault="00E2647A" w:rsidP="00DB3243">
            <w:pPr>
              <w:pStyle w:val="ac"/>
              <w:jc w:val="center"/>
              <w:rPr>
                <w:rFonts w:ascii="Times New Roman" w:hAnsi="Times New Roman" w:cs="Times New Roman"/>
              </w:rPr>
            </w:pPr>
          </w:p>
          <w:p w:rsidR="00E2647A" w:rsidRPr="002250AD" w:rsidRDefault="00E2647A" w:rsidP="00DB3243">
            <w:pPr>
              <w:pStyle w:val="ac"/>
              <w:jc w:val="center"/>
              <w:rPr>
                <w:rFonts w:ascii="Times New Roman" w:hAnsi="Times New Roman" w:cs="Times New Roman"/>
              </w:rPr>
            </w:pPr>
          </w:p>
          <w:p w:rsidR="00E2647A" w:rsidRPr="002250AD" w:rsidRDefault="00E2647A" w:rsidP="00DB3243">
            <w:pPr>
              <w:pStyle w:val="ac"/>
              <w:jc w:val="center"/>
              <w:rPr>
                <w:rFonts w:ascii="Times New Roman" w:hAnsi="Times New Roman" w:cs="Times New Roman"/>
              </w:rPr>
            </w:pPr>
          </w:p>
          <w:p w:rsidR="00E2647A" w:rsidRPr="002250AD" w:rsidRDefault="00E2647A" w:rsidP="00DB3243">
            <w:pPr>
              <w:pStyle w:val="ac"/>
              <w:jc w:val="center"/>
              <w:rPr>
                <w:rFonts w:ascii="Times New Roman" w:hAnsi="Times New Roman" w:cs="Times New Roman"/>
              </w:rPr>
            </w:pPr>
          </w:p>
          <w:p w:rsidR="00E2647A" w:rsidRPr="002250AD" w:rsidRDefault="00E2647A" w:rsidP="00DB3243">
            <w:pPr>
              <w:pStyle w:val="ac"/>
              <w:jc w:val="center"/>
              <w:rPr>
                <w:rFonts w:ascii="Times New Roman" w:hAnsi="Times New Roman" w:cs="Times New Roman"/>
              </w:rPr>
            </w:pPr>
            <w:r w:rsidRPr="002250AD">
              <w:rPr>
                <w:rFonts w:ascii="Times New Roman" w:hAnsi="Times New Roman" w:cs="Times New Roman"/>
              </w:rPr>
              <w:t>11.09.2018</w:t>
            </w:r>
          </w:p>
          <w:p w:rsidR="00E2647A" w:rsidRPr="002250AD" w:rsidRDefault="00E2647A" w:rsidP="00DB3243">
            <w:pPr>
              <w:pStyle w:val="ac"/>
              <w:jc w:val="center"/>
              <w:rPr>
                <w:rFonts w:ascii="Times New Roman" w:hAnsi="Times New Roman" w:cs="Times New Roman"/>
              </w:rPr>
            </w:pPr>
          </w:p>
        </w:tc>
        <w:tc>
          <w:tcPr>
            <w:tcW w:w="1634" w:type="dxa"/>
            <w:vMerge w:val="restart"/>
            <w:tcBorders>
              <w:top w:val="single" w:sz="4" w:space="0" w:color="auto"/>
              <w:left w:val="single" w:sz="4" w:space="0" w:color="auto"/>
              <w:right w:val="single" w:sz="4" w:space="0" w:color="auto"/>
            </w:tcBorders>
          </w:tcPr>
          <w:p w:rsidR="00E2647A" w:rsidRPr="002250AD" w:rsidRDefault="00E2647A" w:rsidP="00F50D00">
            <w:pPr>
              <w:pStyle w:val="ac"/>
              <w:jc w:val="both"/>
              <w:rPr>
                <w:rFonts w:ascii="Times New Roman" w:hAnsi="Times New Roman" w:cs="Times New Roman"/>
                <w:lang w:eastAsia="ru-RU"/>
              </w:rPr>
            </w:pPr>
          </w:p>
          <w:p w:rsidR="00E2647A" w:rsidRPr="002250AD" w:rsidRDefault="00E2647A" w:rsidP="00F50D00">
            <w:pPr>
              <w:pStyle w:val="ac"/>
              <w:jc w:val="both"/>
              <w:rPr>
                <w:rFonts w:ascii="Times New Roman" w:hAnsi="Times New Roman" w:cs="Times New Roman"/>
                <w:lang w:eastAsia="ru-RU"/>
              </w:rPr>
            </w:pPr>
          </w:p>
          <w:p w:rsidR="00E2647A" w:rsidRPr="002250AD" w:rsidRDefault="00E2647A" w:rsidP="00F50D00">
            <w:pPr>
              <w:pStyle w:val="ac"/>
              <w:jc w:val="both"/>
              <w:rPr>
                <w:rFonts w:ascii="Times New Roman" w:hAnsi="Times New Roman" w:cs="Times New Roman"/>
                <w:lang w:eastAsia="ru-RU"/>
              </w:rPr>
            </w:pPr>
          </w:p>
          <w:p w:rsidR="00E2647A" w:rsidRPr="002250AD" w:rsidRDefault="00E2647A" w:rsidP="00F50D00">
            <w:pPr>
              <w:pStyle w:val="ac"/>
              <w:jc w:val="both"/>
              <w:rPr>
                <w:rFonts w:ascii="Times New Roman" w:hAnsi="Times New Roman" w:cs="Times New Roman"/>
                <w:lang w:eastAsia="ru-RU"/>
              </w:rPr>
            </w:pPr>
          </w:p>
          <w:p w:rsidR="00E2647A" w:rsidRPr="002250AD" w:rsidRDefault="00E2647A" w:rsidP="00F50D00">
            <w:pPr>
              <w:pStyle w:val="ac"/>
              <w:jc w:val="both"/>
              <w:rPr>
                <w:rFonts w:ascii="Times New Roman" w:hAnsi="Times New Roman" w:cs="Times New Roman"/>
                <w:lang w:eastAsia="ru-RU"/>
              </w:rPr>
            </w:pPr>
          </w:p>
          <w:p w:rsidR="00E2647A" w:rsidRPr="002250AD" w:rsidRDefault="00E2647A" w:rsidP="00F50D00">
            <w:pPr>
              <w:pStyle w:val="ac"/>
              <w:jc w:val="both"/>
              <w:rPr>
                <w:rFonts w:ascii="Times New Roman" w:hAnsi="Times New Roman" w:cs="Times New Roman"/>
                <w:lang w:eastAsia="ru-RU"/>
              </w:rPr>
            </w:pPr>
          </w:p>
          <w:p w:rsidR="00E2647A" w:rsidRPr="002250AD" w:rsidRDefault="00E2647A" w:rsidP="00F50D00">
            <w:pPr>
              <w:pStyle w:val="ac"/>
              <w:jc w:val="both"/>
              <w:rPr>
                <w:rFonts w:ascii="Times New Roman" w:hAnsi="Times New Roman" w:cs="Times New Roman"/>
                <w:lang w:eastAsia="ru-RU"/>
              </w:rPr>
            </w:pPr>
          </w:p>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lang w:eastAsia="ru-RU"/>
              </w:rPr>
              <w:t>337,536</w:t>
            </w:r>
          </w:p>
        </w:tc>
        <w:tc>
          <w:tcPr>
            <w:tcW w:w="1492" w:type="dxa"/>
            <w:gridSpan w:val="2"/>
            <w:vMerge w:val="restart"/>
            <w:tcBorders>
              <w:top w:val="single" w:sz="4" w:space="0" w:color="auto"/>
              <w:left w:val="single" w:sz="4" w:space="0" w:color="auto"/>
              <w:right w:val="single" w:sz="4" w:space="0" w:color="auto"/>
            </w:tcBorders>
          </w:tcPr>
          <w:p w:rsidR="00E2647A" w:rsidRPr="002250AD" w:rsidRDefault="00E2647A" w:rsidP="00F50D00">
            <w:pPr>
              <w:pStyle w:val="ac"/>
              <w:jc w:val="both"/>
              <w:rPr>
                <w:rFonts w:ascii="Times New Roman" w:hAnsi="Times New Roman" w:cs="Times New Roman"/>
                <w:lang w:eastAsia="ru-RU"/>
              </w:rPr>
            </w:pPr>
          </w:p>
          <w:p w:rsidR="00E2647A" w:rsidRPr="002250AD" w:rsidRDefault="00E2647A" w:rsidP="00F50D00">
            <w:pPr>
              <w:pStyle w:val="ac"/>
              <w:jc w:val="both"/>
              <w:rPr>
                <w:rFonts w:ascii="Times New Roman" w:hAnsi="Times New Roman" w:cs="Times New Roman"/>
                <w:lang w:eastAsia="ru-RU"/>
              </w:rPr>
            </w:pPr>
          </w:p>
          <w:p w:rsidR="00E2647A" w:rsidRPr="002250AD" w:rsidRDefault="00E2647A" w:rsidP="00F50D00">
            <w:pPr>
              <w:pStyle w:val="ac"/>
              <w:jc w:val="both"/>
              <w:rPr>
                <w:rFonts w:ascii="Times New Roman" w:hAnsi="Times New Roman" w:cs="Times New Roman"/>
                <w:lang w:eastAsia="ru-RU"/>
              </w:rPr>
            </w:pPr>
          </w:p>
          <w:p w:rsidR="00E2647A" w:rsidRPr="002250AD" w:rsidRDefault="00E2647A" w:rsidP="00F50D00">
            <w:pPr>
              <w:pStyle w:val="ac"/>
              <w:jc w:val="both"/>
              <w:rPr>
                <w:rFonts w:ascii="Times New Roman" w:hAnsi="Times New Roman" w:cs="Times New Roman"/>
                <w:lang w:eastAsia="ru-RU"/>
              </w:rPr>
            </w:pPr>
          </w:p>
          <w:p w:rsidR="00E2647A" w:rsidRPr="002250AD" w:rsidRDefault="00E2647A" w:rsidP="00F50D00">
            <w:pPr>
              <w:pStyle w:val="ac"/>
              <w:jc w:val="both"/>
              <w:rPr>
                <w:rFonts w:ascii="Times New Roman" w:hAnsi="Times New Roman" w:cs="Times New Roman"/>
                <w:lang w:eastAsia="ru-RU"/>
              </w:rPr>
            </w:pPr>
          </w:p>
          <w:p w:rsidR="00E2647A" w:rsidRPr="002250AD" w:rsidRDefault="00E2647A" w:rsidP="00F50D00">
            <w:pPr>
              <w:pStyle w:val="ac"/>
              <w:jc w:val="both"/>
              <w:rPr>
                <w:rFonts w:ascii="Times New Roman" w:hAnsi="Times New Roman" w:cs="Times New Roman"/>
                <w:lang w:eastAsia="ru-RU"/>
              </w:rPr>
            </w:pPr>
          </w:p>
          <w:p w:rsidR="00E2647A" w:rsidRPr="002250AD" w:rsidRDefault="00E2647A" w:rsidP="00F50D00">
            <w:pPr>
              <w:pStyle w:val="ac"/>
              <w:jc w:val="both"/>
              <w:rPr>
                <w:rFonts w:ascii="Times New Roman" w:hAnsi="Times New Roman" w:cs="Times New Roman"/>
                <w:lang w:eastAsia="ru-RU"/>
              </w:rPr>
            </w:pPr>
          </w:p>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lang w:eastAsia="ru-RU"/>
              </w:rPr>
              <w:t>337,536</w:t>
            </w:r>
          </w:p>
        </w:tc>
        <w:tc>
          <w:tcPr>
            <w:tcW w:w="1418" w:type="dxa"/>
            <w:gridSpan w:val="2"/>
            <w:vMerge w:val="restart"/>
            <w:tcBorders>
              <w:top w:val="single" w:sz="4" w:space="0" w:color="auto"/>
              <w:left w:val="single" w:sz="4" w:space="0" w:color="auto"/>
              <w:right w:val="single" w:sz="4" w:space="0" w:color="auto"/>
            </w:tcBorders>
          </w:tcPr>
          <w:p w:rsidR="00E2647A" w:rsidRPr="002250AD" w:rsidRDefault="00E2647A" w:rsidP="00F50D00">
            <w:pPr>
              <w:pStyle w:val="ac"/>
              <w:jc w:val="both"/>
              <w:rPr>
                <w:rFonts w:ascii="Times New Roman" w:hAnsi="Times New Roman" w:cs="Times New Roman"/>
              </w:rPr>
            </w:pPr>
          </w:p>
          <w:p w:rsidR="00E2647A" w:rsidRPr="002250AD" w:rsidRDefault="00E2647A" w:rsidP="00F50D00">
            <w:pPr>
              <w:pStyle w:val="ac"/>
              <w:jc w:val="both"/>
              <w:rPr>
                <w:rFonts w:ascii="Times New Roman" w:hAnsi="Times New Roman" w:cs="Times New Roman"/>
              </w:rPr>
            </w:pPr>
          </w:p>
          <w:p w:rsidR="00E2647A" w:rsidRPr="002250AD" w:rsidRDefault="00E2647A" w:rsidP="00F50D00">
            <w:pPr>
              <w:pStyle w:val="ac"/>
              <w:jc w:val="both"/>
              <w:rPr>
                <w:rFonts w:ascii="Times New Roman" w:hAnsi="Times New Roman" w:cs="Times New Roman"/>
              </w:rPr>
            </w:pPr>
          </w:p>
          <w:p w:rsidR="00E2647A" w:rsidRPr="002250AD" w:rsidRDefault="00E2647A" w:rsidP="00F50D00">
            <w:pPr>
              <w:pStyle w:val="ac"/>
              <w:jc w:val="both"/>
              <w:rPr>
                <w:rFonts w:ascii="Times New Roman" w:hAnsi="Times New Roman" w:cs="Times New Roman"/>
              </w:rPr>
            </w:pPr>
          </w:p>
          <w:p w:rsidR="00E2647A" w:rsidRPr="002250AD" w:rsidRDefault="00E2647A" w:rsidP="00F50D00">
            <w:pPr>
              <w:pStyle w:val="ac"/>
              <w:jc w:val="both"/>
              <w:rPr>
                <w:rFonts w:ascii="Times New Roman" w:hAnsi="Times New Roman" w:cs="Times New Roman"/>
              </w:rPr>
            </w:pPr>
          </w:p>
          <w:p w:rsidR="00E2647A" w:rsidRPr="002250AD" w:rsidRDefault="00E2647A" w:rsidP="00F50D00">
            <w:pPr>
              <w:pStyle w:val="ac"/>
              <w:jc w:val="both"/>
              <w:rPr>
                <w:rFonts w:ascii="Times New Roman" w:hAnsi="Times New Roman" w:cs="Times New Roman"/>
              </w:rPr>
            </w:pPr>
          </w:p>
          <w:p w:rsidR="00E2647A" w:rsidRPr="002250AD" w:rsidRDefault="00E2647A" w:rsidP="00F50D00">
            <w:pPr>
              <w:pStyle w:val="ac"/>
              <w:jc w:val="both"/>
              <w:rPr>
                <w:rFonts w:ascii="Times New Roman" w:hAnsi="Times New Roman" w:cs="Times New Roman"/>
              </w:rPr>
            </w:pPr>
          </w:p>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vMerge w:val="restart"/>
            <w:tcBorders>
              <w:top w:val="single" w:sz="4" w:space="0" w:color="auto"/>
              <w:left w:val="single" w:sz="4" w:space="0" w:color="auto"/>
              <w:right w:val="single" w:sz="4" w:space="0" w:color="auto"/>
            </w:tcBorders>
          </w:tcPr>
          <w:p w:rsidR="00E2647A" w:rsidRPr="002250AD" w:rsidRDefault="00E2647A" w:rsidP="00F50D00">
            <w:pPr>
              <w:spacing w:after="0" w:line="240" w:lineRule="auto"/>
              <w:jc w:val="both"/>
              <w:rPr>
                <w:rFonts w:ascii="Times New Roman" w:hAnsi="Times New Roman" w:cs="Times New Roman"/>
              </w:rPr>
            </w:pPr>
          </w:p>
          <w:p w:rsidR="00E2647A" w:rsidRPr="002250AD" w:rsidRDefault="00E2647A" w:rsidP="00F50D00">
            <w:pPr>
              <w:spacing w:after="0" w:line="240" w:lineRule="auto"/>
              <w:jc w:val="both"/>
              <w:rPr>
                <w:rFonts w:ascii="Times New Roman" w:hAnsi="Times New Roman" w:cs="Times New Roman"/>
              </w:rPr>
            </w:pPr>
          </w:p>
          <w:p w:rsidR="00E2647A" w:rsidRPr="002250AD" w:rsidRDefault="00E2647A" w:rsidP="00F50D00">
            <w:pPr>
              <w:spacing w:after="0" w:line="240" w:lineRule="auto"/>
              <w:jc w:val="both"/>
              <w:rPr>
                <w:rFonts w:ascii="Times New Roman" w:hAnsi="Times New Roman" w:cs="Times New Roman"/>
              </w:rPr>
            </w:pPr>
          </w:p>
          <w:p w:rsidR="00E2647A" w:rsidRPr="002250AD" w:rsidRDefault="00E2647A"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vMerge w:val="restart"/>
            <w:tcBorders>
              <w:top w:val="single" w:sz="4" w:space="0" w:color="auto"/>
              <w:left w:val="single" w:sz="4" w:space="0" w:color="auto"/>
              <w:right w:val="single" w:sz="4" w:space="0" w:color="auto"/>
            </w:tcBorders>
            <w:hideMark/>
          </w:tcPr>
          <w:p w:rsidR="00E2647A" w:rsidRPr="002250AD" w:rsidRDefault="00E2647A" w:rsidP="00F50D00">
            <w:pPr>
              <w:pStyle w:val="ac"/>
              <w:jc w:val="both"/>
              <w:rPr>
                <w:rFonts w:ascii="Times New Roman" w:hAnsi="Times New Roman" w:cs="Times New Roman"/>
              </w:rPr>
            </w:pPr>
          </w:p>
          <w:p w:rsidR="00E2647A" w:rsidRPr="002250AD" w:rsidRDefault="00E2647A" w:rsidP="00F50D00">
            <w:pPr>
              <w:pStyle w:val="ac"/>
              <w:jc w:val="both"/>
              <w:rPr>
                <w:rFonts w:ascii="Times New Roman" w:hAnsi="Times New Roman" w:cs="Times New Roman"/>
              </w:rPr>
            </w:pPr>
          </w:p>
          <w:p w:rsidR="00E2647A" w:rsidRPr="002250AD" w:rsidRDefault="00E2647A" w:rsidP="00F50D00">
            <w:pPr>
              <w:pStyle w:val="ac"/>
              <w:jc w:val="both"/>
              <w:rPr>
                <w:rFonts w:ascii="Times New Roman" w:hAnsi="Times New Roman" w:cs="Times New Roman"/>
              </w:rPr>
            </w:pPr>
          </w:p>
          <w:p w:rsidR="00E2647A" w:rsidRPr="002250AD" w:rsidRDefault="00E2647A" w:rsidP="00F50D00">
            <w:pPr>
              <w:pStyle w:val="ac"/>
              <w:jc w:val="both"/>
              <w:rPr>
                <w:rFonts w:ascii="Times New Roman" w:hAnsi="Times New Roman" w:cs="Times New Roman"/>
              </w:rPr>
            </w:pPr>
          </w:p>
          <w:p w:rsidR="00E2647A" w:rsidRPr="002250AD" w:rsidRDefault="00E2647A" w:rsidP="00F50D00">
            <w:pPr>
              <w:pStyle w:val="ac"/>
              <w:jc w:val="both"/>
              <w:rPr>
                <w:rFonts w:ascii="Times New Roman" w:hAnsi="Times New Roman" w:cs="Times New Roman"/>
              </w:rPr>
            </w:pPr>
          </w:p>
          <w:p w:rsidR="00E2647A" w:rsidRPr="002250AD" w:rsidRDefault="00E2647A" w:rsidP="00F50D00">
            <w:pPr>
              <w:pStyle w:val="ac"/>
              <w:jc w:val="both"/>
              <w:rPr>
                <w:rFonts w:ascii="Times New Roman" w:hAnsi="Times New Roman" w:cs="Times New Roman"/>
              </w:rPr>
            </w:pPr>
          </w:p>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ООО УК «Наш</w:t>
            </w:r>
          </w:p>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город»</w:t>
            </w:r>
          </w:p>
          <w:p w:rsidR="00E2647A" w:rsidRPr="002250AD" w:rsidRDefault="00E2647A" w:rsidP="00F50D00">
            <w:pPr>
              <w:pStyle w:val="ac"/>
              <w:jc w:val="both"/>
              <w:rPr>
                <w:rFonts w:ascii="Times New Roman" w:hAnsi="Times New Roman" w:cs="Times New Roman"/>
              </w:rPr>
            </w:pPr>
          </w:p>
        </w:tc>
      </w:tr>
      <w:tr w:rsidR="00E2647A" w:rsidRPr="002250AD" w:rsidTr="00E25BA0">
        <w:trPr>
          <w:gridAfter w:val="2"/>
          <w:wAfter w:w="49" w:type="dxa"/>
          <w:trHeight w:val="639"/>
        </w:trPr>
        <w:tc>
          <w:tcPr>
            <w:tcW w:w="358" w:type="dxa"/>
            <w:vMerge/>
            <w:tcBorders>
              <w:top w:val="single" w:sz="4" w:space="0" w:color="auto"/>
              <w:left w:val="single" w:sz="4" w:space="0" w:color="auto"/>
              <w:bottom w:val="single" w:sz="4" w:space="0" w:color="auto"/>
              <w:right w:val="single" w:sz="4" w:space="0" w:color="auto"/>
            </w:tcBorders>
            <w:vAlign w:val="center"/>
            <w:hideMark/>
          </w:tcPr>
          <w:p w:rsidR="00E2647A" w:rsidRPr="002250AD" w:rsidRDefault="00E2647A" w:rsidP="00F50D00">
            <w:pPr>
              <w:pStyle w:val="ac"/>
              <w:jc w:val="both"/>
              <w:rPr>
                <w:rFonts w:ascii="Times New Roman" w:hAnsi="Times New Roman"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9</w:t>
            </w:r>
          </w:p>
        </w:tc>
        <w:tc>
          <w:tcPr>
            <w:tcW w:w="1844" w:type="dxa"/>
            <w:tcBorders>
              <w:top w:val="single" w:sz="4" w:space="0" w:color="auto"/>
              <w:left w:val="single" w:sz="4" w:space="0" w:color="auto"/>
              <w:bottom w:val="single" w:sz="4" w:space="0" w:color="auto"/>
              <w:right w:val="single" w:sz="4" w:space="0" w:color="auto"/>
            </w:tcBorders>
            <w:hideMark/>
          </w:tcPr>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ул. Куйбышева, д.49а</w:t>
            </w:r>
          </w:p>
        </w:tc>
        <w:tc>
          <w:tcPr>
            <w:tcW w:w="1477" w:type="dxa"/>
            <w:tcBorders>
              <w:top w:val="single" w:sz="4" w:space="0" w:color="auto"/>
              <w:left w:val="single" w:sz="4" w:space="0" w:color="auto"/>
              <w:bottom w:val="single" w:sz="4" w:space="0" w:color="auto"/>
              <w:right w:val="single" w:sz="4" w:space="0" w:color="auto"/>
            </w:tcBorders>
          </w:tcPr>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751,40кв.м.</w:t>
            </w:r>
          </w:p>
        </w:tc>
        <w:tc>
          <w:tcPr>
            <w:tcW w:w="1557" w:type="dxa"/>
            <w:gridSpan w:val="2"/>
            <w:tcBorders>
              <w:top w:val="single" w:sz="4" w:space="0" w:color="auto"/>
              <w:left w:val="single" w:sz="4" w:space="0" w:color="auto"/>
              <w:bottom w:val="single" w:sz="4" w:space="0" w:color="auto"/>
              <w:right w:val="single" w:sz="4" w:space="0" w:color="auto"/>
            </w:tcBorders>
          </w:tcPr>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Протокол №10/18 от 12.09.2018</w:t>
            </w:r>
          </w:p>
        </w:tc>
        <w:tc>
          <w:tcPr>
            <w:tcW w:w="2126" w:type="dxa"/>
            <w:gridSpan w:val="2"/>
            <w:vMerge/>
            <w:tcBorders>
              <w:left w:val="single" w:sz="4" w:space="0" w:color="auto"/>
              <w:right w:val="single" w:sz="4" w:space="0" w:color="auto"/>
            </w:tcBorders>
          </w:tcPr>
          <w:p w:rsidR="00E2647A" w:rsidRPr="002250AD" w:rsidRDefault="00E2647A" w:rsidP="00DB3243">
            <w:pPr>
              <w:pStyle w:val="ac"/>
              <w:jc w:val="center"/>
              <w:rPr>
                <w:rFonts w:ascii="Times New Roman" w:hAnsi="Times New Roman" w:cs="Times New Roman"/>
              </w:rPr>
            </w:pPr>
          </w:p>
        </w:tc>
        <w:tc>
          <w:tcPr>
            <w:tcW w:w="1634" w:type="dxa"/>
            <w:vMerge/>
            <w:tcBorders>
              <w:left w:val="single" w:sz="4" w:space="0" w:color="auto"/>
              <w:right w:val="single" w:sz="4" w:space="0" w:color="auto"/>
            </w:tcBorders>
            <w:vAlign w:val="center"/>
          </w:tcPr>
          <w:p w:rsidR="00E2647A" w:rsidRPr="002250AD" w:rsidRDefault="00E2647A" w:rsidP="00F50D00">
            <w:pPr>
              <w:pStyle w:val="ac"/>
              <w:jc w:val="both"/>
              <w:rPr>
                <w:rFonts w:ascii="Times New Roman" w:hAnsi="Times New Roman" w:cs="Times New Roman"/>
              </w:rPr>
            </w:pPr>
          </w:p>
        </w:tc>
        <w:tc>
          <w:tcPr>
            <w:tcW w:w="1492" w:type="dxa"/>
            <w:gridSpan w:val="2"/>
            <w:vMerge/>
            <w:tcBorders>
              <w:left w:val="single" w:sz="4" w:space="0" w:color="auto"/>
              <w:right w:val="single" w:sz="4" w:space="0" w:color="auto"/>
            </w:tcBorders>
            <w:vAlign w:val="center"/>
          </w:tcPr>
          <w:p w:rsidR="00E2647A" w:rsidRPr="002250AD" w:rsidRDefault="00E2647A" w:rsidP="00F50D00">
            <w:pPr>
              <w:pStyle w:val="ac"/>
              <w:jc w:val="both"/>
              <w:rPr>
                <w:rFonts w:ascii="Times New Roman" w:hAnsi="Times New Roman" w:cs="Times New Roman"/>
              </w:rPr>
            </w:pPr>
          </w:p>
        </w:tc>
        <w:tc>
          <w:tcPr>
            <w:tcW w:w="1418" w:type="dxa"/>
            <w:gridSpan w:val="2"/>
            <w:vMerge/>
            <w:tcBorders>
              <w:left w:val="single" w:sz="4" w:space="0" w:color="auto"/>
              <w:right w:val="single" w:sz="4" w:space="0" w:color="auto"/>
            </w:tcBorders>
          </w:tcPr>
          <w:p w:rsidR="00E2647A" w:rsidRPr="002250AD" w:rsidRDefault="00E2647A" w:rsidP="00F50D00">
            <w:pPr>
              <w:pStyle w:val="ac"/>
              <w:jc w:val="both"/>
              <w:rPr>
                <w:rFonts w:ascii="Times New Roman" w:hAnsi="Times New Roman" w:cs="Times New Roman"/>
              </w:rPr>
            </w:pPr>
          </w:p>
        </w:tc>
        <w:tc>
          <w:tcPr>
            <w:tcW w:w="1125" w:type="dxa"/>
            <w:gridSpan w:val="3"/>
            <w:vMerge/>
            <w:tcBorders>
              <w:left w:val="single" w:sz="4" w:space="0" w:color="auto"/>
              <w:right w:val="single" w:sz="4" w:space="0" w:color="auto"/>
            </w:tcBorders>
          </w:tcPr>
          <w:p w:rsidR="00E2647A" w:rsidRPr="002250AD" w:rsidRDefault="00E2647A" w:rsidP="00F50D00">
            <w:pPr>
              <w:spacing w:after="0" w:line="240" w:lineRule="auto"/>
              <w:jc w:val="both"/>
              <w:rPr>
                <w:rFonts w:ascii="Times New Roman" w:hAnsi="Times New Roman" w:cs="Times New Roman"/>
              </w:rPr>
            </w:pPr>
          </w:p>
        </w:tc>
        <w:tc>
          <w:tcPr>
            <w:tcW w:w="1568" w:type="dxa"/>
            <w:gridSpan w:val="3"/>
            <w:vMerge/>
            <w:tcBorders>
              <w:left w:val="single" w:sz="4" w:space="0" w:color="auto"/>
              <w:right w:val="single" w:sz="4" w:space="0" w:color="auto"/>
            </w:tcBorders>
            <w:hideMark/>
          </w:tcPr>
          <w:p w:rsidR="00E2647A" w:rsidRPr="002250AD" w:rsidRDefault="00E2647A" w:rsidP="00F50D00">
            <w:pPr>
              <w:pStyle w:val="ac"/>
              <w:jc w:val="both"/>
              <w:rPr>
                <w:rFonts w:ascii="Times New Roman" w:hAnsi="Times New Roman" w:cs="Times New Roman"/>
              </w:rPr>
            </w:pPr>
          </w:p>
        </w:tc>
      </w:tr>
      <w:tr w:rsidR="00E2647A" w:rsidRPr="002250AD" w:rsidTr="00E25BA0">
        <w:trPr>
          <w:gridAfter w:val="2"/>
          <w:wAfter w:w="49" w:type="dxa"/>
          <w:trHeight w:val="594"/>
        </w:trPr>
        <w:tc>
          <w:tcPr>
            <w:tcW w:w="358" w:type="dxa"/>
            <w:vMerge/>
            <w:tcBorders>
              <w:top w:val="single" w:sz="4" w:space="0" w:color="auto"/>
              <w:left w:val="single" w:sz="4" w:space="0" w:color="auto"/>
              <w:bottom w:val="single" w:sz="4" w:space="0" w:color="auto"/>
              <w:right w:val="single" w:sz="4" w:space="0" w:color="auto"/>
            </w:tcBorders>
            <w:vAlign w:val="center"/>
            <w:hideMark/>
          </w:tcPr>
          <w:p w:rsidR="00E2647A" w:rsidRPr="002250AD" w:rsidRDefault="00E2647A" w:rsidP="00F50D00">
            <w:pPr>
              <w:pStyle w:val="ac"/>
              <w:jc w:val="both"/>
              <w:rPr>
                <w:rFonts w:ascii="Times New Roman" w:hAnsi="Times New Roman"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10</w:t>
            </w:r>
          </w:p>
        </w:tc>
        <w:tc>
          <w:tcPr>
            <w:tcW w:w="1844" w:type="dxa"/>
            <w:tcBorders>
              <w:top w:val="single" w:sz="4" w:space="0" w:color="auto"/>
              <w:left w:val="single" w:sz="4" w:space="0" w:color="auto"/>
              <w:bottom w:val="single" w:sz="4" w:space="0" w:color="auto"/>
              <w:right w:val="single" w:sz="4" w:space="0" w:color="auto"/>
            </w:tcBorders>
            <w:hideMark/>
          </w:tcPr>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ул. Куйбышева, д.51</w:t>
            </w:r>
          </w:p>
        </w:tc>
        <w:tc>
          <w:tcPr>
            <w:tcW w:w="1477" w:type="dxa"/>
            <w:tcBorders>
              <w:top w:val="single" w:sz="4" w:space="0" w:color="auto"/>
              <w:left w:val="single" w:sz="4" w:space="0" w:color="auto"/>
              <w:bottom w:val="single" w:sz="4" w:space="0" w:color="auto"/>
              <w:right w:val="single" w:sz="4" w:space="0" w:color="auto"/>
            </w:tcBorders>
          </w:tcPr>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684,70кв.м.</w:t>
            </w:r>
          </w:p>
        </w:tc>
        <w:tc>
          <w:tcPr>
            <w:tcW w:w="1557" w:type="dxa"/>
            <w:gridSpan w:val="2"/>
            <w:tcBorders>
              <w:top w:val="single" w:sz="4" w:space="0" w:color="auto"/>
              <w:left w:val="single" w:sz="4" w:space="0" w:color="auto"/>
              <w:bottom w:val="single" w:sz="4" w:space="0" w:color="auto"/>
              <w:right w:val="single" w:sz="4" w:space="0" w:color="auto"/>
            </w:tcBorders>
          </w:tcPr>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Протокол №12/18 от 18.09.2018</w:t>
            </w:r>
          </w:p>
        </w:tc>
        <w:tc>
          <w:tcPr>
            <w:tcW w:w="2126" w:type="dxa"/>
            <w:gridSpan w:val="2"/>
            <w:vMerge/>
            <w:tcBorders>
              <w:left w:val="single" w:sz="4" w:space="0" w:color="auto"/>
              <w:right w:val="single" w:sz="4" w:space="0" w:color="auto"/>
            </w:tcBorders>
          </w:tcPr>
          <w:p w:rsidR="00E2647A" w:rsidRPr="002250AD" w:rsidRDefault="00E2647A" w:rsidP="00DB3243">
            <w:pPr>
              <w:pStyle w:val="ac"/>
              <w:jc w:val="center"/>
              <w:rPr>
                <w:rFonts w:ascii="Times New Roman" w:hAnsi="Times New Roman" w:cs="Times New Roman"/>
              </w:rPr>
            </w:pPr>
          </w:p>
        </w:tc>
        <w:tc>
          <w:tcPr>
            <w:tcW w:w="1634" w:type="dxa"/>
            <w:vMerge/>
            <w:tcBorders>
              <w:left w:val="single" w:sz="4" w:space="0" w:color="auto"/>
              <w:right w:val="single" w:sz="4" w:space="0" w:color="auto"/>
            </w:tcBorders>
            <w:vAlign w:val="center"/>
          </w:tcPr>
          <w:p w:rsidR="00E2647A" w:rsidRPr="002250AD" w:rsidRDefault="00E2647A" w:rsidP="00F50D00">
            <w:pPr>
              <w:pStyle w:val="ac"/>
              <w:jc w:val="both"/>
              <w:rPr>
                <w:rFonts w:ascii="Times New Roman" w:hAnsi="Times New Roman" w:cs="Times New Roman"/>
              </w:rPr>
            </w:pPr>
          </w:p>
        </w:tc>
        <w:tc>
          <w:tcPr>
            <w:tcW w:w="1492" w:type="dxa"/>
            <w:gridSpan w:val="2"/>
            <w:vMerge/>
            <w:tcBorders>
              <w:left w:val="single" w:sz="4" w:space="0" w:color="auto"/>
              <w:right w:val="single" w:sz="4" w:space="0" w:color="auto"/>
            </w:tcBorders>
            <w:vAlign w:val="center"/>
          </w:tcPr>
          <w:p w:rsidR="00E2647A" w:rsidRPr="002250AD" w:rsidRDefault="00E2647A" w:rsidP="00F50D00">
            <w:pPr>
              <w:pStyle w:val="ac"/>
              <w:jc w:val="both"/>
              <w:rPr>
                <w:rFonts w:ascii="Times New Roman" w:hAnsi="Times New Roman" w:cs="Times New Roman"/>
              </w:rPr>
            </w:pPr>
          </w:p>
        </w:tc>
        <w:tc>
          <w:tcPr>
            <w:tcW w:w="1418" w:type="dxa"/>
            <w:gridSpan w:val="2"/>
            <w:vMerge/>
            <w:tcBorders>
              <w:left w:val="single" w:sz="4" w:space="0" w:color="auto"/>
              <w:right w:val="single" w:sz="4" w:space="0" w:color="auto"/>
            </w:tcBorders>
          </w:tcPr>
          <w:p w:rsidR="00E2647A" w:rsidRPr="002250AD" w:rsidRDefault="00E2647A" w:rsidP="00F50D00">
            <w:pPr>
              <w:pStyle w:val="ac"/>
              <w:jc w:val="both"/>
              <w:rPr>
                <w:rFonts w:ascii="Times New Roman" w:hAnsi="Times New Roman" w:cs="Times New Roman"/>
              </w:rPr>
            </w:pPr>
          </w:p>
        </w:tc>
        <w:tc>
          <w:tcPr>
            <w:tcW w:w="1125" w:type="dxa"/>
            <w:gridSpan w:val="3"/>
            <w:vMerge/>
            <w:tcBorders>
              <w:left w:val="single" w:sz="4" w:space="0" w:color="auto"/>
              <w:right w:val="single" w:sz="4" w:space="0" w:color="auto"/>
            </w:tcBorders>
          </w:tcPr>
          <w:p w:rsidR="00E2647A" w:rsidRPr="002250AD" w:rsidRDefault="00E2647A" w:rsidP="00F50D00">
            <w:pPr>
              <w:spacing w:after="0" w:line="240" w:lineRule="auto"/>
              <w:jc w:val="both"/>
              <w:rPr>
                <w:rFonts w:ascii="Times New Roman" w:hAnsi="Times New Roman" w:cs="Times New Roman"/>
              </w:rPr>
            </w:pPr>
          </w:p>
        </w:tc>
        <w:tc>
          <w:tcPr>
            <w:tcW w:w="1568" w:type="dxa"/>
            <w:gridSpan w:val="3"/>
            <w:vMerge/>
            <w:tcBorders>
              <w:left w:val="single" w:sz="4" w:space="0" w:color="auto"/>
              <w:right w:val="single" w:sz="4" w:space="0" w:color="auto"/>
            </w:tcBorders>
            <w:hideMark/>
          </w:tcPr>
          <w:p w:rsidR="00E2647A" w:rsidRPr="002250AD" w:rsidRDefault="00E2647A" w:rsidP="00F50D00">
            <w:pPr>
              <w:pStyle w:val="ac"/>
              <w:jc w:val="both"/>
              <w:rPr>
                <w:rFonts w:ascii="Times New Roman" w:hAnsi="Times New Roman" w:cs="Times New Roman"/>
              </w:rPr>
            </w:pPr>
          </w:p>
        </w:tc>
      </w:tr>
      <w:tr w:rsidR="00E2647A" w:rsidRPr="002250AD" w:rsidTr="00E25BA0">
        <w:trPr>
          <w:gridAfter w:val="2"/>
          <w:wAfter w:w="49" w:type="dxa"/>
          <w:trHeight w:val="693"/>
        </w:trPr>
        <w:tc>
          <w:tcPr>
            <w:tcW w:w="358" w:type="dxa"/>
            <w:vMerge/>
            <w:tcBorders>
              <w:top w:val="single" w:sz="4" w:space="0" w:color="auto"/>
              <w:left w:val="single" w:sz="4" w:space="0" w:color="auto"/>
              <w:bottom w:val="single" w:sz="4" w:space="0" w:color="auto"/>
              <w:right w:val="single" w:sz="4" w:space="0" w:color="auto"/>
            </w:tcBorders>
            <w:vAlign w:val="center"/>
            <w:hideMark/>
          </w:tcPr>
          <w:p w:rsidR="00E2647A" w:rsidRPr="002250AD" w:rsidRDefault="00E2647A" w:rsidP="00F50D00">
            <w:pPr>
              <w:pStyle w:val="ac"/>
              <w:jc w:val="both"/>
              <w:rPr>
                <w:rFonts w:ascii="Times New Roman" w:hAnsi="Times New Roman"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11</w:t>
            </w:r>
          </w:p>
        </w:tc>
        <w:tc>
          <w:tcPr>
            <w:tcW w:w="1844" w:type="dxa"/>
            <w:tcBorders>
              <w:top w:val="single" w:sz="4" w:space="0" w:color="auto"/>
              <w:left w:val="single" w:sz="4" w:space="0" w:color="auto"/>
              <w:bottom w:val="single" w:sz="4" w:space="0" w:color="auto"/>
              <w:right w:val="single" w:sz="4" w:space="0" w:color="auto"/>
            </w:tcBorders>
            <w:hideMark/>
          </w:tcPr>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ул. Куйбышева, д.51а</w:t>
            </w:r>
          </w:p>
        </w:tc>
        <w:tc>
          <w:tcPr>
            <w:tcW w:w="1477" w:type="dxa"/>
            <w:tcBorders>
              <w:top w:val="single" w:sz="4" w:space="0" w:color="auto"/>
              <w:left w:val="single" w:sz="4" w:space="0" w:color="auto"/>
              <w:bottom w:val="single" w:sz="4" w:space="0" w:color="auto"/>
              <w:right w:val="single" w:sz="4" w:space="0" w:color="auto"/>
            </w:tcBorders>
          </w:tcPr>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682,30кв.м.</w:t>
            </w:r>
          </w:p>
        </w:tc>
        <w:tc>
          <w:tcPr>
            <w:tcW w:w="1557" w:type="dxa"/>
            <w:gridSpan w:val="2"/>
            <w:tcBorders>
              <w:top w:val="single" w:sz="4" w:space="0" w:color="auto"/>
              <w:left w:val="single" w:sz="4" w:space="0" w:color="auto"/>
              <w:bottom w:val="single" w:sz="4" w:space="0" w:color="auto"/>
              <w:right w:val="single" w:sz="4" w:space="0" w:color="auto"/>
            </w:tcBorders>
          </w:tcPr>
          <w:p w:rsidR="00E2647A" w:rsidRPr="002250AD" w:rsidRDefault="00E2647A" w:rsidP="00F50D00">
            <w:pPr>
              <w:pStyle w:val="ac"/>
              <w:jc w:val="both"/>
              <w:rPr>
                <w:rFonts w:ascii="Times New Roman" w:hAnsi="Times New Roman" w:cs="Times New Roman"/>
              </w:rPr>
            </w:pPr>
            <w:r w:rsidRPr="002250AD">
              <w:rPr>
                <w:rFonts w:ascii="Times New Roman" w:hAnsi="Times New Roman" w:cs="Times New Roman"/>
              </w:rPr>
              <w:t>Протокол №11/18 от 13.09.2018</w:t>
            </w:r>
          </w:p>
        </w:tc>
        <w:tc>
          <w:tcPr>
            <w:tcW w:w="2126" w:type="dxa"/>
            <w:gridSpan w:val="2"/>
            <w:vMerge/>
            <w:tcBorders>
              <w:left w:val="single" w:sz="4" w:space="0" w:color="auto"/>
              <w:bottom w:val="single" w:sz="4" w:space="0" w:color="auto"/>
              <w:right w:val="single" w:sz="4" w:space="0" w:color="auto"/>
            </w:tcBorders>
          </w:tcPr>
          <w:p w:rsidR="00E2647A" w:rsidRPr="002250AD" w:rsidRDefault="00E2647A" w:rsidP="00DB3243">
            <w:pPr>
              <w:pStyle w:val="ac"/>
              <w:jc w:val="center"/>
              <w:rPr>
                <w:rFonts w:ascii="Times New Roman" w:hAnsi="Times New Roman" w:cs="Times New Roman"/>
              </w:rPr>
            </w:pPr>
          </w:p>
        </w:tc>
        <w:tc>
          <w:tcPr>
            <w:tcW w:w="1634" w:type="dxa"/>
            <w:vMerge/>
            <w:tcBorders>
              <w:left w:val="single" w:sz="4" w:space="0" w:color="auto"/>
              <w:bottom w:val="single" w:sz="4" w:space="0" w:color="auto"/>
              <w:right w:val="single" w:sz="4" w:space="0" w:color="auto"/>
            </w:tcBorders>
            <w:vAlign w:val="center"/>
          </w:tcPr>
          <w:p w:rsidR="00E2647A" w:rsidRPr="002250AD" w:rsidRDefault="00E2647A" w:rsidP="00F50D00">
            <w:pPr>
              <w:pStyle w:val="ac"/>
              <w:jc w:val="both"/>
              <w:rPr>
                <w:rFonts w:ascii="Times New Roman" w:hAnsi="Times New Roman" w:cs="Times New Roman"/>
              </w:rPr>
            </w:pPr>
          </w:p>
        </w:tc>
        <w:tc>
          <w:tcPr>
            <w:tcW w:w="1492" w:type="dxa"/>
            <w:gridSpan w:val="2"/>
            <w:vMerge/>
            <w:tcBorders>
              <w:left w:val="single" w:sz="4" w:space="0" w:color="auto"/>
              <w:bottom w:val="single" w:sz="4" w:space="0" w:color="auto"/>
              <w:right w:val="single" w:sz="4" w:space="0" w:color="auto"/>
            </w:tcBorders>
            <w:vAlign w:val="center"/>
          </w:tcPr>
          <w:p w:rsidR="00E2647A" w:rsidRPr="002250AD" w:rsidRDefault="00E2647A" w:rsidP="00F50D00">
            <w:pPr>
              <w:pStyle w:val="ac"/>
              <w:jc w:val="both"/>
              <w:rPr>
                <w:rFonts w:ascii="Times New Roman" w:hAnsi="Times New Roman" w:cs="Times New Roman"/>
              </w:rPr>
            </w:pPr>
          </w:p>
        </w:tc>
        <w:tc>
          <w:tcPr>
            <w:tcW w:w="1418" w:type="dxa"/>
            <w:gridSpan w:val="2"/>
            <w:vMerge/>
            <w:tcBorders>
              <w:left w:val="single" w:sz="4" w:space="0" w:color="auto"/>
              <w:bottom w:val="single" w:sz="4" w:space="0" w:color="auto"/>
              <w:right w:val="single" w:sz="4" w:space="0" w:color="auto"/>
            </w:tcBorders>
          </w:tcPr>
          <w:p w:rsidR="00E2647A" w:rsidRPr="002250AD" w:rsidRDefault="00E2647A" w:rsidP="00F50D00">
            <w:pPr>
              <w:pStyle w:val="ac"/>
              <w:jc w:val="both"/>
              <w:rPr>
                <w:rFonts w:ascii="Times New Roman" w:hAnsi="Times New Roman" w:cs="Times New Roman"/>
              </w:rPr>
            </w:pPr>
          </w:p>
        </w:tc>
        <w:tc>
          <w:tcPr>
            <w:tcW w:w="1125" w:type="dxa"/>
            <w:gridSpan w:val="3"/>
            <w:vMerge/>
            <w:tcBorders>
              <w:left w:val="single" w:sz="4" w:space="0" w:color="auto"/>
              <w:bottom w:val="single" w:sz="4" w:space="0" w:color="auto"/>
              <w:right w:val="single" w:sz="4" w:space="0" w:color="auto"/>
            </w:tcBorders>
          </w:tcPr>
          <w:p w:rsidR="00E2647A" w:rsidRPr="002250AD" w:rsidRDefault="00E2647A" w:rsidP="00F50D00">
            <w:pPr>
              <w:spacing w:after="0" w:line="240" w:lineRule="auto"/>
              <w:jc w:val="both"/>
              <w:rPr>
                <w:rFonts w:ascii="Times New Roman" w:hAnsi="Times New Roman" w:cs="Times New Roman"/>
              </w:rPr>
            </w:pPr>
          </w:p>
        </w:tc>
        <w:tc>
          <w:tcPr>
            <w:tcW w:w="1568" w:type="dxa"/>
            <w:gridSpan w:val="3"/>
            <w:vMerge/>
            <w:tcBorders>
              <w:left w:val="single" w:sz="4" w:space="0" w:color="auto"/>
              <w:bottom w:val="single" w:sz="4" w:space="0" w:color="auto"/>
              <w:right w:val="single" w:sz="4" w:space="0" w:color="auto"/>
            </w:tcBorders>
            <w:hideMark/>
          </w:tcPr>
          <w:p w:rsidR="00E2647A" w:rsidRPr="002250AD" w:rsidRDefault="00E2647A" w:rsidP="00F50D00">
            <w:pPr>
              <w:pStyle w:val="ac"/>
              <w:jc w:val="both"/>
              <w:rPr>
                <w:rFonts w:ascii="Times New Roman" w:hAnsi="Times New Roman" w:cs="Times New Roman"/>
              </w:rPr>
            </w:pPr>
          </w:p>
        </w:tc>
      </w:tr>
      <w:tr w:rsidR="007C4AA9" w:rsidRPr="002250AD" w:rsidTr="00E25BA0">
        <w:trPr>
          <w:gridAfter w:val="2"/>
          <w:wAfter w:w="49" w:type="dxa"/>
          <w:trHeight w:val="620"/>
        </w:trPr>
        <w:tc>
          <w:tcPr>
            <w:tcW w:w="358" w:type="dxa"/>
            <w:vMerge w:val="restart"/>
            <w:tcBorders>
              <w:top w:val="single" w:sz="4" w:space="0" w:color="auto"/>
              <w:left w:val="single" w:sz="4" w:space="0" w:color="auto"/>
              <w:bottom w:val="single" w:sz="4" w:space="0" w:color="auto"/>
              <w:right w:val="single" w:sz="4" w:space="0" w:color="auto"/>
            </w:tcBorders>
            <w:hideMark/>
          </w:tcPr>
          <w:p w:rsidR="007C4AA9" w:rsidRPr="002250AD" w:rsidRDefault="00EF3653" w:rsidP="00F50D00">
            <w:pPr>
              <w:pStyle w:val="ac"/>
              <w:jc w:val="both"/>
              <w:rPr>
                <w:rFonts w:ascii="Times New Roman" w:hAnsi="Times New Roman" w:cs="Times New Roman"/>
              </w:rPr>
            </w:pPr>
            <w:r w:rsidRPr="002250AD">
              <w:rPr>
                <w:rFonts w:ascii="Times New Roman" w:hAnsi="Times New Roman" w:cs="Times New Roman"/>
              </w:rPr>
              <w:t>6</w:t>
            </w:r>
          </w:p>
        </w:tc>
        <w:tc>
          <w:tcPr>
            <w:tcW w:w="510" w:type="dxa"/>
            <w:tcBorders>
              <w:top w:val="single" w:sz="4" w:space="0" w:color="auto"/>
              <w:left w:val="single" w:sz="4" w:space="0" w:color="auto"/>
              <w:bottom w:val="single" w:sz="4" w:space="0" w:color="auto"/>
              <w:right w:val="single" w:sz="4" w:space="0" w:color="auto"/>
            </w:tcBorders>
            <w:hideMark/>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12</w:t>
            </w:r>
          </w:p>
        </w:tc>
        <w:tc>
          <w:tcPr>
            <w:tcW w:w="1844" w:type="dxa"/>
            <w:tcBorders>
              <w:top w:val="single" w:sz="4" w:space="0" w:color="auto"/>
              <w:left w:val="single" w:sz="4" w:space="0" w:color="auto"/>
              <w:bottom w:val="single" w:sz="4" w:space="0" w:color="auto"/>
              <w:right w:val="single" w:sz="4" w:space="0" w:color="auto"/>
            </w:tcBorders>
            <w:hideMark/>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ул. Авиаторов, д.4</w:t>
            </w:r>
          </w:p>
        </w:tc>
        <w:tc>
          <w:tcPr>
            <w:tcW w:w="1477" w:type="dxa"/>
            <w:tcBorders>
              <w:top w:val="single" w:sz="4" w:space="0" w:color="auto"/>
              <w:left w:val="single" w:sz="4" w:space="0" w:color="auto"/>
              <w:bottom w:val="single" w:sz="4" w:space="0" w:color="auto"/>
              <w:right w:val="single" w:sz="4" w:space="0" w:color="auto"/>
            </w:tcBorders>
          </w:tcPr>
          <w:p w:rsidR="007C4AA9" w:rsidRPr="002250AD" w:rsidRDefault="007C4AA9" w:rsidP="00F50D00">
            <w:pPr>
              <w:pStyle w:val="ac"/>
              <w:jc w:val="both"/>
              <w:rPr>
                <w:rFonts w:ascii="Times New Roman" w:hAnsi="Times New Roman" w:cs="Times New Roman"/>
              </w:rPr>
            </w:pPr>
          </w:p>
        </w:tc>
        <w:tc>
          <w:tcPr>
            <w:tcW w:w="1557" w:type="dxa"/>
            <w:gridSpan w:val="2"/>
            <w:tcBorders>
              <w:top w:val="single" w:sz="4" w:space="0" w:color="auto"/>
              <w:left w:val="single" w:sz="4" w:space="0" w:color="auto"/>
              <w:bottom w:val="single" w:sz="4" w:space="0" w:color="auto"/>
              <w:right w:val="single" w:sz="4" w:space="0" w:color="auto"/>
            </w:tcBorders>
          </w:tcPr>
          <w:p w:rsidR="007C4AA9" w:rsidRPr="002250AD" w:rsidRDefault="007C4AA9" w:rsidP="00F50D00">
            <w:pPr>
              <w:pStyle w:val="ac"/>
              <w:jc w:val="both"/>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7C4AA9" w:rsidRPr="002250AD" w:rsidRDefault="007C4AA9" w:rsidP="00DB3243">
            <w:pPr>
              <w:pStyle w:val="ac"/>
              <w:jc w:val="center"/>
              <w:rPr>
                <w:rFonts w:ascii="Times New Roman" w:hAnsi="Times New Roman" w:cs="Times New Roman"/>
              </w:rPr>
            </w:pPr>
          </w:p>
        </w:tc>
        <w:tc>
          <w:tcPr>
            <w:tcW w:w="1634" w:type="dxa"/>
            <w:vMerge w:val="restart"/>
            <w:tcBorders>
              <w:top w:val="single" w:sz="4" w:space="0" w:color="auto"/>
              <w:left w:val="single" w:sz="4" w:space="0" w:color="auto"/>
              <w:bottom w:val="single" w:sz="4" w:space="0" w:color="auto"/>
              <w:right w:val="single" w:sz="4" w:space="0" w:color="auto"/>
            </w:tcBorders>
          </w:tcPr>
          <w:p w:rsidR="007C4AA9" w:rsidRPr="002250AD" w:rsidRDefault="007C4AA9" w:rsidP="00F50D00">
            <w:pPr>
              <w:pStyle w:val="ac"/>
              <w:jc w:val="both"/>
              <w:rPr>
                <w:rFonts w:ascii="Times New Roman" w:hAnsi="Times New Roman" w:cs="Times New Roman"/>
              </w:rPr>
            </w:pPr>
          </w:p>
        </w:tc>
        <w:tc>
          <w:tcPr>
            <w:tcW w:w="1492" w:type="dxa"/>
            <w:gridSpan w:val="2"/>
            <w:vMerge w:val="restart"/>
            <w:tcBorders>
              <w:top w:val="single" w:sz="4" w:space="0" w:color="auto"/>
              <w:left w:val="single" w:sz="4" w:space="0" w:color="auto"/>
              <w:bottom w:val="single" w:sz="4" w:space="0" w:color="auto"/>
              <w:right w:val="single" w:sz="4" w:space="0" w:color="auto"/>
            </w:tcBorders>
          </w:tcPr>
          <w:p w:rsidR="007C4AA9" w:rsidRPr="002250AD" w:rsidRDefault="007C4AA9" w:rsidP="00F50D00">
            <w:pPr>
              <w:pStyle w:val="ac"/>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tcBorders>
              <w:top w:val="single" w:sz="4" w:space="0" w:color="auto"/>
              <w:left w:val="single" w:sz="4" w:space="0" w:color="auto"/>
              <w:bottom w:val="single" w:sz="4" w:space="0" w:color="auto"/>
              <w:right w:val="single" w:sz="4" w:space="0" w:color="auto"/>
            </w:tcBorders>
          </w:tcPr>
          <w:p w:rsidR="007C4AA9" w:rsidRPr="002250AD" w:rsidRDefault="007C4AA9"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tcBorders>
              <w:top w:val="single" w:sz="4" w:space="0" w:color="auto"/>
              <w:left w:val="single" w:sz="4" w:space="0" w:color="auto"/>
              <w:bottom w:val="single" w:sz="4" w:space="0" w:color="auto"/>
              <w:right w:val="single" w:sz="4" w:space="0" w:color="auto"/>
            </w:tcBorders>
            <w:hideMark/>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7C4AA9" w:rsidRPr="002250AD" w:rsidTr="00E25BA0">
        <w:trPr>
          <w:gridAfter w:val="2"/>
          <w:wAfter w:w="49" w:type="dxa"/>
          <w:trHeight w:val="577"/>
        </w:trPr>
        <w:tc>
          <w:tcPr>
            <w:tcW w:w="358" w:type="dxa"/>
            <w:vMerge/>
            <w:tcBorders>
              <w:top w:val="single" w:sz="4" w:space="0" w:color="auto"/>
              <w:left w:val="single" w:sz="4" w:space="0" w:color="auto"/>
              <w:bottom w:val="single" w:sz="4" w:space="0" w:color="auto"/>
              <w:right w:val="single" w:sz="4" w:space="0" w:color="auto"/>
            </w:tcBorders>
            <w:vAlign w:val="center"/>
            <w:hideMark/>
          </w:tcPr>
          <w:p w:rsidR="007C4AA9" w:rsidRPr="002250AD" w:rsidRDefault="007C4AA9" w:rsidP="00F50D00">
            <w:pPr>
              <w:pStyle w:val="ac"/>
              <w:jc w:val="both"/>
              <w:rPr>
                <w:rFonts w:ascii="Times New Roman" w:hAnsi="Times New Roman"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13</w:t>
            </w:r>
          </w:p>
        </w:tc>
        <w:tc>
          <w:tcPr>
            <w:tcW w:w="1844" w:type="dxa"/>
            <w:tcBorders>
              <w:top w:val="single" w:sz="4" w:space="0" w:color="auto"/>
              <w:left w:val="single" w:sz="4" w:space="0" w:color="auto"/>
              <w:bottom w:val="single" w:sz="4" w:space="0" w:color="auto"/>
              <w:right w:val="single" w:sz="4" w:space="0" w:color="auto"/>
            </w:tcBorders>
            <w:hideMark/>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ул. Авиаторов, д.4а</w:t>
            </w:r>
          </w:p>
        </w:tc>
        <w:tc>
          <w:tcPr>
            <w:tcW w:w="1477" w:type="dxa"/>
            <w:tcBorders>
              <w:top w:val="single" w:sz="4" w:space="0" w:color="auto"/>
              <w:left w:val="single" w:sz="4" w:space="0" w:color="auto"/>
              <w:bottom w:val="single" w:sz="4" w:space="0" w:color="auto"/>
              <w:right w:val="single" w:sz="4" w:space="0" w:color="auto"/>
            </w:tcBorders>
          </w:tcPr>
          <w:p w:rsidR="007C4AA9" w:rsidRPr="002250AD" w:rsidRDefault="007C4AA9" w:rsidP="00F50D00">
            <w:pPr>
              <w:pStyle w:val="ac"/>
              <w:jc w:val="both"/>
              <w:rPr>
                <w:rFonts w:ascii="Times New Roman" w:hAnsi="Times New Roman" w:cs="Times New Roman"/>
              </w:rPr>
            </w:pPr>
          </w:p>
        </w:tc>
        <w:tc>
          <w:tcPr>
            <w:tcW w:w="1557" w:type="dxa"/>
            <w:gridSpan w:val="2"/>
            <w:tcBorders>
              <w:top w:val="single" w:sz="4" w:space="0" w:color="auto"/>
              <w:left w:val="single" w:sz="4" w:space="0" w:color="auto"/>
              <w:bottom w:val="single" w:sz="4" w:space="0" w:color="auto"/>
              <w:right w:val="single" w:sz="4" w:space="0" w:color="auto"/>
            </w:tcBorders>
          </w:tcPr>
          <w:p w:rsidR="007C4AA9" w:rsidRPr="002250AD" w:rsidRDefault="007C4AA9" w:rsidP="00F50D00">
            <w:pPr>
              <w:pStyle w:val="ac"/>
              <w:jc w:val="both"/>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7C4AA9" w:rsidRPr="002250AD" w:rsidRDefault="007C4AA9" w:rsidP="00DB3243">
            <w:pPr>
              <w:pStyle w:val="ac"/>
              <w:jc w:val="center"/>
              <w:rPr>
                <w:rFonts w:ascii="Times New Roman" w:hAnsi="Times New Roman" w:cs="Times New Roman"/>
              </w:rPr>
            </w:pPr>
          </w:p>
        </w:tc>
        <w:tc>
          <w:tcPr>
            <w:tcW w:w="1634" w:type="dxa"/>
            <w:vMerge/>
            <w:tcBorders>
              <w:top w:val="single" w:sz="4" w:space="0" w:color="auto"/>
              <w:left w:val="single" w:sz="4" w:space="0" w:color="auto"/>
              <w:bottom w:val="single" w:sz="4" w:space="0" w:color="auto"/>
              <w:right w:val="single" w:sz="4" w:space="0" w:color="auto"/>
            </w:tcBorders>
            <w:vAlign w:val="center"/>
          </w:tcPr>
          <w:p w:rsidR="007C4AA9" w:rsidRPr="002250AD" w:rsidRDefault="007C4AA9" w:rsidP="00F50D00">
            <w:pPr>
              <w:pStyle w:val="ac"/>
              <w:jc w:val="both"/>
              <w:rPr>
                <w:rFonts w:ascii="Times New Roman" w:hAnsi="Times New Roman" w:cs="Times New Roman"/>
              </w:rPr>
            </w:pPr>
          </w:p>
        </w:tc>
        <w:tc>
          <w:tcPr>
            <w:tcW w:w="1492" w:type="dxa"/>
            <w:gridSpan w:val="2"/>
            <w:vMerge/>
            <w:tcBorders>
              <w:top w:val="single" w:sz="4" w:space="0" w:color="auto"/>
              <w:left w:val="single" w:sz="4" w:space="0" w:color="auto"/>
              <w:bottom w:val="single" w:sz="4" w:space="0" w:color="auto"/>
              <w:right w:val="single" w:sz="4" w:space="0" w:color="auto"/>
            </w:tcBorders>
            <w:vAlign w:val="center"/>
          </w:tcPr>
          <w:p w:rsidR="007C4AA9" w:rsidRPr="002250AD" w:rsidRDefault="007C4AA9" w:rsidP="00F50D00">
            <w:pPr>
              <w:pStyle w:val="ac"/>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tcBorders>
              <w:top w:val="single" w:sz="4" w:space="0" w:color="auto"/>
              <w:left w:val="single" w:sz="4" w:space="0" w:color="auto"/>
              <w:bottom w:val="single" w:sz="4" w:space="0" w:color="auto"/>
              <w:right w:val="single" w:sz="4" w:space="0" w:color="auto"/>
            </w:tcBorders>
          </w:tcPr>
          <w:p w:rsidR="007C4AA9" w:rsidRPr="002250AD" w:rsidRDefault="007C4AA9"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tcBorders>
              <w:top w:val="single" w:sz="4" w:space="0" w:color="auto"/>
              <w:left w:val="single" w:sz="4" w:space="0" w:color="auto"/>
              <w:bottom w:val="single" w:sz="4" w:space="0" w:color="auto"/>
              <w:right w:val="single" w:sz="4" w:space="0" w:color="auto"/>
            </w:tcBorders>
            <w:hideMark/>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7C4AA9" w:rsidRPr="002250AD" w:rsidTr="00E25BA0">
        <w:trPr>
          <w:gridAfter w:val="2"/>
          <w:wAfter w:w="49" w:type="dxa"/>
        </w:trPr>
        <w:tc>
          <w:tcPr>
            <w:tcW w:w="358" w:type="dxa"/>
            <w:vMerge/>
            <w:tcBorders>
              <w:top w:val="single" w:sz="4" w:space="0" w:color="auto"/>
              <w:left w:val="single" w:sz="4" w:space="0" w:color="auto"/>
              <w:bottom w:val="single" w:sz="4" w:space="0" w:color="auto"/>
              <w:right w:val="single" w:sz="4" w:space="0" w:color="auto"/>
            </w:tcBorders>
            <w:vAlign w:val="center"/>
            <w:hideMark/>
          </w:tcPr>
          <w:p w:rsidR="007C4AA9" w:rsidRPr="002250AD" w:rsidRDefault="007C4AA9" w:rsidP="00F50D00">
            <w:pPr>
              <w:pStyle w:val="ac"/>
              <w:jc w:val="both"/>
              <w:rPr>
                <w:rFonts w:ascii="Times New Roman" w:hAnsi="Times New Roman"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14</w:t>
            </w:r>
          </w:p>
        </w:tc>
        <w:tc>
          <w:tcPr>
            <w:tcW w:w="1844" w:type="dxa"/>
            <w:tcBorders>
              <w:top w:val="single" w:sz="4" w:space="0" w:color="auto"/>
              <w:left w:val="single" w:sz="4" w:space="0" w:color="auto"/>
              <w:bottom w:val="single" w:sz="4" w:space="0" w:color="auto"/>
              <w:right w:val="single" w:sz="4" w:space="0" w:color="auto"/>
            </w:tcBorders>
            <w:hideMark/>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ул. Авиаторов, д.6</w:t>
            </w:r>
          </w:p>
        </w:tc>
        <w:tc>
          <w:tcPr>
            <w:tcW w:w="1477" w:type="dxa"/>
            <w:tcBorders>
              <w:top w:val="single" w:sz="4" w:space="0" w:color="auto"/>
              <w:left w:val="single" w:sz="4" w:space="0" w:color="auto"/>
              <w:bottom w:val="single" w:sz="4" w:space="0" w:color="auto"/>
              <w:right w:val="single" w:sz="4" w:space="0" w:color="auto"/>
            </w:tcBorders>
          </w:tcPr>
          <w:p w:rsidR="007C4AA9" w:rsidRPr="002250AD" w:rsidRDefault="007C4AA9" w:rsidP="00F50D00">
            <w:pPr>
              <w:pStyle w:val="ac"/>
              <w:jc w:val="both"/>
              <w:rPr>
                <w:rFonts w:ascii="Times New Roman" w:hAnsi="Times New Roman" w:cs="Times New Roman"/>
              </w:rPr>
            </w:pPr>
          </w:p>
        </w:tc>
        <w:tc>
          <w:tcPr>
            <w:tcW w:w="1557" w:type="dxa"/>
            <w:gridSpan w:val="2"/>
            <w:tcBorders>
              <w:top w:val="single" w:sz="4" w:space="0" w:color="auto"/>
              <w:left w:val="single" w:sz="4" w:space="0" w:color="auto"/>
              <w:bottom w:val="single" w:sz="4" w:space="0" w:color="auto"/>
              <w:right w:val="single" w:sz="4" w:space="0" w:color="auto"/>
            </w:tcBorders>
          </w:tcPr>
          <w:p w:rsidR="007C4AA9" w:rsidRPr="002250AD" w:rsidRDefault="007C4AA9" w:rsidP="00F50D00">
            <w:pPr>
              <w:pStyle w:val="ac"/>
              <w:jc w:val="both"/>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7C4AA9" w:rsidRPr="002250AD" w:rsidRDefault="007C4AA9" w:rsidP="00DB3243">
            <w:pPr>
              <w:pStyle w:val="ac"/>
              <w:jc w:val="center"/>
              <w:rPr>
                <w:rFonts w:ascii="Times New Roman" w:hAnsi="Times New Roman" w:cs="Times New Roman"/>
              </w:rPr>
            </w:pPr>
          </w:p>
        </w:tc>
        <w:tc>
          <w:tcPr>
            <w:tcW w:w="1634" w:type="dxa"/>
            <w:tcBorders>
              <w:top w:val="single" w:sz="4" w:space="0" w:color="auto"/>
              <w:left w:val="single" w:sz="4" w:space="0" w:color="auto"/>
              <w:bottom w:val="single" w:sz="4" w:space="0" w:color="auto"/>
              <w:right w:val="single" w:sz="4" w:space="0" w:color="auto"/>
            </w:tcBorders>
            <w:vAlign w:val="center"/>
          </w:tcPr>
          <w:p w:rsidR="007C4AA9" w:rsidRPr="002250AD" w:rsidRDefault="007C4AA9" w:rsidP="00F50D00">
            <w:pPr>
              <w:pStyle w:val="ac"/>
              <w:jc w:val="both"/>
              <w:rPr>
                <w:rFonts w:ascii="Times New Roman" w:hAnsi="Times New Roman" w:cs="Times New Roman"/>
              </w:rPr>
            </w:pP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7C4AA9" w:rsidRPr="002250AD" w:rsidRDefault="007C4AA9" w:rsidP="00F50D00">
            <w:pPr>
              <w:pStyle w:val="ac"/>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tcBorders>
              <w:top w:val="single" w:sz="4" w:space="0" w:color="auto"/>
              <w:left w:val="single" w:sz="4" w:space="0" w:color="auto"/>
              <w:bottom w:val="single" w:sz="4" w:space="0" w:color="auto"/>
              <w:right w:val="single" w:sz="4" w:space="0" w:color="auto"/>
            </w:tcBorders>
          </w:tcPr>
          <w:p w:rsidR="007C4AA9" w:rsidRPr="002250AD" w:rsidRDefault="007C4AA9"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tcBorders>
              <w:top w:val="single" w:sz="4" w:space="0" w:color="auto"/>
              <w:left w:val="single" w:sz="4" w:space="0" w:color="auto"/>
              <w:bottom w:val="single" w:sz="4" w:space="0" w:color="auto"/>
              <w:right w:val="single" w:sz="4" w:space="0" w:color="auto"/>
            </w:tcBorders>
            <w:hideMark/>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7C4AA9" w:rsidRPr="002250AD" w:rsidTr="00E25BA0">
        <w:trPr>
          <w:gridAfter w:val="2"/>
          <w:wAfter w:w="49" w:type="dxa"/>
          <w:trHeight w:val="609"/>
        </w:trPr>
        <w:tc>
          <w:tcPr>
            <w:tcW w:w="358" w:type="dxa"/>
            <w:tcBorders>
              <w:top w:val="single" w:sz="4" w:space="0" w:color="auto"/>
              <w:left w:val="single" w:sz="4" w:space="0" w:color="auto"/>
              <w:bottom w:val="single" w:sz="4" w:space="0" w:color="auto"/>
              <w:right w:val="single" w:sz="4" w:space="0" w:color="auto"/>
            </w:tcBorders>
            <w:hideMark/>
          </w:tcPr>
          <w:p w:rsidR="007C4AA9" w:rsidRPr="002250AD" w:rsidRDefault="00EF3653" w:rsidP="00F50D00">
            <w:pPr>
              <w:pStyle w:val="ac"/>
              <w:jc w:val="both"/>
              <w:rPr>
                <w:rFonts w:ascii="Times New Roman" w:hAnsi="Times New Roman" w:cs="Times New Roman"/>
              </w:rPr>
            </w:pPr>
            <w:r w:rsidRPr="002250AD">
              <w:rPr>
                <w:rFonts w:ascii="Times New Roman" w:hAnsi="Times New Roman" w:cs="Times New Roman"/>
              </w:rPr>
              <w:t>7</w:t>
            </w:r>
          </w:p>
        </w:tc>
        <w:tc>
          <w:tcPr>
            <w:tcW w:w="510" w:type="dxa"/>
            <w:tcBorders>
              <w:top w:val="single" w:sz="4" w:space="0" w:color="auto"/>
              <w:left w:val="single" w:sz="4" w:space="0" w:color="auto"/>
              <w:bottom w:val="single" w:sz="4" w:space="0" w:color="auto"/>
              <w:right w:val="single" w:sz="4" w:space="0" w:color="auto"/>
            </w:tcBorders>
            <w:hideMark/>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15</w:t>
            </w:r>
          </w:p>
        </w:tc>
        <w:tc>
          <w:tcPr>
            <w:tcW w:w="1844" w:type="dxa"/>
            <w:tcBorders>
              <w:top w:val="single" w:sz="4" w:space="0" w:color="auto"/>
              <w:left w:val="single" w:sz="4" w:space="0" w:color="auto"/>
              <w:bottom w:val="single" w:sz="4" w:space="0" w:color="auto"/>
              <w:right w:val="single" w:sz="4" w:space="0" w:color="auto"/>
            </w:tcBorders>
            <w:hideMark/>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ул. Гастелло, д.21</w:t>
            </w:r>
          </w:p>
        </w:tc>
        <w:tc>
          <w:tcPr>
            <w:tcW w:w="1477" w:type="dxa"/>
            <w:tcBorders>
              <w:top w:val="single" w:sz="4" w:space="0" w:color="auto"/>
              <w:left w:val="single" w:sz="4" w:space="0" w:color="auto"/>
              <w:bottom w:val="single" w:sz="4" w:space="0" w:color="auto"/>
              <w:right w:val="single" w:sz="4" w:space="0" w:color="auto"/>
            </w:tcBorders>
          </w:tcPr>
          <w:p w:rsidR="007C4AA9" w:rsidRPr="002250AD" w:rsidRDefault="007C4AA9" w:rsidP="00F50D00">
            <w:pPr>
              <w:pStyle w:val="ac"/>
              <w:jc w:val="both"/>
              <w:rPr>
                <w:rFonts w:ascii="Times New Roman" w:hAnsi="Times New Roman" w:cs="Times New Roman"/>
              </w:rPr>
            </w:pPr>
          </w:p>
        </w:tc>
        <w:tc>
          <w:tcPr>
            <w:tcW w:w="1557" w:type="dxa"/>
            <w:gridSpan w:val="2"/>
            <w:tcBorders>
              <w:top w:val="single" w:sz="4" w:space="0" w:color="auto"/>
              <w:left w:val="single" w:sz="4" w:space="0" w:color="auto"/>
              <w:bottom w:val="single" w:sz="4" w:space="0" w:color="auto"/>
              <w:right w:val="single" w:sz="4" w:space="0" w:color="auto"/>
            </w:tcBorders>
          </w:tcPr>
          <w:p w:rsidR="007C4AA9" w:rsidRPr="002250AD" w:rsidRDefault="007C4AA9" w:rsidP="00F50D00">
            <w:pPr>
              <w:pStyle w:val="ac"/>
              <w:jc w:val="both"/>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7C4AA9" w:rsidRPr="002250AD" w:rsidRDefault="007C4AA9" w:rsidP="00DB3243">
            <w:pPr>
              <w:pStyle w:val="ac"/>
              <w:jc w:val="center"/>
              <w:rPr>
                <w:rFonts w:ascii="Times New Roman" w:hAnsi="Times New Roman" w:cs="Times New Roman"/>
              </w:rPr>
            </w:pPr>
          </w:p>
        </w:tc>
        <w:tc>
          <w:tcPr>
            <w:tcW w:w="1634" w:type="dxa"/>
            <w:tcBorders>
              <w:top w:val="single" w:sz="4" w:space="0" w:color="auto"/>
              <w:left w:val="single" w:sz="4" w:space="0" w:color="auto"/>
              <w:bottom w:val="single" w:sz="4" w:space="0" w:color="auto"/>
              <w:right w:val="single" w:sz="4" w:space="0" w:color="auto"/>
            </w:tcBorders>
          </w:tcPr>
          <w:p w:rsidR="007C4AA9" w:rsidRPr="002250AD" w:rsidRDefault="007C4AA9" w:rsidP="00F50D00">
            <w:pPr>
              <w:pStyle w:val="ac"/>
              <w:jc w:val="both"/>
              <w:rPr>
                <w:rFonts w:ascii="Times New Roman" w:hAnsi="Times New Roman" w:cs="Times New Roman"/>
              </w:rPr>
            </w:pPr>
          </w:p>
        </w:tc>
        <w:tc>
          <w:tcPr>
            <w:tcW w:w="1492" w:type="dxa"/>
            <w:gridSpan w:val="2"/>
            <w:tcBorders>
              <w:top w:val="single" w:sz="4" w:space="0" w:color="auto"/>
              <w:left w:val="single" w:sz="4" w:space="0" w:color="auto"/>
              <w:bottom w:val="single" w:sz="4" w:space="0" w:color="auto"/>
              <w:right w:val="single" w:sz="4" w:space="0" w:color="auto"/>
            </w:tcBorders>
          </w:tcPr>
          <w:p w:rsidR="007C4AA9" w:rsidRPr="002250AD" w:rsidRDefault="007C4AA9" w:rsidP="00F50D00">
            <w:pPr>
              <w:pStyle w:val="ac"/>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tcBorders>
              <w:top w:val="single" w:sz="4" w:space="0" w:color="auto"/>
              <w:left w:val="single" w:sz="4" w:space="0" w:color="auto"/>
              <w:bottom w:val="single" w:sz="4" w:space="0" w:color="auto"/>
              <w:right w:val="single" w:sz="4" w:space="0" w:color="auto"/>
            </w:tcBorders>
          </w:tcPr>
          <w:p w:rsidR="007C4AA9" w:rsidRPr="002250AD" w:rsidRDefault="007C4AA9"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tcBorders>
              <w:top w:val="single" w:sz="4" w:space="0" w:color="auto"/>
              <w:left w:val="single" w:sz="4" w:space="0" w:color="auto"/>
              <w:bottom w:val="single" w:sz="4" w:space="0" w:color="auto"/>
              <w:right w:val="single" w:sz="4" w:space="0" w:color="auto"/>
            </w:tcBorders>
            <w:hideMark/>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7C4AA9" w:rsidRPr="002250AD" w:rsidTr="00E25BA0">
        <w:trPr>
          <w:gridAfter w:val="2"/>
          <w:wAfter w:w="49" w:type="dxa"/>
        </w:trPr>
        <w:tc>
          <w:tcPr>
            <w:tcW w:w="358" w:type="dxa"/>
            <w:tcBorders>
              <w:top w:val="single" w:sz="4" w:space="0" w:color="auto"/>
              <w:left w:val="single" w:sz="4" w:space="0" w:color="auto"/>
              <w:bottom w:val="single" w:sz="4" w:space="0" w:color="auto"/>
              <w:right w:val="single" w:sz="4" w:space="0" w:color="auto"/>
            </w:tcBorders>
            <w:hideMark/>
          </w:tcPr>
          <w:p w:rsidR="007C4AA9" w:rsidRPr="002250AD" w:rsidRDefault="00EF3653" w:rsidP="00F50D00">
            <w:pPr>
              <w:pStyle w:val="ac"/>
              <w:jc w:val="both"/>
              <w:rPr>
                <w:rFonts w:ascii="Times New Roman" w:hAnsi="Times New Roman" w:cs="Times New Roman"/>
              </w:rPr>
            </w:pPr>
            <w:r w:rsidRPr="002250AD">
              <w:rPr>
                <w:rFonts w:ascii="Times New Roman" w:hAnsi="Times New Roman" w:cs="Times New Roman"/>
              </w:rPr>
              <w:t>8</w:t>
            </w:r>
          </w:p>
        </w:tc>
        <w:tc>
          <w:tcPr>
            <w:tcW w:w="510" w:type="dxa"/>
            <w:tcBorders>
              <w:top w:val="single" w:sz="4" w:space="0" w:color="auto"/>
              <w:left w:val="single" w:sz="4" w:space="0" w:color="auto"/>
              <w:bottom w:val="single" w:sz="4" w:space="0" w:color="auto"/>
              <w:right w:val="single" w:sz="4" w:space="0" w:color="auto"/>
            </w:tcBorders>
            <w:hideMark/>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16</w:t>
            </w:r>
          </w:p>
        </w:tc>
        <w:tc>
          <w:tcPr>
            <w:tcW w:w="1844" w:type="dxa"/>
            <w:tcBorders>
              <w:top w:val="single" w:sz="4" w:space="0" w:color="auto"/>
              <w:left w:val="single" w:sz="4" w:space="0" w:color="auto"/>
              <w:bottom w:val="single" w:sz="4" w:space="0" w:color="auto"/>
              <w:right w:val="single" w:sz="4" w:space="0" w:color="auto"/>
            </w:tcBorders>
            <w:hideMark/>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ул. Скорнякова, д.17</w:t>
            </w:r>
          </w:p>
        </w:tc>
        <w:tc>
          <w:tcPr>
            <w:tcW w:w="1477" w:type="dxa"/>
            <w:tcBorders>
              <w:top w:val="single" w:sz="4" w:space="0" w:color="auto"/>
              <w:left w:val="single" w:sz="4" w:space="0" w:color="auto"/>
              <w:bottom w:val="single" w:sz="4" w:space="0" w:color="auto"/>
              <w:right w:val="single" w:sz="4" w:space="0" w:color="auto"/>
            </w:tcBorders>
          </w:tcPr>
          <w:p w:rsidR="007C4AA9" w:rsidRPr="002250AD" w:rsidRDefault="00F4349E" w:rsidP="00F50D00">
            <w:pPr>
              <w:pStyle w:val="ac"/>
              <w:jc w:val="both"/>
              <w:rPr>
                <w:rFonts w:ascii="Times New Roman" w:hAnsi="Times New Roman" w:cs="Times New Roman"/>
              </w:rPr>
            </w:pPr>
            <w:r w:rsidRPr="002250AD">
              <w:rPr>
                <w:rFonts w:ascii="Times New Roman" w:hAnsi="Times New Roman" w:cs="Times New Roman"/>
              </w:rPr>
              <w:t xml:space="preserve">385кв.м. </w:t>
            </w:r>
          </w:p>
        </w:tc>
        <w:tc>
          <w:tcPr>
            <w:tcW w:w="1557" w:type="dxa"/>
            <w:gridSpan w:val="2"/>
            <w:tcBorders>
              <w:top w:val="single" w:sz="4" w:space="0" w:color="auto"/>
              <w:left w:val="single" w:sz="4" w:space="0" w:color="auto"/>
              <w:bottom w:val="single" w:sz="4" w:space="0" w:color="auto"/>
              <w:right w:val="single" w:sz="4" w:space="0" w:color="auto"/>
            </w:tcBorders>
          </w:tcPr>
          <w:p w:rsidR="007C4AA9" w:rsidRPr="002250AD" w:rsidRDefault="00F4349E" w:rsidP="00F50D00">
            <w:pPr>
              <w:pStyle w:val="ac"/>
              <w:jc w:val="both"/>
              <w:rPr>
                <w:rFonts w:ascii="Times New Roman" w:hAnsi="Times New Roman" w:cs="Times New Roman"/>
              </w:rPr>
            </w:pPr>
            <w:r w:rsidRPr="002250AD">
              <w:rPr>
                <w:rFonts w:ascii="Times New Roman" w:hAnsi="Times New Roman" w:cs="Times New Roman"/>
              </w:rPr>
              <w:t>Протокол №1 от 17.11.2019</w:t>
            </w:r>
          </w:p>
        </w:tc>
        <w:tc>
          <w:tcPr>
            <w:tcW w:w="2126" w:type="dxa"/>
            <w:gridSpan w:val="2"/>
            <w:tcBorders>
              <w:top w:val="single" w:sz="4" w:space="0" w:color="auto"/>
              <w:left w:val="single" w:sz="4" w:space="0" w:color="auto"/>
              <w:bottom w:val="single" w:sz="4" w:space="0" w:color="auto"/>
              <w:right w:val="single" w:sz="4" w:space="0" w:color="auto"/>
            </w:tcBorders>
          </w:tcPr>
          <w:p w:rsidR="007C4AA9" w:rsidRPr="002250AD" w:rsidRDefault="00F4349E" w:rsidP="00DB3243">
            <w:pPr>
              <w:pStyle w:val="ac"/>
              <w:jc w:val="center"/>
              <w:rPr>
                <w:rFonts w:ascii="Times New Roman" w:hAnsi="Times New Roman" w:cs="Times New Roman"/>
              </w:rPr>
            </w:pPr>
            <w:r w:rsidRPr="002250AD">
              <w:rPr>
                <w:rFonts w:ascii="Times New Roman" w:hAnsi="Times New Roman" w:cs="Times New Roman"/>
              </w:rPr>
              <w:t>17.11.2019</w:t>
            </w:r>
          </w:p>
        </w:tc>
        <w:tc>
          <w:tcPr>
            <w:tcW w:w="1634" w:type="dxa"/>
            <w:tcBorders>
              <w:top w:val="single" w:sz="4" w:space="0" w:color="auto"/>
              <w:left w:val="single" w:sz="4" w:space="0" w:color="auto"/>
              <w:bottom w:val="single" w:sz="4" w:space="0" w:color="auto"/>
              <w:right w:val="single" w:sz="4" w:space="0" w:color="auto"/>
            </w:tcBorders>
          </w:tcPr>
          <w:p w:rsidR="007C4AA9" w:rsidRPr="002250AD" w:rsidRDefault="00F4349E" w:rsidP="00F50D00">
            <w:pPr>
              <w:pStyle w:val="ac"/>
              <w:jc w:val="both"/>
              <w:rPr>
                <w:rFonts w:ascii="Times New Roman" w:hAnsi="Times New Roman" w:cs="Times New Roman"/>
              </w:rPr>
            </w:pPr>
            <w:r w:rsidRPr="002250AD">
              <w:rPr>
                <w:rFonts w:ascii="Times New Roman" w:hAnsi="Times New Roman" w:cs="Times New Roman"/>
              </w:rPr>
              <w:t>1459,446</w:t>
            </w:r>
          </w:p>
        </w:tc>
        <w:tc>
          <w:tcPr>
            <w:tcW w:w="1492" w:type="dxa"/>
            <w:gridSpan w:val="2"/>
            <w:tcBorders>
              <w:top w:val="single" w:sz="4" w:space="0" w:color="auto"/>
              <w:left w:val="single" w:sz="4" w:space="0" w:color="auto"/>
              <w:bottom w:val="single" w:sz="4" w:space="0" w:color="auto"/>
              <w:right w:val="single" w:sz="4" w:space="0" w:color="auto"/>
            </w:tcBorders>
          </w:tcPr>
          <w:p w:rsidR="007C4AA9" w:rsidRPr="002250AD" w:rsidRDefault="00F4349E" w:rsidP="00F50D00">
            <w:pPr>
              <w:pStyle w:val="ac"/>
              <w:jc w:val="both"/>
              <w:rPr>
                <w:rFonts w:ascii="Times New Roman" w:hAnsi="Times New Roman" w:cs="Times New Roman"/>
              </w:rPr>
            </w:pPr>
            <w:r w:rsidRPr="002250AD">
              <w:rPr>
                <w:rFonts w:ascii="Times New Roman" w:hAnsi="Times New Roman" w:cs="Times New Roman"/>
              </w:rPr>
              <w:t>1459,446</w:t>
            </w:r>
          </w:p>
        </w:tc>
        <w:tc>
          <w:tcPr>
            <w:tcW w:w="1418" w:type="dxa"/>
            <w:gridSpan w:val="2"/>
            <w:tcBorders>
              <w:top w:val="single" w:sz="4" w:space="0" w:color="auto"/>
              <w:left w:val="single" w:sz="4" w:space="0" w:color="auto"/>
              <w:bottom w:val="single" w:sz="4" w:space="0" w:color="auto"/>
              <w:right w:val="single" w:sz="4" w:space="0" w:color="auto"/>
            </w:tcBorders>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tcBorders>
              <w:top w:val="single" w:sz="4" w:space="0" w:color="auto"/>
              <w:left w:val="single" w:sz="4" w:space="0" w:color="auto"/>
              <w:bottom w:val="single" w:sz="4" w:space="0" w:color="auto"/>
              <w:right w:val="single" w:sz="4" w:space="0" w:color="auto"/>
            </w:tcBorders>
          </w:tcPr>
          <w:p w:rsidR="007C4AA9" w:rsidRPr="002250AD" w:rsidRDefault="007C4AA9"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tcBorders>
              <w:top w:val="single" w:sz="4" w:space="0" w:color="auto"/>
              <w:left w:val="single" w:sz="4" w:space="0" w:color="auto"/>
              <w:bottom w:val="single" w:sz="4" w:space="0" w:color="auto"/>
              <w:right w:val="single" w:sz="4" w:space="0" w:color="auto"/>
            </w:tcBorders>
            <w:hideMark/>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7C4AA9" w:rsidRPr="002250AD" w:rsidTr="00E25BA0">
        <w:trPr>
          <w:gridAfter w:val="2"/>
          <w:wAfter w:w="49" w:type="dxa"/>
        </w:trPr>
        <w:tc>
          <w:tcPr>
            <w:tcW w:w="358" w:type="dxa"/>
            <w:tcBorders>
              <w:top w:val="single" w:sz="4" w:space="0" w:color="auto"/>
              <w:left w:val="single" w:sz="4" w:space="0" w:color="auto"/>
              <w:bottom w:val="single" w:sz="4" w:space="0" w:color="auto"/>
              <w:right w:val="single" w:sz="4" w:space="0" w:color="auto"/>
            </w:tcBorders>
            <w:hideMark/>
          </w:tcPr>
          <w:p w:rsidR="007C4AA9" w:rsidRPr="002250AD" w:rsidRDefault="00EF3653" w:rsidP="00F50D00">
            <w:pPr>
              <w:pStyle w:val="ac"/>
              <w:jc w:val="both"/>
              <w:rPr>
                <w:rFonts w:ascii="Times New Roman" w:hAnsi="Times New Roman" w:cs="Times New Roman"/>
              </w:rPr>
            </w:pPr>
            <w:r w:rsidRPr="002250AD">
              <w:rPr>
                <w:rFonts w:ascii="Times New Roman" w:hAnsi="Times New Roman" w:cs="Times New Roman"/>
              </w:rPr>
              <w:t>9</w:t>
            </w:r>
          </w:p>
        </w:tc>
        <w:tc>
          <w:tcPr>
            <w:tcW w:w="510" w:type="dxa"/>
            <w:tcBorders>
              <w:top w:val="single" w:sz="4" w:space="0" w:color="auto"/>
              <w:left w:val="single" w:sz="4" w:space="0" w:color="auto"/>
              <w:bottom w:val="single" w:sz="4" w:space="0" w:color="auto"/>
              <w:right w:val="single" w:sz="4" w:space="0" w:color="auto"/>
            </w:tcBorders>
            <w:hideMark/>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17</w:t>
            </w:r>
          </w:p>
        </w:tc>
        <w:tc>
          <w:tcPr>
            <w:tcW w:w="1844" w:type="dxa"/>
            <w:tcBorders>
              <w:top w:val="single" w:sz="4" w:space="0" w:color="auto"/>
              <w:left w:val="single" w:sz="4" w:space="0" w:color="auto"/>
              <w:bottom w:val="single" w:sz="4" w:space="0" w:color="auto"/>
              <w:right w:val="single" w:sz="4" w:space="0" w:color="auto"/>
            </w:tcBorders>
            <w:hideMark/>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ул. Калинина, д.20</w:t>
            </w:r>
          </w:p>
        </w:tc>
        <w:tc>
          <w:tcPr>
            <w:tcW w:w="1477" w:type="dxa"/>
            <w:tcBorders>
              <w:top w:val="single" w:sz="4" w:space="0" w:color="auto"/>
              <w:left w:val="single" w:sz="4" w:space="0" w:color="auto"/>
              <w:bottom w:val="single" w:sz="4" w:space="0" w:color="auto"/>
              <w:right w:val="single" w:sz="4" w:space="0" w:color="auto"/>
            </w:tcBorders>
          </w:tcPr>
          <w:p w:rsidR="007C4AA9" w:rsidRPr="002250AD" w:rsidRDefault="00F4349E" w:rsidP="00F50D00">
            <w:pPr>
              <w:pStyle w:val="ac"/>
              <w:jc w:val="both"/>
              <w:rPr>
                <w:rFonts w:ascii="Times New Roman" w:hAnsi="Times New Roman" w:cs="Times New Roman"/>
              </w:rPr>
            </w:pPr>
            <w:r w:rsidRPr="002250AD">
              <w:rPr>
                <w:rFonts w:ascii="Times New Roman" w:hAnsi="Times New Roman" w:cs="Times New Roman"/>
              </w:rPr>
              <w:t>550 кв.м</w:t>
            </w:r>
          </w:p>
        </w:tc>
        <w:tc>
          <w:tcPr>
            <w:tcW w:w="1557" w:type="dxa"/>
            <w:gridSpan w:val="2"/>
            <w:tcBorders>
              <w:top w:val="single" w:sz="4" w:space="0" w:color="auto"/>
              <w:left w:val="single" w:sz="4" w:space="0" w:color="auto"/>
              <w:bottom w:val="single" w:sz="4" w:space="0" w:color="auto"/>
              <w:right w:val="single" w:sz="4" w:space="0" w:color="auto"/>
            </w:tcBorders>
          </w:tcPr>
          <w:p w:rsidR="007C4AA9" w:rsidRPr="002250AD" w:rsidRDefault="00F4349E" w:rsidP="00F50D00">
            <w:pPr>
              <w:pStyle w:val="ac"/>
              <w:jc w:val="both"/>
              <w:rPr>
                <w:rFonts w:ascii="Times New Roman" w:hAnsi="Times New Roman" w:cs="Times New Roman"/>
              </w:rPr>
            </w:pPr>
            <w:r w:rsidRPr="002250AD">
              <w:rPr>
                <w:rFonts w:ascii="Times New Roman" w:hAnsi="Times New Roman" w:cs="Times New Roman"/>
              </w:rPr>
              <w:t>Протокол №1 от 17.11.2019</w:t>
            </w:r>
          </w:p>
        </w:tc>
        <w:tc>
          <w:tcPr>
            <w:tcW w:w="2126" w:type="dxa"/>
            <w:gridSpan w:val="2"/>
            <w:tcBorders>
              <w:top w:val="single" w:sz="4" w:space="0" w:color="auto"/>
              <w:left w:val="single" w:sz="4" w:space="0" w:color="auto"/>
              <w:bottom w:val="single" w:sz="4" w:space="0" w:color="auto"/>
              <w:right w:val="single" w:sz="4" w:space="0" w:color="auto"/>
            </w:tcBorders>
          </w:tcPr>
          <w:p w:rsidR="007C4AA9" w:rsidRPr="002250AD" w:rsidRDefault="00F4349E" w:rsidP="00DB3243">
            <w:pPr>
              <w:pStyle w:val="ac"/>
              <w:jc w:val="center"/>
              <w:rPr>
                <w:rFonts w:ascii="Times New Roman" w:hAnsi="Times New Roman" w:cs="Times New Roman"/>
              </w:rPr>
            </w:pPr>
            <w:r w:rsidRPr="002250AD">
              <w:rPr>
                <w:rFonts w:ascii="Times New Roman" w:hAnsi="Times New Roman" w:cs="Times New Roman"/>
              </w:rPr>
              <w:t>17.11.2019</w:t>
            </w:r>
          </w:p>
        </w:tc>
        <w:tc>
          <w:tcPr>
            <w:tcW w:w="1634" w:type="dxa"/>
            <w:tcBorders>
              <w:top w:val="single" w:sz="4" w:space="0" w:color="auto"/>
              <w:left w:val="single" w:sz="4" w:space="0" w:color="auto"/>
              <w:bottom w:val="single" w:sz="4" w:space="0" w:color="auto"/>
              <w:right w:val="single" w:sz="4" w:space="0" w:color="auto"/>
            </w:tcBorders>
          </w:tcPr>
          <w:p w:rsidR="007C4AA9" w:rsidRPr="002250AD" w:rsidRDefault="00FC53DE" w:rsidP="00F50D00">
            <w:pPr>
              <w:pStyle w:val="ac"/>
              <w:jc w:val="both"/>
              <w:rPr>
                <w:rFonts w:ascii="Times New Roman" w:hAnsi="Times New Roman" w:cs="Times New Roman"/>
              </w:rPr>
            </w:pPr>
            <w:r w:rsidRPr="002250AD">
              <w:rPr>
                <w:rFonts w:ascii="Times New Roman" w:hAnsi="Times New Roman" w:cs="Times New Roman"/>
              </w:rPr>
              <w:t>1540,1352</w:t>
            </w:r>
          </w:p>
        </w:tc>
        <w:tc>
          <w:tcPr>
            <w:tcW w:w="1492" w:type="dxa"/>
            <w:gridSpan w:val="2"/>
            <w:tcBorders>
              <w:top w:val="single" w:sz="4" w:space="0" w:color="auto"/>
              <w:left w:val="single" w:sz="4" w:space="0" w:color="auto"/>
              <w:bottom w:val="single" w:sz="4" w:space="0" w:color="auto"/>
              <w:right w:val="single" w:sz="4" w:space="0" w:color="auto"/>
            </w:tcBorders>
          </w:tcPr>
          <w:p w:rsidR="007C4AA9" w:rsidRPr="002250AD" w:rsidRDefault="00FC53DE" w:rsidP="00F50D00">
            <w:pPr>
              <w:pStyle w:val="ac"/>
              <w:jc w:val="both"/>
              <w:rPr>
                <w:rFonts w:ascii="Times New Roman" w:hAnsi="Times New Roman" w:cs="Times New Roman"/>
              </w:rPr>
            </w:pPr>
            <w:r w:rsidRPr="002250AD">
              <w:rPr>
                <w:rFonts w:ascii="Times New Roman" w:hAnsi="Times New Roman" w:cs="Times New Roman"/>
              </w:rPr>
              <w:t>1540,1352</w:t>
            </w:r>
          </w:p>
        </w:tc>
        <w:tc>
          <w:tcPr>
            <w:tcW w:w="1418" w:type="dxa"/>
            <w:gridSpan w:val="2"/>
            <w:tcBorders>
              <w:top w:val="single" w:sz="4" w:space="0" w:color="auto"/>
              <w:left w:val="single" w:sz="4" w:space="0" w:color="auto"/>
              <w:bottom w:val="single" w:sz="4" w:space="0" w:color="auto"/>
              <w:right w:val="single" w:sz="4" w:space="0" w:color="auto"/>
            </w:tcBorders>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tcBorders>
              <w:top w:val="single" w:sz="4" w:space="0" w:color="auto"/>
              <w:left w:val="single" w:sz="4" w:space="0" w:color="auto"/>
              <w:bottom w:val="single" w:sz="4" w:space="0" w:color="auto"/>
              <w:right w:val="single" w:sz="4" w:space="0" w:color="auto"/>
            </w:tcBorders>
          </w:tcPr>
          <w:p w:rsidR="007C4AA9" w:rsidRPr="002250AD" w:rsidRDefault="007C4AA9"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tcBorders>
              <w:top w:val="single" w:sz="4" w:space="0" w:color="auto"/>
              <w:left w:val="single" w:sz="4" w:space="0" w:color="auto"/>
              <w:bottom w:val="single" w:sz="4" w:space="0" w:color="auto"/>
              <w:right w:val="single" w:sz="4" w:space="0" w:color="auto"/>
            </w:tcBorders>
            <w:hideMark/>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7C4AA9" w:rsidRPr="002250AD" w:rsidTr="00E25BA0">
        <w:trPr>
          <w:gridAfter w:val="2"/>
          <w:wAfter w:w="49" w:type="dxa"/>
        </w:trPr>
        <w:tc>
          <w:tcPr>
            <w:tcW w:w="358" w:type="dxa"/>
            <w:tcBorders>
              <w:top w:val="single" w:sz="4" w:space="0" w:color="auto"/>
              <w:left w:val="single" w:sz="4" w:space="0" w:color="auto"/>
              <w:bottom w:val="single" w:sz="4" w:space="0" w:color="auto"/>
              <w:right w:val="single" w:sz="4" w:space="0" w:color="auto"/>
            </w:tcBorders>
            <w:hideMark/>
          </w:tcPr>
          <w:p w:rsidR="007C4AA9" w:rsidRPr="002250AD" w:rsidRDefault="00EF3653" w:rsidP="00F50D00">
            <w:pPr>
              <w:pStyle w:val="ac"/>
              <w:jc w:val="both"/>
              <w:rPr>
                <w:rFonts w:ascii="Times New Roman" w:hAnsi="Times New Roman" w:cs="Times New Roman"/>
              </w:rPr>
            </w:pPr>
            <w:r w:rsidRPr="002250AD">
              <w:rPr>
                <w:rFonts w:ascii="Times New Roman" w:hAnsi="Times New Roman" w:cs="Times New Roman"/>
              </w:rPr>
              <w:t>10</w:t>
            </w:r>
          </w:p>
        </w:tc>
        <w:tc>
          <w:tcPr>
            <w:tcW w:w="510" w:type="dxa"/>
            <w:tcBorders>
              <w:top w:val="single" w:sz="4" w:space="0" w:color="auto"/>
              <w:left w:val="single" w:sz="4" w:space="0" w:color="auto"/>
              <w:bottom w:val="single" w:sz="4" w:space="0" w:color="auto"/>
              <w:right w:val="single" w:sz="4" w:space="0" w:color="auto"/>
            </w:tcBorders>
            <w:hideMark/>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18</w:t>
            </w:r>
          </w:p>
        </w:tc>
        <w:tc>
          <w:tcPr>
            <w:tcW w:w="1844" w:type="dxa"/>
            <w:tcBorders>
              <w:top w:val="single" w:sz="4" w:space="0" w:color="auto"/>
              <w:left w:val="single" w:sz="4" w:space="0" w:color="auto"/>
              <w:bottom w:val="single" w:sz="4" w:space="0" w:color="auto"/>
              <w:right w:val="single" w:sz="4" w:space="0" w:color="auto"/>
            </w:tcBorders>
            <w:hideMark/>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ул. Промышленная, д.20</w:t>
            </w:r>
            <w:r w:rsidR="0015655D" w:rsidRPr="002250AD">
              <w:rPr>
                <w:rFonts w:ascii="Times New Roman" w:hAnsi="Times New Roman" w:cs="Times New Roman"/>
              </w:rPr>
              <w:t>/3</w:t>
            </w:r>
          </w:p>
        </w:tc>
        <w:tc>
          <w:tcPr>
            <w:tcW w:w="1477" w:type="dxa"/>
            <w:tcBorders>
              <w:top w:val="single" w:sz="4" w:space="0" w:color="auto"/>
              <w:left w:val="single" w:sz="4" w:space="0" w:color="auto"/>
              <w:bottom w:val="single" w:sz="4" w:space="0" w:color="auto"/>
              <w:right w:val="single" w:sz="4" w:space="0" w:color="auto"/>
            </w:tcBorders>
          </w:tcPr>
          <w:p w:rsidR="007C4AA9" w:rsidRPr="002250AD" w:rsidRDefault="0015655D" w:rsidP="00F50D00">
            <w:pPr>
              <w:pStyle w:val="ac"/>
              <w:jc w:val="both"/>
              <w:rPr>
                <w:rFonts w:ascii="Times New Roman" w:hAnsi="Times New Roman" w:cs="Times New Roman"/>
              </w:rPr>
            </w:pPr>
            <w:r w:rsidRPr="002250AD">
              <w:rPr>
                <w:rFonts w:ascii="Times New Roman" w:hAnsi="Times New Roman" w:cs="Times New Roman"/>
              </w:rPr>
              <w:t>924 кв.м</w:t>
            </w:r>
          </w:p>
        </w:tc>
        <w:tc>
          <w:tcPr>
            <w:tcW w:w="1557" w:type="dxa"/>
            <w:gridSpan w:val="2"/>
            <w:tcBorders>
              <w:top w:val="single" w:sz="4" w:space="0" w:color="auto"/>
              <w:left w:val="single" w:sz="4" w:space="0" w:color="auto"/>
              <w:bottom w:val="single" w:sz="4" w:space="0" w:color="auto"/>
              <w:right w:val="single" w:sz="4" w:space="0" w:color="auto"/>
            </w:tcBorders>
          </w:tcPr>
          <w:p w:rsidR="007C4AA9" w:rsidRPr="002250AD" w:rsidRDefault="0015655D" w:rsidP="00F50D00">
            <w:pPr>
              <w:pStyle w:val="ac"/>
              <w:jc w:val="both"/>
              <w:rPr>
                <w:rFonts w:ascii="Times New Roman" w:hAnsi="Times New Roman" w:cs="Times New Roman"/>
              </w:rPr>
            </w:pPr>
            <w:r w:rsidRPr="002250AD">
              <w:rPr>
                <w:rFonts w:ascii="Times New Roman" w:hAnsi="Times New Roman" w:cs="Times New Roman"/>
              </w:rPr>
              <w:t>Протокол №20/3 от 17.03.2017</w:t>
            </w:r>
          </w:p>
        </w:tc>
        <w:tc>
          <w:tcPr>
            <w:tcW w:w="2126" w:type="dxa"/>
            <w:gridSpan w:val="2"/>
            <w:tcBorders>
              <w:top w:val="single" w:sz="4" w:space="0" w:color="auto"/>
              <w:left w:val="single" w:sz="4" w:space="0" w:color="auto"/>
              <w:bottom w:val="single" w:sz="4" w:space="0" w:color="auto"/>
              <w:right w:val="single" w:sz="4" w:space="0" w:color="auto"/>
            </w:tcBorders>
          </w:tcPr>
          <w:p w:rsidR="007C4AA9" w:rsidRPr="002250AD" w:rsidRDefault="0015655D" w:rsidP="00DB3243">
            <w:pPr>
              <w:pStyle w:val="ac"/>
              <w:jc w:val="center"/>
              <w:rPr>
                <w:rFonts w:ascii="Times New Roman" w:hAnsi="Times New Roman" w:cs="Times New Roman"/>
              </w:rPr>
            </w:pPr>
            <w:r w:rsidRPr="002250AD">
              <w:rPr>
                <w:rFonts w:ascii="Times New Roman" w:hAnsi="Times New Roman" w:cs="Times New Roman"/>
              </w:rPr>
              <w:t>17.03.2017</w:t>
            </w:r>
          </w:p>
        </w:tc>
        <w:tc>
          <w:tcPr>
            <w:tcW w:w="1634" w:type="dxa"/>
            <w:tcBorders>
              <w:top w:val="single" w:sz="4" w:space="0" w:color="auto"/>
              <w:left w:val="single" w:sz="4" w:space="0" w:color="auto"/>
              <w:bottom w:val="single" w:sz="4" w:space="0" w:color="auto"/>
              <w:right w:val="single" w:sz="4" w:space="0" w:color="auto"/>
            </w:tcBorders>
          </w:tcPr>
          <w:p w:rsidR="007C4AA9" w:rsidRPr="002250AD" w:rsidRDefault="0015655D" w:rsidP="00F50D00">
            <w:pPr>
              <w:pStyle w:val="ac"/>
              <w:jc w:val="both"/>
              <w:rPr>
                <w:rFonts w:ascii="Times New Roman" w:hAnsi="Times New Roman" w:cs="Times New Roman"/>
              </w:rPr>
            </w:pPr>
            <w:r w:rsidRPr="002250AD">
              <w:rPr>
                <w:rFonts w:ascii="Times New Roman" w:hAnsi="Times New Roman" w:cs="Times New Roman"/>
              </w:rPr>
              <w:t>2175,033</w:t>
            </w:r>
          </w:p>
        </w:tc>
        <w:tc>
          <w:tcPr>
            <w:tcW w:w="1492" w:type="dxa"/>
            <w:gridSpan w:val="2"/>
            <w:tcBorders>
              <w:top w:val="single" w:sz="4" w:space="0" w:color="auto"/>
              <w:left w:val="single" w:sz="4" w:space="0" w:color="auto"/>
              <w:bottom w:val="single" w:sz="4" w:space="0" w:color="auto"/>
              <w:right w:val="single" w:sz="4" w:space="0" w:color="auto"/>
            </w:tcBorders>
          </w:tcPr>
          <w:p w:rsidR="007C4AA9" w:rsidRPr="002250AD" w:rsidRDefault="0015655D" w:rsidP="00F50D00">
            <w:pPr>
              <w:pStyle w:val="ac"/>
              <w:jc w:val="both"/>
              <w:rPr>
                <w:rFonts w:ascii="Times New Roman" w:hAnsi="Times New Roman" w:cs="Times New Roman"/>
              </w:rPr>
            </w:pPr>
            <w:r w:rsidRPr="002250AD">
              <w:rPr>
                <w:rFonts w:ascii="Times New Roman" w:hAnsi="Times New Roman" w:cs="Times New Roman"/>
              </w:rPr>
              <w:t>2175,033</w:t>
            </w:r>
          </w:p>
        </w:tc>
        <w:tc>
          <w:tcPr>
            <w:tcW w:w="1418" w:type="dxa"/>
            <w:gridSpan w:val="2"/>
            <w:tcBorders>
              <w:top w:val="single" w:sz="4" w:space="0" w:color="auto"/>
              <w:left w:val="single" w:sz="4" w:space="0" w:color="auto"/>
              <w:bottom w:val="single" w:sz="4" w:space="0" w:color="auto"/>
              <w:right w:val="single" w:sz="4" w:space="0" w:color="auto"/>
            </w:tcBorders>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tcBorders>
              <w:top w:val="single" w:sz="4" w:space="0" w:color="auto"/>
              <w:left w:val="single" w:sz="4" w:space="0" w:color="auto"/>
              <w:bottom w:val="single" w:sz="4" w:space="0" w:color="auto"/>
              <w:right w:val="single" w:sz="4" w:space="0" w:color="auto"/>
            </w:tcBorders>
          </w:tcPr>
          <w:p w:rsidR="007C4AA9" w:rsidRPr="002250AD" w:rsidRDefault="007C4AA9"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tcBorders>
              <w:top w:val="single" w:sz="4" w:space="0" w:color="auto"/>
              <w:left w:val="single" w:sz="4" w:space="0" w:color="auto"/>
              <w:bottom w:val="single" w:sz="4" w:space="0" w:color="auto"/>
              <w:right w:val="single" w:sz="4" w:space="0" w:color="auto"/>
            </w:tcBorders>
            <w:hideMark/>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ООО УК «</w:t>
            </w:r>
            <w:r w:rsidR="0015655D" w:rsidRPr="002250AD">
              <w:rPr>
                <w:rFonts w:ascii="Times New Roman" w:hAnsi="Times New Roman" w:cs="Times New Roman"/>
              </w:rPr>
              <w:t>Гарант- Сервис</w:t>
            </w:r>
            <w:r w:rsidRPr="002250AD">
              <w:rPr>
                <w:rFonts w:ascii="Times New Roman" w:hAnsi="Times New Roman" w:cs="Times New Roman"/>
              </w:rPr>
              <w:t>»</w:t>
            </w:r>
          </w:p>
        </w:tc>
      </w:tr>
      <w:tr w:rsidR="007C4AA9" w:rsidRPr="002250AD" w:rsidTr="00E25BA0">
        <w:trPr>
          <w:gridAfter w:val="2"/>
          <w:wAfter w:w="49" w:type="dxa"/>
        </w:trPr>
        <w:tc>
          <w:tcPr>
            <w:tcW w:w="358" w:type="dxa"/>
            <w:tcBorders>
              <w:top w:val="single" w:sz="4" w:space="0" w:color="auto"/>
              <w:left w:val="single" w:sz="4" w:space="0" w:color="auto"/>
              <w:bottom w:val="single" w:sz="4" w:space="0" w:color="auto"/>
              <w:right w:val="single" w:sz="4" w:space="0" w:color="auto"/>
            </w:tcBorders>
            <w:hideMark/>
          </w:tcPr>
          <w:p w:rsidR="007C4AA9" w:rsidRPr="002250AD" w:rsidRDefault="00EF3653" w:rsidP="00F50D00">
            <w:pPr>
              <w:pStyle w:val="ac"/>
              <w:jc w:val="both"/>
              <w:rPr>
                <w:rFonts w:ascii="Times New Roman" w:hAnsi="Times New Roman" w:cs="Times New Roman"/>
              </w:rPr>
            </w:pPr>
            <w:r w:rsidRPr="002250AD">
              <w:rPr>
                <w:rFonts w:ascii="Times New Roman" w:hAnsi="Times New Roman" w:cs="Times New Roman"/>
              </w:rPr>
              <w:t>11</w:t>
            </w:r>
          </w:p>
        </w:tc>
        <w:tc>
          <w:tcPr>
            <w:tcW w:w="510" w:type="dxa"/>
            <w:tcBorders>
              <w:top w:val="single" w:sz="4" w:space="0" w:color="auto"/>
              <w:left w:val="single" w:sz="4" w:space="0" w:color="auto"/>
              <w:bottom w:val="single" w:sz="4" w:space="0" w:color="auto"/>
              <w:right w:val="single" w:sz="4" w:space="0" w:color="auto"/>
            </w:tcBorders>
            <w:hideMark/>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19</w:t>
            </w:r>
          </w:p>
        </w:tc>
        <w:tc>
          <w:tcPr>
            <w:tcW w:w="1844" w:type="dxa"/>
            <w:tcBorders>
              <w:top w:val="single" w:sz="4" w:space="0" w:color="auto"/>
              <w:left w:val="single" w:sz="4" w:space="0" w:color="auto"/>
              <w:bottom w:val="single" w:sz="4" w:space="0" w:color="auto"/>
              <w:right w:val="single" w:sz="4" w:space="0" w:color="auto"/>
            </w:tcBorders>
            <w:hideMark/>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ул. Промышленная, д.20/8</w:t>
            </w:r>
          </w:p>
        </w:tc>
        <w:tc>
          <w:tcPr>
            <w:tcW w:w="1477" w:type="dxa"/>
            <w:tcBorders>
              <w:top w:val="single" w:sz="4" w:space="0" w:color="auto"/>
              <w:left w:val="single" w:sz="4" w:space="0" w:color="auto"/>
              <w:bottom w:val="single" w:sz="4" w:space="0" w:color="auto"/>
              <w:right w:val="single" w:sz="4" w:space="0" w:color="auto"/>
            </w:tcBorders>
          </w:tcPr>
          <w:p w:rsidR="007C4AA9" w:rsidRPr="002250AD" w:rsidRDefault="007C4AA9" w:rsidP="00F50D00">
            <w:pPr>
              <w:pStyle w:val="ac"/>
              <w:jc w:val="both"/>
              <w:rPr>
                <w:rFonts w:ascii="Times New Roman" w:hAnsi="Times New Roman" w:cs="Times New Roman"/>
              </w:rPr>
            </w:pPr>
          </w:p>
        </w:tc>
        <w:tc>
          <w:tcPr>
            <w:tcW w:w="1557" w:type="dxa"/>
            <w:gridSpan w:val="2"/>
            <w:tcBorders>
              <w:top w:val="single" w:sz="4" w:space="0" w:color="auto"/>
              <w:left w:val="single" w:sz="4" w:space="0" w:color="auto"/>
              <w:bottom w:val="single" w:sz="4" w:space="0" w:color="auto"/>
              <w:right w:val="single" w:sz="4" w:space="0" w:color="auto"/>
            </w:tcBorders>
          </w:tcPr>
          <w:p w:rsidR="007C4AA9" w:rsidRPr="002250AD" w:rsidRDefault="007C4AA9" w:rsidP="00F50D00">
            <w:pPr>
              <w:pStyle w:val="ac"/>
              <w:jc w:val="both"/>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7C4AA9" w:rsidRPr="002250AD" w:rsidRDefault="007C4AA9" w:rsidP="00DB3243">
            <w:pPr>
              <w:pStyle w:val="ac"/>
              <w:jc w:val="center"/>
              <w:rPr>
                <w:rFonts w:ascii="Times New Roman" w:hAnsi="Times New Roman" w:cs="Times New Roman"/>
              </w:rPr>
            </w:pPr>
          </w:p>
        </w:tc>
        <w:tc>
          <w:tcPr>
            <w:tcW w:w="1634" w:type="dxa"/>
            <w:tcBorders>
              <w:top w:val="single" w:sz="4" w:space="0" w:color="auto"/>
              <w:left w:val="single" w:sz="4" w:space="0" w:color="auto"/>
              <w:bottom w:val="single" w:sz="4" w:space="0" w:color="auto"/>
              <w:right w:val="single" w:sz="4" w:space="0" w:color="auto"/>
            </w:tcBorders>
          </w:tcPr>
          <w:p w:rsidR="007C4AA9" w:rsidRPr="002250AD" w:rsidRDefault="007C4AA9" w:rsidP="00F50D00">
            <w:pPr>
              <w:pStyle w:val="ac"/>
              <w:jc w:val="both"/>
              <w:rPr>
                <w:rFonts w:ascii="Times New Roman" w:hAnsi="Times New Roman" w:cs="Times New Roman"/>
              </w:rPr>
            </w:pPr>
          </w:p>
        </w:tc>
        <w:tc>
          <w:tcPr>
            <w:tcW w:w="1492" w:type="dxa"/>
            <w:gridSpan w:val="2"/>
            <w:tcBorders>
              <w:top w:val="single" w:sz="4" w:space="0" w:color="auto"/>
              <w:left w:val="single" w:sz="4" w:space="0" w:color="auto"/>
              <w:bottom w:val="single" w:sz="4" w:space="0" w:color="auto"/>
              <w:right w:val="single" w:sz="4" w:space="0" w:color="auto"/>
            </w:tcBorders>
          </w:tcPr>
          <w:p w:rsidR="007C4AA9" w:rsidRPr="002250AD" w:rsidRDefault="007C4AA9" w:rsidP="00F50D00">
            <w:pPr>
              <w:pStyle w:val="ac"/>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tcBorders>
              <w:top w:val="single" w:sz="4" w:space="0" w:color="auto"/>
              <w:left w:val="single" w:sz="4" w:space="0" w:color="auto"/>
              <w:bottom w:val="single" w:sz="4" w:space="0" w:color="auto"/>
              <w:right w:val="single" w:sz="4" w:space="0" w:color="auto"/>
            </w:tcBorders>
          </w:tcPr>
          <w:p w:rsidR="007C4AA9" w:rsidRPr="002250AD" w:rsidRDefault="007C4AA9"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tcBorders>
              <w:top w:val="single" w:sz="4" w:space="0" w:color="auto"/>
              <w:left w:val="single" w:sz="4" w:space="0" w:color="auto"/>
              <w:bottom w:val="single" w:sz="4" w:space="0" w:color="auto"/>
              <w:right w:val="single" w:sz="4" w:space="0" w:color="auto"/>
            </w:tcBorders>
            <w:hideMark/>
          </w:tcPr>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 xml:space="preserve">ООО УК «Наш </w:t>
            </w:r>
          </w:p>
          <w:p w:rsidR="007C4AA9" w:rsidRPr="002250AD" w:rsidRDefault="007C4AA9" w:rsidP="00F50D00">
            <w:pPr>
              <w:pStyle w:val="ac"/>
              <w:jc w:val="both"/>
              <w:rPr>
                <w:rFonts w:ascii="Times New Roman" w:hAnsi="Times New Roman" w:cs="Times New Roman"/>
              </w:rPr>
            </w:pPr>
            <w:r w:rsidRPr="002250AD">
              <w:rPr>
                <w:rFonts w:ascii="Times New Roman" w:hAnsi="Times New Roman" w:cs="Times New Roman"/>
              </w:rPr>
              <w:t>город»</w:t>
            </w:r>
          </w:p>
        </w:tc>
      </w:tr>
      <w:tr w:rsidR="00B8715E" w:rsidRPr="002250AD" w:rsidTr="00E25BA0">
        <w:trPr>
          <w:gridAfter w:val="2"/>
          <w:wAfter w:w="49" w:type="dxa"/>
        </w:trPr>
        <w:tc>
          <w:tcPr>
            <w:tcW w:w="358" w:type="dxa"/>
            <w:tcBorders>
              <w:top w:val="single" w:sz="4" w:space="0" w:color="auto"/>
              <w:left w:val="single" w:sz="4" w:space="0" w:color="auto"/>
              <w:bottom w:val="single" w:sz="4" w:space="0" w:color="auto"/>
              <w:right w:val="single" w:sz="4" w:space="0" w:color="auto"/>
            </w:tcBorders>
          </w:tcPr>
          <w:p w:rsidR="00B8715E" w:rsidRPr="002250AD" w:rsidRDefault="00EF3653" w:rsidP="00F50D00">
            <w:pPr>
              <w:pStyle w:val="ac"/>
              <w:jc w:val="both"/>
              <w:rPr>
                <w:rFonts w:ascii="Times New Roman" w:hAnsi="Times New Roman" w:cs="Times New Roman"/>
              </w:rPr>
            </w:pPr>
            <w:r w:rsidRPr="002250AD">
              <w:rPr>
                <w:rFonts w:ascii="Times New Roman" w:hAnsi="Times New Roman" w:cs="Times New Roman"/>
              </w:rPr>
              <w:t>12</w:t>
            </w:r>
          </w:p>
        </w:tc>
        <w:tc>
          <w:tcPr>
            <w:tcW w:w="510" w:type="dxa"/>
            <w:tcBorders>
              <w:top w:val="single" w:sz="4" w:space="0" w:color="auto"/>
              <w:left w:val="single" w:sz="4" w:space="0" w:color="auto"/>
              <w:bottom w:val="single" w:sz="4" w:space="0" w:color="auto"/>
              <w:right w:val="single" w:sz="4" w:space="0" w:color="auto"/>
            </w:tcBorders>
          </w:tcPr>
          <w:p w:rsidR="00B8715E" w:rsidRPr="002250AD" w:rsidRDefault="00B8715E" w:rsidP="00F50D00">
            <w:pPr>
              <w:pStyle w:val="ac"/>
              <w:jc w:val="both"/>
              <w:rPr>
                <w:rFonts w:ascii="Times New Roman" w:hAnsi="Times New Roman" w:cs="Times New Roman"/>
              </w:rPr>
            </w:pPr>
            <w:r w:rsidRPr="002250AD">
              <w:rPr>
                <w:rFonts w:ascii="Times New Roman" w:hAnsi="Times New Roman" w:cs="Times New Roman"/>
              </w:rPr>
              <w:t>20</w:t>
            </w:r>
          </w:p>
        </w:tc>
        <w:tc>
          <w:tcPr>
            <w:tcW w:w="1844" w:type="dxa"/>
            <w:tcBorders>
              <w:top w:val="single" w:sz="4" w:space="0" w:color="auto"/>
              <w:left w:val="single" w:sz="4" w:space="0" w:color="auto"/>
              <w:bottom w:val="single" w:sz="4" w:space="0" w:color="auto"/>
              <w:right w:val="single" w:sz="4" w:space="0" w:color="auto"/>
            </w:tcBorders>
          </w:tcPr>
          <w:p w:rsidR="00B8715E" w:rsidRPr="002250AD" w:rsidRDefault="00B8715E"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B8715E" w:rsidRPr="002250AD" w:rsidRDefault="00B8715E" w:rsidP="00F50D00">
            <w:pPr>
              <w:pStyle w:val="ac"/>
              <w:jc w:val="both"/>
              <w:rPr>
                <w:rFonts w:ascii="Times New Roman" w:hAnsi="Times New Roman" w:cs="Times New Roman"/>
              </w:rPr>
            </w:pPr>
            <w:r w:rsidRPr="002250AD">
              <w:rPr>
                <w:rFonts w:ascii="Times New Roman" w:hAnsi="Times New Roman" w:cs="Times New Roman"/>
              </w:rPr>
              <w:t>ул. Промышленная, д.20/5</w:t>
            </w:r>
          </w:p>
        </w:tc>
        <w:tc>
          <w:tcPr>
            <w:tcW w:w="1477" w:type="dxa"/>
            <w:tcBorders>
              <w:top w:val="single" w:sz="4" w:space="0" w:color="auto"/>
              <w:left w:val="single" w:sz="4" w:space="0" w:color="auto"/>
              <w:bottom w:val="single" w:sz="4" w:space="0" w:color="auto"/>
              <w:right w:val="single" w:sz="4" w:space="0" w:color="auto"/>
            </w:tcBorders>
          </w:tcPr>
          <w:p w:rsidR="00B8715E" w:rsidRPr="002250AD" w:rsidRDefault="000B34AF" w:rsidP="00F50D00">
            <w:pPr>
              <w:pStyle w:val="ac"/>
              <w:jc w:val="both"/>
              <w:rPr>
                <w:rFonts w:ascii="Times New Roman" w:hAnsi="Times New Roman" w:cs="Times New Roman"/>
              </w:rPr>
            </w:pPr>
            <w:r w:rsidRPr="002250AD">
              <w:rPr>
                <w:rFonts w:ascii="Times New Roman" w:hAnsi="Times New Roman" w:cs="Times New Roman"/>
              </w:rPr>
              <w:t>1135 кв.м</w:t>
            </w:r>
          </w:p>
        </w:tc>
        <w:tc>
          <w:tcPr>
            <w:tcW w:w="1557" w:type="dxa"/>
            <w:gridSpan w:val="2"/>
            <w:tcBorders>
              <w:top w:val="single" w:sz="4" w:space="0" w:color="auto"/>
              <w:left w:val="single" w:sz="4" w:space="0" w:color="auto"/>
              <w:bottom w:val="single" w:sz="4" w:space="0" w:color="auto"/>
              <w:right w:val="single" w:sz="4" w:space="0" w:color="auto"/>
            </w:tcBorders>
          </w:tcPr>
          <w:p w:rsidR="00B8715E" w:rsidRPr="002250AD" w:rsidRDefault="000B34AF" w:rsidP="00F50D00">
            <w:pPr>
              <w:pStyle w:val="ac"/>
              <w:jc w:val="both"/>
              <w:rPr>
                <w:rFonts w:ascii="Times New Roman" w:hAnsi="Times New Roman" w:cs="Times New Roman"/>
              </w:rPr>
            </w:pPr>
            <w:r w:rsidRPr="002250AD">
              <w:rPr>
                <w:rFonts w:ascii="Times New Roman" w:hAnsi="Times New Roman" w:cs="Times New Roman"/>
              </w:rPr>
              <w:t>Протокол б/н от 17.03.2017</w:t>
            </w:r>
          </w:p>
        </w:tc>
        <w:tc>
          <w:tcPr>
            <w:tcW w:w="2126" w:type="dxa"/>
            <w:gridSpan w:val="2"/>
            <w:tcBorders>
              <w:top w:val="single" w:sz="4" w:space="0" w:color="auto"/>
              <w:left w:val="single" w:sz="4" w:space="0" w:color="auto"/>
              <w:bottom w:val="single" w:sz="4" w:space="0" w:color="auto"/>
              <w:right w:val="single" w:sz="4" w:space="0" w:color="auto"/>
            </w:tcBorders>
          </w:tcPr>
          <w:p w:rsidR="00B8715E" w:rsidRPr="002250AD" w:rsidRDefault="000B34AF" w:rsidP="00DB3243">
            <w:pPr>
              <w:pStyle w:val="ac"/>
              <w:jc w:val="center"/>
              <w:rPr>
                <w:rFonts w:ascii="Times New Roman" w:hAnsi="Times New Roman" w:cs="Times New Roman"/>
              </w:rPr>
            </w:pPr>
            <w:r w:rsidRPr="002250AD">
              <w:rPr>
                <w:rFonts w:ascii="Times New Roman" w:hAnsi="Times New Roman" w:cs="Times New Roman"/>
              </w:rPr>
              <w:t>17.03.2017</w:t>
            </w:r>
          </w:p>
        </w:tc>
        <w:tc>
          <w:tcPr>
            <w:tcW w:w="1634" w:type="dxa"/>
            <w:tcBorders>
              <w:top w:val="single" w:sz="4" w:space="0" w:color="auto"/>
              <w:left w:val="single" w:sz="4" w:space="0" w:color="auto"/>
              <w:bottom w:val="single" w:sz="4" w:space="0" w:color="auto"/>
              <w:right w:val="single" w:sz="4" w:space="0" w:color="auto"/>
            </w:tcBorders>
          </w:tcPr>
          <w:p w:rsidR="00B8715E" w:rsidRPr="002250AD" w:rsidRDefault="000B34AF" w:rsidP="00F50D00">
            <w:pPr>
              <w:pStyle w:val="ac"/>
              <w:jc w:val="both"/>
              <w:rPr>
                <w:rFonts w:ascii="Times New Roman" w:hAnsi="Times New Roman" w:cs="Times New Roman"/>
              </w:rPr>
            </w:pPr>
            <w:r w:rsidRPr="002250AD">
              <w:rPr>
                <w:rFonts w:ascii="Times New Roman" w:hAnsi="Times New Roman" w:cs="Times New Roman"/>
              </w:rPr>
              <w:t>107,410</w:t>
            </w:r>
          </w:p>
        </w:tc>
        <w:tc>
          <w:tcPr>
            <w:tcW w:w="1492" w:type="dxa"/>
            <w:gridSpan w:val="2"/>
            <w:tcBorders>
              <w:top w:val="single" w:sz="4" w:space="0" w:color="auto"/>
              <w:left w:val="single" w:sz="4" w:space="0" w:color="auto"/>
              <w:bottom w:val="single" w:sz="4" w:space="0" w:color="auto"/>
              <w:right w:val="single" w:sz="4" w:space="0" w:color="auto"/>
            </w:tcBorders>
          </w:tcPr>
          <w:p w:rsidR="00B8715E" w:rsidRPr="002250AD" w:rsidRDefault="000B34AF" w:rsidP="00F50D00">
            <w:pPr>
              <w:pStyle w:val="ac"/>
              <w:jc w:val="both"/>
              <w:rPr>
                <w:rFonts w:ascii="Times New Roman" w:hAnsi="Times New Roman" w:cs="Times New Roman"/>
              </w:rPr>
            </w:pPr>
            <w:r w:rsidRPr="002250AD">
              <w:rPr>
                <w:rFonts w:ascii="Times New Roman" w:hAnsi="Times New Roman" w:cs="Times New Roman"/>
              </w:rPr>
              <w:t>107,410</w:t>
            </w:r>
          </w:p>
        </w:tc>
        <w:tc>
          <w:tcPr>
            <w:tcW w:w="1418" w:type="dxa"/>
            <w:gridSpan w:val="2"/>
            <w:tcBorders>
              <w:top w:val="single" w:sz="4" w:space="0" w:color="auto"/>
              <w:left w:val="single" w:sz="4" w:space="0" w:color="auto"/>
              <w:bottom w:val="single" w:sz="4" w:space="0" w:color="auto"/>
              <w:right w:val="single" w:sz="4" w:space="0" w:color="auto"/>
            </w:tcBorders>
          </w:tcPr>
          <w:p w:rsidR="00B8715E" w:rsidRPr="002250AD" w:rsidRDefault="000B34AF"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tcBorders>
              <w:top w:val="single" w:sz="4" w:space="0" w:color="auto"/>
              <w:left w:val="single" w:sz="4" w:space="0" w:color="auto"/>
              <w:bottom w:val="single" w:sz="4" w:space="0" w:color="auto"/>
              <w:right w:val="single" w:sz="4" w:space="0" w:color="auto"/>
            </w:tcBorders>
          </w:tcPr>
          <w:p w:rsidR="00B8715E" w:rsidRPr="002250AD" w:rsidRDefault="000B34AF"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tcBorders>
              <w:top w:val="single" w:sz="4" w:space="0" w:color="auto"/>
              <w:left w:val="single" w:sz="4" w:space="0" w:color="auto"/>
              <w:bottom w:val="single" w:sz="4" w:space="0" w:color="auto"/>
              <w:right w:val="single" w:sz="4" w:space="0" w:color="auto"/>
            </w:tcBorders>
          </w:tcPr>
          <w:p w:rsidR="00B8715E" w:rsidRPr="002250AD" w:rsidRDefault="000B34AF" w:rsidP="00F50D00">
            <w:pPr>
              <w:pStyle w:val="ac"/>
              <w:jc w:val="both"/>
              <w:rPr>
                <w:rFonts w:ascii="Times New Roman" w:hAnsi="Times New Roman" w:cs="Times New Roman"/>
              </w:rPr>
            </w:pPr>
            <w:r w:rsidRPr="002250AD">
              <w:rPr>
                <w:rFonts w:ascii="Times New Roman" w:hAnsi="Times New Roman" w:cs="Times New Roman"/>
              </w:rPr>
              <w:t>ООО УК «Гарант- Сервис»</w:t>
            </w:r>
          </w:p>
        </w:tc>
      </w:tr>
      <w:tr w:rsidR="00970535" w:rsidRPr="002250AD" w:rsidTr="00E25BA0">
        <w:trPr>
          <w:gridAfter w:val="2"/>
          <w:wAfter w:w="49" w:type="dxa"/>
        </w:trPr>
        <w:tc>
          <w:tcPr>
            <w:tcW w:w="358" w:type="dxa"/>
            <w:tcBorders>
              <w:top w:val="single" w:sz="4" w:space="0" w:color="auto"/>
              <w:left w:val="single" w:sz="4" w:space="0" w:color="auto"/>
              <w:bottom w:val="single" w:sz="4" w:space="0" w:color="auto"/>
              <w:right w:val="single" w:sz="4" w:space="0" w:color="auto"/>
            </w:tcBorders>
          </w:tcPr>
          <w:p w:rsidR="00970535" w:rsidRPr="002250AD" w:rsidRDefault="00622FD0" w:rsidP="00F50D00">
            <w:pPr>
              <w:pStyle w:val="ac"/>
              <w:jc w:val="both"/>
              <w:rPr>
                <w:rFonts w:ascii="Times New Roman" w:hAnsi="Times New Roman" w:cs="Times New Roman"/>
              </w:rPr>
            </w:pPr>
            <w:r w:rsidRPr="002250AD">
              <w:rPr>
                <w:rFonts w:ascii="Times New Roman" w:hAnsi="Times New Roman" w:cs="Times New Roman"/>
              </w:rPr>
              <w:t>13</w:t>
            </w:r>
          </w:p>
        </w:tc>
        <w:tc>
          <w:tcPr>
            <w:tcW w:w="510" w:type="dxa"/>
            <w:tcBorders>
              <w:top w:val="single" w:sz="4" w:space="0" w:color="auto"/>
              <w:left w:val="single" w:sz="4" w:space="0" w:color="auto"/>
              <w:bottom w:val="single" w:sz="4" w:space="0" w:color="auto"/>
              <w:right w:val="single" w:sz="4" w:space="0" w:color="auto"/>
            </w:tcBorders>
          </w:tcPr>
          <w:p w:rsidR="00970535" w:rsidRPr="002250AD" w:rsidRDefault="00B8715E" w:rsidP="00F50D00">
            <w:pPr>
              <w:pStyle w:val="ac"/>
              <w:jc w:val="both"/>
              <w:rPr>
                <w:rFonts w:ascii="Times New Roman" w:hAnsi="Times New Roman" w:cs="Times New Roman"/>
              </w:rPr>
            </w:pPr>
            <w:r w:rsidRPr="002250AD">
              <w:rPr>
                <w:rFonts w:ascii="Times New Roman" w:hAnsi="Times New Roman" w:cs="Times New Roman"/>
              </w:rPr>
              <w:t>21</w:t>
            </w:r>
          </w:p>
        </w:tc>
        <w:tc>
          <w:tcPr>
            <w:tcW w:w="1844" w:type="dxa"/>
            <w:tcBorders>
              <w:top w:val="single" w:sz="4" w:space="0" w:color="auto"/>
              <w:left w:val="single" w:sz="4" w:space="0" w:color="auto"/>
              <w:bottom w:val="single" w:sz="4" w:space="0" w:color="auto"/>
              <w:right w:val="single" w:sz="4" w:space="0" w:color="auto"/>
            </w:tcBorders>
          </w:tcPr>
          <w:p w:rsidR="00970535" w:rsidRPr="002250AD" w:rsidRDefault="00970535"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970535" w:rsidRPr="002250AD" w:rsidRDefault="00970535" w:rsidP="00F50D00">
            <w:pPr>
              <w:pStyle w:val="ac"/>
              <w:jc w:val="both"/>
              <w:rPr>
                <w:rFonts w:ascii="Times New Roman" w:hAnsi="Times New Roman" w:cs="Times New Roman"/>
              </w:rPr>
            </w:pPr>
            <w:r w:rsidRPr="002250AD">
              <w:rPr>
                <w:rFonts w:ascii="Times New Roman" w:hAnsi="Times New Roman" w:cs="Times New Roman"/>
              </w:rPr>
              <w:t>ул. Промышленная, 20/2</w:t>
            </w:r>
          </w:p>
        </w:tc>
        <w:tc>
          <w:tcPr>
            <w:tcW w:w="1477" w:type="dxa"/>
            <w:tcBorders>
              <w:top w:val="single" w:sz="4" w:space="0" w:color="auto"/>
              <w:left w:val="single" w:sz="4" w:space="0" w:color="auto"/>
              <w:bottom w:val="single" w:sz="4" w:space="0" w:color="auto"/>
              <w:right w:val="single" w:sz="4" w:space="0" w:color="auto"/>
            </w:tcBorders>
          </w:tcPr>
          <w:p w:rsidR="00970535" w:rsidRPr="002250AD" w:rsidRDefault="00970535" w:rsidP="00F50D00">
            <w:pPr>
              <w:pStyle w:val="ac"/>
              <w:jc w:val="both"/>
              <w:rPr>
                <w:rFonts w:ascii="Times New Roman" w:hAnsi="Times New Roman" w:cs="Times New Roman"/>
              </w:rPr>
            </w:pPr>
            <w:r w:rsidRPr="002250AD">
              <w:rPr>
                <w:rFonts w:ascii="Times New Roman" w:hAnsi="Times New Roman" w:cs="Times New Roman"/>
              </w:rPr>
              <w:t>1421кв.м.</w:t>
            </w:r>
          </w:p>
        </w:tc>
        <w:tc>
          <w:tcPr>
            <w:tcW w:w="1557" w:type="dxa"/>
            <w:gridSpan w:val="2"/>
            <w:tcBorders>
              <w:top w:val="single" w:sz="4" w:space="0" w:color="auto"/>
              <w:left w:val="single" w:sz="4" w:space="0" w:color="auto"/>
              <w:bottom w:val="single" w:sz="4" w:space="0" w:color="auto"/>
              <w:right w:val="single" w:sz="4" w:space="0" w:color="auto"/>
            </w:tcBorders>
          </w:tcPr>
          <w:p w:rsidR="00970535" w:rsidRPr="002250AD" w:rsidRDefault="00970535" w:rsidP="00F50D00">
            <w:pPr>
              <w:pStyle w:val="ac"/>
              <w:jc w:val="both"/>
              <w:rPr>
                <w:rFonts w:ascii="Times New Roman" w:hAnsi="Times New Roman" w:cs="Times New Roman"/>
              </w:rPr>
            </w:pPr>
            <w:r w:rsidRPr="002250AD">
              <w:rPr>
                <w:rFonts w:ascii="Times New Roman" w:hAnsi="Times New Roman" w:cs="Times New Roman"/>
              </w:rPr>
              <w:t>Протокол №3 от 18.06.2018</w:t>
            </w:r>
          </w:p>
        </w:tc>
        <w:tc>
          <w:tcPr>
            <w:tcW w:w="2126" w:type="dxa"/>
            <w:gridSpan w:val="2"/>
            <w:tcBorders>
              <w:top w:val="single" w:sz="4" w:space="0" w:color="auto"/>
              <w:left w:val="single" w:sz="4" w:space="0" w:color="auto"/>
              <w:bottom w:val="single" w:sz="4" w:space="0" w:color="auto"/>
              <w:right w:val="single" w:sz="4" w:space="0" w:color="auto"/>
            </w:tcBorders>
          </w:tcPr>
          <w:p w:rsidR="00970535" w:rsidRPr="002250AD" w:rsidRDefault="00970535" w:rsidP="00DB3243">
            <w:pPr>
              <w:pStyle w:val="ac"/>
              <w:jc w:val="center"/>
              <w:rPr>
                <w:rFonts w:ascii="Times New Roman" w:hAnsi="Times New Roman" w:cs="Times New Roman"/>
              </w:rPr>
            </w:pPr>
            <w:r w:rsidRPr="002250AD">
              <w:rPr>
                <w:rFonts w:ascii="Times New Roman" w:hAnsi="Times New Roman" w:cs="Times New Roman"/>
              </w:rPr>
              <w:t>18.06.2018</w:t>
            </w:r>
          </w:p>
        </w:tc>
        <w:tc>
          <w:tcPr>
            <w:tcW w:w="1634" w:type="dxa"/>
            <w:tcBorders>
              <w:top w:val="single" w:sz="4" w:space="0" w:color="auto"/>
              <w:left w:val="single" w:sz="4" w:space="0" w:color="auto"/>
              <w:bottom w:val="single" w:sz="4" w:space="0" w:color="auto"/>
              <w:right w:val="single" w:sz="4" w:space="0" w:color="auto"/>
            </w:tcBorders>
          </w:tcPr>
          <w:p w:rsidR="00970535" w:rsidRPr="002250AD" w:rsidRDefault="00970535" w:rsidP="00F50D00">
            <w:pPr>
              <w:pStyle w:val="ac"/>
              <w:jc w:val="both"/>
              <w:rPr>
                <w:rFonts w:ascii="Times New Roman" w:hAnsi="Times New Roman" w:cs="Times New Roman"/>
              </w:rPr>
            </w:pPr>
            <w:r w:rsidRPr="002250AD">
              <w:rPr>
                <w:rFonts w:ascii="Times New Roman" w:hAnsi="Times New Roman" w:cs="Times New Roman"/>
              </w:rPr>
              <w:t>2315,549</w:t>
            </w:r>
          </w:p>
        </w:tc>
        <w:tc>
          <w:tcPr>
            <w:tcW w:w="1492" w:type="dxa"/>
            <w:gridSpan w:val="2"/>
            <w:tcBorders>
              <w:top w:val="single" w:sz="4" w:space="0" w:color="auto"/>
              <w:left w:val="single" w:sz="4" w:space="0" w:color="auto"/>
              <w:bottom w:val="single" w:sz="4" w:space="0" w:color="auto"/>
              <w:right w:val="single" w:sz="4" w:space="0" w:color="auto"/>
            </w:tcBorders>
          </w:tcPr>
          <w:p w:rsidR="00970535" w:rsidRPr="002250AD" w:rsidRDefault="00970535" w:rsidP="00F50D00">
            <w:pPr>
              <w:pStyle w:val="ac"/>
              <w:jc w:val="both"/>
              <w:rPr>
                <w:rFonts w:ascii="Times New Roman" w:hAnsi="Times New Roman" w:cs="Times New Roman"/>
              </w:rPr>
            </w:pPr>
            <w:r w:rsidRPr="002250AD">
              <w:rPr>
                <w:rFonts w:ascii="Times New Roman" w:hAnsi="Times New Roman" w:cs="Times New Roman"/>
              </w:rPr>
              <w:t>2315,549</w:t>
            </w:r>
          </w:p>
        </w:tc>
        <w:tc>
          <w:tcPr>
            <w:tcW w:w="1418" w:type="dxa"/>
            <w:gridSpan w:val="2"/>
            <w:tcBorders>
              <w:top w:val="single" w:sz="4" w:space="0" w:color="auto"/>
              <w:left w:val="single" w:sz="4" w:space="0" w:color="auto"/>
              <w:bottom w:val="single" w:sz="4" w:space="0" w:color="auto"/>
              <w:right w:val="single" w:sz="4" w:space="0" w:color="auto"/>
            </w:tcBorders>
          </w:tcPr>
          <w:p w:rsidR="00970535" w:rsidRPr="002250AD" w:rsidRDefault="00970535"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tcBorders>
              <w:top w:val="single" w:sz="4" w:space="0" w:color="auto"/>
              <w:left w:val="single" w:sz="4" w:space="0" w:color="auto"/>
              <w:bottom w:val="single" w:sz="4" w:space="0" w:color="auto"/>
              <w:right w:val="single" w:sz="4" w:space="0" w:color="auto"/>
            </w:tcBorders>
          </w:tcPr>
          <w:p w:rsidR="00970535" w:rsidRPr="002250AD" w:rsidRDefault="00970535"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tcBorders>
              <w:top w:val="single" w:sz="4" w:space="0" w:color="auto"/>
              <w:left w:val="single" w:sz="4" w:space="0" w:color="auto"/>
              <w:bottom w:val="single" w:sz="4" w:space="0" w:color="auto"/>
              <w:right w:val="single" w:sz="4" w:space="0" w:color="auto"/>
            </w:tcBorders>
          </w:tcPr>
          <w:p w:rsidR="00970535" w:rsidRPr="002250AD" w:rsidRDefault="00970535"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4D73D2" w:rsidRPr="002250AD" w:rsidTr="00E25BA0">
        <w:trPr>
          <w:gridAfter w:val="2"/>
          <w:wAfter w:w="49" w:type="dxa"/>
        </w:trPr>
        <w:tc>
          <w:tcPr>
            <w:tcW w:w="358" w:type="dxa"/>
            <w:tcBorders>
              <w:top w:val="single" w:sz="4" w:space="0" w:color="auto"/>
              <w:left w:val="single" w:sz="4" w:space="0" w:color="auto"/>
              <w:bottom w:val="single" w:sz="4" w:space="0" w:color="auto"/>
              <w:right w:val="single" w:sz="4" w:space="0" w:color="auto"/>
            </w:tcBorders>
          </w:tcPr>
          <w:p w:rsidR="004D73D2" w:rsidRPr="002250AD" w:rsidRDefault="00EF3653" w:rsidP="00F50D00">
            <w:pPr>
              <w:pStyle w:val="ac"/>
              <w:jc w:val="both"/>
              <w:rPr>
                <w:rFonts w:ascii="Times New Roman" w:hAnsi="Times New Roman" w:cs="Times New Roman"/>
              </w:rPr>
            </w:pPr>
            <w:r w:rsidRPr="002250AD">
              <w:rPr>
                <w:rFonts w:ascii="Times New Roman" w:hAnsi="Times New Roman" w:cs="Times New Roman"/>
              </w:rPr>
              <w:t>14</w:t>
            </w:r>
          </w:p>
        </w:tc>
        <w:tc>
          <w:tcPr>
            <w:tcW w:w="510" w:type="dxa"/>
            <w:tcBorders>
              <w:top w:val="single" w:sz="4" w:space="0" w:color="auto"/>
              <w:left w:val="single" w:sz="4" w:space="0" w:color="auto"/>
              <w:bottom w:val="single" w:sz="4" w:space="0" w:color="auto"/>
              <w:right w:val="single" w:sz="4" w:space="0" w:color="auto"/>
            </w:tcBorders>
          </w:tcPr>
          <w:p w:rsidR="004D73D2" w:rsidRPr="002250AD" w:rsidRDefault="00B8715E" w:rsidP="00F50D00">
            <w:pPr>
              <w:pStyle w:val="ac"/>
              <w:jc w:val="both"/>
              <w:rPr>
                <w:rFonts w:ascii="Times New Roman" w:hAnsi="Times New Roman" w:cs="Times New Roman"/>
              </w:rPr>
            </w:pPr>
            <w:r w:rsidRPr="002250AD">
              <w:rPr>
                <w:rFonts w:ascii="Times New Roman" w:hAnsi="Times New Roman" w:cs="Times New Roman"/>
              </w:rPr>
              <w:t>22</w:t>
            </w:r>
          </w:p>
        </w:tc>
        <w:tc>
          <w:tcPr>
            <w:tcW w:w="1844" w:type="dxa"/>
            <w:tcBorders>
              <w:top w:val="single" w:sz="4" w:space="0" w:color="auto"/>
              <w:left w:val="single" w:sz="4" w:space="0" w:color="auto"/>
              <w:bottom w:val="single" w:sz="4" w:space="0" w:color="auto"/>
              <w:right w:val="single" w:sz="4" w:space="0" w:color="auto"/>
            </w:tcBorders>
          </w:tcPr>
          <w:p w:rsidR="004D73D2" w:rsidRPr="002250AD" w:rsidRDefault="004D73D2"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4D73D2" w:rsidRPr="002250AD" w:rsidRDefault="004D73D2" w:rsidP="00F50D00">
            <w:pPr>
              <w:pStyle w:val="ac"/>
              <w:jc w:val="both"/>
              <w:rPr>
                <w:rFonts w:ascii="Times New Roman" w:hAnsi="Times New Roman" w:cs="Times New Roman"/>
              </w:rPr>
            </w:pPr>
            <w:r w:rsidRPr="002250AD">
              <w:rPr>
                <w:rFonts w:ascii="Times New Roman" w:hAnsi="Times New Roman" w:cs="Times New Roman"/>
              </w:rPr>
              <w:t>ул. Промышленная, 20/1</w:t>
            </w:r>
          </w:p>
        </w:tc>
        <w:tc>
          <w:tcPr>
            <w:tcW w:w="1477" w:type="dxa"/>
            <w:tcBorders>
              <w:top w:val="single" w:sz="4" w:space="0" w:color="auto"/>
              <w:left w:val="single" w:sz="4" w:space="0" w:color="auto"/>
              <w:bottom w:val="single" w:sz="4" w:space="0" w:color="auto"/>
              <w:right w:val="single" w:sz="4" w:space="0" w:color="auto"/>
            </w:tcBorders>
          </w:tcPr>
          <w:p w:rsidR="004D73D2" w:rsidRPr="002250AD" w:rsidRDefault="004D73D2" w:rsidP="00F50D00">
            <w:pPr>
              <w:pStyle w:val="ac"/>
              <w:jc w:val="both"/>
              <w:rPr>
                <w:rFonts w:ascii="Times New Roman" w:hAnsi="Times New Roman" w:cs="Times New Roman"/>
              </w:rPr>
            </w:pPr>
            <w:r w:rsidRPr="002250AD">
              <w:rPr>
                <w:rFonts w:ascii="Times New Roman" w:hAnsi="Times New Roman" w:cs="Times New Roman"/>
              </w:rPr>
              <w:t>1041 кв.м.</w:t>
            </w:r>
          </w:p>
        </w:tc>
        <w:tc>
          <w:tcPr>
            <w:tcW w:w="1557" w:type="dxa"/>
            <w:gridSpan w:val="2"/>
            <w:tcBorders>
              <w:top w:val="single" w:sz="4" w:space="0" w:color="auto"/>
              <w:left w:val="single" w:sz="4" w:space="0" w:color="auto"/>
              <w:bottom w:val="single" w:sz="4" w:space="0" w:color="auto"/>
              <w:right w:val="single" w:sz="4" w:space="0" w:color="auto"/>
            </w:tcBorders>
          </w:tcPr>
          <w:p w:rsidR="004D73D2" w:rsidRPr="002250AD" w:rsidRDefault="004D73D2" w:rsidP="00F50D00">
            <w:pPr>
              <w:pStyle w:val="ac"/>
              <w:jc w:val="both"/>
              <w:rPr>
                <w:rFonts w:ascii="Times New Roman" w:hAnsi="Times New Roman" w:cs="Times New Roman"/>
              </w:rPr>
            </w:pPr>
            <w:r w:rsidRPr="002250AD">
              <w:rPr>
                <w:rFonts w:ascii="Times New Roman" w:hAnsi="Times New Roman" w:cs="Times New Roman"/>
              </w:rPr>
              <w:t>Протокол №20/1 от 11.03.2017</w:t>
            </w:r>
          </w:p>
        </w:tc>
        <w:tc>
          <w:tcPr>
            <w:tcW w:w="2126" w:type="dxa"/>
            <w:gridSpan w:val="2"/>
            <w:tcBorders>
              <w:top w:val="single" w:sz="4" w:space="0" w:color="auto"/>
              <w:left w:val="single" w:sz="4" w:space="0" w:color="auto"/>
              <w:bottom w:val="single" w:sz="4" w:space="0" w:color="auto"/>
              <w:right w:val="single" w:sz="4" w:space="0" w:color="auto"/>
            </w:tcBorders>
          </w:tcPr>
          <w:p w:rsidR="004D73D2" w:rsidRPr="002250AD" w:rsidRDefault="00B8715E" w:rsidP="00DB3243">
            <w:pPr>
              <w:pStyle w:val="ac"/>
              <w:jc w:val="center"/>
              <w:rPr>
                <w:rFonts w:ascii="Times New Roman" w:hAnsi="Times New Roman" w:cs="Times New Roman"/>
              </w:rPr>
            </w:pPr>
            <w:r w:rsidRPr="002250AD">
              <w:rPr>
                <w:rFonts w:ascii="Times New Roman" w:hAnsi="Times New Roman" w:cs="Times New Roman"/>
              </w:rPr>
              <w:t>11.03.2017</w:t>
            </w:r>
          </w:p>
        </w:tc>
        <w:tc>
          <w:tcPr>
            <w:tcW w:w="1634" w:type="dxa"/>
            <w:tcBorders>
              <w:top w:val="single" w:sz="4" w:space="0" w:color="auto"/>
              <w:left w:val="single" w:sz="4" w:space="0" w:color="auto"/>
              <w:bottom w:val="single" w:sz="4" w:space="0" w:color="auto"/>
              <w:right w:val="single" w:sz="4" w:space="0" w:color="auto"/>
            </w:tcBorders>
          </w:tcPr>
          <w:p w:rsidR="004D73D2" w:rsidRPr="002250AD" w:rsidRDefault="00B8715E" w:rsidP="00F50D00">
            <w:pPr>
              <w:pStyle w:val="ac"/>
              <w:jc w:val="both"/>
              <w:rPr>
                <w:rFonts w:ascii="Times New Roman" w:hAnsi="Times New Roman" w:cs="Times New Roman"/>
              </w:rPr>
            </w:pPr>
            <w:r w:rsidRPr="002250AD">
              <w:rPr>
                <w:rFonts w:ascii="Times New Roman" w:hAnsi="Times New Roman" w:cs="Times New Roman"/>
              </w:rPr>
              <w:t>3247,788</w:t>
            </w:r>
          </w:p>
        </w:tc>
        <w:tc>
          <w:tcPr>
            <w:tcW w:w="1492" w:type="dxa"/>
            <w:gridSpan w:val="2"/>
            <w:tcBorders>
              <w:top w:val="single" w:sz="4" w:space="0" w:color="auto"/>
              <w:left w:val="single" w:sz="4" w:space="0" w:color="auto"/>
              <w:bottom w:val="single" w:sz="4" w:space="0" w:color="auto"/>
              <w:right w:val="single" w:sz="4" w:space="0" w:color="auto"/>
            </w:tcBorders>
          </w:tcPr>
          <w:p w:rsidR="004D73D2" w:rsidRPr="002250AD" w:rsidRDefault="00B8715E" w:rsidP="00F50D00">
            <w:pPr>
              <w:pStyle w:val="ac"/>
              <w:jc w:val="both"/>
              <w:rPr>
                <w:rFonts w:ascii="Times New Roman" w:hAnsi="Times New Roman" w:cs="Times New Roman"/>
              </w:rPr>
            </w:pPr>
            <w:r w:rsidRPr="002250AD">
              <w:rPr>
                <w:rFonts w:ascii="Times New Roman" w:hAnsi="Times New Roman" w:cs="Times New Roman"/>
              </w:rPr>
              <w:t>3247,788</w:t>
            </w:r>
          </w:p>
        </w:tc>
        <w:tc>
          <w:tcPr>
            <w:tcW w:w="1418" w:type="dxa"/>
            <w:gridSpan w:val="2"/>
            <w:tcBorders>
              <w:top w:val="single" w:sz="4" w:space="0" w:color="auto"/>
              <w:left w:val="single" w:sz="4" w:space="0" w:color="auto"/>
              <w:bottom w:val="single" w:sz="4" w:space="0" w:color="auto"/>
              <w:right w:val="single" w:sz="4" w:space="0" w:color="auto"/>
            </w:tcBorders>
          </w:tcPr>
          <w:p w:rsidR="004D73D2" w:rsidRPr="002250AD" w:rsidRDefault="00B8715E"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tcBorders>
              <w:top w:val="single" w:sz="4" w:space="0" w:color="auto"/>
              <w:left w:val="single" w:sz="4" w:space="0" w:color="auto"/>
              <w:bottom w:val="single" w:sz="4" w:space="0" w:color="auto"/>
              <w:right w:val="single" w:sz="4" w:space="0" w:color="auto"/>
            </w:tcBorders>
          </w:tcPr>
          <w:p w:rsidR="004D73D2" w:rsidRPr="002250AD" w:rsidRDefault="00B8715E"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tcBorders>
              <w:top w:val="single" w:sz="4" w:space="0" w:color="auto"/>
              <w:left w:val="single" w:sz="4" w:space="0" w:color="auto"/>
              <w:bottom w:val="single" w:sz="4" w:space="0" w:color="auto"/>
              <w:right w:val="single" w:sz="4" w:space="0" w:color="auto"/>
            </w:tcBorders>
          </w:tcPr>
          <w:p w:rsidR="004D73D2" w:rsidRPr="002250AD" w:rsidRDefault="00B8715E"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EF3653" w:rsidRPr="002250AD" w:rsidTr="00E25BA0">
        <w:trPr>
          <w:gridAfter w:val="2"/>
          <w:wAfter w:w="49" w:type="dxa"/>
        </w:trPr>
        <w:tc>
          <w:tcPr>
            <w:tcW w:w="358" w:type="dxa"/>
            <w:vMerge w:val="restart"/>
            <w:tcBorders>
              <w:top w:val="single" w:sz="4" w:space="0" w:color="auto"/>
              <w:left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15</w:t>
            </w:r>
          </w:p>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p>
        </w:tc>
        <w:tc>
          <w:tcPr>
            <w:tcW w:w="510" w:type="dxa"/>
            <w:tcBorders>
              <w:top w:val="single" w:sz="4" w:space="0" w:color="auto"/>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24</w:t>
            </w:r>
          </w:p>
        </w:tc>
        <w:tc>
          <w:tcPr>
            <w:tcW w:w="1844" w:type="dxa"/>
            <w:tcBorders>
              <w:top w:val="single" w:sz="4" w:space="0" w:color="auto"/>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ул. Куйбышева, 68</w:t>
            </w:r>
          </w:p>
        </w:tc>
        <w:tc>
          <w:tcPr>
            <w:tcW w:w="1477" w:type="dxa"/>
            <w:tcBorders>
              <w:top w:val="single" w:sz="4" w:space="0" w:color="auto"/>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452 кв.м.</w:t>
            </w:r>
          </w:p>
        </w:tc>
        <w:tc>
          <w:tcPr>
            <w:tcW w:w="1557" w:type="dxa"/>
            <w:gridSpan w:val="2"/>
            <w:tcBorders>
              <w:top w:val="single" w:sz="4" w:space="0" w:color="auto"/>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Протокол №11 от 12.10.2017</w:t>
            </w:r>
          </w:p>
        </w:tc>
        <w:tc>
          <w:tcPr>
            <w:tcW w:w="2126" w:type="dxa"/>
            <w:gridSpan w:val="2"/>
            <w:tcBorders>
              <w:top w:val="single" w:sz="4" w:space="0" w:color="auto"/>
              <w:left w:val="single" w:sz="4" w:space="0" w:color="auto"/>
              <w:bottom w:val="single" w:sz="4" w:space="0" w:color="auto"/>
              <w:right w:val="single" w:sz="4" w:space="0" w:color="auto"/>
            </w:tcBorders>
          </w:tcPr>
          <w:p w:rsidR="00EF3653" w:rsidRPr="002250AD" w:rsidRDefault="00EF3653" w:rsidP="00DB3243">
            <w:pPr>
              <w:pStyle w:val="ac"/>
              <w:jc w:val="center"/>
              <w:rPr>
                <w:rFonts w:ascii="Times New Roman" w:hAnsi="Times New Roman" w:cs="Times New Roman"/>
              </w:rPr>
            </w:pPr>
            <w:r w:rsidRPr="002250AD">
              <w:rPr>
                <w:rFonts w:ascii="Times New Roman" w:hAnsi="Times New Roman" w:cs="Times New Roman"/>
              </w:rPr>
              <w:t>12.10.2017</w:t>
            </w:r>
          </w:p>
        </w:tc>
        <w:tc>
          <w:tcPr>
            <w:tcW w:w="1634" w:type="dxa"/>
            <w:vMerge w:val="restart"/>
            <w:tcBorders>
              <w:top w:val="single" w:sz="4" w:space="0" w:color="auto"/>
              <w:left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3388,838</w:t>
            </w:r>
          </w:p>
        </w:tc>
        <w:tc>
          <w:tcPr>
            <w:tcW w:w="1492" w:type="dxa"/>
            <w:gridSpan w:val="2"/>
            <w:vMerge w:val="restart"/>
            <w:tcBorders>
              <w:top w:val="single" w:sz="4" w:space="0" w:color="auto"/>
              <w:left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3388,838</w:t>
            </w:r>
          </w:p>
        </w:tc>
        <w:tc>
          <w:tcPr>
            <w:tcW w:w="1418" w:type="dxa"/>
            <w:gridSpan w:val="2"/>
            <w:tcBorders>
              <w:top w:val="single" w:sz="4" w:space="0" w:color="auto"/>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tcBorders>
              <w:top w:val="single" w:sz="4" w:space="0" w:color="auto"/>
              <w:left w:val="single" w:sz="4" w:space="0" w:color="auto"/>
              <w:bottom w:val="single" w:sz="4" w:space="0" w:color="auto"/>
              <w:right w:val="single" w:sz="4" w:space="0" w:color="auto"/>
            </w:tcBorders>
          </w:tcPr>
          <w:p w:rsidR="00EF3653" w:rsidRPr="002250AD" w:rsidRDefault="00EF3653"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tcBorders>
              <w:top w:val="single" w:sz="4" w:space="0" w:color="auto"/>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ООО УК «Наш</w:t>
            </w:r>
          </w:p>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город»</w:t>
            </w:r>
          </w:p>
        </w:tc>
      </w:tr>
      <w:tr w:rsidR="00EF3653" w:rsidRPr="002250AD" w:rsidTr="00E25BA0">
        <w:trPr>
          <w:gridAfter w:val="2"/>
          <w:wAfter w:w="49" w:type="dxa"/>
        </w:trPr>
        <w:tc>
          <w:tcPr>
            <w:tcW w:w="358" w:type="dxa"/>
            <w:vMerge/>
            <w:tcBorders>
              <w:left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tc>
        <w:tc>
          <w:tcPr>
            <w:tcW w:w="510" w:type="dxa"/>
            <w:tcBorders>
              <w:top w:val="single" w:sz="4" w:space="0" w:color="auto"/>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25</w:t>
            </w:r>
          </w:p>
        </w:tc>
        <w:tc>
          <w:tcPr>
            <w:tcW w:w="1844" w:type="dxa"/>
            <w:tcBorders>
              <w:top w:val="single" w:sz="4" w:space="0" w:color="auto"/>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ул. Куйбышева, 66</w:t>
            </w:r>
          </w:p>
        </w:tc>
        <w:tc>
          <w:tcPr>
            <w:tcW w:w="1477" w:type="dxa"/>
            <w:tcBorders>
              <w:top w:val="single" w:sz="4" w:space="0" w:color="auto"/>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356 кв.м.</w:t>
            </w:r>
          </w:p>
        </w:tc>
        <w:tc>
          <w:tcPr>
            <w:tcW w:w="1557" w:type="dxa"/>
            <w:gridSpan w:val="2"/>
            <w:tcBorders>
              <w:top w:val="single" w:sz="4" w:space="0" w:color="auto"/>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Протокол №11 от 12.10.2017</w:t>
            </w:r>
          </w:p>
        </w:tc>
        <w:tc>
          <w:tcPr>
            <w:tcW w:w="2126" w:type="dxa"/>
            <w:gridSpan w:val="2"/>
            <w:tcBorders>
              <w:top w:val="single" w:sz="4" w:space="0" w:color="auto"/>
              <w:left w:val="single" w:sz="4" w:space="0" w:color="auto"/>
              <w:bottom w:val="single" w:sz="4" w:space="0" w:color="auto"/>
              <w:right w:val="single" w:sz="4" w:space="0" w:color="auto"/>
            </w:tcBorders>
          </w:tcPr>
          <w:p w:rsidR="00EF3653" w:rsidRPr="002250AD" w:rsidRDefault="00EF3653" w:rsidP="00DB3243">
            <w:pPr>
              <w:pStyle w:val="ac"/>
              <w:jc w:val="center"/>
              <w:rPr>
                <w:rFonts w:ascii="Times New Roman" w:hAnsi="Times New Roman" w:cs="Times New Roman"/>
              </w:rPr>
            </w:pPr>
            <w:r w:rsidRPr="002250AD">
              <w:rPr>
                <w:rFonts w:ascii="Times New Roman" w:hAnsi="Times New Roman" w:cs="Times New Roman"/>
              </w:rPr>
              <w:t>12.10.2017</w:t>
            </w:r>
          </w:p>
        </w:tc>
        <w:tc>
          <w:tcPr>
            <w:tcW w:w="1634" w:type="dxa"/>
            <w:vMerge/>
            <w:tcBorders>
              <w:left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tc>
        <w:tc>
          <w:tcPr>
            <w:tcW w:w="1492" w:type="dxa"/>
            <w:gridSpan w:val="2"/>
            <w:vMerge/>
            <w:tcBorders>
              <w:left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tcBorders>
              <w:top w:val="single" w:sz="4" w:space="0" w:color="auto"/>
              <w:left w:val="single" w:sz="4" w:space="0" w:color="auto"/>
              <w:bottom w:val="single" w:sz="4" w:space="0" w:color="auto"/>
              <w:right w:val="single" w:sz="4" w:space="0" w:color="auto"/>
            </w:tcBorders>
          </w:tcPr>
          <w:p w:rsidR="00EF3653" w:rsidRPr="002250AD" w:rsidRDefault="00EF3653"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tcBorders>
              <w:top w:val="single" w:sz="4" w:space="0" w:color="auto"/>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ООО УК «Наш</w:t>
            </w:r>
          </w:p>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город»</w:t>
            </w:r>
          </w:p>
        </w:tc>
      </w:tr>
      <w:tr w:rsidR="00EF3653" w:rsidRPr="002250AD" w:rsidTr="00E25BA0">
        <w:trPr>
          <w:gridAfter w:val="2"/>
          <w:wAfter w:w="49" w:type="dxa"/>
        </w:trPr>
        <w:tc>
          <w:tcPr>
            <w:tcW w:w="358" w:type="dxa"/>
            <w:vMerge/>
            <w:tcBorders>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tc>
        <w:tc>
          <w:tcPr>
            <w:tcW w:w="510" w:type="dxa"/>
            <w:tcBorders>
              <w:top w:val="single" w:sz="4" w:space="0" w:color="auto"/>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26</w:t>
            </w:r>
          </w:p>
        </w:tc>
        <w:tc>
          <w:tcPr>
            <w:tcW w:w="1844" w:type="dxa"/>
            <w:tcBorders>
              <w:top w:val="single" w:sz="4" w:space="0" w:color="auto"/>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ул. Куйбышева, 64</w:t>
            </w:r>
          </w:p>
        </w:tc>
        <w:tc>
          <w:tcPr>
            <w:tcW w:w="1477" w:type="dxa"/>
            <w:tcBorders>
              <w:top w:val="single" w:sz="4" w:space="0" w:color="auto"/>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452кв.м.</w:t>
            </w:r>
          </w:p>
        </w:tc>
        <w:tc>
          <w:tcPr>
            <w:tcW w:w="1557" w:type="dxa"/>
            <w:gridSpan w:val="2"/>
            <w:tcBorders>
              <w:top w:val="single" w:sz="4" w:space="0" w:color="auto"/>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Протокол №11 от 12.10.2017</w:t>
            </w:r>
          </w:p>
        </w:tc>
        <w:tc>
          <w:tcPr>
            <w:tcW w:w="2126" w:type="dxa"/>
            <w:gridSpan w:val="2"/>
            <w:tcBorders>
              <w:top w:val="single" w:sz="4" w:space="0" w:color="auto"/>
              <w:left w:val="single" w:sz="4" w:space="0" w:color="auto"/>
              <w:bottom w:val="single" w:sz="4" w:space="0" w:color="auto"/>
              <w:right w:val="single" w:sz="4" w:space="0" w:color="auto"/>
            </w:tcBorders>
          </w:tcPr>
          <w:p w:rsidR="00EF3653" w:rsidRPr="002250AD" w:rsidRDefault="00EF3653" w:rsidP="00DB3243">
            <w:pPr>
              <w:pStyle w:val="ac"/>
              <w:jc w:val="center"/>
              <w:rPr>
                <w:rFonts w:ascii="Times New Roman" w:hAnsi="Times New Roman" w:cs="Times New Roman"/>
              </w:rPr>
            </w:pPr>
            <w:r w:rsidRPr="002250AD">
              <w:rPr>
                <w:rFonts w:ascii="Times New Roman" w:hAnsi="Times New Roman" w:cs="Times New Roman"/>
              </w:rPr>
              <w:t>12.10.2017</w:t>
            </w:r>
          </w:p>
        </w:tc>
        <w:tc>
          <w:tcPr>
            <w:tcW w:w="1634" w:type="dxa"/>
            <w:vMerge/>
            <w:tcBorders>
              <w:left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tc>
        <w:tc>
          <w:tcPr>
            <w:tcW w:w="1492" w:type="dxa"/>
            <w:gridSpan w:val="2"/>
            <w:vMerge/>
            <w:tcBorders>
              <w:left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tcBorders>
              <w:top w:val="single" w:sz="4" w:space="0" w:color="auto"/>
              <w:left w:val="single" w:sz="4" w:space="0" w:color="auto"/>
              <w:bottom w:val="single" w:sz="4" w:space="0" w:color="auto"/>
              <w:right w:val="single" w:sz="4" w:space="0" w:color="auto"/>
            </w:tcBorders>
          </w:tcPr>
          <w:p w:rsidR="00EF3653" w:rsidRPr="002250AD" w:rsidRDefault="00EF3653"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tcBorders>
              <w:top w:val="single" w:sz="4" w:space="0" w:color="auto"/>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ООО УК «Наш</w:t>
            </w:r>
          </w:p>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город»</w:t>
            </w:r>
          </w:p>
        </w:tc>
      </w:tr>
      <w:tr w:rsidR="00B523B9" w:rsidRPr="002250AD" w:rsidTr="00E25BA0">
        <w:trPr>
          <w:gridAfter w:val="2"/>
          <w:wAfter w:w="49" w:type="dxa"/>
        </w:trPr>
        <w:tc>
          <w:tcPr>
            <w:tcW w:w="358" w:type="dxa"/>
            <w:tcBorders>
              <w:top w:val="single" w:sz="4" w:space="0" w:color="auto"/>
              <w:left w:val="single" w:sz="4" w:space="0" w:color="auto"/>
              <w:bottom w:val="single" w:sz="4" w:space="0" w:color="auto"/>
              <w:right w:val="single" w:sz="4" w:space="0" w:color="auto"/>
            </w:tcBorders>
          </w:tcPr>
          <w:p w:rsidR="00B523B9" w:rsidRPr="002250AD" w:rsidRDefault="00B523B9" w:rsidP="00F50D00">
            <w:pPr>
              <w:pStyle w:val="ac"/>
              <w:jc w:val="both"/>
              <w:rPr>
                <w:rFonts w:ascii="Times New Roman" w:hAnsi="Times New Roman" w:cs="Times New Roman"/>
              </w:rPr>
            </w:pPr>
          </w:p>
        </w:tc>
        <w:tc>
          <w:tcPr>
            <w:tcW w:w="510" w:type="dxa"/>
            <w:tcBorders>
              <w:top w:val="single" w:sz="4" w:space="0" w:color="auto"/>
              <w:left w:val="single" w:sz="4" w:space="0" w:color="auto"/>
              <w:bottom w:val="single" w:sz="4" w:space="0" w:color="auto"/>
              <w:right w:val="single" w:sz="4" w:space="0" w:color="auto"/>
            </w:tcBorders>
          </w:tcPr>
          <w:p w:rsidR="00B523B9" w:rsidRPr="002250AD" w:rsidRDefault="00B523B9" w:rsidP="00F50D00">
            <w:pPr>
              <w:pStyle w:val="ac"/>
              <w:jc w:val="both"/>
              <w:rPr>
                <w:rFonts w:ascii="Times New Roman" w:hAnsi="Times New Roman" w:cs="Times New Roman"/>
              </w:rPr>
            </w:pPr>
            <w:r w:rsidRPr="002250AD">
              <w:rPr>
                <w:rFonts w:ascii="Times New Roman" w:hAnsi="Times New Roman" w:cs="Times New Roman"/>
              </w:rPr>
              <w:t>27</w:t>
            </w:r>
          </w:p>
        </w:tc>
        <w:tc>
          <w:tcPr>
            <w:tcW w:w="1844" w:type="dxa"/>
            <w:tcBorders>
              <w:top w:val="single" w:sz="4" w:space="0" w:color="auto"/>
              <w:left w:val="single" w:sz="4" w:space="0" w:color="auto"/>
              <w:bottom w:val="single" w:sz="4" w:space="0" w:color="auto"/>
              <w:right w:val="single" w:sz="4" w:space="0" w:color="auto"/>
            </w:tcBorders>
          </w:tcPr>
          <w:p w:rsidR="00B523B9" w:rsidRPr="002250AD" w:rsidRDefault="00B523B9"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B523B9" w:rsidRPr="002250AD" w:rsidRDefault="00B523B9" w:rsidP="00F50D00">
            <w:pPr>
              <w:pStyle w:val="ac"/>
              <w:jc w:val="both"/>
              <w:rPr>
                <w:rFonts w:ascii="Times New Roman" w:hAnsi="Times New Roman" w:cs="Times New Roman"/>
              </w:rPr>
            </w:pPr>
            <w:r w:rsidRPr="002250AD">
              <w:rPr>
                <w:rFonts w:ascii="Times New Roman" w:hAnsi="Times New Roman" w:cs="Times New Roman"/>
              </w:rPr>
              <w:t>ул. Куйбышева, 70</w:t>
            </w:r>
          </w:p>
        </w:tc>
        <w:tc>
          <w:tcPr>
            <w:tcW w:w="1477" w:type="dxa"/>
            <w:tcBorders>
              <w:top w:val="single" w:sz="4" w:space="0" w:color="auto"/>
              <w:left w:val="single" w:sz="4" w:space="0" w:color="auto"/>
              <w:bottom w:val="single" w:sz="4" w:space="0" w:color="auto"/>
              <w:right w:val="single" w:sz="4" w:space="0" w:color="auto"/>
            </w:tcBorders>
          </w:tcPr>
          <w:p w:rsidR="00B523B9" w:rsidRPr="002250AD" w:rsidRDefault="00B523B9" w:rsidP="00F50D00">
            <w:pPr>
              <w:pStyle w:val="ac"/>
              <w:jc w:val="both"/>
              <w:rPr>
                <w:rFonts w:ascii="Times New Roman" w:hAnsi="Times New Roman" w:cs="Times New Roman"/>
              </w:rPr>
            </w:pPr>
            <w:r w:rsidRPr="002250AD">
              <w:rPr>
                <w:rFonts w:ascii="Times New Roman" w:hAnsi="Times New Roman" w:cs="Times New Roman"/>
              </w:rPr>
              <w:t>417,4кв.м</w:t>
            </w:r>
          </w:p>
        </w:tc>
        <w:tc>
          <w:tcPr>
            <w:tcW w:w="1557" w:type="dxa"/>
            <w:gridSpan w:val="2"/>
            <w:tcBorders>
              <w:top w:val="single" w:sz="4" w:space="0" w:color="auto"/>
              <w:left w:val="single" w:sz="4" w:space="0" w:color="auto"/>
              <w:bottom w:val="single" w:sz="4" w:space="0" w:color="auto"/>
              <w:right w:val="single" w:sz="4" w:space="0" w:color="auto"/>
            </w:tcBorders>
          </w:tcPr>
          <w:p w:rsidR="00B523B9" w:rsidRPr="002250AD" w:rsidRDefault="00B523B9" w:rsidP="00F50D00">
            <w:pPr>
              <w:pStyle w:val="ac"/>
              <w:jc w:val="both"/>
              <w:rPr>
                <w:rFonts w:ascii="Times New Roman" w:hAnsi="Times New Roman" w:cs="Times New Roman"/>
              </w:rPr>
            </w:pPr>
            <w:r w:rsidRPr="002250AD">
              <w:rPr>
                <w:rFonts w:ascii="Times New Roman" w:hAnsi="Times New Roman" w:cs="Times New Roman"/>
              </w:rPr>
              <w:t>Протокол №11 от 12.10.2017</w:t>
            </w:r>
          </w:p>
        </w:tc>
        <w:tc>
          <w:tcPr>
            <w:tcW w:w="2126" w:type="dxa"/>
            <w:gridSpan w:val="2"/>
            <w:tcBorders>
              <w:top w:val="single" w:sz="4" w:space="0" w:color="auto"/>
              <w:left w:val="single" w:sz="4" w:space="0" w:color="auto"/>
              <w:bottom w:val="single" w:sz="4" w:space="0" w:color="auto"/>
              <w:right w:val="single" w:sz="4" w:space="0" w:color="auto"/>
            </w:tcBorders>
          </w:tcPr>
          <w:p w:rsidR="00B523B9" w:rsidRPr="002250AD" w:rsidRDefault="00B523B9" w:rsidP="00DB3243">
            <w:pPr>
              <w:pStyle w:val="ac"/>
              <w:jc w:val="center"/>
              <w:rPr>
                <w:rFonts w:ascii="Times New Roman" w:hAnsi="Times New Roman" w:cs="Times New Roman"/>
              </w:rPr>
            </w:pPr>
            <w:r w:rsidRPr="002250AD">
              <w:rPr>
                <w:rFonts w:ascii="Times New Roman" w:hAnsi="Times New Roman" w:cs="Times New Roman"/>
              </w:rPr>
              <w:t>12.10.2017</w:t>
            </w:r>
          </w:p>
        </w:tc>
        <w:tc>
          <w:tcPr>
            <w:tcW w:w="1634" w:type="dxa"/>
            <w:vMerge/>
            <w:tcBorders>
              <w:left w:val="single" w:sz="4" w:space="0" w:color="auto"/>
              <w:bottom w:val="single" w:sz="4" w:space="0" w:color="auto"/>
              <w:right w:val="single" w:sz="4" w:space="0" w:color="auto"/>
            </w:tcBorders>
          </w:tcPr>
          <w:p w:rsidR="00B523B9" w:rsidRPr="002250AD" w:rsidRDefault="00B523B9" w:rsidP="00F50D00">
            <w:pPr>
              <w:pStyle w:val="ac"/>
              <w:jc w:val="both"/>
              <w:rPr>
                <w:rFonts w:ascii="Times New Roman" w:hAnsi="Times New Roman" w:cs="Times New Roman"/>
              </w:rPr>
            </w:pPr>
          </w:p>
        </w:tc>
        <w:tc>
          <w:tcPr>
            <w:tcW w:w="1492" w:type="dxa"/>
            <w:gridSpan w:val="2"/>
            <w:vMerge/>
            <w:tcBorders>
              <w:left w:val="single" w:sz="4" w:space="0" w:color="auto"/>
              <w:bottom w:val="single" w:sz="4" w:space="0" w:color="auto"/>
              <w:right w:val="single" w:sz="4" w:space="0" w:color="auto"/>
            </w:tcBorders>
          </w:tcPr>
          <w:p w:rsidR="00B523B9" w:rsidRPr="002250AD" w:rsidRDefault="00B523B9" w:rsidP="00F50D00">
            <w:pPr>
              <w:pStyle w:val="ac"/>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B523B9" w:rsidRPr="002250AD" w:rsidRDefault="00B523B9"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tcBorders>
              <w:top w:val="single" w:sz="4" w:space="0" w:color="auto"/>
              <w:left w:val="single" w:sz="4" w:space="0" w:color="auto"/>
              <w:bottom w:val="single" w:sz="4" w:space="0" w:color="auto"/>
              <w:right w:val="single" w:sz="4" w:space="0" w:color="auto"/>
            </w:tcBorders>
          </w:tcPr>
          <w:p w:rsidR="00B523B9" w:rsidRPr="002250AD" w:rsidRDefault="00B523B9"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tcBorders>
              <w:top w:val="single" w:sz="4" w:space="0" w:color="auto"/>
              <w:left w:val="single" w:sz="4" w:space="0" w:color="auto"/>
              <w:bottom w:val="single" w:sz="4" w:space="0" w:color="auto"/>
              <w:right w:val="single" w:sz="4" w:space="0" w:color="auto"/>
            </w:tcBorders>
          </w:tcPr>
          <w:p w:rsidR="00B523B9" w:rsidRPr="002250AD" w:rsidRDefault="00B523B9" w:rsidP="00F50D00">
            <w:pPr>
              <w:pStyle w:val="ac"/>
              <w:jc w:val="both"/>
              <w:rPr>
                <w:rFonts w:ascii="Times New Roman" w:hAnsi="Times New Roman" w:cs="Times New Roman"/>
              </w:rPr>
            </w:pPr>
            <w:r w:rsidRPr="002250AD">
              <w:rPr>
                <w:rFonts w:ascii="Times New Roman" w:hAnsi="Times New Roman" w:cs="Times New Roman"/>
              </w:rPr>
              <w:t>ООО УК «Наш</w:t>
            </w:r>
          </w:p>
          <w:p w:rsidR="00B523B9" w:rsidRPr="002250AD" w:rsidRDefault="00B523B9" w:rsidP="00F50D00">
            <w:pPr>
              <w:pStyle w:val="ac"/>
              <w:jc w:val="both"/>
              <w:rPr>
                <w:rFonts w:ascii="Times New Roman" w:hAnsi="Times New Roman" w:cs="Times New Roman"/>
              </w:rPr>
            </w:pPr>
            <w:r w:rsidRPr="002250AD">
              <w:rPr>
                <w:rFonts w:ascii="Times New Roman" w:hAnsi="Times New Roman" w:cs="Times New Roman"/>
              </w:rPr>
              <w:t>город»</w:t>
            </w:r>
          </w:p>
        </w:tc>
      </w:tr>
      <w:tr w:rsidR="00B523B9" w:rsidRPr="002250AD" w:rsidTr="00E25BA0">
        <w:trPr>
          <w:gridAfter w:val="2"/>
          <w:wAfter w:w="49" w:type="dxa"/>
        </w:trPr>
        <w:tc>
          <w:tcPr>
            <w:tcW w:w="358" w:type="dxa"/>
            <w:tcBorders>
              <w:top w:val="single" w:sz="4" w:space="0" w:color="auto"/>
              <w:left w:val="single" w:sz="4" w:space="0" w:color="auto"/>
              <w:bottom w:val="single" w:sz="4" w:space="0" w:color="auto"/>
              <w:right w:val="single" w:sz="4" w:space="0" w:color="auto"/>
            </w:tcBorders>
          </w:tcPr>
          <w:p w:rsidR="00B523B9" w:rsidRPr="002250AD" w:rsidRDefault="00EF3653" w:rsidP="00F50D00">
            <w:pPr>
              <w:pStyle w:val="ac"/>
              <w:jc w:val="both"/>
              <w:rPr>
                <w:rFonts w:ascii="Times New Roman" w:hAnsi="Times New Roman" w:cs="Times New Roman"/>
              </w:rPr>
            </w:pPr>
            <w:r w:rsidRPr="002250AD">
              <w:rPr>
                <w:rFonts w:ascii="Times New Roman" w:hAnsi="Times New Roman" w:cs="Times New Roman"/>
              </w:rPr>
              <w:t>16</w:t>
            </w:r>
          </w:p>
        </w:tc>
        <w:tc>
          <w:tcPr>
            <w:tcW w:w="510" w:type="dxa"/>
            <w:tcBorders>
              <w:top w:val="single" w:sz="4" w:space="0" w:color="auto"/>
              <w:left w:val="single" w:sz="4" w:space="0" w:color="auto"/>
              <w:bottom w:val="single" w:sz="4" w:space="0" w:color="auto"/>
              <w:right w:val="single" w:sz="4" w:space="0" w:color="auto"/>
            </w:tcBorders>
          </w:tcPr>
          <w:p w:rsidR="00B523B9" w:rsidRPr="002250AD" w:rsidRDefault="00B523B9" w:rsidP="00F50D00">
            <w:pPr>
              <w:pStyle w:val="ac"/>
              <w:jc w:val="both"/>
              <w:rPr>
                <w:rFonts w:ascii="Times New Roman" w:hAnsi="Times New Roman" w:cs="Times New Roman"/>
              </w:rPr>
            </w:pPr>
            <w:r w:rsidRPr="002250AD">
              <w:rPr>
                <w:rFonts w:ascii="Times New Roman" w:hAnsi="Times New Roman" w:cs="Times New Roman"/>
              </w:rPr>
              <w:t>27</w:t>
            </w:r>
          </w:p>
        </w:tc>
        <w:tc>
          <w:tcPr>
            <w:tcW w:w="1844" w:type="dxa"/>
            <w:tcBorders>
              <w:top w:val="single" w:sz="4" w:space="0" w:color="auto"/>
              <w:left w:val="single" w:sz="4" w:space="0" w:color="auto"/>
              <w:bottom w:val="single" w:sz="4" w:space="0" w:color="auto"/>
              <w:right w:val="single" w:sz="4" w:space="0" w:color="auto"/>
            </w:tcBorders>
          </w:tcPr>
          <w:p w:rsidR="00B523B9" w:rsidRPr="002250AD" w:rsidRDefault="00B523B9"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B523B9" w:rsidRPr="002250AD" w:rsidRDefault="00B523B9" w:rsidP="00F50D00">
            <w:pPr>
              <w:pStyle w:val="ac"/>
              <w:jc w:val="both"/>
              <w:rPr>
                <w:rFonts w:ascii="Times New Roman" w:hAnsi="Times New Roman" w:cs="Times New Roman"/>
              </w:rPr>
            </w:pPr>
            <w:r w:rsidRPr="002250AD">
              <w:rPr>
                <w:rFonts w:ascii="Times New Roman" w:hAnsi="Times New Roman" w:cs="Times New Roman"/>
              </w:rPr>
              <w:t>ул. Гастелло, 3А</w:t>
            </w:r>
          </w:p>
        </w:tc>
        <w:tc>
          <w:tcPr>
            <w:tcW w:w="1477" w:type="dxa"/>
            <w:tcBorders>
              <w:top w:val="single" w:sz="4" w:space="0" w:color="auto"/>
              <w:left w:val="single" w:sz="4" w:space="0" w:color="auto"/>
              <w:bottom w:val="single" w:sz="4" w:space="0" w:color="auto"/>
              <w:right w:val="single" w:sz="4" w:space="0" w:color="auto"/>
            </w:tcBorders>
          </w:tcPr>
          <w:p w:rsidR="00B523B9" w:rsidRPr="002250AD" w:rsidRDefault="00B523B9" w:rsidP="00F50D00">
            <w:pPr>
              <w:pStyle w:val="ac"/>
              <w:jc w:val="both"/>
              <w:rPr>
                <w:rFonts w:ascii="Times New Roman" w:hAnsi="Times New Roman" w:cs="Times New Roman"/>
              </w:rPr>
            </w:pPr>
            <w:r w:rsidRPr="002250AD">
              <w:rPr>
                <w:rFonts w:ascii="Times New Roman" w:hAnsi="Times New Roman" w:cs="Times New Roman"/>
              </w:rPr>
              <w:t>744,5кв.м.</w:t>
            </w:r>
          </w:p>
        </w:tc>
        <w:tc>
          <w:tcPr>
            <w:tcW w:w="1557" w:type="dxa"/>
            <w:gridSpan w:val="2"/>
            <w:tcBorders>
              <w:top w:val="single" w:sz="4" w:space="0" w:color="auto"/>
              <w:left w:val="single" w:sz="4" w:space="0" w:color="auto"/>
              <w:bottom w:val="single" w:sz="4" w:space="0" w:color="auto"/>
              <w:right w:val="single" w:sz="4" w:space="0" w:color="auto"/>
            </w:tcBorders>
          </w:tcPr>
          <w:p w:rsidR="00B523B9" w:rsidRPr="002250AD" w:rsidRDefault="00B523B9" w:rsidP="00F50D00">
            <w:pPr>
              <w:pStyle w:val="ac"/>
              <w:jc w:val="both"/>
              <w:rPr>
                <w:rFonts w:ascii="Times New Roman" w:hAnsi="Times New Roman" w:cs="Times New Roman"/>
              </w:rPr>
            </w:pPr>
            <w:r w:rsidRPr="002250AD">
              <w:rPr>
                <w:rFonts w:ascii="Times New Roman" w:hAnsi="Times New Roman" w:cs="Times New Roman"/>
              </w:rPr>
              <w:t>Протокол №2 от 06.10.2017</w:t>
            </w:r>
          </w:p>
        </w:tc>
        <w:tc>
          <w:tcPr>
            <w:tcW w:w="2126" w:type="dxa"/>
            <w:gridSpan w:val="2"/>
            <w:tcBorders>
              <w:top w:val="single" w:sz="4" w:space="0" w:color="auto"/>
              <w:left w:val="single" w:sz="4" w:space="0" w:color="auto"/>
              <w:bottom w:val="single" w:sz="4" w:space="0" w:color="auto"/>
              <w:right w:val="single" w:sz="4" w:space="0" w:color="auto"/>
            </w:tcBorders>
          </w:tcPr>
          <w:p w:rsidR="00B523B9" w:rsidRPr="002250AD" w:rsidRDefault="00B523B9" w:rsidP="00DB3243">
            <w:pPr>
              <w:pStyle w:val="ac"/>
              <w:jc w:val="center"/>
              <w:rPr>
                <w:rFonts w:ascii="Times New Roman" w:hAnsi="Times New Roman" w:cs="Times New Roman"/>
              </w:rPr>
            </w:pPr>
            <w:r w:rsidRPr="002250AD">
              <w:rPr>
                <w:rFonts w:ascii="Times New Roman" w:hAnsi="Times New Roman" w:cs="Times New Roman"/>
              </w:rPr>
              <w:t>06.10.2017</w:t>
            </w:r>
          </w:p>
        </w:tc>
        <w:tc>
          <w:tcPr>
            <w:tcW w:w="1634" w:type="dxa"/>
            <w:tcBorders>
              <w:top w:val="single" w:sz="4" w:space="0" w:color="auto"/>
              <w:left w:val="single" w:sz="4" w:space="0" w:color="auto"/>
              <w:bottom w:val="single" w:sz="4" w:space="0" w:color="auto"/>
              <w:right w:val="single" w:sz="4" w:space="0" w:color="auto"/>
            </w:tcBorders>
          </w:tcPr>
          <w:p w:rsidR="00B523B9" w:rsidRPr="002250AD" w:rsidRDefault="00B523B9" w:rsidP="00F50D00">
            <w:pPr>
              <w:pStyle w:val="ac"/>
              <w:jc w:val="both"/>
              <w:rPr>
                <w:rFonts w:ascii="Times New Roman" w:hAnsi="Times New Roman" w:cs="Times New Roman"/>
              </w:rPr>
            </w:pPr>
            <w:r w:rsidRPr="002250AD">
              <w:rPr>
                <w:rFonts w:ascii="Times New Roman" w:hAnsi="Times New Roman" w:cs="Times New Roman"/>
              </w:rPr>
              <w:t>1467,095</w:t>
            </w:r>
          </w:p>
        </w:tc>
        <w:tc>
          <w:tcPr>
            <w:tcW w:w="1492" w:type="dxa"/>
            <w:gridSpan w:val="2"/>
            <w:tcBorders>
              <w:top w:val="single" w:sz="4" w:space="0" w:color="auto"/>
              <w:left w:val="single" w:sz="4" w:space="0" w:color="auto"/>
              <w:bottom w:val="single" w:sz="4" w:space="0" w:color="auto"/>
              <w:right w:val="single" w:sz="4" w:space="0" w:color="auto"/>
            </w:tcBorders>
          </w:tcPr>
          <w:p w:rsidR="00B523B9" w:rsidRPr="002250AD" w:rsidRDefault="00B523B9" w:rsidP="00F50D00">
            <w:pPr>
              <w:pStyle w:val="ac"/>
              <w:jc w:val="both"/>
              <w:rPr>
                <w:rFonts w:ascii="Times New Roman" w:hAnsi="Times New Roman" w:cs="Times New Roman"/>
              </w:rPr>
            </w:pPr>
            <w:r w:rsidRPr="002250AD">
              <w:rPr>
                <w:rFonts w:ascii="Times New Roman" w:hAnsi="Times New Roman" w:cs="Times New Roman"/>
              </w:rPr>
              <w:t>1467,095</w:t>
            </w:r>
          </w:p>
        </w:tc>
        <w:tc>
          <w:tcPr>
            <w:tcW w:w="1418" w:type="dxa"/>
            <w:gridSpan w:val="2"/>
            <w:tcBorders>
              <w:top w:val="single" w:sz="4" w:space="0" w:color="auto"/>
              <w:left w:val="single" w:sz="4" w:space="0" w:color="auto"/>
              <w:bottom w:val="single" w:sz="4" w:space="0" w:color="auto"/>
              <w:right w:val="single" w:sz="4" w:space="0" w:color="auto"/>
            </w:tcBorders>
          </w:tcPr>
          <w:p w:rsidR="00B523B9" w:rsidRPr="002250AD" w:rsidRDefault="00B523B9"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tcBorders>
              <w:top w:val="single" w:sz="4" w:space="0" w:color="auto"/>
              <w:left w:val="single" w:sz="4" w:space="0" w:color="auto"/>
              <w:bottom w:val="single" w:sz="4" w:space="0" w:color="auto"/>
              <w:right w:val="single" w:sz="4" w:space="0" w:color="auto"/>
            </w:tcBorders>
          </w:tcPr>
          <w:p w:rsidR="00B523B9" w:rsidRPr="002250AD" w:rsidRDefault="00B523B9"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tcBorders>
              <w:top w:val="single" w:sz="4" w:space="0" w:color="auto"/>
              <w:left w:val="single" w:sz="4" w:space="0" w:color="auto"/>
              <w:bottom w:val="single" w:sz="4" w:space="0" w:color="auto"/>
              <w:right w:val="single" w:sz="4" w:space="0" w:color="auto"/>
            </w:tcBorders>
          </w:tcPr>
          <w:p w:rsidR="00B523B9" w:rsidRPr="002250AD" w:rsidRDefault="00B523B9"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B523B9" w:rsidRPr="002250AD" w:rsidTr="00E25BA0">
        <w:trPr>
          <w:gridAfter w:val="2"/>
          <w:wAfter w:w="49" w:type="dxa"/>
        </w:trPr>
        <w:tc>
          <w:tcPr>
            <w:tcW w:w="358" w:type="dxa"/>
            <w:tcBorders>
              <w:top w:val="single" w:sz="4" w:space="0" w:color="auto"/>
              <w:left w:val="single" w:sz="4" w:space="0" w:color="auto"/>
              <w:bottom w:val="single" w:sz="4" w:space="0" w:color="auto"/>
              <w:right w:val="single" w:sz="4" w:space="0" w:color="auto"/>
            </w:tcBorders>
          </w:tcPr>
          <w:p w:rsidR="00B523B9" w:rsidRPr="002250AD" w:rsidRDefault="00EF3653" w:rsidP="00F50D00">
            <w:pPr>
              <w:pStyle w:val="ac"/>
              <w:jc w:val="both"/>
              <w:rPr>
                <w:rFonts w:ascii="Times New Roman" w:hAnsi="Times New Roman" w:cs="Times New Roman"/>
              </w:rPr>
            </w:pPr>
            <w:r w:rsidRPr="002250AD">
              <w:rPr>
                <w:rFonts w:ascii="Times New Roman" w:hAnsi="Times New Roman" w:cs="Times New Roman"/>
              </w:rPr>
              <w:t>17</w:t>
            </w:r>
          </w:p>
        </w:tc>
        <w:tc>
          <w:tcPr>
            <w:tcW w:w="510" w:type="dxa"/>
            <w:tcBorders>
              <w:top w:val="single" w:sz="4" w:space="0" w:color="auto"/>
              <w:left w:val="single" w:sz="4" w:space="0" w:color="auto"/>
              <w:bottom w:val="single" w:sz="4" w:space="0" w:color="auto"/>
              <w:right w:val="single" w:sz="4" w:space="0" w:color="auto"/>
            </w:tcBorders>
          </w:tcPr>
          <w:p w:rsidR="00B523B9" w:rsidRPr="002250AD" w:rsidRDefault="00B523B9" w:rsidP="00F50D00">
            <w:pPr>
              <w:pStyle w:val="ac"/>
              <w:jc w:val="both"/>
              <w:rPr>
                <w:rFonts w:ascii="Times New Roman" w:hAnsi="Times New Roman" w:cs="Times New Roman"/>
              </w:rPr>
            </w:pPr>
            <w:r w:rsidRPr="002250AD">
              <w:rPr>
                <w:rFonts w:ascii="Times New Roman" w:hAnsi="Times New Roman" w:cs="Times New Roman"/>
              </w:rPr>
              <w:t>28</w:t>
            </w:r>
          </w:p>
        </w:tc>
        <w:tc>
          <w:tcPr>
            <w:tcW w:w="1844" w:type="dxa"/>
            <w:tcBorders>
              <w:top w:val="single" w:sz="4" w:space="0" w:color="auto"/>
              <w:left w:val="single" w:sz="4" w:space="0" w:color="auto"/>
              <w:bottom w:val="single" w:sz="4" w:space="0" w:color="auto"/>
              <w:right w:val="single" w:sz="4" w:space="0" w:color="auto"/>
            </w:tcBorders>
          </w:tcPr>
          <w:p w:rsidR="00B523B9" w:rsidRPr="002250AD" w:rsidRDefault="00B523B9"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B523B9" w:rsidRPr="002250AD" w:rsidRDefault="00B523B9" w:rsidP="00F50D00">
            <w:pPr>
              <w:pStyle w:val="ac"/>
              <w:jc w:val="both"/>
              <w:rPr>
                <w:rFonts w:ascii="Times New Roman" w:hAnsi="Times New Roman" w:cs="Times New Roman"/>
              </w:rPr>
            </w:pPr>
            <w:r w:rsidRPr="002250AD">
              <w:rPr>
                <w:rFonts w:ascii="Times New Roman" w:hAnsi="Times New Roman" w:cs="Times New Roman"/>
              </w:rPr>
              <w:t>ул. Промышленная, 20/6</w:t>
            </w:r>
          </w:p>
        </w:tc>
        <w:tc>
          <w:tcPr>
            <w:tcW w:w="1477" w:type="dxa"/>
            <w:tcBorders>
              <w:top w:val="single" w:sz="4" w:space="0" w:color="auto"/>
              <w:left w:val="single" w:sz="4" w:space="0" w:color="auto"/>
              <w:bottom w:val="single" w:sz="4" w:space="0" w:color="auto"/>
              <w:right w:val="single" w:sz="4" w:space="0" w:color="auto"/>
            </w:tcBorders>
          </w:tcPr>
          <w:p w:rsidR="00B523B9" w:rsidRPr="002250AD" w:rsidRDefault="00B523B9" w:rsidP="00F50D00">
            <w:pPr>
              <w:pStyle w:val="ac"/>
              <w:jc w:val="both"/>
              <w:rPr>
                <w:rFonts w:ascii="Times New Roman" w:hAnsi="Times New Roman" w:cs="Times New Roman"/>
              </w:rPr>
            </w:pPr>
            <w:r w:rsidRPr="002250AD">
              <w:rPr>
                <w:rFonts w:ascii="Times New Roman" w:hAnsi="Times New Roman" w:cs="Times New Roman"/>
              </w:rPr>
              <w:t xml:space="preserve">1350 кв.м. </w:t>
            </w:r>
          </w:p>
        </w:tc>
        <w:tc>
          <w:tcPr>
            <w:tcW w:w="1557" w:type="dxa"/>
            <w:gridSpan w:val="2"/>
            <w:tcBorders>
              <w:top w:val="single" w:sz="4" w:space="0" w:color="auto"/>
              <w:left w:val="single" w:sz="4" w:space="0" w:color="auto"/>
              <w:bottom w:val="single" w:sz="4" w:space="0" w:color="auto"/>
              <w:right w:val="single" w:sz="4" w:space="0" w:color="auto"/>
            </w:tcBorders>
          </w:tcPr>
          <w:p w:rsidR="00B523B9" w:rsidRPr="002250AD" w:rsidRDefault="00B523B9" w:rsidP="00F50D00">
            <w:pPr>
              <w:pStyle w:val="ac"/>
              <w:jc w:val="both"/>
              <w:rPr>
                <w:rFonts w:ascii="Times New Roman" w:hAnsi="Times New Roman" w:cs="Times New Roman"/>
              </w:rPr>
            </w:pPr>
            <w:r w:rsidRPr="002250AD">
              <w:rPr>
                <w:rFonts w:ascii="Times New Roman" w:hAnsi="Times New Roman" w:cs="Times New Roman"/>
              </w:rPr>
              <w:t>Протокол №1 от 21.05.2018</w:t>
            </w:r>
          </w:p>
        </w:tc>
        <w:tc>
          <w:tcPr>
            <w:tcW w:w="2126" w:type="dxa"/>
            <w:gridSpan w:val="2"/>
            <w:tcBorders>
              <w:top w:val="single" w:sz="4" w:space="0" w:color="auto"/>
              <w:left w:val="single" w:sz="4" w:space="0" w:color="auto"/>
              <w:bottom w:val="single" w:sz="4" w:space="0" w:color="auto"/>
              <w:right w:val="single" w:sz="4" w:space="0" w:color="auto"/>
            </w:tcBorders>
          </w:tcPr>
          <w:p w:rsidR="00B523B9" w:rsidRPr="002250AD" w:rsidRDefault="00B523B9" w:rsidP="00DB3243">
            <w:pPr>
              <w:pStyle w:val="ac"/>
              <w:jc w:val="center"/>
              <w:rPr>
                <w:rFonts w:ascii="Times New Roman" w:hAnsi="Times New Roman" w:cs="Times New Roman"/>
              </w:rPr>
            </w:pPr>
            <w:r w:rsidRPr="002250AD">
              <w:rPr>
                <w:rFonts w:ascii="Times New Roman" w:hAnsi="Times New Roman" w:cs="Times New Roman"/>
              </w:rPr>
              <w:t>21.05.2018</w:t>
            </w:r>
          </w:p>
        </w:tc>
        <w:tc>
          <w:tcPr>
            <w:tcW w:w="1634" w:type="dxa"/>
            <w:tcBorders>
              <w:top w:val="single" w:sz="4" w:space="0" w:color="auto"/>
              <w:left w:val="single" w:sz="4" w:space="0" w:color="auto"/>
              <w:bottom w:val="single" w:sz="4" w:space="0" w:color="auto"/>
              <w:right w:val="single" w:sz="4" w:space="0" w:color="auto"/>
            </w:tcBorders>
          </w:tcPr>
          <w:p w:rsidR="00B523B9" w:rsidRPr="002250AD" w:rsidRDefault="00B523B9" w:rsidP="00F50D00">
            <w:pPr>
              <w:pStyle w:val="ac"/>
              <w:jc w:val="both"/>
              <w:rPr>
                <w:rFonts w:ascii="Times New Roman" w:hAnsi="Times New Roman" w:cs="Times New Roman"/>
              </w:rPr>
            </w:pPr>
            <w:r w:rsidRPr="002250AD">
              <w:rPr>
                <w:rFonts w:ascii="Times New Roman" w:hAnsi="Times New Roman" w:cs="Times New Roman"/>
              </w:rPr>
              <w:t>2532,057</w:t>
            </w:r>
          </w:p>
        </w:tc>
        <w:tc>
          <w:tcPr>
            <w:tcW w:w="1492" w:type="dxa"/>
            <w:gridSpan w:val="2"/>
            <w:tcBorders>
              <w:top w:val="single" w:sz="4" w:space="0" w:color="auto"/>
              <w:left w:val="single" w:sz="4" w:space="0" w:color="auto"/>
              <w:bottom w:val="single" w:sz="4" w:space="0" w:color="auto"/>
              <w:right w:val="single" w:sz="4" w:space="0" w:color="auto"/>
            </w:tcBorders>
          </w:tcPr>
          <w:p w:rsidR="00B523B9" w:rsidRPr="002250AD" w:rsidRDefault="00B523B9" w:rsidP="00F50D00">
            <w:pPr>
              <w:pStyle w:val="ac"/>
              <w:jc w:val="both"/>
              <w:rPr>
                <w:rFonts w:ascii="Times New Roman" w:hAnsi="Times New Roman" w:cs="Times New Roman"/>
              </w:rPr>
            </w:pPr>
            <w:r w:rsidRPr="002250AD">
              <w:rPr>
                <w:rFonts w:ascii="Times New Roman" w:hAnsi="Times New Roman" w:cs="Times New Roman"/>
              </w:rPr>
              <w:t>2532,057</w:t>
            </w:r>
          </w:p>
        </w:tc>
        <w:tc>
          <w:tcPr>
            <w:tcW w:w="1418" w:type="dxa"/>
            <w:gridSpan w:val="2"/>
            <w:tcBorders>
              <w:top w:val="single" w:sz="4" w:space="0" w:color="auto"/>
              <w:left w:val="single" w:sz="4" w:space="0" w:color="auto"/>
              <w:bottom w:val="single" w:sz="4" w:space="0" w:color="auto"/>
              <w:right w:val="single" w:sz="4" w:space="0" w:color="auto"/>
            </w:tcBorders>
          </w:tcPr>
          <w:p w:rsidR="00B523B9" w:rsidRPr="002250AD" w:rsidRDefault="00B523B9"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tcBorders>
              <w:top w:val="single" w:sz="4" w:space="0" w:color="auto"/>
              <w:left w:val="single" w:sz="4" w:space="0" w:color="auto"/>
              <w:bottom w:val="single" w:sz="4" w:space="0" w:color="auto"/>
              <w:right w:val="single" w:sz="4" w:space="0" w:color="auto"/>
            </w:tcBorders>
          </w:tcPr>
          <w:p w:rsidR="00B523B9" w:rsidRPr="002250AD" w:rsidRDefault="00B523B9"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tcBorders>
              <w:top w:val="single" w:sz="4" w:space="0" w:color="auto"/>
              <w:left w:val="single" w:sz="4" w:space="0" w:color="auto"/>
              <w:bottom w:val="single" w:sz="4" w:space="0" w:color="auto"/>
              <w:right w:val="single" w:sz="4" w:space="0" w:color="auto"/>
            </w:tcBorders>
          </w:tcPr>
          <w:p w:rsidR="00B523B9" w:rsidRPr="002250AD" w:rsidRDefault="00B523B9" w:rsidP="00F50D00">
            <w:pPr>
              <w:pStyle w:val="ac"/>
              <w:jc w:val="both"/>
              <w:rPr>
                <w:rFonts w:ascii="Times New Roman" w:hAnsi="Times New Roman" w:cs="Times New Roman"/>
              </w:rPr>
            </w:pPr>
            <w:r w:rsidRPr="002250AD">
              <w:rPr>
                <w:rFonts w:ascii="Times New Roman" w:hAnsi="Times New Roman" w:cs="Times New Roman"/>
              </w:rPr>
              <w:t>ООО УК «Наш</w:t>
            </w:r>
          </w:p>
          <w:p w:rsidR="00B523B9" w:rsidRPr="002250AD" w:rsidRDefault="00B523B9" w:rsidP="00F50D00">
            <w:pPr>
              <w:pStyle w:val="ac"/>
              <w:jc w:val="both"/>
              <w:rPr>
                <w:rFonts w:ascii="Times New Roman" w:hAnsi="Times New Roman" w:cs="Times New Roman"/>
              </w:rPr>
            </w:pPr>
            <w:r w:rsidRPr="002250AD">
              <w:rPr>
                <w:rFonts w:ascii="Times New Roman" w:hAnsi="Times New Roman" w:cs="Times New Roman"/>
              </w:rPr>
              <w:t>город»</w:t>
            </w:r>
          </w:p>
        </w:tc>
      </w:tr>
      <w:tr w:rsidR="00065F4E" w:rsidRPr="002250AD" w:rsidTr="00E25BA0">
        <w:trPr>
          <w:gridAfter w:val="2"/>
          <w:wAfter w:w="49" w:type="dxa"/>
        </w:trPr>
        <w:tc>
          <w:tcPr>
            <w:tcW w:w="358" w:type="dxa"/>
            <w:tcBorders>
              <w:top w:val="single" w:sz="4" w:space="0" w:color="auto"/>
              <w:left w:val="single" w:sz="4" w:space="0" w:color="auto"/>
              <w:bottom w:val="single" w:sz="4" w:space="0" w:color="auto"/>
              <w:right w:val="single" w:sz="4" w:space="0" w:color="auto"/>
            </w:tcBorders>
          </w:tcPr>
          <w:p w:rsidR="00065F4E" w:rsidRPr="002250AD" w:rsidRDefault="00EF3653" w:rsidP="00F50D00">
            <w:pPr>
              <w:pStyle w:val="ac"/>
              <w:jc w:val="both"/>
              <w:rPr>
                <w:rFonts w:ascii="Times New Roman" w:hAnsi="Times New Roman" w:cs="Times New Roman"/>
              </w:rPr>
            </w:pPr>
            <w:r w:rsidRPr="002250AD">
              <w:rPr>
                <w:rFonts w:ascii="Times New Roman" w:hAnsi="Times New Roman" w:cs="Times New Roman"/>
              </w:rPr>
              <w:t>18</w:t>
            </w:r>
          </w:p>
        </w:tc>
        <w:tc>
          <w:tcPr>
            <w:tcW w:w="510" w:type="dxa"/>
            <w:tcBorders>
              <w:top w:val="single" w:sz="4" w:space="0" w:color="auto"/>
              <w:left w:val="single" w:sz="4" w:space="0" w:color="auto"/>
              <w:bottom w:val="single" w:sz="4" w:space="0" w:color="auto"/>
              <w:right w:val="single" w:sz="4" w:space="0" w:color="auto"/>
            </w:tcBorders>
          </w:tcPr>
          <w:p w:rsidR="00065F4E" w:rsidRPr="002250AD" w:rsidRDefault="00065F4E" w:rsidP="00F50D00">
            <w:pPr>
              <w:pStyle w:val="ac"/>
              <w:jc w:val="both"/>
              <w:rPr>
                <w:rFonts w:ascii="Times New Roman" w:hAnsi="Times New Roman" w:cs="Times New Roman"/>
              </w:rPr>
            </w:pPr>
            <w:r w:rsidRPr="002250AD">
              <w:rPr>
                <w:rFonts w:ascii="Times New Roman" w:hAnsi="Times New Roman" w:cs="Times New Roman"/>
              </w:rPr>
              <w:t>29</w:t>
            </w:r>
          </w:p>
        </w:tc>
        <w:tc>
          <w:tcPr>
            <w:tcW w:w="1844" w:type="dxa"/>
            <w:tcBorders>
              <w:top w:val="single" w:sz="4" w:space="0" w:color="auto"/>
              <w:left w:val="single" w:sz="4" w:space="0" w:color="auto"/>
              <w:bottom w:val="single" w:sz="4" w:space="0" w:color="auto"/>
              <w:right w:val="single" w:sz="4" w:space="0" w:color="auto"/>
            </w:tcBorders>
          </w:tcPr>
          <w:p w:rsidR="00065F4E" w:rsidRPr="002250AD" w:rsidRDefault="00065F4E"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065F4E" w:rsidRPr="002250AD" w:rsidRDefault="00065F4E" w:rsidP="00F50D00">
            <w:pPr>
              <w:pStyle w:val="ac"/>
              <w:jc w:val="both"/>
              <w:rPr>
                <w:rFonts w:ascii="Times New Roman" w:hAnsi="Times New Roman" w:cs="Times New Roman"/>
              </w:rPr>
            </w:pPr>
            <w:r w:rsidRPr="002250AD">
              <w:rPr>
                <w:rFonts w:ascii="Times New Roman" w:hAnsi="Times New Roman" w:cs="Times New Roman"/>
              </w:rPr>
              <w:t>ул. Куйбышева, 78</w:t>
            </w:r>
          </w:p>
        </w:tc>
        <w:tc>
          <w:tcPr>
            <w:tcW w:w="1477" w:type="dxa"/>
            <w:vMerge w:val="restart"/>
            <w:tcBorders>
              <w:top w:val="single" w:sz="4" w:space="0" w:color="auto"/>
              <w:left w:val="single" w:sz="4" w:space="0" w:color="auto"/>
              <w:right w:val="single" w:sz="4" w:space="0" w:color="auto"/>
            </w:tcBorders>
          </w:tcPr>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r w:rsidRPr="002250AD">
              <w:rPr>
                <w:rFonts w:ascii="Times New Roman" w:hAnsi="Times New Roman" w:cs="Times New Roman"/>
              </w:rPr>
              <w:t>1673,6кв.м</w:t>
            </w:r>
          </w:p>
        </w:tc>
        <w:tc>
          <w:tcPr>
            <w:tcW w:w="1557" w:type="dxa"/>
            <w:gridSpan w:val="2"/>
            <w:vMerge w:val="restart"/>
            <w:tcBorders>
              <w:top w:val="single" w:sz="4" w:space="0" w:color="auto"/>
              <w:left w:val="single" w:sz="4" w:space="0" w:color="auto"/>
              <w:right w:val="single" w:sz="4" w:space="0" w:color="auto"/>
            </w:tcBorders>
          </w:tcPr>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r w:rsidRPr="002250AD">
              <w:rPr>
                <w:rFonts w:ascii="Times New Roman" w:hAnsi="Times New Roman" w:cs="Times New Roman"/>
              </w:rPr>
              <w:t>Протокол №1 от 12.10.2017</w:t>
            </w:r>
          </w:p>
        </w:tc>
        <w:tc>
          <w:tcPr>
            <w:tcW w:w="2126" w:type="dxa"/>
            <w:gridSpan w:val="2"/>
            <w:vMerge w:val="restart"/>
            <w:tcBorders>
              <w:top w:val="single" w:sz="4" w:space="0" w:color="auto"/>
              <w:left w:val="single" w:sz="4" w:space="0" w:color="auto"/>
              <w:right w:val="single" w:sz="4" w:space="0" w:color="auto"/>
            </w:tcBorders>
          </w:tcPr>
          <w:p w:rsidR="00065F4E" w:rsidRPr="002250AD" w:rsidRDefault="00065F4E" w:rsidP="00DB3243">
            <w:pPr>
              <w:pStyle w:val="ac"/>
              <w:jc w:val="center"/>
              <w:rPr>
                <w:rFonts w:ascii="Times New Roman" w:hAnsi="Times New Roman" w:cs="Times New Roman"/>
              </w:rPr>
            </w:pPr>
          </w:p>
          <w:p w:rsidR="00065F4E" w:rsidRPr="002250AD" w:rsidRDefault="00065F4E" w:rsidP="00DB3243">
            <w:pPr>
              <w:pStyle w:val="ac"/>
              <w:jc w:val="center"/>
              <w:rPr>
                <w:rFonts w:ascii="Times New Roman" w:hAnsi="Times New Roman" w:cs="Times New Roman"/>
              </w:rPr>
            </w:pPr>
          </w:p>
          <w:p w:rsidR="00065F4E" w:rsidRPr="002250AD" w:rsidRDefault="00065F4E" w:rsidP="00DB3243">
            <w:pPr>
              <w:pStyle w:val="ac"/>
              <w:jc w:val="center"/>
              <w:rPr>
                <w:rFonts w:ascii="Times New Roman" w:hAnsi="Times New Roman" w:cs="Times New Roman"/>
              </w:rPr>
            </w:pPr>
          </w:p>
          <w:p w:rsidR="00065F4E" w:rsidRPr="002250AD" w:rsidRDefault="00065F4E" w:rsidP="00DB3243">
            <w:pPr>
              <w:pStyle w:val="ac"/>
              <w:jc w:val="center"/>
              <w:rPr>
                <w:rFonts w:ascii="Times New Roman" w:hAnsi="Times New Roman" w:cs="Times New Roman"/>
              </w:rPr>
            </w:pPr>
          </w:p>
          <w:p w:rsidR="00065F4E" w:rsidRPr="002250AD" w:rsidRDefault="00065F4E" w:rsidP="00DB3243">
            <w:pPr>
              <w:pStyle w:val="ac"/>
              <w:jc w:val="center"/>
              <w:rPr>
                <w:rFonts w:ascii="Times New Roman" w:hAnsi="Times New Roman" w:cs="Times New Roman"/>
              </w:rPr>
            </w:pPr>
            <w:r w:rsidRPr="002250AD">
              <w:rPr>
                <w:rFonts w:ascii="Times New Roman" w:hAnsi="Times New Roman" w:cs="Times New Roman"/>
              </w:rPr>
              <w:t>12.10.2017</w:t>
            </w:r>
          </w:p>
        </w:tc>
        <w:tc>
          <w:tcPr>
            <w:tcW w:w="1634" w:type="dxa"/>
            <w:vMerge w:val="restart"/>
            <w:tcBorders>
              <w:top w:val="single" w:sz="4" w:space="0" w:color="auto"/>
              <w:left w:val="single" w:sz="4" w:space="0" w:color="auto"/>
              <w:right w:val="single" w:sz="4" w:space="0" w:color="auto"/>
            </w:tcBorders>
          </w:tcPr>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r w:rsidRPr="002250AD">
              <w:rPr>
                <w:rFonts w:ascii="Times New Roman" w:hAnsi="Times New Roman" w:cs="Times New Roman"/>
              </w:rPr>
              <w:t>3046,745</w:t>
            </w:r>
          </w:p>
        </w:tc>
        <w:tc>
          <w:tcPr>
            <w:tcW w:w="1492" w:type="dxa"/>
            <w:gridSpan w:val="2"/>
            <w:vMerge w:val="restart"/>
            <w:tcBorders>
              <w:top w:val="single" w:sz="4" w:space="0" w:color="auto"/>
              <w:left w:val="single" w:sz="4" w:space="0" w:color="auto"/>
              <w:right w:val="single" w:sz="4" w:space="0" w:color="auto"/>
            </w:tcBorders>
          </w:tcPr>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r w:rsidRPr="002250AD">
              <w:rPr>
                <w:rFonts w:ascii="Times New Roman" w:hAnsi="Times New Roman" w:cs="Times New Roman"/>
              </w:rPr>
              <w:t>3046,745</w:t>
            </w:r>
          </w:p>
        </w:tc>
        <w:tc>
          <w:tcPr>
            <w:tcW w:w="1418" w:type="dxa"/>
            <w:gridSpan w:val="2"/>
            <w:vMerge w:val="restart"/>
            <w:tcBorders>
              <w:top w:val="single" w:sz="4" w:space="0" w:color="auto"/>
              <w:left w:val="single" w:sz="4" w:space="0" w:color="auto"/>
              <w:right w:val="single" w:sz="4" w:space="0" w:color="auto"/>
            </w:tcBorders>
          </w:tcPr>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vMerge w:val="restart"/>
            <w:tcBorders>
              <w:top w:val="single" w:sz="4" w:space="0" w:color="auto"/>
              <w:left w:val="single" w:sz="4" w:space="0" w:color="auto"/>
              <w:right w:val="single" w:sz="4" w:space="0" w:color="auto"/>
            </w:tcBorders>
          </w:tcPr>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vMerge w:val="restart"/>
            <w:tcBorders>
              <w:top w:val="single" w:sz="4" w:space="0" w:color="auto"/>
              <w:left w:val="single" w:sz="4" w:space="0" w:color="auto"/>
              <w:right w:val="single" w:sz="4" w:space="0" w:color="auto"/>
            </w:tcBorders>
          </w:tcPr>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p>
          <w:p w:rsidR="00065F4E" w:rsidRPr="002250AD" w:rsidRDefault="00065F4E" w:rsidP="00F50D00">
            <w:pPr>
              <w:pStyle w:val="ac"/>
              <w:jc w:val="both"/>
              <w:rPr>
                <w:rFonts w:ascii="Times New Roman" w:hAnsi="Times New Roman" w:cs="Times New Roman"/>
              </w:rPr>
            </w:pPr>
            <w:r w:rsidRPr="002250AD">
              <w:rPr>
                <w:rFonts w:ascii="Times New Roman" w:hAnsi="Times New Roman" w:cs="Times New Roman"/>
              </w:rPr>
              <w:t>ООО УК «Наш</w:t>
            </w:r>
          </w:p>
          <w:p w:rsidR="00065F4E" w:rsidRPr="002250AD" w:rsidRDefault="00065F4E" w:rsidP="00F50D00">
            <w:pPr>
              <w:pStyle w:val="ac"/>
              <w:jc w:val="both"/>
              <w:rPr>
                <w:rFonts w:ascii="Times New Roman" w:hAnsi="Times New Roman" w:cs="Times New Roman"/>
              </w:rPr>
            </w:pPr>
            <w:r w:rsidRPr="002250AD">
              <w:rPr>
                <w:rFonts w:ascii="Times New Roman" w:hAnsi="Times New Roman" w:cs="Times New Roman"/>
              </w:rPr>
              <w:t>город»</w:t>
            </w:r>
          </w:p>
        </w:tc>
      </w:tr>
      <w:tr w:rsidR="00EF3653" w:rsidRPr="002250AD" w:rsidTr="00E25BA0">
        <w:trPr>
          <w:gridAfter w:val="2"/>
          <w:wAfter w:w="49" w:type="dxa"/>
        </w:trPr>
        <w:tc>
          <w:tcPr>
            <w:tcW w:w="358" w:type="dxa"/>
            <w:vMerge w:val="restart"/>
            <w:tcBorders>
              <w:top w:val="single" w:sz="4" w:space="0" w:color="auto"/>
              <w:left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19</w:t>
            </w:r>
          </w:p>
        </w:tc>
        <w:tc>
          <w:tcPr>
            <w:tcW w:w="510" w:type="dxa"/>
            <w:tcBorders>
              <w:top w:val="single" w:sz="4" w:space="0" w:color="auto"/>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30</w:t>
            </w:r>
          </w:p>
        </w:tc>
        <w:tc>
          <w:tcPr>
            <w:tcW w:w="1844" w:type="dxa"/>
            <w:tcBorders>
              <w:top w:val="single" w:sz="4" w:space="0" w:color="auto"/>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ул. Куйбышева, д.80</w:t>
            </w:r>
          </w:p>
        </w:tc>
        <w:tc>
          <w:tcPr>
            <w:tcW w:w="1477" w:type="dxa"/>
            <w:vMerge/>
            <w:tcBorders>
              <w:left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tc>
        <w:tc>
          <w:tcPr>
            <w:tcW w:w="1557" w:type="dxa"/>
            <w:gridSpan w:val="2"/>
            <w:vMerge/>
            <w:tcBorders>
              <w:left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tc>
        <w:tc>
          <w:tcPr>
            <w:tcW w:w="2126" w:type="dxa"/>
            <w:gridSpan w:val="2"/>
            <w:vMerge/>
            <w:tcBorders>
              <w:left w:val="single" w:sz="4" w:space="0" w:color="auto"/>
              <w:right w:val="single" w:sz="4" w:space="0" w:color="auto"/>
            </w:tcBorders>
          </w:tcPr>
          <w:p w:rsidR="00EF3653" w:rsidRPr="002250AD" w:rsidRDefault="00EF3653" w:rsidP="00DB3243">
            <w:pPr>
              <w:pStyle w:val="ac"/>
              <w:jc w:val="center"/>
              <w:rPr>
                <w:rFonts w:ascii="Times New Roman" w:hAnsi="Times New Roman" w:cs="Times New Roman"/>
              </w:rPr>
            </w:pPr>
          </w:p>
        </w:tc>
        <w:tc>
          <w:tcPr>
            <w:tcW w:w="1634" w:type="dxa"/>
            <w:vMerge/>
            <w:tcBorders>
              <w:left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tc>
        <w:tc>
          <w:tcPr>
            <w:tcW w:w="1492" w:type="dxa"/>
            <w:gridSpan w:val="2"/>
            <w:vMerge/>
            <w:tcBorders>
              <w:left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tc>
        <w:tc>
          <w:tcPr>
            <w:tcW w:w="1418" w:type="dxa"/>
            <w:gridSpan w:val="2"/>
            <w:vMerge/>
            <w:tcBorders>
              <w:left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tc>
        <w:tc>
          <w:tcPr>
            <w:tcW w:w="1125" w:type="dxa"/>
            <w:gridSpan w:val="3"/>
            <w:vMerge/>
            <w:tcBorders>
              <w:left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tc>
        <w:tc>
          <w:tcPr>
            <w:tcW w:w="1568" w:type="dxa"/>
            <w:gridSpan w:val="3"/>
            <w:vMerge/>
            <w:tcBorders>
              <w:left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tc>
      </w:tr>
      <w:tr w:rsidR="00EF3653" w:rsidRPr="002250AD" w:rsidTr="00E25BA0">
        <w:trPr>
          <w:gridAfter w:val="2"/>
          <w:wAfter w:w="49" w:type="dxa"/>
        </w:trPr>
        <w:tc>
          <w:tcPr>
            <w:tcW w:w="358" w:type="dxa"/>
            <w:vMerge/>
            <w:tcBorders>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tc>
        <w:tc>
          <w:tcPr>
            <w:tcW w:w="510" w:type="dxa"/>
            <w:tcBorders>
              <w:top w:val="single" w:sz="4" w:space="0" w:color="auto"/>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31</w:t>
            </w:r>
          </w:p>
        </w:tc>
        <w:tc>
          <w:tcPr>
            <w:tcW w:w="1844" w:type="dxa"/>
            <w:tcBorders>
              <w:top w:val="single" w:sz="4" w:space="0" w:color="auto"/>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ул. Куйбышева, 82</w:t>
            </w:r>
          </w:p>
        </w:tc>
        <w:tc>
          <w:tcPr>
            <w:tcW w:w="1477" w:type="dxa"/>
            <w:vMerge/>
            <w:tcBorders>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tc>
        <w:tc>
          <w:tcPr>
            <w:tcW w:w="1557" w:type="dxa"/>
            <w:gridSpan w:val="2"/>
            <w:vMerge/>
            <w:tcBorders>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tc>
        <w:tc>
          <w:tcPr>
            <w:tcW w:w="2126" w:type="dxa"/>
            <w:gridSpan w:val="2"/>
            <w:vMerge/>
            <w:tcBorders>
              <w:left w:val="single" w:sz="4" w:space="0" w:color="auto"/>
              <w:bottom w:val="single" w:sz="4" w:space="0" w:color="auto"/>
              <w:right w:val="single" w:sz="4" w:space="0" w:color="auto"/>
            </w:tcBorders>
          </w:tcPr>
          <w:p w:rsidR="00EF3653" w:rsidRPr="002250AD" w:rsidRDefault="00EF3653" w:rsidP="00DB3243">
            <w:pPr>
              <w:pStyle w:val="ac"/>
              <w:jc w:val="center"/>
              <w:rPr>
                <w:rFonts w:ascii="Times New Roman" w:hAnsi="Times New Roman" w:cs="Times New Roman"/>
              </w:rPr>
            </w:pPr>
          </w:p>
        </w:tc>
        <w:tc>
          <w:tcPr>
            <w:tcW w:w="1634" w:type="dxa"/>
            <w:vMerge/>
            <w:tcBorders>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tc>
        <w:tc>
          <w:tcPr>
            <w:tcW w:w="1492" w:type="dxa"/>
            <w:gridSpan w:val="2"/>
            <w:vMerge/>
            <w:tcBorders>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tc>
        <w:tc>
          <w:tcPr>
            <w:tcW w:w="1418" w:type="dxa"/>
            <w:gridSpan w:val="2"/>
            <w:vMerge/>
            <w:tcBorders>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tc>
        <w:tc>
          <w:tcPr>
            <w:tcW w:w="1125" w:type="dxa"/>
            <w:gridSpan w:val="3"/>
            <w:vMerge/>
            <w:tcBorders>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tc>
        <w:tc>
          <w:tcPr>
            <w:tcW w:w="1568" w:type="dxa"/>
            <w:gridSpan w:val="3"/>
            <w:vMerge/>
            <w:tcBorders>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tc>
      </w:tr>
      <w:tr w:rsidR="00D44E8F" w:rsidRPr="002250AD" w:rsidTr="00E25BA0">
        <w:trPr>
          <w:gridAfter w:val="2"/>
          <w:wAfter w:w="49" w:type="dxa"/>
        </w:trPr>
        <w:tc>
          <w:tcPr>
            <w:tcW w:w="358" w:type="dxa"/>
            <w:tcBorders>
              <w:top w:val="single" w:sz="4" w:space="0" w:color="auto"/>
              <w:left w:val="single" w:sz="4" w:space="0" w:color="auto"/>
              <w:bottom w:val="single" w:sz="4" w:space="0" w:color="auto"/>
              <w:right w:val="single" w:sz="4" w:space="0" w:color="auto"/>
            </w:tcBorders>
          </w:tcPr>
          <w:p w:rsidR="00D44E8F" w:rsidRPr="002250AD" w:rsidRDefault="00EF3653" w:rsidP="00F50D00">
            <w:pPr>
              <w:pStyle w:val="ac"/>
              <w:jc w:val="both"/>
              <w:rPr>
                <w:rFonts w:ascii="Times New Roman" w:hAnsi="Times New Roman" w:cs="Times New Roman"/>
              </w:rPr>
            </w:pPr>
            <w:r w:rsidRPr="002250AD">
              <w:rPr>
                <w:rFonts w:ascii="Times New Roman" w:hAnsi="Times New Roman" w:cs="Times New Roman"/>
              </w:rPr>
              <w:t>20</w:t>
            </w:r>
          </w:p>
        </w:tc>
        <w:tc>
          <w:tcPr>
            <w:tcW w:w="510" w:type="dxa"/>
            <w:tcBorders>
              <w:top w:val="single" w:sz="4" w:space="0" w:color="auto"/>
              <w:left w:val="single" w:sz="4" w:space="0" w:color="auto"/>
              <w:bottom w:val="single" w:sz="4" w:space="0" w:color="auto"/>
              <w:right w:val="single" w:sz="4" w:space="0" w:color="auto"/>
            </w:tcBorders>
          </w:tcPr>
          <w:p w:rsidR="00D44E8F" w:rsidRPr="002250AD" w:rsidRDefault="00B9511C" w:rsidP="00F50D00">
            <w:pPr>
              <w:pStyle w:val="ac"/>
              <w:jc w:val="both"/>
              <w:rPr>
                <w:rFonts w:ascii="Times New Roman" w:hAnsi="Times New Roman" w:cs="Times New Roman"/>
              </w:rPr>
            </w:pPr>
            <w:r w:rsidRPr="002250AD">
              <w:rPr>
                <w:rFonts w:ascii="Times New Roman" w:hAnsi="Times New Roman" w:cs="Times New Roman"/>
              </w:rPr>
              <w:t>32</w:t>
            </w:r>
          </w:p>
        </w:tc>
        <w:tc>
          <w:tcPr>
            <w:tcW w:w="1844" w:type="dxa"/>
            <w:tcBorders>
              <w:top w:val="single" w:sz="4" w:space="0" w:color="auto"/>
              <w:left w:val="single" w:sz="4" w:space="0" w:color="auto"/>
              <w:bottom w:val="single" w:sz="4" w:space="0" w:color="auto"/>
              <w:right w:val="single" w:sz="4" w:space="0" w:color="auto"/>
            </w:tcBorders>
          </w:tcPr>
          <w:p w:rsidR="00D44E8F" w:rsidRPr="002250AD" w:rsidRDefault="00D44E8F"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D44E8F" w:rsidRPr="002250AD" w:rsidRDefault="00D44E8F" w:rsidP="00F50D00">
            <w:pPr>
              <w:pStyle w:val="ac"/>
              <w:jc w:val="both"/>
              <w:rPr>
                <w:rFonts w:ascii="Times New Roman" w:hAnsi="Times New Roman" w:cs="Times New Roman"/>
              </w:rPr>
            </w:pPr>
            <w:r w:rsidRPr="002250AD">
              <w:rPr>
                <w:rFonts w:ascii="Times New Roman" w:hAnsi="Times New Roman" w:cs="Times New Roman"/>
              </w:rPr>
              <w:t>ул. Кирова, 112</w:t>
            </w:r>
          </w:p>
        </w:tc>
        <w:tc>
          <w:tcPr>
            <w:tcW w:w="1477" w:type="dxa"/>
            <w:tcBorders>
              <w:top w:val="single" w:sz="4" w:space="0" w:color="auto"/>
              <w:left w:val="single" w:sz="4" w:space="0" w:color="auto"/>
              <w:bottom w:val="single" w:sz="4" w:space="0" w:color="auto"/>
              <w:right w:val="single" w:sz="4" w:space="0" w:color="auto"/>
            </w:tcBorders>
          </w:tcPr>
          <w:p w:rsidR="00D44E8F" w:rsidRPr="002250AD" w:rsidRDefault="00D44E8F" w:rsidP="00F50D00">
            <w:pPr>
              <w:pStyle w:val="ac"/>
              <w:jc w:val="both"/>
              <w:rPr>
                <w:rFonts w:ascii="Times New Roman" w:hAnsi="Times New Roman" w:cs="Times New Roman"/>
              </w:rPr>
            </w:pPr>
            <w:r w:rsidRPr="002250AD">
              <w:rPr>
                <w:rFonts w:ascii="Times New Roman" w:hAnsi="Times New Roman" w:cs="Times New Roman"/>
              </w:rPr>
              <w:t>330.34 кв.м</w:t>
            </w:r>
          </w:p>
        </w:tc>
        <w:tc>
          <w:tcPr>
            <w:tcW w:w="1557" w:type="dxa"/>
            <w:gridSpan w:val="2"/>
            <w:tcBorders>
              <w:top w:val="single" w:sz="4" w:space="0" w:color="auto"/>
              <w:left w:val="single" w:sz="4" w:space="0" w:color="auto"/>
              <w:bottom w:val="single" w:sz="4" w:space="0" w:color="auto"/>
              <w:right w:val="single" w:sz="4" w:space="0" w:color="auto"/>
            </w:tcBorders>
          </w:tcPr>
          <w:p w:rsidR="00D44E8F" w:rsidRPr="002250AD" w:rsidRDefault="00D44E8F" w:rsidP="00F50D00">
            <w:pPr>
              <w:pStyle w:val="ac"/>
              <w:jc w:val="both"/>
              <w:rPr>
                <w:rFonts w:ascii="Times New Roman" w:hAnsi="Times New Roman" w:cs="Times New Roman"/>
              </w:rPr>
            </w:pPr>
            <w:r w:rsidRPr="002250AD">
              <w:rPr>
                <w:rFonts w:ascii="Times New Roman" w:hAnsi="Times New Roman" w:cs="Times New Roman"/>
              </w:rPr>
              <w:t>Протокол №5 от 12.10.2017</w:t>
            </w:r>
          </w:p>
        </w:tc>
        <w:tc>
          <w:tcPr>
            <w:tcW w:w="2126" w:type="dxa"/>
            <w:gridSpan w:val="2"/>
            <w:tcBorders>
              <w:top w:val="single" w:sz="4" w:space="0" w:color="auto"/>
              <w:left w:val="single" w:sz="4" w:space="0" w:color="auto"/>
              <w:bottom w:val="single" w:sz="4" w:space="0" w:color="auto"/>
              <w:right w:val="single" w:sz="4" w:space="0" w:color="auto"/>
            </w:tcBorders>
          </w:tcPr>
          <w:p w:rsidR="00D44E8F" w:rsidRPr="002250AD" w:rsidRDefault="00D44E8F" w:rsidP="00DB3243">
            <w:pPr>
              <w:pStyle w:val="ac"/>
              <w:jc w:val="center"/>
              <w:rPr>
                <w:rFonts w:ascii="Times New Roman" w:hAnsi="Times New Roman" w:cs="Times New Roman"/>
              </w:rPr>
            </w:pPr>
            <w:r w:rsidRPr="002250AD">
              <w:rPr>
                <w:rFonts w:ascii="Times New Roman" w:hAnsi="Times New Roman" w:cs="Times New Roman"/>
              </w:rPr>
              <w:t>12.10.2017</w:t>
            </w:r>
          </w:p>
        </w:tc>
        <w:tc>
          <w:tcPr>
            <w:tcW w:w="1634" w:type="dxa"/>
            <w:tcBorders>
              <w:top w:val="single" w:sz="4" w:space="0" w:color="auto"/>
              <w:left w:val="single" w:sz="4" w:space="0" w:color="auto"/>
              <w:bottom w:val="single" w:sz="4" w:space="0" w:color="auto"/>
              <w:right w:val="single" w:sz="4" w:space="0" w:color="auto"/>
            </w:tcBorders>
          </w:tcPr>
          <w:p w:rsidR="00D44E8F" w:rsidRPr="002250AD" w:rsidRDefault="00D44E8F" w:rsidP="00F50D00">
            <w:pPr>
              <w:pStyle w:val="ac"/>
              <w:jc w:val="both"/>
              <w:rPr>
                <w:rFonts w:ascii="Times New Roman" w:hAnsi="Times New Roman" w:cs="Times New Roman"/>
              </w:rPr>
            </w:pPr>
            <w:r w:rsidRPr="002250AD">
              <w:rPr>
                <w:rFonts w:ascii="Times New Roman" w:hAnsi="Times New Roman" w:cs="Times New Roman"/>
              </w:rPr>
              <w:t>854,652</w:t>
            </w:r>
          </w:p>
        </w:tc>
        <w:tc>
          <w:tcPr>
            <w:tcW w:w="1492" w:type="dxa"/>
            <w:gridSpan w:val="2"/>
            <w:tcBorders>
              <w:top w:val="single" w:sz="4" w:space="0" w:color="auto"/>
              <w:left w:val="single" w:sz="4" w:space="0" w:color="auto"/>
              <w:bottom w:val="single" w:sz="4" w:space="0" w:color="auto"/>
              <w:right w:val="single" w:sz="4" w:space="0" w:color="auto"/>
            </w:tcBorders>
          </w:tcPr>
          <w:p w:rsidR="00D44E8F" w:rsidRPr="002250AD" w:rsidRDefault="00D44E8F" w:rsidP="00F50D00">
            <w:pPr>
              <w:pStyle w:val="ac"/>
              <w:jc w:val="both"/>
              <w:rPr>
                <w:rFonts w:ascii="Times New Roman" w:hAnsi="Times New Roman" w:cs="Times New Roman"/>
              </w:rPr>
            </w:pPr>
            <w:r w:rsidRPr="002250AD">
              <w:rPr>
                <w:rFonts w:ascii="Times New Roman" w:hAnsi="Times New Roman" w:cs="Times New Roman"/>
              </w:rPr>
              <w:t>854,652</w:t>
            </w:r>
          </w:p>
        </w:tc>
        <w:tc>
          <w:tcPr>
            <w:tcW w:w="1418" w:type="dxa"/>
            <w:gridSpan w:val="2"/>
            <w:tcBorders>
              <w:top w:val="single" w:sz="4" w:space="0" w:color="auto"/>
              <w:left w:val="single" w:sz="4" w:space="0" w:color="auto"/>
              <w:bottom w:val="single" w:sz="4" w:space="0" w:color="auto"/>
              <w:right w:val="single" w:sz="4" w:space="0" w:color="auto"/>
            </w:tcBorders>
          </w:tcPr>
          <w:p w:rsidR="00D44E8F" w:rsidRPr="002250AD" w:rsidRDefault="00D44E8F"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tcBorders>
              <w:top w:val="single" w:sz="4" w:space="0" w:color="auto"/>
              <w:left w:val="single" w:sz="4" w:space="0" w:color="auto"/>
              <w:bottom w:val="single" w:sz="4" w:space="0" w:color="auto"/>
              <w:right w:val="single" w:sz="4" w:space="0" w:color="auto"/>
            </w:tcBorders>
          </w:tcPr>
          <w:p w:rsidR="00D44E8F" w:rsidRPr="002250AD" w:rsidRDefault="00D44E8F" w:rsidP="00F50D00">
            <w:pPr>
              <w:pStyle w:val="ac"/>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tcBorders>
              <w:top w:val="single" w:sz="4" w:space="0" w:color="auto"/>
              <w:left w:val="single" w:sz="4" w:space="0" w:color="auto"/>
              <w:bottom w:val="single" w:sz="4" w:space="0" w:color="auto"/>
              <w:right w:val="single" w:sz="4" w:space="0" w:color="auto"/>
            </w:tcBorders>
          </w:tcPr>
          <w:p w:rsidR="00D44E8F" w:rsidRPr="002250AD" w:rsidRDefault="00D44E8F" w:rsidP="00F50D00">
            <w:pPr>
              <w:pStyle w:val="ac"/>
              <w:jc w:val="both"/>
              <w:rPr>
                <w:rFonts w:ascii="Times New Roman" w:hAnsi="Times New Roman" w:cs="Times New Roman"/>
              </w:rPr>
            </w:pPr>
            <w:r w:rsidRPr="002250AD">
              <w:rPr>
                <w:rFonts w:ascii="Times New Roman" w:hAnsi="Times New Roman" w:cs="Times New Roman"/>
              </w:rPr>
              <w:t>ООО УК «Наш</w:t>
            </w:r>
          </w:p>
          <w:p w:rsidR="00D44E8F" w:rsidRPr="002250AD" w:rsidRDefault="00D44E8F" w:rsidP="00F50D00">
            <w:pPr>
              <w:pStyle w:val="ac"/>
              <w:jc w:val="both"/>
              <w:rPr>
                <w:rFonts w:ascii="Times New Roman" w:hAnsi="Times New Roman" w:cs="Times New Roman"/>
              </w:rPr>
            </w:pPr>
            <w:r w:rsidRPr="002250AD">
              <w:rPr>
                <w:rFonts w:ascii="Times New Roman" w:hAnsi="Times New Roman" w:cs="Times New Roman"/>
              </w:rPr>
              <w:t>город»</w:t>
            </w:r>
          </w:p>
        </w:tc>
      </w:tr>
      <w:tr w:rsidR="00EF3653" w:rsidRPr="002250AD" w:rsidTr="00E25BA0">
        <w:trPr>
          <w:gridAfter w:val="2"/>
          <w:wAfter w:w="49" w:type="dxa"/>
        </w:trPr>
        <w:tc>
          <w:tcPr>
            <w:tcW w:w="358" w:type="dxa"/>
            <w:vMerge w:val="restart"/>
            <w:tcBorders>
              <w:top w:val="single" w:sz="4" w:space="0" w:color="auto"/>
              <w:left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21</w:t>
            </w:r>
          </w:p>
        </w:tc>
        <w:tc>
          <w:tcPr>
            <w:tcW w:w="510" w:type="dxa"/>
            <w:tcBorders>
              <w:top w:val="single" w:sz="4" w:space="0" w:color="auto"/>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33</w:t>
            </w:r>
          </w:p>
        </w:tc>
        <w:tc>
          <w:tcPr>
            <w:tcW w:w="1844" w:type="dxa"/>
            <w:tcBorders>
              <w:top w:val="single" w:sz="4" w:space="0" w:color="auto"/>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г. Енисейск,</w:t>
            </w:r>
          </w:p>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ул. Р.Крестьянская, 221</w:t>
            </w:r>
          </w:p>
        </w:tc>
        <w:tc>
          <w:tcPr>
            <w:tcW w:w="1477" w:type="dxa"/>
            <w:vMerge w:val="restart"/>
            <w:tcBorders>
              <w:top w:val="single" w:sz="4" w:space="0" w:color="auto"/>
              <w:left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1393кв.м</w:t>
            </w:r>
          </w:p>
        </w:tc>
        <w:tc>
          <w:tcPr>
            <w:tcW w:w="1557" w:type="dxa"/>
            <w:gridSpan w:val="2"/>
            <w:vMerge w:val="restart"/>
            <w:tcBorders>
              <w:top w:val="single" w:sz="4" w:space="0" w:color="auto"/>
              <w:left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Протокол №1 от 06.10.2017</w:t>
            </w:r>
          </w:p>
        </w:tc>
        <w:tc>
          <w:tcPr>
            <w:tcW w:w="2126" w:type="dxa"/>
            <w:gridSpan w:val="2"/>
            <w:vMerge w:val="restart"/>
            <w:tcBorders>
              <w:top w:val="single" w:sz="4" w:space="0" w:color="auto"/>
              <w:left w:val="single" w:sz="4" w:space="0" w:color="auto"/>
              <w:right w:val="single" w:sz="4" w:space="0" w:color="auto"/>
            </w:tcBorders>
          </w:tcPr>
          <w:p w:rsidR="00EF3653" w:rsidRPr="002250AD" w:rsidRDefault="00EF3653" w:rsidP="00DB3243">
            <w:pPr>
              <w:pStyle w:val="ac"/>
              <w:jc w:val="center"/>
              <w:rPr>
                <w:rFonts w:ascii="Times New Roman" w:hAnsi="Times New Roman" w:cs="Times New Roman"/>
              </w:rPr>
            </w:pPr>
          </w:p>
          <w:p w:rsidR="00EF3653" w:rsidRPr="002250AD" w:rsidRDefault="00EF3653" w:rsidP="00DB3243">
            <w:pPr>
              <w:pStyle w:val="ac"/>
              <w:jc w:val="center"/>
              <w:rPr>
                <w:rFonts w:ascii="Times New Roman" w:hAnsi="Times New Roman" w:cs="Times New Roman"/>
              </w:rPr>
            </w:pPr>
          </w:p>
          <w:p w:rsidR="00EF3653" w:rsidRPr="002250AD" w:rsidRDefault="00EF3653" w:rsidP="00DB3243">
            <w:pPr>
              <w:pStyle w:val="ac"/>
              <w:jc w:val="center"/>
              <w:rPr>
                <w:rFonts w:ascii="Times New Roman" w:hAnsi="Times New Roman" w:cs="Times New Roman"/>
              </w:rPr>
            </w:pPr>
          </w:p>
          <w:p w:rsidR="00EF3653" w:rsidRPr="002250AD" w:rsidRDefault="00EF3653" w:rsidP="00DB3243">
            <w:pPr>
              <w:pStyle w:val="ac"/>
              <w:jc w:val="center"/>
              <w:rPr>
                <w:rFonts w:ascii="Times New Roman" w:hAnsi="Times New Roman" w:cs="Times New Roman"/>
              </w:rPr>
            </w:pPr>
            <w:r w:rsidRPr="002250AD">
              <w:rPr>
                <w:rFonts w:ascii="Times New Roman" w:hAnsi="Times New Roman" w:cs="Times New Roman"/>
              </w:rPr>
              <w:t>06.10.2017</w:t>
            </w:r>
          </w:p>
        </w:tc>
        <w:tc>
          <w:tcPr>
            <w:tcW w:w="1634" w:type="dxa"/>
            <w:vMerge w:val="restart"/>
            <w:tcBorders>
              <w:top w:val="single" w:sz="4" w:space="0" w:color="auto"/>
              <w:left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 xml:space="preserve">       2276,965</w:t>
            </w:r>
          </w:p>
        </w:tc>
        <w:tc>
          <w:tcPr>
            <w:tcW w:w="1492" w:type="dxa"/>
            <w:gridSpan w:val="2"/>
            <w:vMerge w:val="restart"/>
            <w:tcBorders>
              <w:top w:val="single" w:sz="4" w:space="0" w:color="auto"/>
              <w:left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2276,965</w:t>
            </w:r>
          </w:p>
        </w:tc>
        <w:tc>
          <w:tcPr>
            <w:tcW w:w="1418" w:type="dxa"/>
            <w:gridSpan w:val="2"/>
            <w:vMerge w:val="restart"/>
            <w:tcBorders>
              <w:top w:val="single" w:sz="4" w:space="0" w:color="auto"/>
              <w:left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vMerge w:val="restart"/>
            <w:tcBorders>
              <w:top w:val="single" w:sz="4" w:space="0" w:color="auto"/>
              <w:left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vMerge w:val="restart"/>
            <w:tcBorders>
              <w:top w:val="single" w:sz="4" w:space="0" w:color="auto"/>
              <w:left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p>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EF3653" w:rsidRPr="002250AD" w:rsidTr="00E25BA0">
        <w:trPr>
          <w:gridAfter w:val="2"/>
          <w:wAfter w:w="49" w:type="dxa"/>
        </w:trPr>
        <w:tc>
          <w:tcPr>
            <w:tcW w:w="358" w:type="dxa"/>
            <w:vMerge/>
            <w:tcBorders>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tc>
        <w:tc>
          <w:tcPr>
            <w:tcW w:w="510" w:type="dxa"/>
            <w:tcBorders>
              <w:top w:val="single" w:sz="4" w:space="0" w:color="auto"/>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34</w:t>
            </w:r>
          </w:p>
        </w:tc>
        <w:tc>
          <w:tcPr>
            <w:tcW w:w="1844" w:type="dxa"/>
            <w:tcBorders>
              <w:top w:val="single" w:sz="4" w:space="0" w:color="auto"/>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г. Енисейск,</w:t>
            </w:r>
          </w:p>
          <w:p w:rsidR="00EF3653" w:rsidRPr="002250AD" w:rsidRDefault="00EF3653" w:rsidP="00F50D00">
            <w:pPr>
              <w:pStyle w:val="ac"/>
              <w:jc w:val="both"/>
              <w:rPr>
                <w:rFonts w:ascii="Times New Roman" w:hAnsi="Times New Roman" w:cs="Times New Roman"/>
              </w:rPr>
            </w:pPr>
            <w:r w:rsidRPr="002250AD">
              <w:rPr>
                <w:rFonts w:ascii="Times New Roman" w:hAnsi="Times New Roman" w:cs="Times New Roman"/>
              </w:rPr>
              <w:t>ул. Р.Крестьянская, 221А</w:t>
            </w:r>
          </w:p>
        </w:tc>
        <w:tc>
          <w:tcPr>
            <w:tcW w:w="1477" w:type="dxa"/>
            <w:vMerge/>
            <w:tcBorders>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tc>
        <w:tc>
          <w:tcPr>
            <w:tcW w:w="1557" w:type="dxa"/>
            <w:gridSpan w:val="2"/>
            <w:vMerge/>
            <w:tcBorders>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tc>
        <w:tc>
          <w:tcPr>
            <w:tcW w:w="2126" w:type="dxa"/>
            <w:gridSpan w:val="2"/>
            <w:vMerge/>
            <w:tcBorders>
              <w:left w:val="single" w:sz="4" w:space="0" w:color="auto"/>
              <w:bottom w:val="single" w:sz="4" w:space="0" w:color="auto"/>
              <w:right w:val="single" w:sz="4" w:space="0" w:color="auto"/>
            </w:tcBorders>
          </w:tcPr>
          <w:p w:rsidR="00EF3653" w:rsidRPr="002250AD" w:rsidRDefault="00EF3653" w:rsidP="00DB3243">
            <w:pPr>
              <w:pStyle w:val="ac"/>
              <w:jc w:val="center"/>
              <w:rPr>
                <w:rFonts w:ascii="Times New Roman" w:hAnsi="Times New Roman" w:cs="Times New Roman"/>
              </w:rPr>
            </w:pPr>
          </w:p>
        </w:tc>
        <w:tc>
          <w:tcPr>
            <w:tcW w:w="1634" w:type="dxa"/>
            <w:vMerge/>
            <w:tcBorders>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tc>
        <w:tc>
          <w:tcPr>
            <w:tcW w:w="1492" w:type="dxa"/>
            <w:gridSpan w:val="2"/>
            <w:vMerge/>
            <w:tcBorders>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tc>
        <w:tc>
          <w:tcPr>
            <w:tcW w:w="1418" w:type="dxa"/>
            <w:gridSpan w:val="2"/>
            <w:vMerge/>
            <w:tcBorders>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tc>
        <w:tc>
          <w:tcPr>
            <w:tcW w:w="1125" w:type="dxa"/>
            <w:gridSpan w:val="3"/>
            <w:vMerge/>
            <w:tcBorders>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tc>
        <w:tc>
          <w:tcPr>
            <w:tcW w:w="1568" w:type="dxa"/>
            <w:gridSpan w:val="3"/>
            <w:vMerge/>
            <w:tcBorders>
              <w:left w:val="single" w:sz="4" w:space="0" w:color="auto"/>
              <w:bottom w:val="single" w:sz="4" w:space="0" w:color="auto"/>
              <w:right w:val="single" w:sz="4" w:space="0" w:color="auto"/>
            </w:tcBorders>
          </w:tcPr>
          <w:p w:rsidR="00EF3653" w:rsidRPr="002250AD" w:rsidRDefault="00EF3653" w:rsidP="00F50D00">
            <w:pPr>
              <w:pStyle w:val="ac"/>
              <w:jc w:val="both"/>
              <w:rPr>
                <w:rFonts w:ascii="Times New Roman" w:hAnsi="Times New Roman" w:cs="Times New Roman"/>
              </w:rPr>
            </w:pPr>
          </w:p>
        </w:tc>
      </w:tr>
      <w:tr w:rsidR="00D44E8F" w:rsidRPr="002250AD" w:rsidTr="00E25BA0">
        <w:trPr>
          <w:gridAfter w:val="2"/>
          <w:wAfter w:w="49" w:type="dxa"/>
        </w:trPr>
        <w:tc>
          <w:tcPr>
            <w:tcW w:w="358" w:type="dxa"/>
            <w:tcBorders>
              <w:top w:val="single" w:sz="4" w:space="0" w:color="auto"/>
              <w:left w:val="single" w:sz="4" w:space="0" w:color="auto"/>
              <w:bottom w:val="single" w:sz="4" w:space="0" w:color="auto"/>
              <w:right w:val="single" w:sz="4" w:space="0" w:color="auto"/>
            </w:tcBorders>
          </w:tcPr>
          <w:p w:rsidR="00D44E8F" w:rsidRPr="002250AD" w:rsidRDefault="00D44E8F" w:rsidP="00F50D00">
            <w:pPr>
              <w:pStyle w:val="ac"/>
              <w:jc w:val="both"/>
              <w:rPr>
                <w:rFonts w:ascii="Times New Roman" w:hAnsi="Times New Roman" w:cs="Times New Roman"/>
              </w:rPr>
            </w:pPr>
            <w:r w:rsidRPr="002250AD">
              <w:rPr>
                <w:rFonts w:ascii="Times New Roman" w:hAnsi="Times New Roman" w:cs="Times New Roman"/>
              </w:rPr>
              <w:t>22</w:t>
            </w:r>
          </w:p>
        </w:tc>
        <w:tc>
          <w:tcPr>
            <w:tcW w:w="510" w:type="dxa"/>
            <w:tcBorders>
              <w:top w:val="single" w:sz="4" w:space="0" w:color="auto"/>
              <w:left w:val="single" w:sz="4" w:space="0" w:color="auto"/>
              <w:bottom w:val="single" w:sz="4" w:space="0" w:color="auto"/>
              <w:right w:val="single" w:sz="4" w:space="0" w:color="auto"/>
            </w:tcBorders>
          </w:tcPr>
          <w:p w:rsidR="00D44E8F" w:rsidRPr="002250AD" w:rsidRDefault="00B9511C" w:rsidP="00F50D00">
            <w:pPr>
              <w:pStyle w:val="ac"/>
              <w:jc w:val="both"/>
              <w:rPr>
                <w:rFonts w:ascii="Times New Roman" w:hAnsi="Times New Roman" w:cs="Times New Roman"/>
              </w:rPr>
            </w:pPr>
            <w:r w:rsidRPr="002250AD">
              <w:rPr>
                <w:rFonts w:ascii="Times New Roman" w:hAnsi="Times New Roman" w:cs="Times New Roman"/>
              </w:rPr>
              <w:t>35</w:t>
            </w:r>
          </w:p>
        </w:tc>
        <w:tc>
          <w:tcPr>
            <w:tcW w:w="1844" w:type="dxa"/>
            <w:tcBorders>
              <w:top w:val="single" w:sz="4" w:space="0" w:color="auto"/>
              <w:left w:val="single" w:sz="4" w:space="0" w:color="auto"/>
              <w:bottom w:val="single" w:sz="4" w:space="0" w:color="auto"/>
              <w:right w:val="single" w:sz="4" w:space="0" w:color="auto"/>
            </w:tcBorders>
          </w:tcPr>
          <w:p w:rsidR="00D44E8F" w:rsidRPr="002250AD" w:rsidRDefault="00D44E8F"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D44E8F" w:rsidRPr="002250AD" w:rsidRDefault="00D44E8F" w:rsidP="00F50D00">
            <w:pPr>
              <w:pStyle w:val="ac"/>
              <w:jc w:val="both"/>
              <w:rPr>
                <w:rFonts w:ascii="Times New Roman" w:hAnsi="Times New Roman" w:cs="Times New Roman"/>
              </w:rPr>
            </w:pPr>
            <w:r w:rsidRPr="002250AD">
              <w:rPr>
                <w:rFonts w:ascii="Times New Roman" w:hAnsi="Times New Roman" w:cs="Times New Roman"/>
              </w:rPr>
              <w:t>ул. Куйбышева, 82</w:t>
            </w:r>
          </w:p>
        </w:tc>
        <w:tc>
          <w:tcPr>
            <w:tcW w:w="1477" w:type="dxa"/>
            <w:tcBorders>
              <w:top w:val="single" w:sz="4" w:space="0" w:color="auto"/>
              <w:left w:val="single" w:sz="4" w:space="0" w:color="auto"/>
              <w:bottom w:val="single" w:sz="4" w:space="0" w:color="auto"/>
              <w:right w:val="single" w:sz="4" w:space="0" w:color="auto"/>
            </w:tcBorders>
          </w:tcPr>
          <w:p w:rsidR="00D44E8F" w:rsidRPr="002250AD" w:rsidRDefault="00D44E8F" w:rsidP="00F50D00">
            <w:pPr>
              <w:pStyle w:val="ac"/>
              <w:jc w:val="both"/>
              <w:rPr>
                <w:rFonts w:ascii="Times New Roman" w:hAnsi="Times New Roman" w:cs="Times New Roman"/>
              </w:rPr>
            </w:pPr>
          </w:p>
        </w:tc>
        <w:tc>
          <w:tcPr>
            <w:tcW w:w="1557" w:type="dxa"/>
            <w:gridSpan w:val="2"/>
            <w:tcBorders>
              <w:top w:val="single" w:sz="4" w:space="0" w:color="auto"/>
              <w:left w:val="single" w:sz="4" w:space="0" w:color="auto"/>
              <w:bottom w:val="single" w:sz="4" w:space="0" w:color="auto"/>
              <w:right w:val="single" w:sz="4" w:space="0" w:color="auto"/>
            </w:tcBorders>
          </w:tcPr>
          <w:p w:rsidR="00D44E8F" w:rsidRPr="002250AD" w:rsidRDefault="00D44E8F" w:rsidP="00F50D00">
            <w:pPr>
              <w:pStyle w:val="ac"/>
              <w:jc w:val="both"/>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D44E8F" w:rsidRPr="002250AD" w:rsidRDefault="00D44E8F" w:rsidP="00DB3243">
            <w:pPr>
              <w:pStyle w:val="ac"/>
              <w:jc w:val="center"/>
              <w:rPr>
                <w:rFonts w:ascii="Times New Roman" w:hAnsi="Times New Roman" w:cs="Times New Roman"/>
              </w:rPr>
            </w:pPr>
          </w:p>
        </w:tc>
        <w:tc>
          <w:tcPr>
            <w:tcW w:w="1634" w:type="dxa"/>
            <w:tcBorders>
              <w:top w:val="single" w:sz="4" w:space="0" w:color="auto"/>
              <w:left w:val="single" w:sz="4" w:space="0" w:color="auto"/>
              <w:bottom w:val="single" w:sz="4" w:space="0" w:color="auto"/>
              <w:right w:val="single" w:sz="4" w:space="0" w:color="auto"/>
            </w:tcBorders>
          </w:tcPr>
          <w:p w:rsidR="00D44E8F" w:rsidRPr="002250AD" w:rsidRDefault="00D44E8F" w:rsidP="00F50D00">
            <w:pPr>
              <w:pStyle w:val="ac"/>
              <w:jc w:val="both"/>
              <w:rPr>
                <w:rFonts w:ascii="Times New Roman" w:hAnsi="Times New Roman" w:cs="Times New Roman"/>
              </w:rPr>
            </w:pPr>
          </w:p>
        </w:tc>
        <w:tc>
          <w:tcPr>
            <w:tcW w:w="1492" w:type="dxa"/>
            <w:gridSpan w:val="2"/>
            <w:tcBorders>
              <w:top w:val="single" w:sz="4" w:space="0" w:color="auto"/>
              <w:left w:val="single" w:sz="4" w:space="0" w:color="auto"/>
              <w:bottom w:val="single" w:sz="4" w:space="0" w:color="auto"/>
              <w:right w:val="single" w:sz="4" w:space="0" w:color="auto"/>
            </w:tcBorders>
          </w:tcPr>
          <w:p w:rsidR="00D44E8F" w:rsidRPr="002250AD" w:rsidRDefault="00D44E8F" w:rsidP="00F50D00">
            <w:pPr>
              <w:pStyle w:val="ac"/>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D44E8F" w:rsidRPr="002250AD" w:rsidRDefault="00D44E8F" w:rsidP="00F50D00">
            <w:pPr>
              <w:pStyle w:val="ac"/>
              <w:jc w:val="both"/>
              <w:rPr>
                <w:rFonts w:ascii="Times New Roman" w:hAnsi="Times New Roman" w:cs="Times New Roman"/>
              </w:rPr>
            </w:pPr>
          </w:p>
        </w:tc>
        <w:tc>
          <w:tcPr>
            <w:tcW w:w="1125" w:type="dxa"/>
            <w:gridSpan w:val="3"/>
            <w:tcBorders>
              <w:top w:val="single" w:sz="4" w:space="0" w:color="auto"/>
              <w:left w:val="single" w:sz="4" w:space="0" w:color="auto"/>
              <w:bottom w:val="single" w:sz="4" w:space="0" w:color="auto"/>
              <w:right w:val="single" w:sz="4" w:space="0" w:color="auto"/>
            </w:tcBorders>
          </w:tcPr>
          <w:p w:rsidR="00D44E8F" w:rsidRPr="002250AD" w:rsidRDefault="00D44E8F" w:rsidP="00F50D00">
            <w:pPr>
              <w:pStyle w:val="ac"/>
              <w:jc w:val="both"/>
              <w:rPr>
                <w:rFonts w:ascii="Times New Roman" w:hAnsi="Times New Roman" w:cs="Times New Roman"/>
              </w:rPr>
            </w:pPr>
          </w:p>
        </w:tc>
        <w:tc>
          <w:tcPr>
            <w:tcW w:w="1568" w:type="dxa"/>
            <w:gridSpan w:val="3"/>
            <w:tcBorders>
              <w:top w:val="single" w:sz="4" w:space="0" w:color="auto"/>
              <w:left w:val="single" w:sz="4" w:space="0" w:color="auto"/>
              <w:bottom w:val="single" w:sz="4" w:space="0" w:color="auto"/>
              <w:right w:val="single" w:sz="4" w:space="0" w:color="auto"/>
            </w:tcBorders>
          </w:tcPr>
          <w:p w:rsidR="00D44E8F" w:rsidRPr="002250AD" w:rsidRDefault="00D44E8F" w:rsidP="00F50D00">
            <w:pPr>
              <w:pStyle w:val="ac"/>
              <w:jc w:val="both"/>
              <w:rPr>
                <w:rFonts w:ascii="Times New Roman" w:hAnsi="Times New Roman" w:cs="Times New Roman"/>
              </w:rPr>
            </w:pPr>
            <w:r w:rsidRPr="002250AD">
              <w:rPr>
                <w:rFonts w:ascii="Times New Roman" w:hAnsi="Times New Roman" w:cs="Times New Roman"/>
              </w:rPr>
              <w:t>ООО УК «Наш</w:t>
            </w:r>
          </w:p>
          <w:p w:rsidR="00D44E8F" w:rsidRPr="002250AD" w:rsidRDefault="00D44E8F" w:rsidP="00F50D00">
            <w:pPr>
              <w:pStyle w:val="ac"/>
              <w:jc w:val="both"/>
              <w:rPr>
                <w:rFonts w:ascii="Times New Roman" w:hAnsi="Times New Roman" w:cs="Times New Roman"/>
              </w:rPr>
            </w:pPr>
            <w:r w:rsidRPr="002250AD">
              <w:rPr>
                <w:rFonts w:ascii="Times New Roman" w:hAnsi="Times New Roman" w:cs="Times New Roman"/>
              </w:rPr>
              <w:t>город»</w:t>
            </w:r>
          </w:p>
        </w:tc>
      </w:tr>
      <w:tr w:rsidR="00A17F00" w:rsidRPr="002250AD" w:rsidTr="00E25BA0">
        <w:trPr>
          <w:gridAfter w:val="2"/>
          <w:wAfter w:w="49" w:type="dxa"/>
        </w:trPr>
        <w:tc>
          <w:tcPr>
            <w:tcW w:w="358" w:type="dxa"/>
            <w:tcBorders>
              <w:top w:val="single" w:sz="4" w:space="0" w:color="auto"/>
              <w:left w:val="single" w:sz="4" w:space="0" w:color="auto"/>
              <w:bottom w:val="single" w:sz="4" w:space="0" w:color="auto"/>
              <w:right w:val="single" w:sz="4" w:space="0" w:color="auto"/>
            </w:tcBorders>
          </w:tcPr>
          <w:p w:rsidR="00A17F00" w:rsidRPr="002250AD" w:rsidRDefault="00EF3653" w:rsidP="00F50D00">
            <w:pPr>
              <w:pStyle w:val="ac"/>
              <w:jc w:val="both"/>
              <w:rPr>
                <w:rFonts w:ascii="Times New Roman" w:hAnsi="Times New Roman" w:cs="Times New Roman"/>
              </w:rPr>
            </w:pPr>
            <w:r w:rsidRPr="002250AD">
              <w:rPr>
                <w:rFonts w:ascii="Times New Roman" w:hAnsi="Times New Roman" w:cs="Times New Roman"/>
              </w:rPr>
              <w:t>23</w:t>
            </w:r>
          </w:p>
        </w:tc>
        <w:tc>
          <w:tcPr>
            <w:tcW w:w="510" w:type="dxa"/>
            <w:tcBorders>
              <w:top w:val="single" w:sz="4" w:space="0" w:color="auto"/>
              <w:left w:val="single" w:sz="4" w:space="0" w:color="auto"/>
              <w:bottom w:val="single" w:sz="4" w:space="0" w:color="auto"/>
              <w:right w:val="single" w:sz="4" w:space="0" w:color="auto"/>
            </w:tcBorders>
          </w:tcPr>
          <w:p w:rsidR="00A17F00" w:rsidRPr="002250AD" w:rsidRDefault="00B9511C" w:rsidP="00F50D00">
            <w:pPr>
              <w:pStyle w:val="ac"/>
              <w:jc w:val="both"/>
              <w:rPr>
                <w:rFonts w:ascii="Times New Roman" w:hAnsi="Times New Roman" w:cs="Times New Roman"/>
              </w:rPr>
            </w:pPr>
            <w:r w:rsidRPr="002250AD">
              <w:rPr>
                <w:rFonts w:ascii="Times New Roman" w:hAnsi="Times New Roman" w:cs="Times New Roman"/>
              </w:rPr>
              <w:t>36</w:t>
            </w:r>
          </w:p>
        </w:tc>
        <w:tc>
          <w:tcPr>
            <w:tcW w:w="1844" w:type="dxa"/>
            <w:tcBorders>
              <w:top w:val="single" w:sz="4" w:space="0" w:color="auto"/>
              <w:left w:val="single" w:sz="4" w:space="0" w:color="auto"/>
              <w:bottom w:val="single" w:sz="4" w:space="0" w:color="auto"/>
              <w:right w:val="single" w:sz="4" w:space="0" w:color="auto"/>
            </w:tcBorders>
          </w:tcPr>
          <w:p w:rsidR="00A17F00" w:rsidRPr="002250AD" w:rsidRDefault="00A17F00"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A17F00" w:rsidRPr="002250AD" w:rsidRDefault="00A17F00" w:rsidP="00F50D00">
            <w:pPr>
              <w:pStyle w:val="ac"/>
              <w:jc w:val="both"/>
              <w:rPr>
                <w:rFonts w:ascii="Times New Roman" w:hAnsi="Times New Roman" w:cs="Times New Roman"/>
              </w:rPr>
            </w:pPr>
            <w:r w:rsidRPr="002250AD">
              <w:rPr>
                <w:rFonts w:ascii="Times New Roman" w:hAnsi="Times New Roman" w:cs="Times New Roman"/>
              </w:rPr>
              <w:t>ул. Горького, 56</w:t>
            </w:r>
          </w:p>
        </w:tc>
        <w:tc>
          <w:tcPr>
            <w:tcW w:w="1477" w:type="dxa"/>
            <w:tcBorders>
              <w:top w:val="single" w:sz="4" w:space="0" w:color="auto"/>
              <w:left w:val="single" w:sz="4" w:space="0" w:color="auto"/>
              <w:bottom w:val="single" w:sz="4" w:space="0" w:color="auto"/>
              <w:right w:val="single" w:sz="4" w:space="0" w:color="auto"/>
            </w:tcBorders>
          </w:tcPr>
          <w:p w:rsidR="00A17F00" w:rsidRPr="002250AD" w:rsidRDefault="00A17F00" w:rsidP="00F50D00">
            <w:pPr>
              <w:pStyle w:val="ac"/>
              <w:jc w:val="both"/>
              <w:rPr>
                <w:rFonts w:ascii="Times New Roman" w:hAnsi="Times New Roman" w:cs="Times New Roman"/>
              </w:rPr>
            </w:pPr>
            <w:r w:rsidRPr="002250AD">
              <w:rPr>
                <w:rFonts w:ascii="Times New Roman" w:hAnsi="Times New Roman" w:cs="Times New Roman"/>
              </w:rPr>
              <w:t>322 кв.м.</w:t>
            </w:r>
          </w:p>
        </w:tc>
        <w:tc>
          <w:tcPr>
            <w:tcW w:w="1557" w:type="dxa"/>
            <w:gridSpan w:val="2"/>
            <w:tcBorders>
              <w:top w:val="single" w:sz="4" w:space="0" w:color="auto"/>
              <w:left w:val="single" w:sz="4" w:space="0" w:color="auto"/>
              <w:bottom w:val="single" w:sz="4" w:space="0" w:color="auto"/>
              <w:right w:val="single" w:sz="4" w:space="0" w:color="auto"/>
            </w:tcBorders>
          </w:tcPr>
          <w:p w:rsidR="00A17F00" w:rsidRPr="002250AD" w:rsidRDefault="00A17F00" w:rsidP="00F50D00">
            <w:pPr>
              <w:pStyle w:val="ac"/>
              <w:jc w:val="both"/>
              <w:rPr>
                <w:rFonts w:ascii="Times New Roman" w:hAnsi="Times New Roman" w:cs="Times New Roman"/>
              </w:rPr>
            </w:pPr>
            <w:r w:rsidRPr="002250AD">
              <w:rPr>
                <w:rFonts w:ascii="Times New Roman" w:hAnsi="Times New Roman" w:cs="Times New Roman"/>
              </w:rPr>
              <w:t>Протокол №1 от 16.11.2015</w:t>
            </w:r>
          </w:p>
        </w:tc>
        <w:tc>
          <w:tcPr>
            <w:tcW w:w="2126" w:type="dxa"/>
            <w:gridSpan w:val="2"/>
            <w:tcBorders>
              <w:top w:val="single" w:sz="4" w:space="0" w:color="auto"/>
              <w:left w:val="single" w:sz="4" w:space="0" w:color="auto"/>
              <w:bottom w:val="single" w:sz="4" w:space="0" w:color="auto"/>
              <w:right w:val="single" w:sz="4" w:space="0" w:color="auto"/>
            </w:tcBorders>
          </w:tcPr>
          <w:p w:rsidR="00A17F00" w:rsidRPr="002250AD" w:rsidRDefault="00A17F00" w:rsidP="00DB3243">
            <w:pPr>
              <w:pStyle w:val="ac"/>
              <w:jc w:val="center"/>
              <w:rPr>
                <w:rFonts w:ascii="Times New Roman" w:hAnsi="Times New Roman" w:cs="Times New Roman"/>
              </w:rPr>
            </w:pPr>
            <w:r w:rsidRPr="002250AD">
              <w:rPr>
                <w:rFonts w:ascii="Times New Roman" w:hAnsi="Times New Roman" w:cs="Times New Roman"/>
              </w:rPr>
              <w:t>16.11.2015</w:t>
            </w:r>
          </w:p>
        </w:tc>
        <w:tc>
          <w:tcPr>
            <w:tcW w:w="1634" w:type="dxa"/>
            <w:tcBorders>
              <w:top w:val="single" w:sz="4" w:space="0" w:color="auto"/>
              <w:left w:val="single" w:sz="4" w:space="0" w:color="auto"/>
              <w:bottom w:val="single" w:sz="4" w:space="0" w:color="auto"/>
              <w:right w:val="single" w:sz="4" w:space="0" w:color="auto"/>
            </w:tcBorders>
          </w:tcPr>
          <w:p w:rsidR="00A17F00" w:rsidRPr="002250AD" w:rsidRDefault="00A17F00" w:rsidP="00F50D00">
            <w:pPr>
              <w:pStyle w:val="ac"/>
              <w:jc w:val="both"/>
              <w:rPr>
                <w:rFonts w:ascii="Times New Roman" w:hAnsi="Times New Roman" w:cs="Times New Roman"/>
              </w:rPr>
            </w:pPr>
            <w:r w:rsidRPr="002250AD">
              <w:rPr>
                <w:rFonts w:ascii="Times New Roman" w:hAnsi="Times New Roman" w:cs="Times New Roman"/>
              </w:rPr>
              <w:t>678,924</w:t>
            </w:r>
          </w:p>
        </w:tc>
        <w:tc>
          <w:tcPr>
            <w:tcW w:w="1492" w:type="dxa"/>
            <w:gridSpan w:val="2"/>
            <w:tcBorders>
              <w:top w:val="single" w:sz="4" w:space="0" w:color="auto"/>
              <w:left w:val="single" w:sz="4" w:space="0" w:color="auto"/>
              <w:bottom w:val="single" w:sz="4" w:space="0" w:color="auto"/>
              <w:right w:val="single" w:sz="4" w:space="0" w:color="auto"/>
            </w:tcBorders>
          </w:tcPr>
          <w:p w:rsidR="00A17F00" w:rsidRPr="002250AD" w:rsidRDefault="00A17F00" w:rsidP="00F50D00">
            <w:pPr>
              <w:pStyle w:val="ac"/>
              <w:jc w:val="both"/>
              <w:rPr>
                <w:rFonts w:ascii="Times New Roman" w:hAnsi="Times New Roman" w:cs="Times New Roman"/>
              </w:rPr>
            </w:pPr>
            <w:r w:rsidRPr="002250AD">
              <w:rPr>
                <w:rFonts w:ascii="Times New Roman" w:hAnsi="Times New Roman" w:cs="Times New Roman"/>
              </w:rPr>
              <w:t>678,924</w:t>
            </w:r>
          </w:p>
        </w:tc>
        <w:tc>
          <w:tcPr>
            <w:tcW w:w="1418" w:type="dxa"/>
            <w:gridSpan w:val="2"/>
            <w:tcBorders>
              <w:top w:val="single" w:sz="4" w:space="0" w:color="auto"/>
              <w:left w:val="single" w:sz="4" w:space="0" w:color="auto"/>
              <w:bottom w:val="single" w:sz="4" w:space="0" w:color="auto"/>
              <w:right w:val="single" w:sz="4" w:space="0" w:color="auto"/>
            </w:tcBorders>
          </w:tcPr>
          <w:p w:rsidR="00A17F00" w:rsidRPr="002250AD" w:rsidRDefault="00A17F00"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tcBorders>
              <w:top w:val="single" w:sz="4" w:space="0" w:color="auto"/>
              <w:left w:val="single" w:sz="4" w:space="0" w:color="auto"/>
              <w:bottom w:val="single" w:sz="4" w:space="0" w:color="auto"/>
              <w:right w:val="single" w:sz="4" w:space="0" w:color="auto"/>
            </w:tcBorders>
          </w:tcPr>
          <w:p w:rsidR="00A17F00" w:rsidRPr="002250AD" w:rsidRDefault="00A17F00" w:rsidP="00F50D00">
            <w:pPr>
              <w:pStyle w:val="ac"/>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tcBorders>
              <w:top w:val="single" w:sz="4" w:space="0" w:color="auto"/>
              <w:left w:val="single" w:sz="4" w:space="0" w:color="auto"/>
              <w:bottom w:val="single" w:sz="4" w:space="0" w:color="auto"/>
              <w:right w:val="single" w:sz="4" w:space="0" w:color="auto"/>
            </w:tcBorders>
          </w:tcPr>
          <w:p w:rsidR="00A17F00" w:rsidRPr="002250AD" w:rsidRDefault="00A17F00"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A17F00" w:rsidRPr="002250AD" w:rsidTr="00E25BA0">
        <w:trPr>
          <w:gridAfter w:val="2"/>
          <w:wAfter w:w="49" w:type="dxa"/>
        </w:trPr>
        <w:tc>
          <w:tcPr>
            <w:tcW w:w="358" w:type="dxa"/>
            <w:tcBorders>
              <w:top w:val="single" w:sz="4" w:space="0" w:color="auto"/>
              <w:left w:val="single" w:sz="4" w:space="0" w:color="auto"/>
              <w:bottom w:val="single" w:sz="4" w:space="0" w:color="auto"/>
              <w:right w:val="single" w:sz="4" w:space="0" w:color="auto"/>
            </w:tcBorders>
          </w:tcPr>
          <w:p w:rsidR="00A17F00" w:rsidRPr="002250AD" w:rsidRDefault="00EF3653" w:rsidP="00F50D00">
            <w:pPr>
              <w:pStyle w:val="ac"/>
              <w:jc w:val="both"/>
              <w:rPr>
                <w:rFonts w:ascii="Times New Roman" w:hAnsi="Times New Roman" w:cs="Times New Roman"/>
              </w:rPr>
            </w:pPr>
            <w:r w:rsidRPr="002250AD">
              <w:rPr>
                <w:rFonts w:ascii="Times New Roman" w:hAnsi="Times New Roman" w:cs="Times New Roman"/>
              </w:rPr>
              <w:t>24</w:t>
            </w:r>
          </w:p>
        </w:tc>
        <w:tc>
          <w:tcPr>
            <w:tcW w:w="510" w:type="dxa"/>
            <w:tcBorders>
              <w:top w:val="single" w:sz="4" w:space="0" w:color="auto"/>
              <w:left w:val="single" w:sz="4" w:space="0" w:color="auto"/>
              <w:bottom w:val="single" w:sz="4" w:space="0" w:color="auto"/>
              <w:right w:val="single" w:sz="4" w:space="0" w:color="auto"/>
            </w:tcBorders>
          </w:tcPr>
          <w:p w:rsidR="00A17F00" w:rsidRPr="002250AD" w:rsidRDefault="00B9511C" w:rsidP="00F50D00">
            <w:pPr>
              <w:pStyle w:val="ac"/>
              <w:jc w:val="both"/>
              <w:rPr>
                <w:rFonts w:ascii="Times New Roman" w:hAnsi="Times New Roman" w:cs="Times New Roman"/>
              </w:rPr>
            </w:pPr>
            <w:r w:rsidRPr="002250AD">
              <w:rPr>
                <w:rFonts w:ascii="Times New Roman" w:hAnsi="Times New Roman" w:cs="Times New Roman"/>
              </w:rPr>
              <w:t>37</w:t>
            </w:r>
          </w:p>
        </w:tc>
        <w:tc>
          <w:tcPr>
            <w:tcW w:w="1844" w:type="dxa"/>
            <w:tcBorders>
              <w:top w:val="single" w:sz="4" w:space="0" w:color="auto"/>
              <w:left w:val="single" w:sz="4" w:space="0" w:color="auto"/>
              <w:bottom w:val="single" w:sz="4" w:space="0" w:color="auto"/>
              <w:right w:val="single" w:sz="4" w:space="0" w:color="auto"/>
            </w:tcBorders>
          </w:tcPr>
          <w:p w:rsidR="00A17F00" w:rsidRPr="002250AD" w:rsidRDefault="00A17F00"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A17F00" w:rsidRPr="002250AD" w:rsidRDefault="00A17F00" w:rsidP="00F50D00">
            <w:pPr>
              <w:pStyle w:val="ac"/>
              <w:jc w:val="both"/>
              <w:rPr>
                <w:rFonts w:ascii="Times New Roman" w:hAnsi="Times New Roman" w:cs="Times New Roman"/>
              </w:rPr>
            </w:pPr>
            <w:r w:rsidRPr="002250AD">
              <w:rPr>
                <w:rFonts w:ascii="Times New Roman" w:hAnsi="Times New Roman" w:cs="Times New Roman"/>
              </w:rPr>
              <w:t>ул. Горького, 54</w:t>
            </w:r>
          </w:p>
        </w:tc>
        <w:tc>
          <w:tcPr>
            <w:tcW w:w="1477" w:type="dxa"/>
            <w:tcBorders>
              <w:top w:val="single" w:sz="4" w:space="0" w:color="auto"/>
              <w:left w:val="single" w:sz="4" w:space="0" w:color="auto"/>
              <w:bottom w:val="single" w:sz="4" w:space="0" w:color="auto"/>
              <w:right w:val="single" w:sz="4" w:space="0" w:color="auto"/>
            </w:tcBorders>
          </w:tcPr>
          <w:p w:rsidR="00A17F00" w:rsidRPr="002250AD" w:rsidRDefault="00A17F00" w:rsidP="00F50D00">
            <w:pPr>
              <w:pStyle w:val="ac"/>
              <w:jc w:val="both"/>
              <w:rPr>
                <w:rFonts w:ascii="Times New Roman" w:hAnsi="Times New Roman" w:cs="Times New Roman"/>
              </w:rPr>
            </w:pPr>
            <w:r w:rsidRPr="002250AD">
              <w:rPr>
                <w:rFonts w:ascii="Times New Roman" w:hAnsi="Times New Roman" w:cs="Times New Roman"/>
              </w:rPr>
              <w:t>225кв.м</w:t>
            </w:r>
          </w:p>
        </w:tc>
        <w:tc>
          <w:tcPr>
            <w:tcW w:w="1557" w:type="dxa"/>
            <w:gridSpan w:val="2"/>
            <w:tcBorders>
              <w:top w:val="single" w:sz="4" w:space="0" w:color="auto"/>
              <w:left w:val="single" w:sz="4" w:space="0" w:color="auto"/>
              <w:bottom w:val="single" w:sz="4" w:space="0" w:color="auto"/>
              <w:right w:val="single" w:sz="4" w:space="0" w:color="auto"/>
            </w:tcBorders>
          </w:tcPr>
          <w:p w:rsidR="00A17F00" w:rsidRPr="002250AD" w:rsidRDefault="00A17F00" w:rsidP="00F50D00">
            <w:pPr>
              <w:pStyle w:val="ac"/>
              <w:jc w:val="both"/>
              <w:rPr>
                <w:rFonts w:ascii="Times New Roman" w:hAnsi="Times New Roman" w:cs="Times New Roman"/>
              </w:rPr>
            </w:pPr>
            <w:r w:rsidRPr="002250AD">
              <w:rPr>
                <w:rFonts w:ascii="Times New Roman" w:hAnsi="Times New Roman" w:cs="Times New Roman"/>
              </w:rPr>
              <w:t>Протокол №54 от 16.03.2017</w:t>
            </w:r>
          </w:p>
        </w:tc>
        <w:tc>
          <w:tcPr>
            <w:tcW w:w="2126" w:type="dxa"/>
            <w:gridSpan w:val="2"/>
            <w:tcBorders>
              <w:top w:val="single" w:sz="4" w:space="0" w:color="auto"/>
              <w:left w:val="single" w:sz="4" w:space="0" w:color="auto"/>
              <w:bottom w:val="single" w:sz="4" w:space="0" w:color="auto"/>
              <w:right w:val="single" w:sz="4" w:space="0" w:color="auto"/>
            </w:tcBorders>
          </w:tcPr>
          <w:p w:rsidR="00A17F00" w:rsidRPr="002250AD" w:rsidRDefault="00A17F00" w:rsidP="00DB3243">
            <w:pPr>
              <w:pStyle w:val="ac"/>
              <w:jc w:val="center"/>
              <w:rPr>
                <w:rFonts w:ascii="Times New Roman" w:hAnsi="Times New Roman" w:cs="Times New Roman"/>
              </w:rPr>
            </w:pPr>
            <w:r w:rsidRPr="002250AD">
              <w:rPr>
                <w:rFonts w:ascii="Times New Roman" w:hAnsi="Times New Roman" w:cs="Times New Roman"/>
              </w:rPr>
              <w:t>16.03.2017</w:t>
            </w:r>
          </w:p>
        </w:tc>
        <w:tc>
          <w:tcPr>
            <w:tcW w:w="1634" w:type="dxa"/>
            <w:tcBorders>
              <w:top w:val="single" w:sz="4" w:space="0" w:color="auto"/>
              <w:left w:val="single" w:sz="4" w:space="0" w:color="auto"/>
              <w:bottom w:val="single" w:sz="4" w:space="0" w:color="auto"/>
              <w:right w:val="single" w:sz="4" w:space="0" w:color="auto"/>
            </w:tcBorders>
          </w:tcPr>
          <w:p w:rsidR="00A17F00" w:rsidRPr="002250AD" w:rsidRDefault="00A17F00" w:rsidP="00F50D00">
            <w:pPr>
              <w:pStyle w:val="ac"/>
              <w:jc w:val="both"/>
              <w:rPr>
                <w:rFonts w:ascii="Times New Roman" w:hAnsi="Times New Roman" w:cs="Times New Roman"/>
              </w:rPr>
            </w:pPr>
            <w:r w:rsidRPr="002250AD">
              <w:rPr>
                <w:rFonts w:ascii="Times New Roman" w:hAnsi="Times New Roman" w:cs="Times New Roman"/>
              </w:rPr>
              <w:t xml:space="preserve">          476,681</w:t>
            </w:r>
          </w:p>
        </w:tc>
        <w:tc>
          <w:tcPr>
            <w:tcW w:w="1492" w:type="dxa"/>
            <w:gridSpan w:val="2"/>
            <w:tcBorders>
              <w:top w:val="single" w:sz="4" w:space="0" w:color="auto"/>
              <w:left w:val="single" w:sz="4" w:space="0" w:color="auto"/>
              <w:bottom w:val="single" w:sz="4" w:space="0" w:color="auto"/>
              <w:right w:val="single" w:sz="4" w:space="0" w:color="auto"/>
            </w:tcBorders>
          </w:tcPr>
          <w:p w:rsidR="00A17F00" w:rsidRPr="002250AD" w:rsidRDefault="00A17F00" w:rsidP="00F50D00">
            <w:pPr>
              <w:pStyle w:val="ac"/>
              <w:jc w:val="both"/>
              <w:rPr>
                <w:rFonts w:ascii="Times New Roman" w:hAnsi="Times New Roman" w:cs="Times New Roman"/>
              </w:rPr>
            </w:pPr>
            <w:r w:rsidRPr="002250AD">
              <w:rPr>
                <w:rFonts w:ascii="Times New Roman" w:hAnsi="Times New Roman" w:cs="Times New Roman"/>
              </w:rPr>
              <w:t xml:space="preserve">         476,681</w:t>
            </w:r>
          </w:p>
        </w:tc>
        <w:tc>
          <w:tcPr>
            <w:tcW w:w="1418" w:type="dxa"/>
            <w:gridSpan w:val="2"/>
            <w:tcBorders>
              <w:top w:val="single" w:sz="4" w:space="0" w:color="auto"/>
              <w:left w:val="single" w:sz="4" w:space="0" w:color="auto"/>
              <w:bottom w:val="single" w:sz="4" w:space="0" w:color="auto"/>
              <w:right w:val="single" w:sz="4" w:space="0" w:color="auto"/>
            </w:tcBorders>
          </w:tcPr>
          <w:p w:rsidR="00A17F00" w:rsidRPr="002250AD" w:rsidRDefault="00A17F00" w:rsidP="00F50D00">
            <w:pPr>
              <w:pStyle w:val="ac"/>
              <w:jc w:val="both"/>
              <w:rPr>
                <w:rFonts w:ascii="Times New Roman" w:hAnsi="Times New Roman" w:cs="Times New Roman"/>
              </w:rPr>
            </w:pPr>
            <w:r w:rsidRPr="002250AD">
              <w:rPr>
                <w:rFonts w:ascii="Times New Roman" w:hAnsi="Times New Roman" w:cs="Times New Roman"/>
              </w:rPr>
              <w:t xml:space="preserve">          2%</w:t>
            </w:r>
          </w:p>
        </w:tc>
        <w:tc>
          <w:tcPr>
            <w:tcW w:w="1125" w:type="dxa"/>
            <w:gridSpan w:val="3"/>
            <w:tcBorders>
              <w:top w:val="single" w:sz="4" w:space="0" w:color="auto"/>
              <w:left w:val="single" w:sz="4" w:space="0" w:color="auto"/>
              <w:bottom w:val="single" w:sz="4" w:space="0" w:color="auto"/>
              <w:right w:val="single" w:sz="4" w:space="0" w:color="auto"/>
            </w:tcBorders>
          </w:tcPr>
          <w:p w:rsidR="00A17F00" w:rsidRPr="002250AD" w:rsidRDefault="00A17F00" w:rsidP="00F50D00">
            <w:pPr>
              <w:pStyle w:val="ac"/>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tcBorders>
              <w:top w:val="single" w:sz="4" w:space="0" w:color="auto"/>
              <w:left w:val="single" w:sz="4" w:space="0" w:color="auto"/>
              <w:bottom w:val="single" w:sz="4" w:space="0" w:color="auto"/>
              <w:right w:val="single" w:sz="4" w:space="0" w:color="auto"/>
            </w:tcBorders>
          </w:tcPr>
          <w:p w:rsidR="00A17F00" w:rsidRPr="002250AD" w:rsidRDefault="00A17F00"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606BCA" w:rsidRPr="002250AD" w:rsidTr="00E25BA0">
        <w:trPr>
          <w:gridAfter w:val="2"/>
          <w:wAfter w:w="49" w:type="dxa"/>
        </w:trPr>
        <w:tc>
          <w:tcPr>
            <w:tcW w:w="358" w:type="dxa"/>
            <w:tcBorders>
              <w:top w:val="single" w:sz="4" w:space="0" w:color="auto"/>
              <w:left w:val="single" w:sz="4" w:space="0" w:color="auto"/>
              <w:bottom w:val="single" w:sz="4" w:space="0" w:color="auto"/>
              <w:right w:val="single" w:sz="4" w:space="0" w:color="auto"/>
            </w:tcBorders>
          </w:tcPr>
          <w:p w:rsidR="00606BCA" w:rsidRPr="002250AD" w:rsidRDefault="00EF3653" w:rsidP="00F50D00">
            <w:pPr>
              <w:pStyle w:val="ac"/>
              <w:jc w:val="both"/>
              <w:rPr>
                <w:rFonts w:ascii="Times New Roman" w:hAnsi="Times New Roman" w:cs="Times New Roman"/>
              </w:rPr>
            </w:pPr>
            <w:r w:rsidRPr="002250AD">
              <w:rPr>
                <w:rFonts w:ascii="Times New Roman" w:hAnsi="Times New Roman" w:cs="Times New Roman"/>
              </w:rPr>
              <w:t>25</w:t>
            </w:r>
          </w:p>
        </w:tc>
        <w:tc>
          <w:tcPr>
            <w:tcW w:w="510" w:type="dxa"/>
            <w:tcBorders>
              <w:top w:val="single" w:sz="4" w:space="0" w:color="auto"/>
              <w:left w:val="single" w:sz="4" w:space="0" w:color="auto"/>
              <w:bottom w:val="single" w:sz="4" w:space="0" w:color="auto"/>
              <w:right w:val="single" w:sz="4" w:space="0" w:color="auto"/>
            </w:tcBorders>
          </w:tcPr>
          <w:p w:rsidR="00606BCA" w:rsidRPr="002250AD" w:rsidRDefault="00B9511C" w:rsidP="00F50D00">
            <w:pPr>
              <w:pStyle w:val="ac"/>
              <w:jc w:val="both"/>
              <w:rPr>
                <w:rFonts w:ascii="Times New Roman" w:hAnsi="Times New Roman" w:cs="Times New Roman"/>
              </w:rPr>
            </w:pPr>
            <w:r w:rsidRPr="002250AD">
              <w:rPr>
                <w:rFonts w:ascii="Times New Roman" w:hAnsi="Times New Roman" w:cs="Times New Roman"/>
              </w:rPr>
              <w:t>38</w:t>
            </w:r>
          </w:p>
        </w:tc>
        <w:tc>
          <w:tcPr>
            <w:tcW w:w="1844" w:type="dxa"/>
            <w:tcBorders>
              <w:top w:val="single" w:sz="4" w:space="0" w:color="auto"/>
              <w:left w:val="single" w:sz="4" w:space="0" w:color="auto"/>
              <w:bottom w:val="single" w:sz="4" w:space="0" w:color="auto"/>
              <w:right w:val="single" w:sz="4" w:space="0" w:color="auto"/>
            </w:tcBorders>
          </w:tcPr>
          <w:p w:rsidR="00606BCA" w:rsidRPr="002250AD" w:rsidRDefault="00606BCA"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606BCA" w:rsidRPr="002250AD" w:rsidRDefault="00606BCA" w:rsidP="00F50D00">
            <w:pPr>
              <w:pStyle w:val="ac"/>
              <w:jc w:val="both"/>
              <w:rPr>
                <w:rFonts w:ascii="Times New Roman" w:hAnsi="Times New Roman" w:cs="Times New Roman"/>
              </w:rPr>
            </w:pPr>
            <w:r w:rsidRPr="002250AD">
              <w:rPr>
                <w:rFonts w:ascii="Times New Roman" w:hAnsi="Times New Roman" w:cs="Times New Roman"/>
              </w:rPr>
              <w:t>ул. Горького, 50, 50А, 52, 52А</w:t>
            </w:r>
          </w:p>
        </w:tc>
        <w:tc>
          <w:tcPr>
            <w:tcW w:w="1477" w:type="dxa"/>
            <w:tcBorders>
              <w:top w:val="single" w:sz="4" w:space="0" w:color="auto"/>
              <w:left w:val="single" w:sz="4" w:space="0" w:color="auto"/>
              <w:bottom w:val="single" w:sz="4" w:space="0" w:color="auto"/>
              <w:right w:val="single" w:sz="4" w:space="0" w:color="auto"/>
            </w:tcBorders>
          </w:tcPr>
          <w:p w:rsidR="00606BCA" w:rsidRPr="002250AD" w:rsidRDefault="00606BCA" w:rsidP="00F50D00">
            <w:pPr>
              <w:pStyle w:val="ac"/>
              <w:jc w:val="both"/>
              <w:rPr>
                <w:rFonts w:ascii="Times New Roman" w:hAnsi="Times New Roman" w:cs="Times New Roman"/>
              </w:rPr>
            </w:pPr>
          </w:p>
          <w:p w:rsidR="00606BCA" w:rsidRPr="002250AD" w:rsidRDefault="00606BCA" w:rsidP="00F50D00">
            <w:pPr>
              <w:pStyle w:val="ac"/>
              <w:jc w:val="both"/>
              <w:rPr>
                <w:rFonts w:ascii="Times New Roman" w:hAnsi="Times New Roman" w:cs="Times New Roman"/>
              </w:rPr>
            </w:pPr>
            <w:r w:rsidRPr="002250AD">
              <w:rPr>
                <w:rFonts w:ascii="Times New Roman" w:hAnsi="Times New Roman" w:cs="Times New Roman"/>
              </w:rPr>
              <w:t>834кв.м</w:t>
            </w:r>
          </w:p>
        </w:tc>
        <w:tc>
          <w:tcPr>
            <w:tcW w:w="1557" w:type="dxa"/>
            <w:gridSpan w:val="2"/>
            <w:tcBorders>
              <w:top w:val="single" w:sz="4" w:space="0" w:color="auto"/>
              <w:left w:val="single" w:sz="4" w:space="0" w:color="auto"/>
              <w:bottom w:val="single" w:sz="4" w:space="0" w:color="auto"/>
              <w:right w:val="single" w:sz="4" w:space="0" w:color="auto"/>
            </w:tcBorders>
          </w:tcPr>
          <w:p w:rsidR="00606BCA" w:rsidRPr="002250AD" w:rsidRDefault="00606BCA" w:rsidP="00F50D00">
            <w:pPr>
              <w:pStyle w:val="ac"/>
              <w:jc w:val="both"/>
              <w:rPr>
                <w:rFonts w:ascii="Times New Roman" w:hAnsi="Times New Roman" w:cs="Times New Roman"/>
              </w:rPr>
            </w:pPr>
            <w:r w:rsidRPr="002250AD">
              <w:rPr>
                <w:rFonts w:ascii="Times New Roman" w:hAnsi="Times New Roman" w:cs="Times New Roman"/>
              </w:rPr>
              <w:t>Протокол №2 от 17.11.2015</w:t>
            </w:r>
          </w:p>
        </w:tc>
        <w:tc>
          <w:tcPr>
            <w:tcW w:w="2126" w:type="dxa"/>
            <w:gridSpan w:val="2"/>
            <w:tcBorders>
              <w:top w:val="single" w:sz="4" w:space="0" w:color="auto"/>
              <w:left w:val="single" w:sz="4" w:space="0" w:color="auto"/>
              <w:bottom w:val="single" w:sz="4" w:space="0" w:color="auto"/>
              <w:right w:val="single" w:sz="4" w:space="0" w:color="auto"/>
            </w:tcBorders>
          </w:tcPr>
          <w:p w:rsidR="00606BCA" w:rsidRPr="002250AD" w:rsidRDefault="00606BCA" w:rsidP="00DB3243">
            <w:pPr>
              <w:pStyle w:val="ac"/>
              <w:jc w:val="center"/>
              <w:rPr>
                <w:rFonts w:ascii="Times New Roman" w:hAnsi="Times New Roman" w:cs="Times New Roman"/>
              </w:rPr>
            </w:pPr>
            <w:r w:rsidRPr="002250AD">
              <w:rPr>
                <w:rFonts w:ascii="Times New Roman" w:hAnsi="Times New Roman" w:cs="Times New Roman"/>
              </w:rPr>
              <w:t>17.11.2015</w:t>
            </w:r>
          </w:p>
        </w:tc>
        <w:tc>
          <w:tcPr>
            <w:tcW w:w="1634" w:type="dxa"/>
            <w:tcBorders>
              <w:top w:val="single" w:sz="4" w:space="0" w:color="auto"/>
              <w:left w:val="single" w:sz="4" w:space="0" w:color="auto"/>
              <w:bottom w:val="single" w:sz="4" w:space="0" w:color="auto"/>
              <w:right w:val="single" w:sz="4" w:space="0" w:color="auto"/>
            </w:tcBorders>
          </w:tcPr>
          <w:p w:rsidR="00606BCA" w:rsidRPr="002250AD" w:rsidRDefault="00606BCA" w:rsidP="00F50D00">
            <w:pPr>
              <w:pStyle w:val="ac"/>
              <w:jc w:val="both"/>
              <w:rPr>
                <w:rFonts w:ascii="Times New Roman" w:hAnsi="Times New Roman" w:cs="Times New Roman"/>
              </w:rPr>
            </w:pPr>
            <w:r w:rsidRPr="002250AD">
              <w:rPr>
                <w:rFonts w:ascii="Times New Roman" w:hAnsi="Times New Roman" w:cs="Times New Roman"/>
              </w:rPr>
              <w:t>1704,458</w:t>
            </w:r>
          </w:p>
        </w:tc>
        <w:tc>
          <w:tcPr>
            <w:tcW w:w="1492" w:type="dxa"/>
            <w:gridSpan w:val="2"/>
            <w:tcBorders>
              <w:top w:val="single" w:sz="4" w:space="0" w:color="auto"/>
              <w:left w:val="single" w:sz="4" w:space="0" w:color="auto"/>
              <w:bottom w:val="single" w:sz="4" w:space="0" w:color="auto"/>
              <w:right w:val="single" w:sz="4" w:space="0" w:color="auto"/>
            </w:tcBorders>
          </w:tcPr>
          <w:p w:rsidR="00606BCA" w:rsidRPr="002250AD" w:rsidRDefault="00606BCA" w:rsidP="00F50D00">
            <w:pPr>
              <w:pStyle w:val="ac"/>
              <w:jc w:val="both"/>
              <w:rPr>
                <w:rFonts w:ascii="Times New Roman" w:hAnsi="Times New Roman" w:cs="Times New Roman"/>
              </w:rPr>
            </w:pPr>
            <w:r w:rsidRPr="002250AD">
              <w:rPr>
                <w:rFonts w:ascii="Times New Roman" w:hAnsi="Times New Roman" w:cs="Times New Roman"/>
              </w:rPr>
              <w:t>1704,458</w:t>
            </w:r>
          </w:p>
        </w:tc>
        <w:tc>
          <w:tcPr>
            <w:tcW w:w="1418" w:type="dxa"/>
            <w:gridSpan w:val="2"/>
            <w:tcBorders>
              <w:top w:val="single" w:sz="4" w:space="0" w:color="auto"/>
              <w:left w:val="single" w:sz="4" w:space="0" w:color="auto"/>
              <w:bottom w:val="single" w:sz="4" w:space="0" w:color="auto"/>
              <w:right w:val="single" w:sz="4" w:space="0" w:color="auto"/>
            </w:tcBorders>
          </w:tcPr>
          <w:p w:rsidR="00606BCA" w:rsidRPr="002250AD" w:rsidRDefault="00606BCA"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tcBorders>
              <w:top w:val="single" w:sz="4" w:space="0" w:color="auto"/>
              <w:left w:val="single" w:sz="4" w:space="0" w:color="auto"/>
              <w:bottom w:val="single" w:sz="4" w:space="0" w:color="auto"/>
              <w:right w:val="single" w:sz="4" w:space="0" w:color="auto"/>
            </w:tcBorders>
          </w:tcPr>
          <w:p w:rsidR="00606BCA" w:rsidRPr="002250AD" w:rsidRDefault="00606BCA" w:rsidP="00F50D00">
            <w:pPr>
              <w:pStyle w:val="ac"/>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tcBorders>
              <w:top w:val="single" w:sz="4" w:space="0" w:color="auto"/>
              <w:left w:val="single" w:sz="4" w:space="0" w:color="auto"/>
              <w:bottom w:val="single" w:sz="4" w:space="0" w:color="auto"/>
              <w:right w:val="single" w:sz="4" w:space="0" w:color="auto"/>
            </w:tcBorders>
          </w:tcPr>
          <w:p w:rsidR="00606BCA" w:rsidRPr="002250AD" w:rsidRDefault="00606BCA"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B64A95" w:rsidRPr="002250AD" w:rsidTr="00E25BA0">
        <w:trPr>
          <w:gridAfter w:val="2"/>
          <w:wAfter w:w="49" w:type="dxa"/>
        </w:trPr>
        <w:tc>
          <w:tcPr>
            <w:tcW w:w="358" w:type="dxa"/>
            <w:tcBorders>
              <w:top w:val="single" w:sz="4" w:space="0" w:color="auto"/>
              <w:left w:val="single" w:sz="4" w:space="0" w:color="auto"/>
              <w:bottom w:val="single" w:sz="4" w:space="0" w:color="auto"/>
              <w:right w:val="single" w:sz="4" w:space="0" w:color="auto"/>
            </w:tcBorders>
          </w:tcPr>
          <w:p w:rsidR="00B64A95" w:rsidRPr="002250AD" w:rsidRDefault="00EF3653" w:rsidP="00F50D00">
            <w:pPr>
              <w:pStyle w:val="ac"/>
              <w:jc w:val="both"/>
              <w:rPr>
                <w:rFonts w:ascii="Times New Roman" w:hAnsi="Times New Roman" w:cs="Times New Roman"/>
              </w:rPr>
            </w:pPr>
            <w:r w:rsidRPr="002250AD">
              <w:rPr>
                <w:rFonts w:ascii="Times New Roman" w:hAnsi="Times New Roman" w:cs="Times New Roman"/>
              </w:rPr>
              <w:t>26</w:t>
            </w:r>
          </w:p>
        </w:tc>
        <w:tc>
          <w:tcPr>
            <w:tcW w:w="510" w:type="dxa"/>
            <w:tcBorders>
              <w:top w:val="single" w:sz="4" w:space="0" w:color="auto"/>
              <w:left w:val="single" w:sz="4" w:space="0" w:color="auto"/>
              <w:bottom w:val="single" w:sz="4" w:space="0" w:color="auto"/>
              <w:right w:val="single" w:sz="4" w:space="0" w:color="auto"/>
            </w:tcBorders>
          </w:tcPr>
          <w:p w:rsidR="00B64A95" w:rsidRPr="002250AD" w:rsidRDefault="00B9511C" w:rsidP="00F50D00">
            <w:pPr>
              <w:pStyle w:val="ac"/>
              <w:jc w:val="both"/>
              <w:rPr>
                <w:rFonts w:ascii="Times New Roman" w:hAnsi="Times New Roman" w:cs="Times New Roman"/>
              </w:rPr>
            </w:pPr>
            <w:r w:rsidRPr="002250AD">
              <w:rPr>
                <w:rFonts w:ascii="Times New Roman" w:hAnsi="Times New Roman" w:cs="Times New Roman"/>
              </w:rPr>
              <w:t>39</w:t>
            </w:r>
          </w:p>
        </w:tc>
        <w:tc>
          <w:tcPr>
            <w:tcW w:w="1844"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B64A95" w:rsidRPr="002250AD" w:rsidRDefault="00B64A95" w:rsidP="00F50D00">
            <w:pPr>
              <w:pStyle w:val="ac"/>
              <w:jc w:val="both"/>
              <w:rPr>
                <w:rFonts w:ascii="Times New Roman" w:hAnsi="Times New Roman" w:cs="Times New Roman"/>
              </w:rPr>
            </w:pPr>
            <w:r w:rsidRPr="002250AD">
              <w:rPr>
                <w:rFonts w:ascii="Times New Roman" w:hAnsi="Times New Roman" w:cs="Times New Roman"/>
              </w:rPr>
              <w:t>ул. Горького, 58, 58А, 60, 60А</w:t>
            </w:r>
          </w:p>
        </w:tc>
        <w:tc>
          <w:tcPr>
            <w:tcW w:w="1477"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pStyle w:val="ac"/>
              <w:jc w:val="both"/>
              <w:rPr>
                <w:rFonts w:ascii="Times New Roman" w:hAnsi="Times New Roman" w:cs="Times New Roman"/>
              </w:rPr>
            </w:pPr>
            <w:r w:rsidRPr="002250AD">
              <w:rPr>
                <w:rFonts w:ascii="Times New Roman" w:hAnsi="Times New Roman" w:cs="Times New Roman"/>
              </w:rPr>
              <w:t xml:space="preserve">      874 кв.м</w:t>
            </w:r>
          </w:p>
        </w:tc>
        <w:tc>
          <w:tcPr>
            <w:tcW w:w="1557"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pStyle w:val="ac"/>
              <w:jc w:val="both"/>
              <w:rPr>
                <w:rFonts w:ascii="Times New Roman" w:hAnsi="Times New Roman" w:cs="Times New Roman"/>
              </w:rPr>
            </w:pPr>
            <w:r w:rsidRPr="002250AD">
              <w:rPr>
                <w:rFonts w:ascii="Times New Roman" w:hAnsi="Times New Roman" w:cs="Times New Roman"/>
              </w:rPr>
              <w:t>Протокол №60 от 17.03.2017</w:t>
            </w:r>
          </w:p>
        </w:tc>
        <w:tc>
          <w:tcPr>
            <w:tcW w:w="2126"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DB3243">
            <w:pPr>
              <w:pStyle w:val="ac"/>
              <w:jc w:val="center"/>
              <w:rPr>
                <w:rFonts w:ascii="Times New Roman" w:hAnsi="Times New Roman" w:cs="Times New Roman"/>
              </w:rPr>
            </w:pPr>
            <w:r w:rsidRPr="002250AD">
              <w:rPr>
                <w:rFonts w:ascii="Times New Roman" w:hAnsi="Times New Roman" w:cs="Times New Roman"/>
              </w:rPr>
              <w:t>17.03.2017</w:t>
            </w:r>
          </w:p>
        </w:tc>
        <w:tc>
          <w:tcPr>
            <w:tcW w:w="1634"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pStyle w:val="ac"/>
              <w:jc w:val="both"/>
              <w:rPr>
                <w:rFonts w:ascii="Times New Roman" w:hAnsi="Times New Roman" w:cs="Times New Roman"/>
              </w:rPr>
            </w:pPr>
            <w:r w:rsidRPr="002250AD">
              <w:rPr>
                <w:rFonts w:ascii="Times New Roman" w:hAnsi="Times New Roman" w:cs="Times New Roman"/>
              </w:rPr>
              <w:t>1709,605</w:t>
            </w:r>
          </w:p>
        </w:tc>
        <w:tc>
          <w:tcPr>
            <w:tcW w:w="1492"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pStyle w:val="ac"/>
              <w:jc w:val="both"/>
              <w:rPr>
                <w:rFonts w:ascii="Times New Roman" w:hAnsi="Times New Roman" w:cs="Times New Roman"/>
              </w:rPr>
            </w:pPr>
            <w:r w:rsidRPr="002250AD">
              <w:rPr>
                <w:rFonts w:ascii="Times New Roman" w:hAnsi="Times New Roman" w:cs="Times New Roman"/>
              </w:rPr>
              <w:t>1709,605</w:t>
            </w:r>
          </w:p>
        </w:tc>
        <w:tc>
          <w:tcPr>
            <w:tcW w:w="1418"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tcBorders>
              <w:top w:val="single" w:sz="4" w:space="0" w:color="auto"/>
              <w:left w:val="single" w:sz="4" w:space="0" w:color="auto"/>
              <w:bottom w:val="single" w:sz="4" w:space="0" w:color="auto"/>
              <w:right w:val="single" w:sz="4" w:space="0" w:color="auto"/>
            </w:tcBorders>
          </w:tcPr>
          <w:p w:rsidR="00B64A95" w:rsidRPr="002250AD" w:rsidRDefault="00B64A95" w:rsidP="00F50D00">
            <w:pPr>
              <w:pStyle w:val="ac"/>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tcBorders>
              <w:top w:val="single" w:sz="4" w:space="0" w:color="auto"/>
              <w:left w:val="single" w:sz="4" w:space="0" w:color="auto"/>
              <w:bottom w:val="single" w:sz="4" w:space="0" w:color="auto"/>
              <w:right w:val="single" w:sz="4" w:space="0" w:color="auto"/>
            </w:tcBorders>
          </w:tcPr>
          <w:p w:rsidR="00B64A95" w:rsidRPr="002250AD" w:rsidRDefault="00B64A95"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B64A95" w:rsidRPr="002250AD" w:rsidTr="00E25BA0">
        <w:trPr>
          <w:gridAfter w:val="2"/>
          <w:wAfter w:w="49" w:type="dxa"/>
        </w:trPr>
        <w:tc>
          <w:tcPr>
            <w:tcW w:w="358" w:type="dxa"/>
            <w:tcBorders>
              <w:top w:val="single" w:sz="4" w:space="0" w:color="auto"/>
              <w:left w:val="single" w:sz="4" w:space="0" w:color="auto"/>
              <w:bottom w:val="single" w:sz="4" w:space="0" w:color="auto"/>
              <w:right w:val="single" w:sz="4" w:space="0" w:color="auto"/>
            </w:tcBorders>
          </w:tcPr>
          <w:p w:rsidR="00B64A95" w:rsidRPr="002250AD" w:rsidRDefault="00EF3653" w:rsidP="00F50D00">
            <w:pPr>
              <w:pStyle w:val="ac"/>
              <w:jc w:val="both"/>
              <w:rPr>
                <w:rFonts w:ascii="Times New Roman" w:hAnsi="Times New Roman" w:cs="Times New Roman"/>
              </w:rPr>
            </w:pPr>
            <w:r w:rsidRPr="002250AD">
              <w:rPr>
                <w:rFonts w:ascii="Times New Roman" w:hAnsi="Times New Roman" w:cs="Times New Roman"/>
              </w:rPr>
              <w:t>27</w:t>
            </w:r>
          </w:p>
        </w:tc>
        <w:tc>
          <w:tcPr>
            <w:tcW w:w="510" w:type="dxa"/>
            <w:tcBorders>
              <w:top w:val="single" w:sz="4" w:space="0" w:color="auto"/>
              <w:left w:val="single" w:sz="4" w:space="0" w:color="auto"/>
              <w:bottom w:val="single" w:sz="4" w:space="0" w:color="auto"/>
              <w:right w:val="single" w:sz="4" w:space="0" w:color="auto"/>
            </w:tcBorders>
          </w:tcPr>
          <w:p w:rsidR="00B64A95" w:rsidRPr="002250AD" w:rsidRDefault="00B9511C" w:rsidP="00F50D00">
            <w:pPr>
              <w:pStyle w:val="ac"/>
              <w:jc w:val="both"/>
              <w:rPr>
                <w:rFonts w:ascii="Times New Roman" w:hAnsi="Times New Roman" w:cs="Times New Roman"/>
              </w:rPr>
            </w:pPr>
            <w:r w:rsidRPr="002250AD">
              <w:rPr>
                <w:rFonts w:ascii="Times New Roman" w:hAnsi="Times New Roman" w:cs="Times New Roman"/>
              </w:rPr>
              <w:t>40</w:t>
            </w:r>
          </w:p>
        </w:tc>
        <w:tc>
          <w:tcPr>
            <w:tcW w:w="1844"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B64A95" w:rsidRPr="002250AD" w:rsidRDefault="00B64A95" w:rsidP="00F50D00">
            <w:pPr>
              <w:pStyle w:val="ac"/>
              <w:jc w:val="both"/>
              <w:rPr>
                <w:rFonts w:ascii="Times New Roman" w:hAnsi="Times New Roman" w:cs="Times New Roman"/>
              </w:rPr>
            </w:pPr>
            <w:r w:rsidRPr="002250AD">
              <w:rPr>
                <w:rFonts w:ascii="Times New Roman" w:hAnsi="Times New Roman" w:cs="Times New Roman"/>
              </w:rPr>
              <w:t>ул. Горького, 62</w:t>
            </w:r>
          </w:p>
        </w:tc>
        <w:tc>
          <w:tcPr>
            <w:tcW w:w="1477"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pStyle w:val="ac"/>
              <w:jc w:val="both"/>
              <w:rPr>
                <w:rFonts w:ascii="Times New Roman" w:hAnsi="Times New Roman" w:cs="Times New Roman"/>
              </w:rPr>
            </w:pPr>
            <w:r w:rsidRPr="002250AD">
              <w:rPr>
                <w:rFonts w:ascii="Times New Roman" w:hAnsi="Times New Roman" w:cs="Times New Roman"/>
              </w:rPr>
              <w:t xml:space="preserve">       169кв.м</w:t>
            </w:r>
          </w:p>
        </w:tc>
        <w:tc>
          <w:tcPr>
            <w:tcW w:w="1557"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pStyle w:val="ac"/>
              <w:jc w:val="both"/>
              <w:rPr>
                <w:rFonts w:ascii="Times New Roman" w:hAnsi="Times New Roman" w:cs="Times New Roman"/>
              </w:rPr>
            </w:pPr>
            <w:r w:rsidRPr="002250AD">
              <w:rPr>
                <w:rFonts w:ascii="Times New Roman" w:hAnsi="Times New Roman" w:cs="Times New Roman"/>
              </w:rPr>
              <w:t>Протокол №62 от 17.03.2017</w:t>
            </w:r>
          </w:p>
        </w:tc>
        <w:tc>
          <w:tcPr>
            <w:tcW w:w="2126"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DB3243">
            <w:pPr>
              <w:pStyle w:val="ac"/>
              <w:jc w:val="center"/>
              <w:rPr>
                <w:rFonts w:ascii="Times New Roman" w:hAnsi="Times New Roman" w:cs="Times New Roman"/>
              </w:rPr>
            </w:pPr>
            <w:r w:rsidRPr="002250AD">
              <w:rPr>
                <w:rFonts w:ascii="Times New Roman" w:hAnsi="Times New Roman" w:cs="Times New Roman"/>
              </w:rPr>
              <w:t>17.03.2017</w:t>
            </w:r>
          </w:p>
        </w:tc>
        <w:tc>
          <w:tcPr>
            <w:tcW w:w="1634"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pStyle w:val="ac"/>
              <w:jc w:val="both"/>
              <w:rPr>
                <w:rFonts w:ascii="Times New Roman" w:hAnsi="Times New Roman" w:cs="Times New Roman"/>
              </w:rPr>
            </w:pPr>
            <w:r w:rsidRPr="002250AD">
              <w:rPr>
                <w:rFonts w:ascii="Times New Roman" w:hAnsi="Times New Roman" w:cs="Times New Roman"/>
              </w:rPr>
              <w:t>400,23</w:t>
            </w:r>
          </w:p>
        </w:tc>
        <w:tc>
          <w:tcPr>
            <w:tcW w:w="1492"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pStyle w:val="ac"/>
              <w:jc w:val="both"/>
              <w:rPr>
                <w:rFonts w:ascii="Times New Roman" w:hAnsi="Times New Roman" w:cs="Times New Roman"/>
              </w:rPr>
            </w:pPr>
            <w:r w:rsidRPr="002250AD">
              <w:rPr>
                <w:rFonts w:ascii="Times New Roman" w:hAnsi="Times New Roman" w:cs="Times New Roman"/>
              </w:rPr>
              <w:t>400,23</w:t>
            </w:r>
          </w:p>
        </w:tc>
        <w:tc>
          <w:tcPr>
            <w:tcW w:w="1418"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pStyle w:val="ac"/>
              <w:jc w:val="both"/>
              <w:rPr>
                <w:rFonts w:ascii="Times New Roman" w:hAnsi="Times New Roman" w:cs="Times New Roman"/>
              </w:rPr>
            </w:pPr>
            <w:r w:rsidRPr="002250AD">
              <w:rPr>
                <w:rFonts w:ascii="Times New Roman" w:hAnsi="Times New Roman" w:cs="Times New Roman"/>
              </w:rPr>
              <w:t xml:space="preserve">            2%</w:t>
            </w:r>
          </w:p>
        </w:tc>
        <w:tc>
          <w:tcPr>
            <w:tcW w:w="1125" w:type="dxa"/>
            <w:gridSpan w:val="3"/>
            <w:tcBorders>
              <w:top w:val="single" w:sz="4" w:space="0" w:color="auto"/>
              <w:left w:val="single" w:sz="4" w:space="0" w:color="auto"/>
              <w:bottom w:val="single" w:sz="4" w:space="0" w:color="auto"/>
              <w:right w:val="single" w:sz="4" w:space="0" w:color="auto"/>
            </w:tcBorders>
          </w:tcPr>
          <w:p w:rsidR="00B64A95" w:rsidRPr="002250AD" w:rsidRDefault="00B64A95" w:rsidP="00F50D00">
            <w:pPr>
              <w:pStyle w:val="ac"/>
              <w:jc w:val="both"/>
              <w:rPr>
                <w:rFonts w:ascii="Times New Roman" w:hAnsi="Times New Roman" w:cs="Times New Roman"/>
              </w:rPr>
            </w:pPr>
            <w:r w:rsidRPr="002250AD">
              <w:rPr>
                <w:rFonts w:ascii="Times New Roman" w:hAnsi="Times New Roman" w:cs="Times New Roman"/>
              </w:rPr>
              <w:t>субботник</w:t>
            </w:r>
          </w:p>
        </w:tc>
        <w:tc>
          <w:tcPr>
            <w:tcW w:w="1568" w:type="dxa"/>
            <w:gridSpan w:val="3"/>
            <w:tcBorders>
              <w:top w:val="single" w:sz="4" w:space="0" w:color="auto"/>
              <w:left w:val="single" w:sz="4" w:space="0" w:color="auto"/>
              <w:bottom w:val="single" w:sz="4" w:space="0" w:color="auto"/>
              <w:right w:val="single" w:sz="4" w:space="0" w:color="auto"/>
            </w:tcBorders>
          </w:tcPr>
          <w:p w:rsidR="00B64A95" w:rsidRPr="002250AD" w:rsidRDefault="00B64A95"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B64A95" w:rsidRPr="002250AD" w:rsidTr="00E25BA0">
        <w:trPr>
          <w:gridAfter w:val="2"/>
          <w:wAfter w:w="49" w:type="dxa"/>
        </w:trPr>
        <w:tc>
          <w:tcPr>
            <w:tcW w:w="358" w:type="dxa"/>
            <w:tcBorders>
              <w:top w:val="single" w:sz="4" w:space="0" w:color="auto"/>
              <w:left w:val="single" w:sz="4" w:space="0" w:color="auto"/>
              <w:bottom w:val="single" w:sz="4" w:space="0" w:color="auto"/>
              <w:right w:val="single" w:sz="4" w:space="0" w:color="auto"/>
            </w:tcBorders>
          </w:tcPr>
          <w:p w:rsidR="00B64A95" w:rsidRPr="002250AD" w:rsidRDefault="00EF3653" w:rsidP="00F50D00">
            <w:pPr>
              <w:pStyle w:val="ac"/>
              <w:jc w:val="both"/>
              <w:rPr>
                <w:rFonts w:ascii="Times New Roman" w:hAnsi="Times New Roman" w:cs="Times New Roman"/>
              </w:rPr>
            </w:pPr>
            <w:r w:rsidRPr="002250AD">
              <w:rPr>
                <w:rFonts w:ascii="Times New Roman" w:hAnsi="Times New Roman" w:cs="Times New Roman"/>
              </w:rPr>
              <w:t>28</w:t>
            </w:r>
          </w:p>
        </w:tc>
        <w:tc>
          <w:tcPr>
            <w:tcW w:w="510" w:type="dxa"/>
            <w:tcBorders>
              <w:top w:val="single" w:sz="4" w:space="0" w:color="auto"/>
              <w:left w:val="single" w:sz="4" w:space="0" w:color="auto"/>
              <w:bottom w:val="single" w:sz="4" w:space="0" w:color="auto"/>
              <w:right w:val="single" w:sz="4" w:space="0" w:color="auto"/>
            </w:tcBorders>
          </w:tcPr>
          <w:p w:rsidR="00B64A95" w:rsidRPr="002250AD" w:rsidRDefault="00B9511C" w:rsidP="00F50D00">
            <w:pPr>
              <w:pStyle w:val="ac"/>
              <w:jc w:val="both"/>
              <w:rPr>
                <w:rFonts w:ascii="Times New Roman" w:hAnsi="Times New Roman" w:cs="Times New Roman"/>
              </w:rPr>
            </w:pPr>
            <w:r w:rsidRPr="002250AD">
              <w:rPr>
                <w:rFonts w:ascii="Times New Roman" w:hAnsi="Times New Roman" w:cs="Times New Roman"/>
              </w:rPr>
              <w:t>41</w:t>
            </w:r>
          </w:p>
        </w:tc>
        <w:tc>
          <w:tcPr>
            <w:tcW w:w="1844" w:type="dxa"/>
            <w:tcBorders>
              <w:top w:val="single" w:sz="4" w:space="0" w:color="auto"/>
              <w:left w:val="single" w:sz="4" w:space="0" w:color="auto"/>
              <w:bottom w:val="single" w:sz="4" w:space="0" w:color="auto"/>
              <w:right w:val="single" w:sz="4" w:space="0" w:color="auto"/>
            </w:tcBorders>
          </w:tcPr>
          <w:p w:rsidR="00D536C1" w:rsidRPr="002250AD" w:rsidRDefault="00D536C1"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B64A95" w:rsidRPr="002250AD" w:rsidRDefault="00D536C1" w:rsidP="00F50D00">
            <w:pPr>
              <w:pStyle w:val="ac"/>
              <w:jc w:val="both"/>
              <w:rPr>
                <w:rFonts w:ascii="Times New Roman" w:hAnsi="Times New Roman" w:cs="Times New Roman"/>
              </w:rPr>
            </w:pPr>
            <w:r w:rsidRPr="002250AD">
              <w:rPr>
                <w:rFonts w:ascii="Times New Roman" w:hAnsi="Times New Roman" w:cs="Times New Roman"/>
              </w:rPr>
              <w:t>ул. Р. Крестьянская, 223, 223А, 223Б.</w:t>
            </w:r>
          </w:p>
        </w:tc>
        <w:tc>
          <w:tcPr>
            <w:tcW w:w="1477" w:type="dxa"/>
            <w:tcBorders>
              <w:top w:val="single" w:sz="4" w:space="0" w:color="auto"/>
              <w:left w:val="single" w:sz="4" w:space="0" w:color="auto"/>
              <w:bottom w:val="single" w:sz="4" w:space="0" w:color="auto"/>
              <w:right w:val="single" w:sz="4" w:space="0" w:color="auto"/>
            </w:tcBorders>
          </w:tcPr>
          <w:p w:rsidR="00D536C1" w:rsidRPr="002250AD" w:rsidRDefault="00D536C1" w:rsidP="00F50D00">
            <w:pPr>
              <w:pStyle w:val="ac"/>
              <w:jc w:val="both"/>
              <w:rPr>
                <w:rFonts w:ascii="Times New Roman" w:hAnsi="Times New Roman" w:cs="Times New Roman"/>
              </w:rPr>
            </w:pPr>
            <w:r w:rsidRPr="002250AD">
              <w:rPr>
                <w:rFonts w:ascii="Times New Roman" w:hAnsi="Times New Roman" w:cs="Times New Roman"/>
              </w:rPr>
              <w:t xml:space="preserve">   </w:t>
            </w:r>
          </w:p>
          <w:p w:rsidR="00B64A95" w:rsidRPr="002250AD" w:rsidRDefault="00D536C1" w:rsidP="00F50D00">
            <w:pPr>
              <w:pStyle w:val="ac"/>
              <w:jc w:val="both"/>
              <w:rPr>
                <w:rFonts w:ascii="Times New Roman" w:hAnsi="Times New Roman" w:cs="Times New Roman"/>
              </w:rPr>
            </w:pPr>
            <w:r w:rsidRPr="002250AD">
              <w:rPr>
                <w:rFonts w:ascii="Times New Roman" w:hAnsi="Times New Roman" w:cs="Times New Roman"/>
              </w:rPr>
              <w:t xml:space="preserve">   2541,9кв.м</w:t>
            </w:r>
          </w:p>
        </w:tc>
        <w:tc>
          <w:tcPr>
            <w:tcW w:w="1557" w:type="dxa"/>
            <w:gridSpan w:val="2"/>
            <w:tcBorders>
              <w:top w:val="single" w:sz="4" w:space="0" w:color="auto"/>
              <w:left w:val="single" w:sz="4" w:space="0" w:color="auto"/>
              <w:bottom w:val="single" w:sz="4" w:space="0" w:color="auto"/>
              <w:right w:val="single" w:sz="4" w:space="0" w:color="auto"/>
            </w:tcBorders>
          </w:tcPr>
          <w:p w:rsidR="00B64A95" w:rsidRPr="002250AD" w:rsidRDefault="00D536C1" w:rsidP="00F50D00">
            <w:pPr>
              <w:pStyle w:val="ac"/>
              <w:jc w:val="both"/>
              <w:rPr>
                <w:rFonts w:ascii="Times New Roman" w:hAnsi="Times New Roman" w:cs="Times New Roman"/>
              </w:rPr>
            </w:pPr>
            <w:r w:rsidRPr="002250AD">
              <w:rPr>
                <w:rFonts w:ascii="Times New Roman" w:hAnsi="Times New Roman" w:cs="Times New Roman"/>
              </w:rPr>
              <w:t>Протокол №2 от 09.06.2017</w:t>
            </w:r>
          </w:p>
        </w:tc>
        <w:tc>
          <w:tcPr>
            <w:tcW w:w="2126" w:type="dxa"/>
            <w:gridSpan w:val="2"/>
            <w:tcBorders>
              <w:top w:val="single" w:sz="4" w:space="0" w:color="auto"/>
              <w:left w:val="single" w:sz="4" w:space="0" w:color="auto"/>
              <w:bottom w:val="single" w:sz="4" w:space="0" w:color="auto"/>
              <w:right w:val="single" w:sz="4" w:space="0" w:color="auto"/>
            </w:tcBorders>
          </w:tcPr>
          <w:p w:rsidR="00D536C1" w:rsidRPr="002250AD" w:rsidRDefault="00D536C1" w:rsidP="00DB3243">
            <w:pPr>
              <w:pStyle w:val="ac"/>
              <w:jc w:val="center"/>
              <w:rPr>
                <w:rFonts w:ascii="Times New Roman" w:hAnsi="Times New Roman" w:cs="Times New Roman"/>
              </w:rPr>
            </w:pPr>
          </w:p>
          <w:p w:rsidR="00B64A95" w:rsidRPr="002250AD" w:rsidRDefault="00D536C1" w:rsidP="00DB3243">
            <w:pPr>
              <w:pStyle w:val="ac"/>
              <w:jc w:val="center"/>
              <w:rPr>
                <w:rFonts w:ascii="Times New Roman" w:hAnsi="Times New Roman" w:cs="Times New Roman"/>
              </w:rPr>
            </w:pPr>
            <w:r w:rsidRPr="002250AD">
              <w:rPr>
                <w:rFonts w:ascii="Times New Roman" w:hAnsi="Times New Roman" w:cs="Times New Roman"/>
              </w:rPr>
              <w:t>09.06.2017</w:t>
            </w:r>
          </w:p>
        </w:tc>
        <w:tc>
          <w:tcPr>
            <w:tcW w:w="1634" w:type="dxa"/>
            <w:tcBorders>
              <w:top w:val="single" w:sz="4" w:space="0" w:color="auto"/>
              <w:left w:val="single" w:sz="4" w:space="0" w:color="auto"/>
              <w:bottom w:val="single" w:sz="4" w:space="0" w:color="auto"/>
              <w:right w:val="single" w:sz="4" w:space="0" w:color="auto"/>
            </w:tcBorders>
          </w:tcPr>
          <w:p w:rsidR="00D536C1" w:rsidRPr="002250AD" w:rsidRDefault="00D536C1" w:rsidP="00F50D00">
            <w:pPr>
              <w:pStyle w:val="ac"/>
              <w:jc w:val="both"/>
              <w:rPr>
                <w:rFonts w:ascii="Times New Roman" w:hAnsi="Times New Roman" w:cs="Times New Roman"/>
              </w:rPr>
            </w:pPr>
          </w:p>
          <w:p w:rsidR="00B64A95" w:rsidRPr="002250AD" w:rsidRDefault="00D536C1" w:rsidP="00F50D00">
            <w:pPr>
              <w:pStyle w:val="ac"/>
              <w:jc w:val="both"/>
              <w:rPr>
                <w:rFonts w:ascii="Times New Roman" w:hAnsi="Times New Roman" w:cs="Times New Roman"/>
              </w:rPr>
            </w:pPr>
            <w:r w:rsidRPr="002250AD">
              <w:rPr>
                <w:rFonts w:ascii="Times New Roman" w:hAnsi="Times New Roman" w:cs="Times New Roman"/>
              </w:rPr>
              <w:t>2563,613</w:t>
            </w:r>
          </w:p>
        </w:tc>
        <w:tc>
          <w:tcPr>
            <w:tcW w:w="1492" w:type="dxa"/>
            <w:gridSpan w:val="2"/>
            <w:tcBorders>
              <w:top w:val="single" w:sz="4" w:space="0" w:color="auto"/>
              <w:left w:val="single" w:sz="4" w:space="0" w:color="auto"/>
              <w:bottom w:val="single" w:sz="4" w:space="0" w:color="auto"/>
              <w:right w:val="single" w:sz="4" w:space="0" w:color="auto"/>
            </w:tcBorders>
          </w:tcPr>
          <w:p w:rsidR="00D536C1" w:rsidRPr="002250AD" w:rsidRDefault="00D536C1" w:rsidP="00F50D00">
            <w:pPr>
              <w:pStyle w:val="ac"/>
              <w:jc w:val="both"/>
              <w:rPr>
                <w:rFonts w:ascii="Times New Roman" w:hAnsi="Times New Roman" w:cs="Times New Roman"/>
              </w:rPr>
            </w:pPr>
          </w:p>
          <w:p w:rsidR="00B64A95" w:rsidRPr="002250AD" w:rsidRDefault="00D536C1" w:rsidP="00F50D00">
            <w:pPr>
              <w:pStyle w:val="ac"/>
              <w:jc w:val="both"/>
              <w:rPr>
                <w:rFonts w:ascii="Times New Roman" w:hAnsi="Times New Roman" w:cs="Times New Roman"/>
              </w:rPr>
            </w:pPr>
            <w:r w:rsidRPr="002250AD">
              <w:rPr>
                <w:rFonts w:ascii="Times New Roman" w:hAnsi="Times New Roman" w:cs="Times New Roman"/>
              </w:rPr>
              <w:t>2563,613</w:t>
            </w:r>
          </w:p>
        </w:tc>
        <w:tc>
          <w:tcPr>
            <w:tcW w:w="1418" w:type="dxa"/>
            <w:gridSpan w:val="2"/>
            <w:tcBorders>
              <w:top w:val="single" w:sz="4" w:space="0" w:color="auto"/>
              <w:left w:val="single" w:sz="4" w:space="0" w:color="auto"/>
              <w:bottom w:val="single" w:sz="4" w:space="0" w:color="auto"/>
              <w:right w:val="single" w:sz="4" w:space="0" w:color="auto"/>
            </w:tcBorders>
          </w:tcPr>
          <w:p w:rsidR="00D536C1" w:rsidRPr="002250AD" w:rsidRDefault="00D536C1" w:rsidP="00F50D00">
            <w:pPr>
              <w:pStyle w:val="ac"/>
              <w:jc w:val="both"/>
              <w:rPr>
                <w:rFonts w:ascii="Times New Roman" w:hAnsi="Times New Roman" w:cs="Times New Roman"/>
              </w:rPr>
            </w:pPr>
          </w:p>
          <w:p w:rsidR="00B64A95" w:rsidRPr="002250AD" w:rsidRDefault="00D536C1" w:rsidP="00F50D00">
            <w:pPr>
              <w:pStyle w:val="ac"/>
              <w:jc w:val="both"/>
              <w:rPr>
                <w:rFonts w:ascii="Times New Roman" w:hAnsi="Times New Roman" w:cs="Times New Roman"/>
              </w:rPr>
            </w:pPr>
            <w:r w:rsidRPr="002250AD">
              <w:rPr>
                <w:rFonts w:ascii="Times New Roman" w:hAnsi="Times New Roman" w:cs="Times New Roman"/>
              </w:rPr>
              <w:t>2%</w:t>
            </w:r>
          </w:p>
        </w:tc>
        <w:tc>
          <w:tcPr>
            <w:tcW w:w="1125" w:type="dxa"/>
            <w:gridSpan w:val="3"/>
            <w:tcBorders>
              <w:top w:val="single" w:sz="4" w:space="0" w:color="auto"/>
              <w:left w:val="single" w:sz="4" w:space="0" w:color="auto"/>
              <w:bottom w:val="single" w:sz="4" w:space="0" w:color="auto"/>
              <w:right w:val="single" w:sz="4" w:space="0" w:color="auto"/>
            </w:tcBorders>
          </w:tcPr>
          <w:p w:rsidR="00D536C1" w:rsidRPr="002250AD" w:rsidRDefault="00D536C1" w:rsidP="00F50D00">
            <w:pPr>
              <w:pStyle w:val="ac"/>
              <w:jc w:val="both"/>
              <w:rPr>
                <w:rFonts w:ascii="Times New Roman" w:hAnsi="Times New Roman" w:cs="Times New Roman"/>
              </w:rPr>
            </w:pPr>
          </w:p>
          <w:p w:rsidR="00B64A95" w:rsidRPr="002250AD" w:rsidRDefault="00D536C1" w:rsidP="00F50D00">
            <w:pPr>
              <w:pStyle w:val="ac"/>
              <w:jc w:val="both"/>
              <w:rPr>
                <w:rFonts w:ascii="Times New Roman" w:hAnsi="Times New Roman" w:cs="Times New Roman"/>
              </w:rPr>
            </w:pPr>
            <w:r w:rsidRPr="002250AD">
              <w:rPr>
                <w:rFonts w:ascii="Times New Roman" w:hAnsi="Times New Roman" w:cs="Times New Roman"/>
              </w:rPr>
              <w:t xml:space="preserve">  субботник</w:t>
            </w:r>
          </w:p>
        </w:tc>
        <w:tc>
          <w:tcPr>
            <w:tcW w:w="1568" w:type="dxa"/>
            <w:gridSpan w:val="3"/>
            <w:tcBorders>
              <w:top w:val="single" w:sz="4" w:space="0" w:color="auto"/>
              <w:left w:val="single" w:sz="4" w:space="0" w:color="auto"/>
              <w:bottom w:val="single" w:sz="4" w:space="0" w:color="auto"/>
              <w:right w:val="single" w:sz="4" w:space="0" w:color="auto"/>
            </w:tcBorders>
          </w:tcPr>
          <w:p w:rsidR="00B64A95" w:rsidRPr="002250AD" w:rsidRDefault="00D536C1"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B64A95" w:rsidRPr="002250AD" w:rsidTr="00E25BA0">
        <w:trPr>
          <w:gridAfter w:val="2"/>
          <w:wAfter w:w="49" w:type="dxa"/>
        </w:trPr>
        <w:tc>
          <w:tcPr>
            <w:tcW w:w="358" w:type="dxa"/>
            <w:tcBorders>
              <w:top w:val="single" w:sz="4" w:space="0" w:color="auto"/>
              <w:left w:val="single" w:sz="4" w:space="0" w:color="auto"/>
              <w:bottom w:val="single" w:sz="4" w:space="0" w:color="auto"/>
              <w:right w:val="single" w:sz="4" w:space="0" w:color="auto"/>
            </w:tcBorders>
          </w:tcPr>
          <w:p w:rsidR="00B64A95" w:rsidRPr="002250AD" w:rsidRDefault="00EF3653" w:rsidP="00F50D00">
            <w:pPr>
              <w:pStyle w:val="ac"/>
              <w:jc w:val="both"/>
              <w:rPr>
                <w:rFonts w:ascii="Times New Roman" w:hAnsi="Times New Roman" w:cs="Times New Roman"/>
              </w:rPr>
            </w:pPr>
            <w:r w:rsidRPr="002250AD">
              <w:rPr>
                <w:rFonts w:ascii="Times New Roman" w:hAnsi="Times New Roman" w:cs="Times New Roman"/>
              </w:rPr>
              <w:t>29</w:t>
            </w:r>
          </w:p>
        </w:tc>
        <w:tc>
          <w:tcPr>
            <w:tcW w:w="510" w:type="dxa"/>
            <w:tcBorders>
              <w:top w:val="single" w:sz="4" w:space="0" w:color="auto"/>
              <w:left w:val="single" w:sz="4" w:space="0" w:color="auto"/>
              <w:bottom w:val="single" w:sz="4" w:space="0" w:color="auto"/>
              <w:right w:val="single" w:sz="4" w:space="0" w:color="auto"/>
            </w:tcBorders>
          </w:tcPr>
          <w:p w:rsidR="00B64A95" w:rsidRPr="002250AD" w:rsidRDefault="00B9511C" w:rsidP="00F50D00">
            <w:pPr>
              <w:pStyle w:val="ac"/>
              <w:jc w:val="both"/>
              <w:rPr>
                <w:rFonts w:ascii="Times New Roman" w:hAnsi="Times New Roman" w:cs="Times New Roman"/>
              </w:rPr>
            </w:pPr>
            <w:r w:rsidRPr="002250AD">
              <w:rPr>
                <w:rFonts w:ascii="Times New Roman" w:hAnsi="Times New Roman" w:cs="Times New Roman"/>
              </w:rPr>
              <w:t>42</w:t>
            </w:r>
          </w:p>
        </w:tc>
        <w:tc>
          <w:tcPr>
            <w:tcW w:w="1844" w:type="dxa"/>
            <w:tcBorders>
              <w:top w:val="single" w:sz="4" w:space="0" w:color="auto"/>
              <w:left w:val="single" w:sz="4" w:space="0" w:color="auto"/>
              <w:bottom w:val="single" w:sz="4" w:space="0" w:color="auto"/>
              <w:right w:val="single" w:sz="4" w:space="0" w:color="auto"/>
            </w:tcBorders>
          </w:tcPr>
          <w:p w:rsidR="00D536C1" w:rsidRPr="002250AD" w:rsidRDefault="00D536C1"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B64A95" w:rsidRPr="002250AD" w:rsidRDefault="00D536C1" w:rsidP="00F50D00">
            <w:pPr>
              <w:pStyle w:val="ac"/>
              <w:jc w:val="both"/>
              <w:rPr>
                <w:rFonts w:ascii="Times New Roman" w:hAnsi="Times New Roman" w:cs="Times New Roman"/>
              </w:rPr>
            </w:pPr>
            <w:r w:rsidRPr="002250AD">
              <w:rPr>
                <w:rFonts w:ascii="Times New Roman" w:hAnsi="Times New Roman" w:cs="Times New Roman"/>
              </w:rPr>
              <w:t>ул.Ленина, 14</w:t>
            </w:r>
          </w:p>
        </w:tc>
        <w:tc>
          <w:tcPr>
            <w:tcW w:w="1477" w:type="dxa"/>
            <w:tcBorders>
              <w:top w:val="single" w:sz="4" w:space="0" w:color="auto"/>
              <w:left w:val="single" w:sz="4" w:space="0" w:color="auto"/>
              <w:bottom w:val="single" w:sz="4" w:space="0" w:color="auto"/>
              <w:right w:val="single" w:sz="4" w:space="0" w:color="auto"/>
            </w:tcBorders>
          </w:tcPr>
          <w:p w:rsidR="00B64A95" w:rsidRPr="002250AD" w:rsidRDefault="00D536C1" w:rsidP="00F50D00">
            <w:pPr>
              <w:pStyle w:val="ac"/>
              <w:jc w:val="both"/>
              <w:rPr>
                <w:rFonts w:ascii="Times New Roman" w:hAnsi="Times New Roman" w:cs="Times New Roman"/>
              </w:rPr>
            </w:pPr>
            <w:r w:rsidRPr="002250AD">
              <w:rPr>
                <w:rFonts w:ascii="Times New Roman" w:hAnsi="Times New Roman" w:cs="Times New Roman"/>
              </w:rPr>
              <w:t xml:space="preserve">     1200кв.м</w:t>
            </w:r>
          </w:p>
        </w:tc>
        <w:tc>
          <w:tcPr>
            <w:tcW w:w="1557" w:type="dxa"/>
            <w:gridSpan w:val="2"/>
            <w:tcBorders>
              <w:top w:val="single" w:sz="4" w:space="0" w:color="auto"/>
              <w:left w:val="single" w:sz="4" w:space="0" w:color="auto"/>
              <w:bottom w:val="single" w:sz="4" w:space="0" w:color="auto"/>
              <w:right w:val="single" w:sz="4" w:space="0" w:color="auto"/>
            </w:tcBorders>
          </w:tcPr>
          <w:p w:rsidR="00B64A95" w:rsidRPr="002250AD" w:rsidRDefault="00D536C1" w:rsidP="00F50D00">
            <w:pPr>
              <w:pStyle w:val="ac"/>
              <w:jc w:val="both"/>
              <w:rPr>
                <w:rFonts w:ascii="Times New Roman" w:hAnsi="Times New Roman" w:cs="Times New Roman"/>
              </w:rPr>
            </w:pPr>
            <w:r w:rsidRPr="002250AD">
              <w:rPr>
                <w:rFonts w:ascii="Times New Roman" w:hAnsi="Times New Roman" w:cs="Times New Roman"/>
              </w:rPr>
              <w:t>Протокол №14 от 19.03.2017</w:t>
            </w:r>
          </w:p>
        </w:tc>
        <w:tc>
          <w:tcPr>
            <w:tcW w:w="2126" w:type="dxa"/>
            <w:gridSpan w:val="2"/>
            <w:tcBorders>
              <w:top w:val="single" w:sz="4" w:space="0" w:color="auto"/>
              <w:left w:val="single" w:sz="4" w:space="0" w:color="auto"/>
              <w:bottom w:val="single" w:sz="4" w:space="0" w:color="auto"/>
              <w:right w:val="single" w:sz="4" w:space="0" w:color="auto"/>
            </w:tcBorders>
          </w:tcPr>
          <w:p w:rsidR="00B64A95" w:rsidRPr="002250AD" w:rsidRDefault="00D536C1" w:rsidP="00DB3243">
            <w:pPr>
              <w:pStyle w:val="ac"/>
              <w:jc w:val="center"/>
              <w:rPr>
                <w:rFonts w:ascii="Times New Roman" w:hAnsi="Times New Roman" w:cs="Times New Roman"/>
              </w:rPr>
            </w:pPr>
            <w:r w:rsidRPr="002250AD">
              <w:rPr>
                <w:rFonts w:ascii="Times New Roman" w:hAnsi="Times New Roman" w:cs="Times New Roman"/>
              </w:rPr>
              <w:t>19.03.2017</w:t>
            </w:r>
          </w:p>
        </w:tc>
        <w:tc>
          <w:tcPr>
            <w:tcW w:w="1634" w:type="dxa"/>
            <w:tcBorders>
              <w:top w:val="single" w:sz="4" w:space="0" w:color="auto"/>
              <w:left w:val="single" w:sz="4" w:space="0" w:color="auto"/>
              <w:bottom w:val="single" w:sz="4" w:space="0" w:color="auto"/>
              <w:right w:val="single" w:sz="4" w:space="0" w:color="auto"/>
            </w:tcBorders>
          </w:tcPr>
          <w:p w:rsidR="00B64A95" w:rsidRPr="002250AD" w:rsidRDefault="00D536C1" w:rsidP="00F50D00">
            <w:pPr>
              <w:pStyle w:val="ac"/>
              <w:jc w:val="both"/>
              <w:rPr>
                <w:rFonts w:ascii="Times New Roman" w:hAnsi="Times New Roman" w:cs="Times New Roman"/>
              </w:rPr>
            </w:pPr>
            <w:r w:rsidRPr="002250AD">
              <w:rPr>
                <w:rFonts w:ascii="Times New Roman" w:hAnsi="Times New Roman" w:cs="Times New Roman"/>
              </w:rPr>
              <w:t>2793,678</w:t>
            </w:r>
          </w:p>
        </w:tc>
        <w:tc>
          <w:tcPr>
            <w:tcW w:w="1492" w:type="dxa"/>
            <w:gridSpan w:val="2"/>
            <w:tcBorders>
              <w:top w:val="single" w:sz="4" w:space="0" w:color="auto"/>
              <w:left w:val="single" w:sz="4" w:space="0" w:color="auto"/>
              <w:bottom w:val="single" w:sz="4" w:space="0" w:color="auto"/>
              <w:right w:val="single" w:sz="4" w:space="0" w:color="auto"/>
            </w:tcBorders>
          </w:tcPr>
          <w:p w:rsidR="00B64A95" w:rsidRPr="002250AD" w:rsidRDefault="00D536C1" w:rsidP="00F50D00">
            <w:pPr>
              <w:pStyle w:val="ac"/>
              <w:jc w:val="both"/>
              <w:rPr>
                <w:rFonts w:ascii="Times New Roman" w:hAnsi="Times New Roman" w:cs="Times New Roman"/>
              </w:rPr>
            </w:pPr>
            <w:r w:rsidRPr="002250AD">
              <w:rPr>
                <w:rFonts w:ascii="Times New Roman" w:hAnsi="Times New Roman" w:cs="Times New Roman"/>
              </w:rPr>
              <w:t>2793,678</w:t>
            </w:r>
          </w:p>
        </w:tc>
        <w:tc>
          <w:tcPr>
            <w:tcW w:w="1418" w:type="dxa"/>
            <w:gridSpan w:val="2"/>
            <w:tcBorders>
              <w:top w:val="single" w:sz="4" w:space="0" w:color="auto"/>
              <w:left w:val="single" w:sz="4" w:space="0" w:color="auto"/>
              <w:bottom w:val="single" w:sz="4" w:space="0" w:color="auto"/>
              <w:right w:val="single" w:sz="4" w:space="0" w:color="auto"/>
            </w:tcBorders>
          </w:tcPr>
          <w:p w:rsidR="00B64A95" w:rsidRPr="002250AD" w:rsidRDefault="00B9511C" w:rsidP="00F50D00">
            <w:pPr>
              <w:pStyle w:val="ac"/>
              <w:jc w:val="both"/>
              <w:rPr>
                <w:rFonts w:ascii="Times New Roman" w:hAnsi="Times New Roman" w:cs="Times New Roman"/>
              </w:rPr>
            </w:pPr>
            <w:r w:rsidRPr="002250AD">
              <w:rPr>
                <w:rFonts w:ascii="Times New Roman" w:hAnsi="Times New Roman" w:cs="Times New Roman"/>
              </w:rPr>
              <w:t xml:space="preserve">           </w:t>
            </w:r>
            <w:r w:rsidR="00D536C1" w:rsidRPr="002250AD">
              <w:rPr>
                <w:rFonts w:ascii="Times New Roman" w:hAnsi="Times New Roman" w:cs="Times New Roman"/>
              </w:rPr>
              <w:t>2%</w:t>
            </w:r>
          </w:p>
        </w:tc>
        <w:tc>
          <w:tcPr>
            <w:tcW w:w="1125" w:type="dxa"/>
            <w:gridSpan w:val="3"/>
            <w:tcBorders>
              <w:top w:val="single" w:sz="4" w:space="0" w:color="auto"/>
              <w:left w:val="single" w:sz="4" w:space="0" w:color="auto"/>
              <w:bottom w:val="single" w:sz="4" w:space="0" w:color="auto"/>
              <w:right w:val="single" w:sz="4" w:space="0" w:color="auto"/>
            </w:tcBorders>
          </w:tcPr>
          <w:p w:rsidR="00B64A95" w:rsidRPr="002250AD" w:rsidRDefault="00B9511C" w:rsidP="00F50D00">
            <w:pPr>
              <w:pStyle w:val="ac"/>
              <w:jc w:val="both"/>
              <w:rPr>
                <w:rFonts w:ascii="Times New Roman" w:hAnsi="Times New Roman" w:cs="Times New Roman"/>
              </w:rPr>
            </w:pPr>
            <w:r w:rsidRPr="002250AD">
              <w:rPr>
                <w:rFonts w:ascii="Times New Roman" w:hAnsi="Times New Roman" w:cs="Times New Roman"/>
              </w:rPr>
              <w:t xml:space="preserve">  </w:t>
            </w:r>
            <w:r w:rsidR="00D536C1" w:rsidRPr="002250AD">
              <w:rPr>
                <w:rFonts w:ascii="Times New Roman" w:hAnsi="Times New Roman" w:cs="Times New Roman"/>
              </w:rPr>
              <w:t>субботник</w:t>
            </w:r>
          </w:p>
        </w:tc>
        <w:tc>
          <w:tcPr>
            <w:tcW w:w="1568" w:type="dxa"/>
            <w:gridSpan w:val="3"/>
            <w:tcBorders>
              <w:top w:val="single" w:sz="4" w:space="0" w:color="auto"/>
              <w:left w:val="single" w:sz="4" w:space="0" w:color="auto"/>
              <w:bottom w:val="single" w:sz="4" w:space="0" w:color="auto"/>
              <w:right w:val="single" w:sz="4" w:space="0" w:color="auto"/>
            </w:tcBorders>
          </w:tcPr>
          <w:p w:rsidR="00B64A95" w:rsidRPr="002250AD" w:rsidRDefault="00D536C1"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B64A95" w:rsidRPr="002250AD" w:rsidTr="00E25BA0">
        <w:trPr>
          <w:gridAfter w:val="2"/>
          <w:wAfter w:w="49" w:type="dxa"/>
        </w:trPr>
        <w:tc>
          <w:tcPr>
            <w:tcW w:w="358" w:type="dxa"/>
            <w:tcBorders>
              <w:top w:val="single" w:sz="4" w:space="0" w:color="auto"/>
              <w:left w:val="single" w:sz="4" w:space="0" w:color="auto"/>
              <w:bottom w:val="single" w:sz="4" w:space="0" w:color="auto"/>
              <w:right w:val="single" w:sz="4" w:space="0" w:color="auto"/>
            </w:tcBorders>
          </w:tcPr>
          <w:p w:rsidR="00B64A95" w:rsidRPr="002250AD" w:rsidRDefault="00EF3653" w:rsidP="00F50D00">
            <w:pPr>
              <w:pStyle w:val="ac"/>
              <w:jc w:val="both"/>
              <w:rPr>
                <w:rFonts w:ascii="Times New Roman" w:hAnsi="Times New Roman" w:cs="Times New Roman"/>
              </w:rPr>
            </w:pPr>
            <w:r w:rsidRPr="002250AD">
              <w:rPr>
                <w:rFonts w:ascii="Times New Roman" w:hAnsi="Times New Roman" w:cs="Times New Roman"/>
              </w:rPr>
              <w:t>30</w:t>
            </w:r>
          </w:p>
        </w:tc>
        <w:tc>
          <w:tcPr>
            <w:tcW w:w="510" w:type="dxa"/>
            <w:tcBorders>
              <w:top w:val="single" w:sz="4" w:space="0" w:color="auto"/>
              <w:left w:val="single" w:sz="4" w:space="0" w:color="auto"/>
              <w:bottom w:val="single" w:sz="4" w:space="0" w:color="auto"/>
              <w:right w:val="single" w:sz="4" w:space="0" w:color="auto"/>
            </w:tcBorders>
          </w:tcPr>
          <w:p w:rsidR="00B64A95" w:rsidRPr="002250AD" w:rsidRDefault="00B9511C" w:rsidP="00F50D00">
            <w:pPr>
              <w:pStyle w:val="ac"/>
              <w:jc w:val="both"/>
              <w:rPr>
                <w:rFonts w:ascii="Times New Roman" w:hAnsi="Times New Roman" w:cs="Times New Roman"/>
              </w:rPr>
            </w:pPr>
            <w:r w:rsidRPr="002250AD">
              <w:rPr>
                <w:rFonts w:ascii="Times New Roman" w:hAnsi="Times New Roman" w:cs="Times New Roman"/>
              </w:rPr>
              <w:t>43</w:t>
            </w:r>
          </w:p>
        </w:tc>
        <w:tc>
          <w:tcPr>
            <w:tcW w:w="1844"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pStyle w:val="ac"/>
              <w:jc w:val="both"/>
              <w:rPr>
                <w:rFonts w:ascii="Times New Roman" w:hAnsi="Times New Roman" w:cs="Times New Roman"/>
              </w:rPr>
            </w:pPr>
          </w:p>
        </w:tc>
        <w:tc>
          <w:tcPr>
            <w:tcW w:w="1477"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pStyle w:val="ac"/>
              <w:jc w:val="both"/>
              <w:rPr>
                <w:rFonts w:ascii="Times New Roman" w:hAnsi="Times New Roman" w:cs="Times New Roman"/>
              </w:rPr>
            </w:pPr>
          </w:p>
        </w:tc>
        <w:tc>
          <w:tcPr>
            <w:tcW w:w="1557"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pStyle w:val="ac"/>
              <w:jc w:val="both"/>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pStyle w:val="ac"/>
              <w:jc w:val="both"/>
              <w:rPr>
                <w:rFonts w:ascii="Times New Roman" w:hAnsi="Times New Roman" w:cs="Times New Roman"/>
              </w:rPr>
            </w:pPr>
          </w:p>
        </w:tc>
        <w:tc>
          <w:tcPr>
            <w:tcW w:w="1634"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pStyle w:val="ac"/>
              <w:jc w:val="both"/>
              <w:rPr>
                <w:rFonts w:ascii="Times New Roman" w:hAnsi="Times New Roman" w:cs="Times New Roman"/>
              </w:rPr>
            </w:pPr>
          </w:p>
        </w:tc>
        <w:tc>
          <w:tcPr>
            <w:tcW w:w="1492"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pStyle w:val="ac"/>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pStyle w:val="ac"/>
              <w:jc w:val="both"/>
              <w:rPr>
                <w:rFonts w:ascii="Times New Roman" w:hAnsi="Times New Roman" w:cs="Times New Roman"/>
              </w:rPr>
            </w:pPr>
          </w:p>
        </w:tc>
        <w:tc>
          <w:tcPr>
            <w:tcW w:w="1125" w:type="dxa"/>
            <w:gridSpan w:val="3"/>
            <w:tcBorders>
              <w:top w:val="single" w:sz="4" w:space="0" w:color="auto"/>
              <w:left w:val="single" w:sz="4" w:space="0" w:color="auto"/>
              <w:bottom w:val="single" w:sz="4" w:space="0" w:color="auto"/>
              <w:right w:val="single" w:sz="4" w:space="0" w:color="auto"/>
            </w:tcBorders>
          </w:tcPr>
          <w:p w:rsidR="00B64A95" w:rsidRPr="002250AD" w:rsidRDefault="00B64A95" w:rsidP="00F50D00">
            <w:pPr>
              <w:pStyle w:val="ac"/>
              <w:jc w:val="both"/>
              <w:rPr>
                <w:rFonts w:ascii="Times New Roman" w:hAnsi="Times New Roman" w:cs="Times New Roman"/>
              </w:rPr>
            </w:pPr>
          </w:p>
        </w:tc>
        <w:tc>
          <w:tcPr>
            <w:tcW w:w="1568" w:type="dxa"/>
            <w:gridSpan w:val="3"/>
            <w:tcBorders>
              <w:top w:val="single" w:sz="4" w:space="0" w:color="auto"/>
              <w:left w:val="single" w:sz="4" w:space="0" w:color="auto"/>
              <w:bottom w:val="single" w:sz="4" w:space="0" w:color="auto"/>
              <w:right w:val="single" w:sz="4" w:space="0" w:color="auto"/>
            </w:tcBorders>
          </w:tcPr>
          <w:p w:rsidR="00B64A95" w:rsidRPr="002250AD" w:rsidRDefault="00B64A95" w:rsidP="00F50D00">
            <w:pPr>
              <w:pStyle w:val="ac"/>
              <w:jc w:val="both"/>
              <w:rPr>
                <w:rFonts w:ascii="Times New Roman" w:hAnsi="Times New Roman" w:cs="Times New Roman"/>
              </w:rPr>
            </w:pPr>
          </w:p>
        </w:tc>
      </w:tr>
      <w:tr w:rsidR="00B64A95" w:rsidRPr="002250AD" w:rsidTr="00E25BA0">
        <w:trPr>
          <w:gridAfter w:val="1"/>
          <w:wAfter w:w="7" w:type="dxa"/>
        </w:trPr>
        <w:tc>
          <w:tcPr>
            <w:tcW w:w="358" w:type="dxa"/>
            <w:tcBorders>
              <w:top w:val="single" w:sz="4" w:space="0" w:color="auto"/>
              <w:left w:val="single" w:sz="4" w:space="0" w:color="auto"/>
              <w:bottom w:val="single" w:sz="4" w:space="0" w:color="auto"/>
              <w:right w:val="single" w:sz="4" w:space="0" w:color="auto"/>
            </w:tcBorders>
          </w:tcPr>
          <w:p w:rsidR="00B64A95" w:rsidRPr="002250AD" w:rsidRDefault="00EF3653"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31</w:t>
            </w:r>
          </w:p>
        </w:tc>
        <w:tc>
          <w:tcPr>
            <w:tcW w:w="510" w:type="dxa"/>
            <w:tcBorders>
              <w:top w:val="single" w:sz="4" w:space="0" w:color="auto"/>
              <w:left w:val="single" w:sz="4" w:space="0" w:color="auto"/>
              <w:bottom w:val="single" w:sz="4" w:space="0" w:color="auto"/>
              <w:right w:val="single" w:sz="4" w:space="0" w:color="auto"/>
            </w:tcBorders>
          </w:tcPr>
          <w:p w:rsidR="00B64A95" w:rsidRPr="002250AD" w:rsidRDefault="00B9511C"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44</w:t>
            </w:r>
          </w:p>
        </w:tc>
        <w:tc>
          <w:tcPr>
            <w:tcW w:w="1844"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г. Енисейск, </w:t>
            </w:r>
          </w:p>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ул. Гастелло, 7А</w:t>
            </w:r>
          </w:p>
        </w:tc>
        <w:tc>
          <w:tcPr>
            <w:tcW w:w="1477"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943 кв.м.</w:t>
            </w:r>
          </w:p>
        </w:tc>
        <w:tc>
          <w:tcPr>
            <w:tcW w:w="1490"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Протокол №2 от 10.10.2019.</w:t>
            </w:r>
          </w:p>
        </w:tc>
        <w:tc>
          <w:tcPr>
            <w:tcW w:w="2126"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DB3243">
            <w:pPr>
              <w:spacing w:after="0" w:line="240" w:lineRule="auto"/>
              <w:jc w:val="center"/>
              <w:rPr>
                <w:rFonts w:ascii="Times New Roman" w:hAnsi="Times New Roman" w:cs="Times New Roman"/>
              </w:rPr>
            </w:pPr>
            <w:r w:rsidRPr="002250AD">
              <w:rPr>
                <w:rFonts w:ascii="Times New Roman" w:hAnsi="Times New Roman" w:cs="Times New Roman"/>
              </w:rPr>
              <w:t>10.10.2019</w:t>
            </w:r>
          </w:p>
        </w:tc>
        <w:tc>
          <w:tcPr>
            <w:tcW w:w="1818" w:type="dxa"/>
            <w:gridSpan w:val="3"/>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        1850, 278</w:t>
            </w:r>
          </w:p>
        </w:tc>
        <w:tc>
          <w:tcPr>
            <w:tcW w:w="1417"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1850, 278</w:t>
            </w:r>
          </w:p>
        </w:tc>
        <w:tc>
          <w:tcPr>
            <w:tcW w:w="1418"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2%</w:t>
            </w:r>
          </w:p>
        </w:tc>
        <w:tc>
          <w:tcPr>
            <w:tcW w:w="1083"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610" w:type="dxa"/>
            <w:gridSpan w:val="4"/>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ООО УК «Наш город»</w:t>
            </w:r>
          </w:p>
        </w:tc>
      </w:tr>
      <w:tr w:rsidR="00B64A95" w:rsidRPr="002250AD" w:rsidTr="00E25BA0">
        <w:trPr>
          <w:gridAfter w:val="1"/>
          <w:wAfter w:w="7" w:type="dxa"/>
        </w:trPr>
        <w:tc>
          <w:tcPr>
            <w:tcW w:w="358" w:type="dxa"/>
            <w:tcBorders>
              <w:top w:val="single" w:sz="4" w:space="0" w:color="auto"/>
              <w:left w:val="single" w:sz="4" w:space="0" w:color="auto"/>
              <w:bottom w:val="single" w:sz="4" w:space="0" w:color="auto"/>
              <w:right w:val="single" w:sz="4" w:space="0" w:color="auto"/>
            </w:tcBorders>
          </w:tcPr>
          <w:p w:rsidR="00B64A95" w:rsidRPr="002250AD" w:rsidRDefault="00EF3653"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32</w:t>
            </w:r>
          </w:p>
        </w:tc>
        <w:tc>
          <w:tcPr>
            <w:tcW w:w="510" w:type="dxa"/>
            <w:tcBorders>
              <w:top w:val="single" w:sz="4" w:space="0" w:color="auto"/>
              <w:left w:val="single" w:sz="4" w:space="0" w:color="auto"/>
              <w:bottom w:val="single" w:sz="4" w:space="0" w:color="auto"/>
              <w:right w:val="single" w:sz="4" w:space="0" w:color="auto"/>
            </w:tcBorders>
          </w:tcPr>
          <w:p w:rsidR="00B64A95" w:rsidRPr="002250AD" w:rsidRDefault="00B9511C"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45</w:t>
            </w:r>
          </w:p>
        </w:tc>
        <w:tc>
          <w:tcPr>
            <w:tcW w:w="1844"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г. Енисейск, </w:t>
            </w:r>
          </w:p>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ул. Гастелло, 3Б</w:t>
            </w:r>
          </w:p>
        </w:tc>
        <w:tc>
          <w:tcPr>
            <w:tcW w:w="1477"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624, 25 кв.м.</w:t>
            </w:r>
          </w:p>
        </w:tc>
        <w:tc>
          <w:tcPr>
            <w:tcW w:w="1490"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Протокол №10</w:t>
            </w:r>
          </w:p>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от 14.10.2019.</w:t>
            </w:r>
          </w:p>
        </w:tc>
        <w:tc>
          <w:tcPr>
            <w:tcW w:w="2126"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DB3243">
            <w:pPr>
              <w:spacing w:after="0" w:line="240" w:lineRule="auto"/>
              <w:jc w:val="center"/>
              <w:rPr>
                <w:rFonts w:ascii="Times New Roman" w:hAnsi="Times New Roman" w:cs="Times New Roman"/>
              </w:rPr>
            </w:pPr>
            <w:r w:rsidRPr="002250AD">
              <w:rPr>
                <w:rFonts w:ascii="Times New Roman" w:hAnsi="Times New Roman" w:cs="Times New Roman"/>
              </w:rPr>
              <w:t>14.10.2019</w:t>
            </w:r>
          </w:p>
        </w:tc>
        <w:tc>
          <w:tcPr>
            <w:tcW w:w="1818" w:type="dxa"/>
            <w:gridSpan w:val="3"/>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1181, 404</w:t>
            </w:r>
          </w:p>
        </w:tc>
        <w:tc>
          <w:tcPr>
            <w:tcW w:w="1417"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1181, 404</w:t>
            </w:r>
          </w:p>
        </w:tc>
        <w:tc>
          <w:tcPr>
            <w:tcW w:w="1418"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2%</w:t>
            </w:r>
          </w:p>
        </w:tc>
        <w:tc>
          <w:tcPr>
            <w:tcW w:w="1083"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610" w:type="dxa"/>
            <w:gridSpan w:val="4"/>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ООО УК «Наш город»</w:t>
            </w:r>
          </w:p>
        </w:tc>
      </w:tr>
      <w:tr w:rsidR="00B64A95" w:rsidRPr="002250AD" w:rsidTr="00E25BA0">
        <w:trPr>
          <w:gridAfter w:val="1"/>
          <w:wAfter w:w="7" w:type="dxa"/>
        </w:trPr>
        <w:tc>
          <w:tcPr>
            <w:tcW w:w="358" w:type="dxa"/>
            <w:tcBorders>
              <w:top w:val="single" w:sz="4" w:space="0" w:color="auto"/>
              <w:left w:val="single" w:sz="4" w:space="0" w:color="auto"/>
              <w:bottom w:val="single" w:sz="4" w:space="0" w:color="auto"/>
              <w:right w:val="single" w:sz="4" w:space="0" w:color="auto"/>
            </w:tcBorders>
          </w:tcPr>
          <w:p w:rsidR="00B64A95" w:rsidRPr="002250AD" w:rsidRDefault="00EF3653"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33</w:t>
            </w:r>
          </w:p>
        </w:tc>
        <w:tc>
          <w:tcPr>
            <w:tcW w:w="510" w:type="dxa"/>
            <w:tcBorders>
              <w:top w:val="single" w:sz="4" w:space="0" w:color="auto"/>
              <w:left w:val="single" w:sz="4" w:space="0" w:color="auto"/>
              <w:bottom w:val="single" w:sz="4" w:space="0" w:color="auto"/>
              <w:right w:val="single" w:sz="4" w:space="0" w:color="auto"/>
            </w:tcBorders>
          </w:tcPr>
          <w:p w:rsidR="00B64A95" w:rsidRPr="002250AD" w:rsidRDefault="00B9511C"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46</w:t>
            </w:r>
          </w:p>
        </w:tc>
        <w:tc>
          <w:tcPr>
            <w:tcW w:w="1844"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г. Енисейск, </w:t>
            </w:r>
          </w:p>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ул. Иоффе, 27</w:t>
            </w:r>
          </w:p>
        </w:tc>
        <w:tc>
          <w:tcPr>
            <w:tcW w:w="1477"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DB3243">
            <w:pPr>
              <w:spacing w:after="0" w:line="240" w:lineRule="auto"/>
              <w:jc w:val="center"/>
              <w:rPr>
                <w:rFonts w:ascii="Times New Roman" w:hAnsi="Times New Roman" w:cs="Times New Roman"/>
              </w:rPr>
            </w:pPr>
          </w:p>
        </w:tc>
        <w:tc>
          <w:tcPr>
            <w:tcW w:w="1818" w:type="dxa"/>
            <w:gridSpan w:val="3"/>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083"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610" w:type="dxa"/>
            <w:gridSpan w:val="4"/>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ООО УК «Надежный дом»</w:t>
            </w:r>
          </w:p>
        </w:tc>
      </w:tr>
      <w:tr w:rsidR="00B64A95" w:rsidRPr="002250AD" w:rsidTr="00E25BA0">
        <w:trPr>
          <w:gridAfter w:val="1"/>
          <w:wAfter w:w="7" w:type="dxa"/>
        </w:trPr>
        <w:tc>
          <w:tcPr>
            <w:tcW w:w="358" w:type="dxa"/>
            <w:tcBorders>
              <w:top w:val="single" w:sz="4" w:space="0" w:color="auto"/>
              <w:left w:val="single" w:sz="4" w:space="0" w:color="auto"/>
              <w:bottom w:val="single" w:sz="4" w:space="0" w:color="auto"/>
              <w:right w:val="single" w:sz="4" w:space="0" w:color="auto"/>
            </w:tcBorders>
          </w:tcPr>
          <w:p w:rsidR="00B64A95" w:rsidRPr="002250AD" w:rsidRDefault="00EF3653"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34</w:t>
            </w:r>
          </w:p>
        </w:tc>
        <w:tc>
          <w:tcPr>
            <w:tcW w:w="510" w:type="dxa"/>
            <w:tcBorders>
              <w:top w:val="single" w:sz="4" w:space="0" w:color="auto"/>
              <w:left w:val="single" w:sz="4" w:space="0" w:color="auto"/>
              <w:bottom w:val="single" w:sz="4" w:space="0" w:color="auto"/>
              <w:right w:val="single" w:sz="4" w:space="0" w:color="auto"/>
            </w:tcBorders>
          </w:tcPr>
          <w:p w:rsidR="00B64A95" w:rsidRPr="002250AD" w:rsidRDefault="00B9511C"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47</w:t>
            </w:r>
          </w:p>
        </w:tc>
        <w:tc>
          <w:tcPr>
            <w:tcW w:w="1844"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г. Енисейск, </w:t>
            </w:r>
          </w:p>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ул. Каурова, 95А</w:t>
            </w:r>
          </w:p>
        </w:tc>
        <w:tc>
          <w:tcPr>
            <w:tcW w:w="1477"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DB3243">
            <w:pPr>
              <w:spacing w:after="0" w:line="240" w:lineRule="auto"/>
              <w:jc w:val="center"/>
              <w:rPr>
                <w:rFonts w:ascii="Times New Roman" w:hAnsi="Times New Roman" w:cs="Times New Roman"/>
              </w:rPr>
            </w:pPr>
          </w:p>
        </w:tc>
        <w:tc>
          <w:tcPr>
            <w:tcW w:w="1818" w:type="dxa"/>
            <w:gridSpan w:val="3"/>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083"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610" w:type="dxa"/>
            <w:gridSpan w:val="4"/>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ООО УК «Надежный дом»</w:t>
            </w:r>
          </w:p>
        </w:tc>
      </w:tr>
      <w:tr w:rsidR="00B64A95" w:rsidRPr="002250AD" w:rsidTr="00E25BA0">
        <w:trPr>
          <w:gridAfter w:val="1"/>
          <w:wAfter w:w="7" w:type="dxa"/>
        </w:trPr>
        <w:tc>
          <w:tcPr>
            <w:tcW w:w="358" w:type="dxa"/>
            <w:tcBorders>
              <w:top w:val="single" w:sz="4" w:space="0" w:color="auto"/>
              <w:left w:val="single" w:sz="4" w:space="0" w:color="auto"/>
              <w:bottom w:val="single" w:sz="4" w:space="0" w:color="auto"/>
              <w:right w:val="single" w:sz="4" w:space="0" w:color="auto"/>
            </w:tcBorders>
          </w:tcPr>
          <w:p w:rsidR="00B64A95" w:rsidRPr="002250AD" w:rsidRDefault="00EF3653"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35</w:t>
            </w:r>
          </w:p>
        </w:tc>
        <w:tc>
          <w:tcPr>
            <w:tcW w:w="510" w:type="dxa"/>
            <w:tcBorders>
              <w:top w:val="single" w:sz="4" w:space="0" w:color="auto"/>
              <w:left w:val="single" w:sz="4" w:space="0" w:color="auto"/>
              <w:bottom w:val="single" w:sz="4" w:space="0" w:color="auto"/>
              <w:right w:val="single" w:sz="4" w:space="0" w:color="auto"/>
            </w:tcBorders>
          </w:tcPr>
          <w:p w:rsidR="00B64A95" w:rsidRPr="002250AD" w:rsidRDefault="00B9511C"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48</w:t>
            </w:r>
          </w:p>
        </w:tc>
        <w:tc>
          <w:tcPr>
            <w:tcW w:w="1844"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г. Енисейск, </w:t>
            </w:r>
          </w:p>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ул. Иоффе,51</w:t>
            </w:r>
          </w:p>
        </w:tc>
        <w:tc>
          <w:tcPr>
            <w:tcW w:w="1477"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DB3243">
            <w:pPr>
              <w:spacing w:after="0" w:line="240" w:lineRule="auto"/>
              <w:jc w:val="center"/>
              <w:rPr>
                <w:rFonts w:ascii="Times New Roman" w:hAnsi="Times New Roman" w:cs="Times New Roman"/>
              </w:rPr>
            </w:pPr>
          </w:p>
        </w:tc>
        <w:tc>
          <w:tcPr>
            <w:tcW w:w="1818" w:type="dxa"/>
            <w:gridSpan w:val="3"/>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083"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610" w:type="dxa"/>
            <w:gridSpan w:val="4"/>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ООО УК «Надежный дом»</w:t>
            </w:r>
          </w:p>
        </w:tc>
      </w:tr>
      <w:tr w:rsidR="00B64A95" w:rsidRPr="002250AD" w:rsidTr="00E25BA0">
        <w:trPr>
          <w:gridAfter w:val="1"/>
          <w:wAfter w:w="7" w:type="dxa"/>
        </w:trPr>
        <w:tc>
          <w:tcPr>
            <w:tcW w:w="358" w:type="dxa"/>
            <w:tcBorders>
              <w:top w:val="single" w:sz="4" w:space="0" w:color="auto"/>
              <w:left w:val="single" w:sz="4" w:space="0" w:color="auto"/>
              <w:bottom w:val="single" w:sz="4" w:space="0" w:color="auto"/>
              <w:right w:val="single" w:sz="4" w:space="0" w:color="auto"/>
            </w:tcBorders>
          </w:tcPr>
          <w:p w:rsidR="00B64A95" w:rsidRPr="002250AD" w:rsidRDefault="00EF3653"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36</w:t>
            </w:r>
          </w:p>
        </w:tc>
        <w:tc>
          <w:tcPr>
            <w:tcW w:w="510" w:type="dxa"/>
            <w:tcBorders>
              <w:top w:val="single" w:sz="4" w:space="0" w:color="auto"/>
              <w:left w:val="single" w:sz="4" w:space="0" w:color="auto"/>
              <w:bottom w:val="single" w:sz="4" w:space="0" w:color="auto"/>
              <w:right w:val="single" w:sz="4" w:space="0" w:color="auto"/>
            </w:tcBorders>
          </w:tcPr>
          <w:p w:rsidR="00B64A95" w:rsidRPr="002250AD" w:rsidRDefault="00B9511C"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49</w:t>
            </w:r>
          </w:p>
        </w:tc>
        <w:tc>
          <w:tcPr>
            <w:tcW w:w="1844"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г. Енисейск, </w:t>
            </w:r>
          </w:p>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ул. Иоффе,49</w:t>
            </w:r>
          </w:p>
        </w:tc>
        <w:tc>
          <w:tcPr>
            <w:tcW w:w="1477"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DB3243">
            <w:pPr>
              <w:spacing w:after="0" w:line="240" w:lineRule="auto"/>
              <w:jc w:val="center"/>
              <w:rPr>
                <w:rFonts w:ascii="Times New Roman" w:hAnsi="Times New Roman" w:cs="Times New Roman"/>
              </w:rPr>
            </w:pPr>
          </w:p>
        </w:tc>
        <w:tc>
          <w:tcPr>
            <w:tcW w:w="1818" w:type="dxa"/>
            <w:gridSpan w:val="3"/>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083"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610" w:type="dxa"/>
            <w:gridSpan w:val="4"/>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ООО УК «Надежный дом»</w:t>
            </w:r>
          </w:p>
        </w:tc>
      </w:tr>
      <w:tr w:rsidR="00B64A95" w:rsidRPr="002250AD" w:rsidTr="00E25BA0">
        <w:trPr>
          <w:gridAfter w:val="1"/>
          <w:wAfter w:w="7" w:type="dxa"/>
          <w:trHeight w:val="527"/>
        </w:trPr>
        <w:tc>
          <w:tcPr>
            <w:tcW w:w="358" w:type="dxa"/>
            <w:tcBorders>
              <w:top w:val="single" w:sz="4" w:space="0" w:color="auto"/>
              <w:left w:val="single" w:sz="4" w:space="0" w:color="auto"/>
              <w:bottom w:val="single" w:sz="4" w:space="0" w:color="auto"/>
              <w:right w:val="single" w:sz="4" w:space="0" w:color="auto"/>
            </w:tcBorders>
          </w:tcPr>
          <w:p w:rsidR="00B64A95" w:rsidRPr="002250AD" w:rsidRDefault="00EF3653"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37</w:t>
            </w:r>
          </w:p>
        </w:tc>
        <w:tc>
          <w:tcPr>
            <w:tcW w:w="510" w:type="dxa"/>
            <w:tcBorders>
              <w:top w:val="single" w:sz="4" w:space="0" w:color="auto"/>
              <w:left w:val="single" w:sz="4" w:space="0" w:color="auto"/>
              <w:bottom w:val="single" w:sz="4" w:space="0" w:color="auto"/>
              <w:right w:val="single" w:sz="4" w:space="0" w:color="auto"/>
            </w:tcBorders>
          </w:tcPr>
          <w:p w:rsidR="00B64A95" w:rsidRPr="002250AD" w:rsidRDefault="00B9511C"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50</w:t>
            </w:r>
          </w:p>
        </w:tc>
        <w:tc>
          <w:tcPr>
            <w:tcW w:w="1844"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г. Енисейск, </w:t>
            </w:r>
          </w:p>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ул. Доры Кваш, 19</w:t>
            </w:r>
          </w:p>
        </w:tc>
        <w:tc>
          <w:tcPr>
            <w:tcW w:w="1477"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DB3243">
            <w:pPr>
              <w:spacing w:after="0" w:line="240" w:lineRule="auto"/>
              <w:jc w:val="center"/>
              <w:rPr>
                <w:rFonts w:ascii="Times New Roman" w:hAnsi="Times New Roman" w:cs="Times New Roman"/>
              </w:rPr>
            </w:pPr>
          </w:p>
        </w:tc>
        <w:tc>
          <w:tcPr>
            <w:tcW w:w="1818" w:type="dxa"/>
            <w:gridSpan w:val="3"/>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083"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610" w:type="dxa"/>
            <w:gridSpan w:val="4"/>
            <w:tcBorders>
              <w:top w:val="single" w:sz="4" w:space="0" w:color="auto"/>
              <w:left w:val="single" w:sz="4" w:space="0" w:color="auto"/>
              <w:bottom w:val="single" w:sz="4" w:space="0" w:color="auto"/>
              <w:right w:val="single" w:sz="4" w:space="0" w:color="auto"/>
            </w:tcBorders>
          </w:tcPr>
          <w:p w:rsidR="00B64A95" w:rsidRPr="002250AD" w:rsidRDefault="00B64A95" w:rsidP="00F50D00">
            <w:pPr>
              <w:pStyle w:val="ac"/>
              <w:jc w:val="both"/>
              <w:rPr>
                <w:rFonts w:ascii="Times New Roman" w:hAnsi="Times New Roman" w:cs="Times New Roman"/>
              </w:rPr>
            </w:pPr>
            <w:r w:rsidRPr="002250AD">
              <w:rPr>
                <w:rFonts w:ascii="Times New Roman" w:hAnsi="Times New Roman" w:cs="Times New Roman"/>
              </w:rPr>
              <w:t>ООО УК «Наш</w:t>
            </w:r>
          </w:p>
          <w:p w:rsidR="00B64A95" w:rsidRPr="002250AD" w:rsidRDefault="00B64A95" w:rsidP="00F50D00">
            <w:pPr>
              <w:pStyle w:val="ac"/>
              <w:jc w:val="both"/>
              <w:rPr>
                <w:rFonts w:ascii="Times New Roman" w:hAnsi="Times New Roman" w:cs="Times New Roman"/>
              </w:rPr>
            </w:pPr>
            <w:r w:rsidRPr="002250AD">
              <w:rPr>
                <w:rFonts w:ascii="Times New Roman" w:hAnsi="Times New Roman" w:cs="Times New Roman"/>
              </w:rPr>
              <w:t>город»</w:t>
            </w:r>
          </w:p>
        </w:tc>
      </w:tr>
      <w:tr w:rsidR="00B64A95" w:rsidRPr="002250AD" w:rsidTr="00E25BA0">
        <w:trPr>
          <w:gridAfter w:val="1"/>
          <w:wAfter w:w="7" w:type="dxa"/>
        </w:trPr>
        <w:tc>
          <w:tcPr>
            <w:tcW w:w="358" w:type="dxa"/>
            <w:tcBorders>
              <w:top w:val="single" w:sz="4" w:space="0" w:color="auto"/>
              <w:left w:val="single" w:sz="4" w:space="0" w:color="auto"/>
              <w:bottom w:val="single" w:sz="4" w:space="0" w:color="auto"/>
              <w:right w:val="single" w:sz="4" w:space="0" w:color="auto"/>
            </w:tcBorders>
          </w:tcPr>
          <w:p w:rsidR="00B64A95" w:rsidRPr="002250AD" w:rsidRDefault="00EF3653"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38</w:t>
            </w:r>
          </w:p>
        </w:tc>
        <w:tc>
          <w:tcPr>
            <w:tcW w:w="510" w:type="dxa"/>
            <w:tcBorders>
              <w:top w:val="single" w:sz="4" w:space="0" w:color="auto"/>
              <w:left w:val="single" w:sz="4" w:space="0" w:color="auto"/>
              <w:bottom w:val="single" w:sz="4" w:space="0" w:color="auto"/>
              <w:right w:val="single" w:sz="4" w:space="0" w:color="auto"/>
            </w:tcBorders>
          </w:tcPr>
          <w:p w:rsidR="00B64A95" w:rsidRPr="002250AD" w:rsidRDefault="00B9511C"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51</w:t>
            </w:r>
          </w:p>
        </w:tc>
        <w:tc>
          <w:tcPr>
            <w:tcW w:w="1844"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г. Енисейск, </w:t>
            </w:r>
          </w:p>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ул. Ванеева, 66</w:t>
            </w:r>
          </w:p>
        </w:tc>
        <w:tc>
          <w:tcPr>
            <w:tcW w:w="1477"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DB3243">
            <w:pPr>
              <w:spacing w:after="0" w:line="240" w:lineRule="auto"/>
              <w:jc w:val="center"/>
              <w:rPr>
                <w:rFonts w:ascii="Times New Roman" w:hAnsi="Times New Roman" w:cs="Times New Roman"/>
              </w:rPr>
            </w:pPr>
          </w:p>
        </w:tc>
        <w:tc>
          <w:tcPr>
            <w:tcW w:w="1818" w:type="dxa"/>
            <w:gridSpan w:val="3"/>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083"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610" w:type="dxa"/>
            <w:gridSpan w:val="4"/>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ООО УК «Наш город»</w:t>
            </w:r>
          </w:p>
        </w:tc>
      </w:tr>
      <w:tr w:rsidR="00B64A95" w:rsidRPr="002250AD" w:rsidTr="00E25BA0">
        <w:trPr>
          <w:gridAfter w:val="1"/>
          <w:wAfter w:w="7" w:type="dxa"/>
        </w:trPr>
        <w:tc>
          <w:tcPr>
            <w:tcW w:w="358" w:type="dxa"/>
            <w:tcBorders>
              <w:top w:val="single" w:sz="4" w:space="0" w:color="auto"/>
              <w:left w:val="single" w:sz="4" w:space="0" w:color="auto"/>
              <w:bottom w:val="single" w:sz="4" w:space="0" w:color="auto"/>
              <w:right w:val="single" w:sz="4" w:space="0" w:color="auto"/>
            </w:tcBorders>
          </w:tcPr>
          <w:p w:rsidR="00B64A95" w:rsidRPr="002250AD" w:rsidRDefault="00EF3653"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39</w:t>
            </w:r>
          </w:p>
          <w:p w:rsidR="00EF3653" w:rsidRPr="002250AD" w:rsidRDefault="00EF3653" w:rsidP="00F50D00">
            <w:pPr>
              <w:autoSpaceDE w:val="0"/>
              <w:autoSpaceDN w:val="0"/>
              <w:adjustRightInd w:val="0"/>
              <w:spacing w:after="0" w:line="240" w:lineRule="auto"/>
              <w:jc w:val="both"/>
              <w:rPr>
                <w:rFonts w:ascii="Times New Roman" w:hAnsi="Times New Roman" w:cs="Times New Roman"/>
              </w:rPr>
            </w:pPr>
          </w:p>
        </w:tc>
        <w:tc>
          <w:tcPr>
            <w:tcW w:w="510" w:type="dxa"/>
            <w:tcBorders>
              <w:top w:val="single" w:sz="4" w:space="0" w:color="auto"/>
              <w:left w:val="single" w:sz="4" w:space="0" w:color="auto"/>
              <w:bottom w:val="single" w:sz="4" w:space="0" w:color="auto"/>
              <w:right w:val="single" w:sz="4" w:space="0" w:color="auto"/>
            </w:tcBorders>
          </w:tcPr>
          <w:p w:rsidR="00B64A95" w:rsidRPr="002250AD" w:rsidRDefault="00B9511C"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52</w:t>
            </w:r>
          </w:p>
        </w:tc>
        <w:tc>
          <w:tcPr>
            <w:tcW w:w="1844"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г. Енисейск, </w:t>
            </w:r>
          </w:p>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ул. Иоффе, 17</w:t>
            </w:r>
          </w:p>
        </w:tc>
        <w:tc>
          <w:tcPr>
            <w:tcW w:w="1477"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DB3243">
            <w:pPr>
              <w:spacing w:after="0" w:line="240" w:lineRule="auto"/>
              <w:jc w:val="center"/>
              <w:rPr>
                <w:rFonts w:ascii="Times New Roman" w:hAnsi="Times New Roman" w:cs="Times New Roman"/>
              </w:rPr>
            </w:pPr>
          </w:p>
        </w:tc>
        <w:tc>
          <w:tcPr>
            <w:tcW w:w="1818" w:type="dxa"/>
            <w:gridSpan w:val="3"/>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083"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610" w:type="dxa"/>
            <w:gridSpan w:val="4"/>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ООО УК «Наш город»</w:t>
            </w:r>
          </w:p>
        </w:tc>
      </w:tr>
      <w:tr w:rsidR="00B64A95" w:rsidRPr="002250AD" w:rsidTr="00E25BA0">
        <w:trPr>
          <w:gridAfter w:val="1"/>
          <w:wAfter w:w="7" w:type="dxa"/>
        </w:trPr>
        <w:tc>
          <w:tcPr>
            <w:tcW w:w="358" w:type="dxa"/>
            <w:tcBorders>
              <w:top w:val="single" w:sz="4" w:space="0" w:color="auto"/>
              <w:left w:val="single" w:sz="4" w:space="0" w:color="auto"/>
              <w:bottom w:val="single" w:sz="4" w:space="0" w:color="auto"/>
              <w:right w:val="single" w:sz="4" w:space="0" w:color="auto"/>
            </w:tcBorders>
          </w:tcPr>
          <w:p w:rsidR="00B64A95" w:rsidRPr="002250AD" w:rsidRDefault="00EF3653"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40</w:t>
            </w:r>
          </w:p>
        </w:tc>
        <w:tc>
          <w:tcPr>
            <w:tcW w:w="510" w:type="dxa"/>
            <w:tcBorders>
              <w:top w:val="single" w:sz="4" w:space="0" w:color="auto"/>
              <w:left w:val="single" w:sz="4" w:space="0" w:color="auto"/>
              <w:bottom w:val="single" w:sz="4" w:space="0" w:color="auto"/>
              <w:right w:val="single" w:sz="4" w:space="0" w:color="auto"/>
            </w:tcBorders>
          </w:tcPr>
          <w:p w:rsidR="00B64A95" w:rsidRPr="002250AD" w:rsidRDefault="00B9511C"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53</w:t>
            </w:r>
          </w:p>
        </w:tc>
        <w:tc>
          <w:tcPr>
            <w:tcW w:w="1844"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г. Енисейск, </w:t>
            </w:r>
          </w:p>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ул. Иоффе, 19</w:t>
            </w:r>
          </w:p>
        </w:tc>
        <w:tc>
          <w:tcPr>
            <w:tcW w:w="1477"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DB3243">
            <w:pPr>
              <w:spacing w:after="0" w:line="240" w:lineRule="auto"/>
              <w:jc w:val="center"/>
              <w:rPr>
                <w:rFonts w:ascii="Times New Roman" w:hAnsi="Times New Roman" w:cs="Times New Roman"/>
              </w:rPr>
            </w:pPr>
          </w:p>
        </w:tc>
        <w:tc>
          <w:tcPr>
            <w:tcW w:w="1818" w:type="dxa"/>
            <w:gridSpan w:val="3"/>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083"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610" w:type="dxa"/>
            <w:gridSpan w:val="4"/>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ООО УК «Наш город»</w:t>
            </w:r>
          </w:p>
        </w:tc>
      </w:tr>
      <w:tr w:rsidR="00B64A95" w:rsidRPr="002250AD" w:rsidTr="00E25BA0">
        <w:trPr>
          <w:gridAfter w:val="1"/>
          <w:wAfter w:w="7" w:type="dxa"/>
          <w:trHeight w:val="285"/>
        </w:trPr>
        <w:tc>
          <w:tcPr>
            <w:tcW w:w="358" w:type="dxa"/>
            <w:tcBorders>
              <w:top w:val="single" w:sz="4" w:space="0" w:color="auto"/>
              <w:left w:val="single" w:sz="4" w:space="0" w:color="auto"/>
              <w:bottom w:val="single" w:sz="4" w:space="0" w:color="auto"/>
              <w:right w:val="single" w:sz="4" w:space="0" w:color="auto"/>
            </w:tcBorders>
          </w:tcPr>
          <w:p w:rsidR="00B64A95" w:rsidRPr="002250AD" w:rsidRDefault="00EF3653"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4</w:t>
            </w:r>
            <w:r w:rsidR="00B9511C" w:rsidRPr="002250AD">
              <w:rPr>
                <w:rFonts w:ascii="Times New Roman" w:hAnsi="Times New Roman" w:cs="Times New Roman"/>
              </w:rPr>
              <w:t>1</w:t>
            </w:r>
          </w:p>
        </w:tc>
        <w:tc>
          <w:tcPr>
            <w:tcW w:w="510" w:type="dxa"/>
            <w:tcBorders>
              <w:top w:val="single" w:sz="4" w:space="0" w:color="auto"/>
              <w:left w:val="single" w:sz="4" w:space="0" w:color="auto"/>
              <w:bottom w:val="single" w:sz="4" w:space="0" w:color="auto"/>
              <w:right w:val="single" w:sz="4" w:space="0" w:color="auto"/>
            </w:tcBorders>
          </w:tcPr>
          <w:p w:rsidR="00B64A95" w:rsidRPr="002250AD" w:rsidRDefault="00B9511C"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54</w:t>
            </w:r>
          </w:p>
        </w:tc>
        <w:tc>
          <w:tcPr>
            <w:tcW w:w="1844"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г. Енисейск, </w:t>
            </w:r>
          </w:p>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ул. Худзинского, 75</w:t>
            </w:r>
          </w:p>
        </w:tc>
        <w:tc>
          <w:tcPr>
            <w:tcW w:w="1477"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DB3243">
            <w:pPr>
              <w:spacing w:after="0" w:line="240" w:lineRule="auto"/>
              <w:jc w:val="center"/>
              <w:rPr>
                <w:rFonts w:ascii="Times New Roman" w:hAnsi="Times New Roman" w:cs="Times New Roman"/>
              </w:rPr>
            </w:pPr>
          </w:p>
        </w:tc>
        <w:tc>
          <w:tcPr>
            <w:tcW w:w="1818" w:type="dxa"/>
            <w:gridSpan w:val="3"/>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083"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610" w:type="dxa"/>
            <w:gridSpan w:val="4"/>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ООО УК «Наш город»</w:t>
            </w:r>
          </w:p>
        </w:tc>
      </w:tr>
      <w:tr w:rsidR="00B64A95" w:rsidRPr="002250AD" w:rsidTr="00E25BA0">
        <w:trPr>
          <w:gridAfter w:val="1"/>
          <w:wAfter w:w="7" w:type="dxa"/>
          <w:trHeight w:val="323"/>
        </w:trPr>
        <w:tc>
          <w:tcPr>
            <w:tcW w:w="358" w:type="dxa"/>
            <w:tcBorders>
              <w:top w:val="single" w:sz="4" w:space="0" w:color="auto"/>
              <w:left w:val="single" w:sz="4" w:space="0" w:color="auto"/>
              <w:bottom w:val="single" w:sz="4" w:space="0" w:color="auto"/>
              <w:right w:val="single" w:sz="4" w:space="0" w:color="auto"/>
            </w:tcBorders>
          </w:tcPr>
          <w:p w:rsidR="00B64A95" w:rsidRPr="002250AD" w:rsidRDefault="00EF3653"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4</w:t>
            </w:r>
            <w:r w:rsidR="00B9511C" w:rsidRPr="002250AD">
              <w:rPr>
                <w:rFonts w:ascii="Times New Roman" w:hAnsi="Times New Roman" w:cs="Times New Roman"/>
              </w:rPr>
              <w:t>2</w:t>
            </w:r>
          </w:p>
        </w:tc>
        <w:tc>
          <w:tcPr>
            <w:tcW w:w="510" w:type="dxa"/>
            <w:tcBorders>
              <w:top w:val="single" w:sz="4" w:space="0" w:color="auto"/>
              <w:left w:val="single" w:sz="4" w:space="0" w:color="auto"/>
              <w:bottom w:val="single" w:sz="4" w:space="0" w:color="auto"/>
              <w:right w:val="single" w:sz="4" w:space="0" w:color="auto"/>
            </w:tcBorders>
          </w:tcPr>
          <w:p w:rsidR="00B64A95" w:rsidRPr="002250AD" w:rsidRDefault="00B9511C"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55</w:t>
            </w:r>
          </w:p>
        </w:tc>
        <w:tc>
          <w:tcPr>
            <w:tcW w:w="1844"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г. Енисейск, </w:t>
            </w:r>
          </w:p>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ул. Доры Кваш, 22</w:t>
            </w:r>
          </w:p>
        </w:tc>
        <w:tc>
          <w:tcPr>
            <w:tcW w:w="1477"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spacing w:after="0" w:line="240" w:lineRule="auto"/>
              <w:jc w:val="both"/>
              <w:rPr>
                <w:rFonts w:ascii="Times New Roman" w:hAnsi="Times New Roman" w:cs="Times New Roman"/>
              </w:rPr>
            </w:pPr>
          </w:p>
        </w:tc>
        <w:tc>
          <w:tcPr>
            <w:tcW w:w="1818" w:type="dxa"/>
            <w:gridSpan w:val="3"/>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083"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610" w:type="dxa"/>
            <w:gridSpan w:val="4"/>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ООО УК «Наш город»</w:t>
            </w:r>
          </w:p>
        </w:tc>
      </w:tr>
      <w:tr w:rsidR="00B64A95" w:rsidRPr="002250AD" w:rsidTr="00E25BA0">
        <w:trPr>
          <w:gridAfter w:val="1"/>
          <w:wAfter w:w="7" w:type="dxa"/>
          <w:trHeight w:val="361"/>
        </w:trPr>
        <w:tc>
          <w:tcPr>
            <w:tcW w:w="358" w:type="dxa"/>
            <w:tcBorders>
              <w:top w:val="single" w:sz="4" w:space="0" w:color="auto"/>
              <w:left w:val="single" w:sz="4" w:space="0" w:color="auto"/>
              <w:bottom w:val="single" w:sz="4" w:space="0" w:color="auto"/>
              <w:right w:val="single" w:sz="4" w:space="0" w:color="auto"/>
            </w:tcBorders>
          </w:tcPr>
          <w:p w:rsidR="00B64A95" w:rsidRPr="002250AD" w:rsidRDefault="00EF3653"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4</w:t>
            </w:r>
            <w:r w:rsidR="00B9511C" w:rsidRPr="002250AD">
              <w:rPr>
                <w:rFonts w:ascii="Times New Roman" w:hAnsi="Times New Roman" w:cs="Times New Roman"/>
              </w:rPr>
              <w:t>3</w:t>
            </w:r>
          </w:p>
        </w:tc>
        <w:tc>
          <w:tcPr>
            <w:tcW w:w="510" w:type="dxa"/>
            <w:tcBorders>
              <w:top w:val="single" w:sz="4" w:space="0" w:color="auto"/>
              <w:left w:val="single" w:sz="4" w:space="0" w:color="auto"/>
              <w:bottom w:val="single" w:sz="4" w:space="0" w:color="auto"/>
              <w:right w:val="single" w:sz="4" w:space="0" w:color="auto"/>
            </w:tcBorders>
          </w:tcPr>
          <w:p w:rsidR="00B64A95" w:rsidRPr="002250AD" w:rsidRDefault="00B9511C"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56</w:t>
            </w:r>
          </w:p>
        </w:tc>
        <w:tc>
          <w:tcPr>
            <w:tcW w:w="1844"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г. Енисейск, </w:t>
            </w:r>
          </w:p>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ул. Куйбышева, 72</w:t>
            </w:r>
          </w:p>
        </w:tc>
        <w:tc>
          <w:tcPr>
            <w:tcW w:w="1477"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spacing w:after="0" w:line="240" w:lineRule="auto"/>
              <w:jc w:val="both"/>
              <w:rPr>
                <w:rFonts w:ascii="Times New Roman" w:hAnsi="Times New Roman" w:cs="Times New Roman"/>
              </w:rPr>
            </w:pPr>
          </w:p>
        </w:tc>
        <w:tc>
          <w:tcPr>
            <w:tcW w:w="1818" w:type="dxa"/>
            <w:gridSpan w:val="3"/>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083"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610" w:type="dxa"/>
            <w:gridSpan w:val="4"/>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ООО УК «Наш город»</w:t>
            </w:r>
          </w:p>
        </w:tc>
      </w:tr>
      <w:tr w:rsidR="00B64A95" w:rsidRPr="002250AD" w:rsidTr="00E25BA0">
        <w:trPr>
          <w:gridAfter w:val="1"/>
          <w:wAfter w:w="7" w:type="dxa"/>
        </w:trPr>
        <w:tc>
          <w:tcPr>
            <w:tcW w:w="358" w:type="dxa"/>
            <w:tcBorders>
              <w:top w:val="single" w:sz="4" w:space="0" w:color="auto"/>
              <w:left w:val="single" w:sz="4" w:space="0" w:color="auto"/>
              <w:bottom w:val="single" w:sz="4" w:space="0" w:color="auto"/>
              <w:right w:val="single" w:sz="4" w:space="0" w:color="auto"/>
            </w:tcBorders>
          </w:tcPr>
          <w:p w:rsidR="00B64A95" w:rsidRPr="002250AD" w:rsidRDefault="00EF3653"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4</w:t>
            </w:r>
            <w:r w:rsidR="00B9511C" w:rsidRPr="002250AD">
              <w:rPr>
                <w:rFonts w:ascii="Times New Roman" w:hAnsi="Times New Roman" w:cs="Times New Roman"/>
              </w:rPr>
              <w:t>4</w:t>
            </w:r>
          </w:p>
        </w:tc>
        <w:tc>
          <w:tcPr>
            <w:tcW w:w="510" w:type="dxa"/>
            <w:tcBorders>
              <w:top w:val="single" w:sz="4" w:space="0" w:color="auto"/>
              <w:left w:val="single" w:sz="4" w:space="0" w:color="auto"/>
              <w:bottom w:val="single" w:sz="4" w:space="0" w:color="auto"/>
              <w:right w:val="single" w:sz="4" w:space="0" w:color="auto"/>
            </w:tcBorders>
          </w:tcPr>
          <w:p w:rsidR="00B64A95" w:rsidRPr="002250AD" w:rsidRDefault="00B9511C"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57</w:t>
            </w:r>
          </w:p>
        </w:tc>
        <w:tc>
          <w:tcPr>
            <w:tcW w:w="1844"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г. Енисейск, </w:t>
            </w:r>
          </w:p>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ул. Куйбышева, 74</w:t>
            </w:r>
          </w:p>
        </w:tc>
        <w:tc>
          <w:tcPr>
            <w:tcW w:w="1477"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spacing w:after="0" w:line="240" w:lineRule="auto"/>
              <w:jc w:val="both"/>
              <w:rPr>
                <w:rFonts w:ascii="Times New Roman" w:hAnsi="Times New Roman" w:cs="Times New Roman"/>
              </w:rPr>
            </w:pPr>
          </w:p>
        </w:tc>
        <w:tc>
          <w:tcPr>
            <w:tcW w:w="1818" w:type="dxa"/>
            <w:gridSpan w:val="3"/>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083"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610" w:type="dxa"/>
            <w:gridSpan w:val="4"/>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ООО УК «Наш город»</w:t>
            </w:r>
          </w:p>
        </w:tc>
      </w:tr>
      <w:tr w:rsidR="00B64A95" w:rsidRPr="002250AD" w:rsidTr="00E25BA0">
        <w:trPr>
          <w:gridAfter w:val="1"/>
          <w:wAfter w:w="7" w:type="dxa"/>
        </w:trPr>
        <w:tc>
          <w:tcPr>
            <w:tcW w:w="358" w:type="dxa"/>
            <w:tcBorders>
              <w:top w:val="single" w:sz="4" w:space="0" w:color="auto"/>
              <w:left w:val="single" w:sz="4" w:space="0" w:color="auto"/>
              <w:bottom w:val="single" w:sz="4" w:space="0" w:color="auto"/>
              <w:right w:val="single" w:sz="4" w:space="0" w:color="auto"/>
            </w:tcBorders>
          </w:tcPr>
          <w:p w:rsidR="00B64A95" w:rsidRPr="002250AD" w:rsidRDefault="00EF3653"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4</w:t>
            </w:r>
            <w:r w:rsidR="00B9511C" w:rsidRPr="002250AD">
              <w:rPr>
                <w:rFonts w:ascii="Times New Roman" w:hAnsi="Times New Roman" w:cs="Times New Roman"/>
              </w:rPr>
              <w:t>5</w:t>
            </w:r>
          </w:p>
        </w:tc>
        <w:tc>
          <w:tcPr>
            <w:tcW w:w="510" w:type="dxa"/>
            <w:tcBorders>
              <w:top w:val="single" w:sz="4" w:space="0" w:color="auto"/>
              <w:left w:val="single" w:sz="4" w:space="0" w:color="auto"/>
              <w:bottom w:val="single" w:sz="4" w:space="0" w:color="auto"/>
              <w:right w:val="single" w:sz="4" w:space="0" w:color="auto"/>
            </w:tcBorders>
          </w:tcPr>
          <w:p w:rsidR="00B64A95" w:rsidRPr="002250AD" w:rsidRDefault="00B9511C"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58</w:t>
            </w:r>
          </w:p>
        </w:tc>
        <w:tc>
          <w:tcPr>
            <w:tcW w:w="1844"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г. Енисейск, </w:t>
            </w:r>
          </w:p>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ул. Куйбышева, 76</w:t>
            </w:r>
          </w:p>
        </w:tc>
        <w:tc>
          <w:tcPr>
            <w:tcW w:w="1477"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spacing w:after="0" w:line="240" w:lineRule="auto"/>
              <w:jc w:val="both"/>
              <w:rPr>
                <w:rFonts w:ascii="Times New Roman" w:hAnsi="Times New Roman" w:cs="Times New Roman"/>
              </w:rPr>
            </w:pPr>
          </w:p>
        </w:tc>
        <w:tc>
          <w:tcPr>
            <w:tcW w:w="1818" w:type="dxa"/>
            <w:gridSpan w:val="3"/>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083" w:type="dxa"/>
            <w:gridSpan w:val="2"/>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p>
        </w:tc>
        <w:tc>
          <w:tcPr>
            <w:tcW w:w="1610" w:type="dxa"/>
            <w:gridSpan w:val="4"/>
            <w:tcBorders>
              <w:top w:val="single" w:sz="4" w:space="0" w:color="auto"/>
              <w:left w:val="single" w:sz="4" w:space="0" w:color="auto"/>
              <w:bottom w:val="single" w:sz="4" w:space="0" w:color="auto"/>
              <w:right w:val="single" w:sz="4" w:space="0" w:color="auto"/>
            </w:tcBorders>
          </w:tcPr>
          <w:p w:rsidR="00B64A95" w:rsidRPr="002250AD" w:rsidRDefault="00B64A95"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ООО УК «Наш город»</w:t>
            </w:r>
          </w:p>
        </w:tc>
      </w:tr>
    </w:tbl>
    <w:p w:rsidR="00882C4D" w:rsidRPr="002250AD" w:rsidRDefault="00882C4D" w:rsidP="00F50D00">
      <w:pPr>
        <w:autoSpaceDE w:val="0"/>
        <w:autoSpaceDN w:val="0"/>
        <w:adjustRightInd w:val="0"/>
        <w:spacing w:after="0" w:line="240" w:lineRule="auto"/>
        <w:jc w:val="both"/>
        <w:rPr>
          <w:rFonts w:ascii="Times New Roman" w:hAnsi="Times New Roman" w:cs="Times New Roman"/>
        </w:rPr>
      </w:pPr>
    </w:p>
    <w:p w:rsidR="004C4DD6" w:rsidRPr="002250AD" w:rsidRDefault="004C4DD6" w:rsidP="00F50D00">
      <w:pPr>
        <w:autoSpaceDE w:val="0"/>
        <w:autoSpaceDN w:val="0"/>
        <w:adjustRightInd w:val="0"/>
        <w:spacing w:after="0" w:line="240" w:lineRule="auto"/>
        <w:jc w:val="both"/>
        <w:rPr>
          <w:rFonts w:ascii="Times New Roman" w:hAnsi="Times New Roman" w:cs="Times New Roman"/>
        </w:rPr>
      </w:pPr>
    </w:p>
    <w:p w:rsidR="0063317D" w:rsidRPr="002250AD" w:rsidRDefault="0063317D"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Примечание:</w:t>
      </w:r>
    </w:p>
    <w:p w:rsidR="0063317D" w:rsidRPr="002250AD" w:rsidRDefault="0063317D"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&lt;*&gt; Очередность многоквартирных домов в адресном перечне может изменяться на основании решений, принятых общественной комиссией по развитию городской среды, порядок работы которой утверждён постановлением администрации города Енисейска от 21.02.2017 № 26-п (с изменениями от 06.02.2019 г. №21-п).</w:t>
      </w:r>
    </w:p>
    <w:p w:rsidR="0063317D" w:rsidRPr="002250AD" w:rsidRDefault="0063317D"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&lt;**&gt; Виды трудового участия:</w:t>
      </w:r>
    </w:p>
    <w:p w:rsidR="006B29ED" w:rsidRPr="002250AD" w:rsidRDefault="0063317D"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выполнение жителями неоплачиваемых работ, не требующих специальной квалификации</w:t>
      </w:r>
      <w:r w:rsidR="006B29ED" w:rsidRPr="002250AD">
        <w:rPr>
          <w:rFonts w:ascii="Times New Roman" w:hAnsi="Times New Roman" w:cs="Times New Roman"/>
        </w:rPr>
        <w:t xml:space="preserve"> (</w:t>
      </w:r>
      <w:r w:rsidRPr="002250AD">
        <w:rPr>
          <w:rFonts w:ascii="Times New Roman" w:hAnsi="Times New Roman" w:cs="Times New Roman"/>
        </w:rPr>
        <w:t>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предоставление строительных материалов, техники и т.д.</w:t>
      </w:r>
      <w:r w:rsidR="006B29ED" w:rsidRPr="002250AD">
        <w:rPr>
          <w:rFonts w:ascii="Times New Roman" w:hAnsi="Times New Roman" w:cs="Times New Roman"/>
        </w:rPr>
        <w:t xml:space="preserve">). </w:t>
      </w:r>
    </w:p>
    <w:p w:rsidR="00FA3C8B" w:rsidRPr="002250AD" w:rsidRDefault="0063317D" w:rsidP="00F50D00">
      <w:pPr>
        <w:spacing w:after="0" w:line="240" w:lineRule="auto"/>
        <w:jc w:val="both"/>
        <w:rPr>
          <w:rFonts w:ascii="Times New Roman" w:hAnsi="Times New Roman" w:cs="Times New Roman"/>
        </w:rPr>
      </w:pPr>
      <w:r w:rsidRPr="002250AD">
        <w:rPr>
          <w:rFonts w:ascii="Times New Roman" w:hAnsi="Times New Roman" w:cs="Times New Roman"/>
        </w:rPr>
        <w:tab/>
      </w:r>
    </w:p>
    <w:p w:rsidR="00FA3C8B" w:rsidRDefault="00FA3C8B" w:rsidP="00F50D00">
      <w:pPr>
        <w:spacing w:after="0" w:line="240" w:lineRule="auto"/>
        <w:jc w:val="both"/>
        <w:rPr>
          <w:rFonts w:ascii="Times New Roman" w:hAnsi="Times New Roman" w:cs="Times New Roman"/>
        </w:rPr>
      </w:pPr>
    </w:p>
    <w:p w:rsidR="002250AD" w:rsidRDefault="002250AD" w:rsidP="00F50D00">
      <w:pPr>
        <w:spacing w:after="0" w:line="240" w:lineRule="auto"/>
        <w:jc w:val="both"/>
        <w:rPr>
          <w:rFonts w:ascii="Times New Roman" w:hAnsi="Times New Roman" w:cs="Times New Roman"/>
        </w:rPr>
      </w:pPr>
    </w:p>
    <w:p w:rsidR="002250AD" w:rsidRDefault="002250AD" w:rsidP="00F50D00">
      <w:pPr>
        <w:spacing w:after="0" w:line="240" w:lineRule="auto"/>
        <w:jc w:val="both"/>
        <w:rPr>
          <w:rFonts w:ascii="Times New Roman" w:hAnsi="Times New Roman" w:cs="Times New Roman"/>
        </w:rPr>
      </w:pPr>
    </w:p>
    <w:p w:rsidR="002250AD" w:rsidRDefault="002250AD" w:rsidP="00F50D00">
      <w:pPr>
        <w:spacing w:after="0" w:line="240" w:lineRule="auto"/>
        <w:jc w:val="both"/>
        <w:rPr>
          <w:rFonts w:ascii="Times New Roman" w:hAnsi="Times New Roman" w:cs="Times New Roman"/>
        </w:rPr>
      </w:pPr>
    </w:p>
    <w:p w:rsidR="002250AD" w:rsidRDefault="002250AD" w:rsidP="00F50D00">
      <w:pPr>
        <w:spacing w:after="0" w:line="240" w:lineRule="auto"/>
        <w:jc w:val="both"/>
        <w:rPr>
          <w:rFonts w:ascii="Times New Roman" w:hAnsi="Times New Roman" w:cs="Times New Roman"/>
        </w:rPr>
      </w:pPr>
    </w:p>
    <w:p w:rsidR="002250AD" w:rsidRDefault="002250AD" w:rsidP="00F50D00">
      <w:pPr>
        <w:spacing w:after="0" w:line="240" w:lineRule="auto"/>
        <w:jc w:val="both"/>
        <w:rPr>
          <w:rFonts w:ascii="Times New Roman" w:hAnsi="Times New Roman" w:cs="Times New Roman"/>
        </w:rPr>
      </w:pPr>
    </w:p>
    <w:p w:rsidR="002250AD" w:rsidRPr="002250AD" w:rsidRDefault="002250AD" w:rsidP="00F50D00">
      <w:pPr>
        <w:spacing w:after="0" w:line="240" w:lineRule="auto"/>
        <w:jc w:val="both"/>
        <w:rPr>
          <w:rFonts w:ascii="Times New Roman" w:hAnsi="Times New Roman" w:cs="Times New Roman"/>
        </w:rPr>
      </w:pPr>
    </w:p>
    <w:p w:rsidR="00FA3C8B" w:rsidRPr="002250AD" w:rsidRDefault="00FA3C8B" w:rsidP="00F50D00">
      <w:pPr>
        <w:spacing w:after="0" w:line="240" w:lineRule="auto"/>
        <w:jc w:val="both"/>
        <w:rPr>
          <w:rFonts w:ascii="Times New Roman" w:hAnsi="Times New Roman" w:cs="Times New Roman"/>
        </w:rPr>
      </w:pPr>
    </w:p>
    <w:p w:rsidR="00960A6A" w:rsidRPr="002250AD" w:rsidRDefault="00960A6A" w:rsidP="00F50D00">
      <w:pPr>
        <w:spacing w:after="0" w:line="240" w:lineRule="auto"/>
        <w:jc w:val="both"/>
        <w:rPr>
          <w:rFonts w:ascii="Times New Roman" w:hAnsi="Times New Roman" w:cs="Times New Roman"/>
        </w:rPr>
      </w:pPr>
    </w:p>
    <w:p w:rsidR="00EB7F44" w:rsidRPr="002250AD" w:rsidRDefault="00EB7F44" w:rsidP="00F50D00">
      <w:pPr>
        <w:spacing w:after="0" w:line="240" w:lineRule="auto"/>
        <w:jc w:val="both"/>
        <w:rPr>
          <w:rFonts w:ascii="Times New Roman" w:hAnsi="Times New Roman" w:cs="Times New Roman"/>
        </w:rPr>
      </w:pPr>
    </w:p>
    <w:p w:rsidR="00FD46F5" w:rsidRPr="002250AD" w:rsidRDefault="00FD46F5" w:rsidP="00A56DB3">
      <w:pPr>
        <w:spacing w:after="0" w:line="240" w:lineRule="auto"/>
        <w:rPr>
          <w:rFonts w:ascii="Times New Roman" w:hAnsi="Times New Roman" w:cs="Times New Roman"/>
        </w:rPr>
      </w:pPr>
    </w:p>
    <w:p w:rsidR="00FD46F5" w:rsidRPr="002250AD" w:rsidRDefault="00FD46F5" w:rsidP="00B50912">
      <w:pPr>
        <w:spacing w:after="0" w:line="240" w:lineRule="auto"/>
        <w:jc w:val="right"/>
        <w:rPr>
          <w:rFonts w:ascii="Times New Roman" w:hAnsi="Times New Roman" w:cs="Times New Roman"/>
        </w:rPr>
      </w:pPr>
    </w:p>
    <w:p w:rsidR="0063317D" w:rsidRPr="002250AD" w:rsidRDefault="0063317D" w:rsidP="00B50912">
      <w:pPr>
        <w:spacing w:after="0" w:line="240" w:lineRule="auto"/>
        <w:jc w:val="right"/>
        <w:rPr>
          <w:rFonts w:ascii="Times New Roman" w:hAnsi="Times New Roman" w:cs="Times New Roman"/>
        </w:rPr>
      </w:pPr>
      <w:r w:rsidRPr="002250AD">
        <w:rPr>
          <w:rFonts w:ascii="Times New Roman" w:hAnsi="Times New Roman" w:cs="Times New Roman"/>
        </w:rPr>
        <w:t xml:space="preserve">Приложение № </w:t>
      </w:r>
      <w:r w:rsidR="008F519F">
        <w:rPr>
          <w:rFonts w:ascii="Times New Roman" w:hAnsi="Times New Roman" w:cs="Times New Roman"/>
        </w:rPr>
        <w:t>1</w:t>
      </w:r>
      <w:r w:rsidR="00FD46F5" w:rsidRPr="002250AD">
        <w:rPr>
          <w:rFonts w:ascii="Times New Roman" w:hAnsi="Times New Roman" w:cs="Times New Roman"/>
        </w:rPr>
        <w:t>.1</w:t>
      </w:r>
      <w:r w:rsidRPr="002250AD">
        <w:rPr>
          <w:rFonts w:ascii="Times New Roman" w:hAnsi="Times New Roman" w:cs="Times New Roman"/>
        </w:rPr>
        <w:t xml:space="preserve"> </w:t>
      </w:r>
    </w:p>
    <w:p w:rsidR="0063317D" w:rsidRPr="002250AD" w:rsidRDefault="0063317D" w:rsidP="00B50912">
      <w:pPr>
        <w:spacing w:after="0" w:line="240" w:lineRule="auto"/>
        <w:jc w:val="right"/>
        <w:rPr>
          <w:rFonts w:ascii="Times New Roman" w:hAnsi="Times New Roman" w:cs="Times New Roman"/>
        </w:rPr>
      </w:pPr>
      <w:r w:rsidRPr="002250AD">
        <w:rPr>
          <w:rFonts w:ascii="Times New Roman" w:hAnsi="Times New Roman" w:cs="Times New Roman"/>
        </w:rPr>
        <w:t>к подпрограмме «Формирование</w:t>
      </w:r>
    </w:p>
    <w:p w:rsidR="0063317D" w:rsidRPr="002250AD" w:rsidRDefault="0063317D" w:rsidP="00B50912">
      <w:pPr>
        <w:spacing w:after="0" w:line="240" w:lineRule="auto"/>
        <w:jc w:val="right"/>
        <w:rPr>
          <w:rFonts w:ascii="Times New Roman" w:hAnsi="Times New Roman" w:cs="Times New Roman"/>
        </w:rPr>
      </w:pPr>
      <w:r w:rsidRPr="002250AD">
        <w:rPr>
          <w:rFonts w:ascii="Times New Roman" w:hAnsi="Times New Roman" w:cs="Times New Roman"/>
        </w:rPr>
        <w:t>современной городской среды на территории города Енисейска</w:t>
      </w:r>
      <w:r w:rsidR="00FD46F5" w:rsidRPr="002250AD">
        <w:rPr>
          <w:rFonts w:ascii="Times New Roman" w:hAnsi="Times New Roman" w:cs="Times New Roman"/>
        </w:rPr>
        <w:t xml:space="preserve"> </w:t>
      </w:r>
      <w:r w:rsidR="00617289" w:rsidRPr="002250AD">
        <w:rPr>
          <w:rFonts w:ascii="Times New Roman" w:hAnsi="Times New Roman" w:cs="Times New Roman"/>
        </w:rPr>
        <w:t>на 2018</w:t>
      </w:r>
      <w:r w:rsidRPr="002250AD">
        <w:rPr>
          <w:rFonts w:ascii="Times New Roman" w:hAnsi="Times New Roman" w:cs="Times New Roman"/>
        </w:rPr>
        <w:t>-2024 годы»</w:t>
      </w:r>
    </w:p>
    <w:p w:rsidR="00FD46F5" w:rsidRPr="002250AD" w:rsidRDefault="00FD46F5" w:rsidP="00B50912">
      <w:pPr>
        <w:spacing w:after="0" w:line="240" w:lineRule="auto"/>
        <w:jc w:val="right"/>
        <w:rPr>
          <w:rFonts w:ascii="Times New Roman" w:hAnsi="Times New Roman" w:cs="Times New Roman"/>
        </w:rPr>
      </w:pPr>
    </w:p>
    <w:p w:rsidR="002F24DA" w:rsidRPr="002250AD" w:rsidRDefault="0063317D" w:rsidP="00B50912">
      <w:pPr>
        <w:autoSpaceDE w:val="0"/>
        <w:autoSpaceDN w:val="0"/>
        <w:adjustRightInd w:val="0"/>
        <w:spacing w:after="0" w:line="240" w:lineRule="auto"/>
        <w:jc w:val="center"/>
        <w:rPr>
          <w:rFonts w:ascii="Times New Roman" w:hAnsi="Times New Roman" w:cs="Times New Roman"/>
        </w:rPr>
      </w:pPr>
      <w:r w:rsidRPr="002250AD">
        <w:rPr>
          <w:rFonts w:ascii="Times New Roman" w:hAnsi="Times New Roman" w:cs="Times New Roman"/>
        </w:rPr>
        <w:t>Адресный перечень дворовых территорий многоквартирных домов города Енисейска,</w:t>
      </w:r>
    </w:p>
    <w:p w:rsidR="0063317D" w:rsidRPr="002250AD" w:rsidRDefault="0063317D" w:rsidP="00B50912">
      <w:pPr>
        <w:autoSpaceDE w:val="0"/>
        <w:autoSpaceDN w:val="0"/>
        <w:adjustRightInd w:val="0"/>
        <w:spacing w:after="0" w:line="240" w:lineRule="auto"/>
        <w:jc w:val="center"/>
        <w:rPr>
          <w:rFonts w:ascii="Times New Roman" w:hAnsi="Times New Roman" w:cs="Times New Roman"/>
        </w:rPr>
      </w:pPr>
      <w:r w:rsidRPr="002250AD">
        <w:rPr>
          <w:rFonts w:ascii="Times New Roman" w:hAnsi="Times New Roman" w:cs="Times New Roman"/>
        </w:rPr>
        <w:t>нуждающихся в благоустройстве в 2019 году</w:t>
      </w:r>
    </w:p>
    <w:p w:rsidR="0063317D" w:rsidRPr="002250AD" w:rsidRDefault="0063317D" w:rsidP="00B50912">
      <w:pPr>
        <w:autoSpaceDE w:val="0"/>
        <w:autoSpaceDN w:val="0"/>
        <w:adjustRightInd w:val="0"/>
        <w:spacing w:after="0" w:line="240" w:lineRule="auto"/>
        <w:jc w:val="center"/>
        <w:rPr>
          <w:rFonts w:ascii="Times New Roman" w:hAnsi="Times New Roman" w:cs="Times New Roman"/>
        </w:rPr>
      </w:pPr>
    </w:p>
    <w:tbl>
      <w:tblPr>
        <w:tblW w:w="15168" w:type="dxa"/>
        <w:tblInd w:w="-505" w:type="dxa"/>
        <w:tblLayout w:type="fixed"/>
        <w:tblCellMar>
          <w:top w:w="102" w:type="dxa"/>
          <w:left w:w="62" w:type="dxa"/>
          <w:bottom w:w="102" w:type="dxa"/>
          <w:right w:w="62" w:type="dxa"/>
        </w:tblCellMar>
        <w:tblLook w:val="04A0" w:firstRow="1" w:lastRow="0" w:firstColumn="1" w:lastColumn="0" w:noHBand="0" w:noVBand="1"/>
      </w:tblPr>
      <w:tblGrid>
        <w:gridCol w:w="424"/>
        <w:gridCol w:w="510"/>
        <w:gridCol w:w="1844"/>
        <w:gridCol w:w="1191"/>
        <w:gridCol w:w="1701"/>
        <w:gridCol w:w="1843"/>
        <w:gridCol w:w="1418"/>
        <w:gridCol w:w="1275"/>
        <w:gridCol w:w="1276"/>
        <w:gridCol w:w="2126"/>
        <w:gridCol w:w="1560"/>
      </w:tblGrid>
      <w:tr w:rsidR="0063317D" w:rsidRPr="002250AD" w:rsidTr="00FD46F5">
        <w:tc>
          <w:tcPr>
            <w:tcW w:w="42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 дворовой территории</w:t>
            </w:r>
          </w:p>
        </w:tc>
        <w:tc>
          <w:tcPr>
            <w:tcW w:w="5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 п/п</w:t>
            </w:r>
            <w:r w:rsidR="00033F34" w:rsidRPr="002250AD">
              <w:rPr>
                <w:rFonts w:ascii="Times New Roman" w:hAnsi="Times New Roman" w:cs="Times New Roman"/>
              </w:rPr>
              <w:t xml:space="preserve"> </w:t>
            </w:r>
            <w:r w:rsidRPr="002250AD">
              <w:rPr>
                <w:rFonts w:ascii="Times New Roman" w:hAnsi="Times New Roman" w:cs="Times New Roman"/>
              </w:rPr>
              <w:t>МКД</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Адрес многоквартирного дома</w:t>
            </w:r>
          </w:p>
        </w:tc>
        <w:tc>
          <w:tcPr>
            <w:tcW w:w="1191" w:type="dxa"/>
            <w:vMerge w:val="restart"/>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Площадь жилых и нежилых помещений,    кв. м</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Реквизиты протокола общего собрания собственников помещений в многоквартирном доме</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Финансовое участие, тыс. руб.</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 xml:space="preserve">Виды трудового участия </w:t>
            </w:r>
            <w:hyperlink r:id="rId25" w:anchor="Par72" w:history="1">
              <w:r w:rsidRPr="002250AD">
                <w:rPr>
                  <w:rStyle w:val="a9"/>
                  <w:rFonts w:ascii="Times New Roman" w:hAnsi="Times New Roman" w:cs="Times New Roman"/>
                  <w:color w:val="auto"/>
                </w:rPr>
                <w:t>&lt;**&gt;</w:t>
              </w:r>
            </w:hyperlink>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Наименование управляющей организации</w:t>
            </w:r>
          </w:p>
        </w:tc>
      </w:tr>
      <w:tr w:rsidR="0063317D" w:rsidRPr="002250AD" w:rsidTr="00FD46F5">
        <w:trPr>
          <w:trHeight w:val="69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Стоимость работ по благоустройству, всего, тыс. руб.</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В том числе минимальный перечень работ по благоустройству</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p>
        </w:tc>
      </w:tr>
      <w:tr w:rsidR="0063317D" w:rsidRPr="002250AD" w:rsidTr="00FD46F5">
        <w:trPr>
          <w:trHeight w:val="862"/>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тыс. руб.</w:t>
            </w:r>
          </w:p>
        </w:tc>
        <w:tc>
          <w:tcPr>
            <w:tcW w:w="1276"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доля финансового участия по минимальному перечню работ,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p>
        </w:tc>
      </w:tr>
      <w:tr w:rsidR="0063317D" w:rsidRPr="002250AD" w:rsidTr="00FD46F5">
        <w:tc>
          <w:tcPr>
            <w:tcW w:w="424"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1</w:t>
            </w:r>
          </w:p>
        </w:tc>
        <w:tc>
          <w:tcPr>
            <w:tcW w:w="510"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2</w:t>
            </w:r>
          </w:p>
        </w:tc>
        <w:tc>
          <w:tcPr>
            <w:tcW w:w="1844"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3</w:t>
            </w:r>
          </w:p>
        </w:tc>
        <w:tc>
          <w:tcPr>
            <w:tcW w:w="1191"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11</w:t>
            </w:r>
          </w:p>
        </w:tc>
      </w:tr>
      <w:tr w:rsidR="0063317D" w:rsidRPr="002250AD" w:rsidTr="00FD46F5">
        <w:tc>
          <w:tcPr>
            <w:tcW w:w="15168" w:type="dxa"/>
            <w:gridSpan w:val="11"/>
            <w:tcBorders>
              <w:top w:val="single" w:sz="4" w:space="0" w:color="auto"/>
              <w:left w:val="single" w:sz="4" w:space="0" w:color="auto"/>
              <w:bottom w:val="single" w:sz="4" w:space="0" w:color="auto"/>
              <w:right w:val="single" w:sz="4" w:space="0" w:color="auto"/>
            </w:tcBorders>
          </w:tcPr>
          <w:p w:rsidR="0063317D" w:rsidRPr="002250AD" w:rsidRDefault="0063317D" w:rsidP="00F50D00">
            <w:pPr>
              <w:pStyle w:val="ac"/>
              <w:jc w:val="both"/>
              <w:rPr>
                <w:rFonts w:ascii="Times New Roman" w:hAnsi="Times New Roman" w:cs="Times New Roman"/>
                <w:b/>
              </w:rPr>
            </w:pPr>
          </w:p>
        </w:tc>
      </w:tr>
      <w:tr w:rsidR="002F24DA" w:rsidRPr="002250AD" w:rsidTr="00FD46F5">
        <w:trPr>
          <w:trHeight w:val="646"/>
        </w:trPr>
        <w:tc>
          <w:tcPr>
            <w:tcW w:w="424" w:type="dxa"/>
            <w:vMerge w:val="restart"/>
            <w:tcBorders>
              <w:top w:val="single" w:sz="4" w:space="0" w:color="auto"/>
              <w:left w:val="single" w:sz="4" w:space="0" w:color="auto"/>
              <w:right w:val="single" w:sz="4" w:space="0" w:color="auto"/>
            </w:tcBorders>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1</w:t>
            </w:r>
          </w:p>
        </w:tc>
        <w:tc>
          <w:tcPr>
            <w:tcW w:w="510" w:type="dxa"/>
            <w:tcBorders>
              <w:top w:val="single" w:sz="4" w:space="0" w:color="auto"/>
              <w:left w:val="single" w:sz="4" w:space="0" w:color="auto"/>
              <w:bottom w:val="single" w:sz="4" w:space="0" w:color="auto"/>
              <w:right w:val="single" w:sz="4" w:space="0" w:color="auto"/>
            </w:tcBorders>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1</w:t>
            </w:r>
          </w:p>
        </w:tc>
        <w:tc>
          <w:tcPr>
            <w:tcW w:w="1844" w:type="dxa"/>
            <w:tcBorders>
              <w:top w:val="single" w:sz="4" w:space="0" w:color="auto"/>
              <w:left w:val="single" w:sz="4" w:space="0" w:color="auto"/>
              <w:bottom w:val="single" w:sz="4" w:space="0" w:color="auto"/>
              <w:right w:val="single" w:sz="4" w:space="0" w:color="auto"/>
            </w:tcBorders>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ул. Ленина, д.40а</w:t>
            </w:r>
          </w:p>
        </w:tc>
        <w:tc>
          <w:tcPr>
            <w:tcW w:w="1191" w:type="dxa"/>
            <w:tcBorders>
              <w:top w:val="single" w:sz="4" w:space="0" w:color="auto"/>
              <w:left w:val="single" w:sz="4" w:space="0" w:color="auto"/>
              <w:bottom w:val="single" w:sz="4" w:space="0" w:color="auto"/>
              <w:right w:val="single" w:sz="4" w:space="0" w:color="auto"/>
            </w:tcBorders>
          </w:tcPr>
          <w:p w:rsidR="002F24DA" w:rsidRPr="002250AD" w:rsidRDefault="002F24DA" w:rsidP="00F50D00">
            <w:pPr>
              <w:pStyle w:val="ac"/>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Протокол № 1 от     12.12.2018</w:t>
            </w:r>
          </w:p>
        </w:tc>
        <w:tc>
          <w:tcPr>
            <w:tcW w:w="1843" w:type="dxa"/>
            <w:tcBorders>
              <w:top w:val="single" w:sz="4" w:space="0" w:color="auto"/>
              <w:left w:val="single" w:sz="4" w:space="0" w:color="auto"/>
              <w:bottom w:val="single" w:sz="4" w:space="0" w:color="auto"/>
              <w:right w:val="single" w:sz="4" w:space="0" w:color="auto"/>
            </w:tcBorders>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16.10.2017</w:t>
            </w:r>
          </w:p>
        </w:tc>
        <w:tc>
          <w:tcPr>
            <w:tcW w:w="1418" w:type="dxa"/>
            <w:vMerge w:val="restart"/>
            <w:tcBorders>
              <w:top w:val="single" w:sz="4" w:space="0" w:color="auto"/>
              <w:left w:val="single" w:sz="4" w:space="0" w:color="auto"/>
              <w:right w:val="single" w:sz="4" w:space="0" w:color="auto"/>
            </w:tcBorders>
            <w:vAlign w:val="center"/>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2 619 768,0</w:t>
            </w:r>
          </w:p>
        </w:tc>
        <w:tc>
          <w:tcPr>
            <w:tcW w:w="1275" w:type="dxa"/>
            <w:vMerge w:val="restart"/>
            <w:tcBorders>
              <w:top w:val="single" w:sz="4" w:space="0" w:color="auto"/>
              <w:left w:val="single" w:sz="4" w:space="0" w:color="auto"/>
              <w:right w:val="single" w:sz="4" w:space="0" w:color="auto"/>
            </w:tcBorders>
            <w:vAlign w:val="center"/>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2 619 768,0</w:t>
            </w:r>
          </w:p>
        </w:tc>
        <w:tc>
          <w:tcPr>
            <w:tcW w:w="1276" w:type="dxa"/>
            <w:tcBorders>
              <w:top w:val="single" w:sz="4" w:space="0" w:color="auto"/>
              <w:left w:val="single" w:sz="4" w:space="0" w:color="auto"/>
              <w:bottom w:val="single" w:sz="4" w:space="0" w:color="auto"/>
              <w:right w:val="single" w:sz="4" w:space="0" w:color="auto"/>
            </w:tcBorders>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Уборка мусора</w:t>
            </w:r>
          </w:p>
        </w:tc>
        <w:tc>
          <w:tcPr>
            <w:tcW w:w="1560" w:type="dxa"/>
            <w:tcBorders>
              <w:top w:val="single" w:sz="4" w:space="0" w:color="auto"/>
              <w:left w:val="single" w:sz="4" w:space="0" w:color="auto"/>
              <w:bottom w:val="single" w:sz="4" w:space="0" w:color="auto"/>
              <w:right w:val="single" w:sz="4" w:space="0" w:color="auto"/>
            </w:tcBorders>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 xml:space="preserve">ООО УК </w:t>
            </w:r>
          </w:p>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«Гарант-Сервис»</w:t>
            </w:r>
          </w:p>
        </w:tc>
      </w:tr>
      <w:tr w:rsidR="002F24DA" w:rsidRPr="002250AD" w:rsidTr="00FD46F5">
        <w:trPr>
          <w:trHeight w:val="731"/>
        </w:trPr>
        <w:tc>
          <w:tcPr>
            <w:tcW w:w="424" w:type="dxa"/>
            <w:vMerge/>
            <w:tcBorders>
              <w:left w:val="single" w:sz="4" w:space="0" w:color="auto"/>
              <w:bottom w:val="single" w:sz="4" w:space="0" w:color="auto"/>
              <w:right w:val="single" w:sz="4" w:space="0" w:color="auto"/>
            </w:tcBorders>
            <w:vAlign w:val="center"/>
          </w:tcPr>
          <w:p w:rsidR="002F24DA" w:rsidRPr="002250AD" w:rsidRDefault="002F24DA" w:rsidP="00F50D00">
            <w:pPr>
              <w:pStyle w:val="ac"/>
              <w:jc w:val="both"/>
              <w:rPr>
                <w:rFonts w:ascii="Times New Roman" w:hAnsi="Times New Roman" w:cs="Times New Roman"/>
              </w:rPr>
            </w:pPr>
          </w:p>
        </w:tc>
        <w:tc>
          <w:tcPr>
            <w:tcW w:w="510" w:type="dxa"/>
            <w:tcBorders>
              <w:top w:val="single" w:sz="4" w:space="0" w:color="auto"/>
              <w:left w:val="single" w:sz="4" w:space="0" w:color="auto"/>
              <w:bottom w:val="single" w:sz="4" w:space="0" w:color="auto"/>
              <w:right w:val="single" w:sz="4" w:space="0" w:color="auto"/>
            </w:tcBorders>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2</w:t>
            </w:r>
          </w:p>
        </w:tc>
        <w:tc>
          <w:tcPr>
            <w:tcW w:w="1844" w:type="dxa"/>
            <w:tcBorders>
              <w:top w:val="single" w:sz="4" w:space="0" w:color="auto"/>
              <w:left w:val="single" w:sz="4" w:space="0" w:color="auto"/>
              <w:bottom w:val="single" w:sz="4" w:space="0" w:color="auto"/>
              <w:right w:val="single" w:sz="4" w:space="0" w:color="auto"/>
            </w:tcBorders>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ул. Ленина, д.40</w:t>
            </w:r>
          </w:p>
        </w:tc>
        <w:tc>
          <w:tcPr>
            <w:tcW w:w="1191" w:type="dxa"/>
            <w:tcBorders>
              <w:top w:val="single" w:sz="4" w:space="0" w:color="auto"/>
              <w:left w:val="single" w:sz="4" w:space="0" w:color="auto"/>
              <w:bottom w:val="single" w:sz="4" w:space="0" w:color="auto"/>
              <w:right w:val="single" w:sz="4" w:space="0" w:color="auto"/>
            </w:tcBorders>
          </w:tcPr>
          <w:p w:rsidR="002F24DA" w:rsidRPr="002250AD" w:rsidRDefault="002F24DA" w:rsidP="00F50D00">
            <w:pPr>
              <w:pStyle w:val="ac"/>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Протокол № 1 от 12.12.2018</w:t>
            </w:r>
          </w:p>
        </w:tc>
        <w:tc>
          <w:tcPr>
            <w:tcW w:w="1843" w:type="dxa"/>
            <w:tcBorders>
              <w:top w:val="single" w:sz="4" w:space="0" w:color="auto"/>
              <w:left w:val="single" w:sz="4" w:space="0" w:color="auto"/>
              <w:bottom w:val="single" w:sz="4" w:space="0" w:color="auto"/>
              <w:right w:val="single" w:sz="4" w:space="0" w:color="auto"/>
            </w:tcBorders>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16.10.2017</w:t>
            </w:r>
          </w:p>
        </w:tc>
        <w:tc>
          <w:tcPr>
            <w:tcW w:w="1418" w:type="dxa"/>
            <w:vMerge/>
            <w:tcBorders>
              <w:left w:val="single" w:sz="4" w:space="0" w:color="auto"/>
              <w:bottom w:val="single" w:sz="4" w:space="0" w:color="auto"/>
              <w:right w:val="single" w:sz="4" w:space="0" w:color="auto"/>
            </w:tcBorders>
            <w:vAlign w:val="center"/>
          </w:tcPr>
          <w:p w:rsidR="002F24DA" w:rsidRPr="002250AD" w:rsidRDefault="002F24DA" w:rsidP="00F50D00">
            <w:pPr>
              <w:pStyle w:val="ac"/>
              <w:jc w:val="both"/>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vAlign w:val="center"/>
          </w:tcPr>
          <w:p w:rsidR="002F24DA" w:rsidRPr="002250AD" w:rsidRDefault="002F24DA" w:rsidP="00F50D00">
            <w:pPr>
              <w:pStyle w:val="ac"/>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Уборка мусора</w:t>
            </w:r>
          </w:p>
        </w:tc>
        <w:tc>
          <w:tcPr>
            <w:tcW w:w="1560" w:type="dxa"/>
            <w:tcBorders>
              <w:top w:val="single" w:sz="4" w:space="0" w:color="auto"/>
              <w:left w:val="single" w:sz="4" w:space="0" w:color="auto"/>
              <w:bottom w:val="single" w:sz="4" w:space="0" w:color="auto"/>
              <w:right w:val="single" w:sz="4" w:space="0" w:color="auto"/>
            </w:tcBorders>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 xml:space="preserve">ООО УК </w:t>
            </w:r>
          </w:p>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«Гарант-Сервис»</w:t>
            </w:r>
          </w:p>
        </w:tc>
      </w:tr>
      <w:tr w:rsidR="0063317D" w:rsidRPr="002250AD" w:rsidTr="00FD46F5">
        <w:trPr>
          <w:trHeight w:val="787"/>
        </w:trPr>
        <w:tc>
          <w:tcPr>
            <w:tcW w:w="424"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2</w:t>
            </w:r>
          </w:p>
        </w:tc>
        <w:tc>
          <w:tcPr>
            <w:tcW w:w="510"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3</w:t>
            </w:r>
          </w:p>
        </w:tc>
        <w:tc>
          <w:tcPr>
            <w:tcW w:w="1844"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ул. Промышленная, д.20/4</w:t>
            </w:r>
          </w:p>
        </w:tc>
        <w:tc>
          <w:tcPr>
            <w:tcW w:w="1191" w:type="dxa"/>
            <w:tcBorders>
              <w:top w:val="single" w:sz="4" w:space="0" w:color="auto"/>
              <w:left w:val="single" w:sz="4" w:space="0" w:color="auto"/>
              <w:bottom w:val="single" w:sz="4" w:space="0" w:color="auto"/>
              <w:right w:val="single" w:sz="4" w:space="0" w:color="auto"/>
            </w:tcBorders>
          </w:tcPr>
          <w:p w:rsidR="0063317D" w:rsidRPr="002250AD" w:rsidRDefault="0063317D" w:rsidP="00F50D00">
            <w:pPr>
              <w:pStyle w:val="ac"/>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Протокол № 2 от 10.12.2018</w:t>
            </w:r>
          </w:p>
        </w:tc>
        <w:tc>
          <w:tcPr>
            <w:tcW w:w="1843"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16.10.2017</w:t>
            </w:r>
          </w:p>
        </w:tc>
        <w:tc>
          <w:tcPr>
            <w:tcW w:w="1418"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1 858 289,0</w:t>
            </w:r>
          </w:p>
        </w:tc>
        <w:tc>
          <w:tcPr>
            <w:tcW w:w="1275"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1 858 289,0</w:t>
            </w:r>
          </w:p>
        </w:tc>
        <w:tc>
          <w:tcPr>
            <w:tcW w:w="1276"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Подготовка дворовой территории к началу работ, уборка мусора</w:t>
            </w:r>
          </w:p>
        </w:tc>
        <w:tc>
          <w:tcPr>
            <w:tcW w:w="1560"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ООО УК «Наш город»</w:t>
            </w:r>
          </w:p>
        </w:tc>
      </w:tr>
      <w:tr w:rsidR="0063317D" w:rsidRPr="002250AD" w:rsidTr="00FD46F5">
        <w:tc>
          <w:tcPr>
            <w:tcW w:w="424" w:type="dxa"/>
            <w:vMerge w:val="restart"/>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3</w:t>
            </w:r>
          </w:p>
        </w:tc>
        <w:tc>
          <w:tcPr>
            <w:tcW w:w="510"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4</w:t>
            </w:r>
          </w:p>
        </w:tc>
        <w:tc>
          <w:tcPr>
            <w:tcW w:w="1844"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ул. Ленина, д.8</w:t>
            </w:r>
          </w:p>
        </w:tc>
        <w:tc>
          <w:tcPr>
            <w:tcW w:w="1191" w:type="dxa"/>
            <w:tcBorders>
              <w:top w:val="single" w:sz="4" w:space="0" w:color="auto"/>
              <w:left w:val="single" w:sz="4" w:space="0" w:color="auto"/>
              <w:bottom w:val="single" w:sz="4" w:space="0" w:color="auto"/>
              <w:right w:val="single" w:sz="4" w:space="0" w:color="auto"/>
            </w:tcBorders>
          </w:tcPr>
          <w:p w:rsidR="0063317D" w:rsidRPr="002250AD" w:rsidRDefault="0063317D" w:rsidP="00F50D00">
            <w:pPr>
              <w:pStyle w:val="ac"/>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Протокол № 1 от 11.12.2018</w:t>
            </w:r>
          </w:p>
        </w:tc>
        <w:tc>
          <w:tcPr>
            <w:tcW w:w="1843"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16.10.2017</w:t>
            </w:r>
          </w:p>
        </w:tc>
        <w:tc>
          <w:tcPr>
            <w:tcW w:w="1418" w:type="dxa"/>
            <w:vMerge w:val="restart"/>
            <w:tcBorders>
              <w:top w:val="single" w:sz="4" w:space="0" w:color="auto"/>
              <w:left w:val="single" w:sz="4" w:space="0" w:color="auto"/>
              <w:bottom w:val="single" w:sz="4" w:space="0" w:color="auto"/>
              <w:right w:val="single" w:sz="4" w:space="0" w:color="auto"/>
            </w:tcBorders>
          </w:tcPr>
          <w:p w:rsidR="0063317D" w:rsidRPr="002250AD" w:rsidRDefault="0063317D" w:rsidP="00F50D00">
            <w:pPr>
              <w:pStyle w:val="ac"/>
              <w:jc w:val="both"/>
              <w:rPr>
                <w:rFonts w:ascii="Times New Roman" w:hAnsi="Times New Roman" w:cs="Times New Roman"/>
              </w:rPr>
            </w:pPr>
          </w:p>
          <w:p w:rsidR="0063317D" w:rsidRPr="002250AD" w:rsidRDefault="0063317D" w:rsidP="00F50D00">
            <w:pPr>
              <w:pStyle w:val="ac"/>
              <w:jc w:val="both"/>
              <w:rPr>
                <w:rFonts w:ascii="Times New Roman" w:hAnsi="Times New Roman" w:cs="Times New Roman"/>
              </w:rPr>
            </w:pPr>
          </w:p>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4 901 372,0</w:t>
            </w:r>
          </w:p>
        </w:tc>
        <w:tc>
          <w:tcPr>
            <w:tcW w:w="1275" w:type="dxa"/>
            <w:vMerge w:val="restart"/>
            <w:tcBorders>
              <w:top w:val="single" w:sz="4" w:space="0" w:color="auto"/>
              <w:left w:val="single" w:sz="4" w:space="0" w:color="auto"/>
              <w:bottom w:val="single" w:sz="4" w:space="0" w:color="auto"/>
              <w:right w:val="single" w:sz="4" w:space="0" w:color="auto"/>
            </w:tcBorders>
          </w:tcPr>
          <w:p w:rsidR="0063317D" w:rsidRPr="002250AD" w:rsidRDefault="0063317D" w:rsidP="00F50D00">
            <w:pPr>
              <w:pStyle w:val="ac"/>
              <w:jc w:val="both"/>
              <w:rPr>
                <w:rFonts w:ascii="Times New Roman" w:hAnsi="Times New Roman" w:cs="Times New Roman"/>
              </w:rPr>
            </w:pPr>
          </w:p>
          <w:p w:rsidR="0063317D" w:rsidRPr="002250AD" w:rsidRDefault="0063317D" w:rsidP="00F50D00">
            <w:pPr>
              <w:pStyle w:val="ac"/>
              <w:jc w:val="both"/>
              <w:rPr>
                <w:rFonts w:ascii="Times New Roman" w:hAnsi="Times New Roman" w:cs="Times New Roman"/>
              </w:rPr>
            </w:pPr>
          </w:p>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4 901 372,0</w:t>
            </w:r>
          </w:p>
        </w:tc>
        <w:tc>
          <w:tcPr>
            <w:tcW w:w="1276"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Уборка мусора</w:t>
            </w:r>
          </w:p>
        </w:tc>
        <w:tc>
          <w:tcPr>
            <w:tcW w:w="1560"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63317D" w:rsidRPr="002250AD" w:rsidTr="00FD46F5">
        <w:tc>
          <w:tcPr>
            <w:tcW w:w="424" w:type="dxa"/>
            <w:vMerge/>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5</w:t>
            </w:r>
          </w:p>
        </w:tc>
        <w:tc>
          <w:tcPr>
            <w:tcW w:w="1844"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ул. Ленина, д.10</w:t>
            </w:r>
          </w:p>
        </w:tc>
        <w:tc>
          <w:tcPr>
            <w:tcW w:w="1191" w:type="dxa"/>
            <w:tcBorders>
              <w:top w:val="single" w:sz="4" w:space="0" w:color="auto"/>
              <w:left w:val="single" w:sz="4" w:space="0" w:color="auto"/>
              <w:bottom w:val="single" w:sz="4" w:space="0" w:color="auto"/>
              <w:right w:val="single" w:sz="4" w:space="0" w:color="auto"/>
            </w:tcBorders>
          </w:tcPr>
          <w:p w:rsidR="0063317D" w:rsidRPr="002250AD" w:rsidRDefault="0063317D" w:rsidP="00F50D00">
            <w:pPr>
              <w:pStyle w:val="ac"/>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Протокол № 1 от 11.12.2018</w:t>
            </w:r>
          </w:p>
        </w:tc>
        <w:tc>
          <w:tcPr>
            <w:tcW w:w="1843"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16.10.2017</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Уборка мусора</w:t>
            </w:r>
          </w:p>
        </w:tc>
        <w:tc>
          <w:tcPr>
            <w:tcW w:w="1560" w:type="dxa"/>
            <w:tcBorders>
              <w:top w:val="single" w:sz="4" w:space="0" w:color="auto"/>
              <w:left w:val="single" w:sz="4" w:space="0" w:color="auto"/>
              <w:bottom w:val="single" w:sz="4" w:space="0" w:color="auto"/>
              <w:right w:val="single" w:sz="4" w:space="0" w:color="auto"/>
            </w:tcBorders>
            <w:hideMark/>
          </w:tcPr>
          <w:p w:rsidR="002F24DA" w:rsidRPr="002250AD" w:rsidRDefault="0063317D" w:rsidP="00F50D00">
            <w:pPr>
              <w:pStyle w:val="ac"/>
              <w:jc w:val="both"/>
              <w:rPr>
                <w:rFonts w:ascii="Times New Roman" w:hAnsi="Times New Roman" w:cs="Times New Roman"/>
              </w:rPr>
            </w:pPr>
            <w:r w:rsidRPr="002250AD">
              <w:rPr>
                <w:rFonts w:ascii="Times New Roman" w:hAnsi="Times New Roman" w:cs="Times New Roman"/>
              </w:rPr>
              <w:t xml:space="preserve">ООО УК </w:t>
            </w:r>
          </w:p>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«Гарант-Сервис»</w:t>
            </w:r>
          </w:p>
        </w:tc>
      </w:tr>
      <w:tr w:rsidR="002F24DA" w:rsidRPr="002250AD" w:rsidTr="00FD46F5">
        <w:tc>
          <w:tcPr>
            <w:tcW w:w="424" w:type="dxa"/>
            <w:vMerge w:val="restart"/>
            <w:tcBorders>
              <w:top w:val="nil"/>
              <w:left w:val="single" w:sz="4" w:space="0" w:color="auto"/>
              <w:right w:val="single" w:sz="4" w:space="0" w:color="auto"/>
            </w:tcBorders>
            <w:hideMark/>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4</w:t>
            </w:r>
          </w:p>
        </w:tc>
        <w:tc>
          <w:tcPr>
            <w:tcW w:w="510" w:type="dxa"/>
            <w:tcBorders>
              <w:top w:val="single" w:sz="4" w:space="0" w:color="auto"/>
              <w:left w:val="single" w:sz="4" w:space="0" w:color="auto"/>
              <w:bottom w:val="single" w:sz="4" w:space="0" w:color="auto"/>
              <w:right w:val="single" w:sz="4" w:space="0" w:color="auto"/>
            </w:tcBorders>
            <w:hideMark/>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6</w:t>
            </w:r>
          </w:p>
        </w:tc>
        <w:tc>
          <w:tcPr>
            <w:tcW w:w="1844" w:type="dxa"/>
            <w:tcBorders>
              <w:top w:val="single" w:sz="4" w:space="0" w:color="auto"/>
              <w:left w:val="single" w:sz="4" w:space="0" w:color="auto"/>
              <w:bottom w:val="single" w:sz="4" w:space="0" w:color="auto"/>
              <w:right w:val="single" w:sz="4" w:space="0" w:color="auto"/>
            </w:tcBorders>
            <w:hideMark/>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ул. Р-Крестьянская, д.208</w:t>
            </w:r>
          </w:p>
        </w:tc>
        <w:tc>
          <w:tcPr>
            <w:tcW w:w="1191" w:type="dxa"/>
            <w:tcBorders>
              <w:top w:val="single" w:sz="4" w:space="0" w:color="auto"/>
              <w:left w:val="single" w:sz="4" w:space="0" w:color="auto"/>
              <w:bottom w:val="single" w:sz="4" w:space="0" w:color="auto"/>
              <w:right w:val="single" w:sz="4" w:space="0" w:color="auto"/>
            </w:tcBorders>
          </w:tcPr>
          <w:p w:rsidR="002F24DA" w:rsidRPr="002250AD" w:rsidRDefault="002F24DA" w:rsidP="00F50D00">
            <w:pPr>
              <w:pStyle w:val="ac"/>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Протокол № 2 от 13.12.2018</w:t>
            </w:r>
          </w:p>
        </w:tc>
        <w:tc>
          <w:tcPr>
            <w:tcW w:w="1843" w:type="dxa"/>
            <w:tcBorders>
              <w:top w:val="single" w:sz="4" w:space="0" w:color="auto"/>
              <w:left w:val="single" w:sz="4" w:space="0" w:color="auto"/>
              <w:bottom w:val="single" w:sz="4" w:space="0" w:color="auto"/>
              <w:right w:val="single" w:sz="4" w:space="0" w:color="auto"/>
            </w:tcBorders>
            <w:hideMark/>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16.10.2017</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F24DA" w:rsidRPr="002250AD" w:rsidRDefault="002F24DA" w:rsidP="00F50D00">
            <w:pPr>
              <w:pStyle w:val="ac"/>
              <w:jc w:val="both"/>
              <w:rPr>
                <w:rFonts w:ascii="Times New Roman" w:hAnsi="Times New Roman" w:cs="Times New Roman"/>
              </w:rPr>
            </w:pPr>
          </w:p>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1 149 794,0</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F24DA" w:rsidRPr="002250AD" w:rsidRDefault="002F24DA" w:rsidP="00F50D00">
            <w:pPr>
              <w:pStyle w:val="ac"/>
              <w:jc w:val="both"/>
              <w:rPr>
                <w:rFonts w:ascii="Times New Roman" w:hAnsi="Times New Roman" w:cs="Times New Roman"/>
              </w:rPr>
            </w:pPr>
          </w:p>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1 149 794,0</w:t>
            </w:r>
          </w:p>
        </w:tc>
        <w:tc>
          <w:tcPr>
            <w:tcW w:w="1276" w:type="dxa"/>
            <w:tcBorders>
              <w:top w:val="single" w:sz="4" w:space="0" w:color="auto"/>
              <w:left w:val="single" w:sz="4" w:space="0" w:color="auto"/>
              <w:bottom w:val="single" w:sz="4" w:space="0" w:color="auto"/>
              <w:right w:val="single" w:sz="4" w:space="0" w:color="auto"/>
            </w:tcBorders>
            <w:hideMark/>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Уборка мусора</w:t>
            </w:r>
          </w:p>
        </w:tc>
        <w:tc>
          <w:tcPr>
            <w:tcW w:w="1560" w:type="dxa"/>
            <w:tcBorders>
              <w:top w:val="single" w:sz="4" w:space="0" w:color="auto"/>
              <w:left w:val="single" w:sz="4" w:space="0" w:color="auto"/>
              <w:bottom w:val="single" w:sz="4" w:space="0" w:color="auto"/>
              <w:right w:val="single" w:sz="4" w:space="0" w:color="auto"/>
            </w:tcBorders>
            <w:hideMark/>
          </w:tcPr>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 xml:space="preserve">ООО УК </w:t>
            </w:r>
          </w:p>
          <w:p w:rsidR="002F24DA" w:rsidRPr="002250AD" w:rsidRDefault="002F24DA" w:rsidP="00F50D00">
            <w:pPr>
              <w:pStyle w:val="ac"/>
              <w:jc w:val="both"/>
              <w:rPr>
                <w:rFonts w:ascii="Times New Roman" w:hAnsi="Times New Roman" w:cs="Times New Roman"/>
              </w:rPr>
            </w:pPr>
            <w:r w:rsidRPr="002250AD">
              <w:rPr>
                <w:rFonts w:ascii="Times New Roman" w:hAnsi="Times New Roman" w:cs="Times New Roman"/>
              </w:rPr>
              <w:t>«Гарант-Сервис»</w:t>
            </w:r>
          </w:p>
        </w:tc>
      </w:tr>
      <w:tr w:rsidR="00FC0987" w:rsidRPr="002250AD" w:rsidTr="00FD46F5">
        <w:trPr>
          <w:trHeight w:val="918"/>
        </w:trPr>
        <w:tc>
          <w:tcPr>
            <w:tcW w:w="424" w:type="dxa"/>
            <w:vMerge/>
            <w:tcBorders>
              <w:left w:val="single" w:sz="4" w:space="0" w:color="auto"/>
              <w:bottom w:val="single" w:sz="4" w:space="0" w:color="auto"/>
              <w:right w:val="single" w:sz="4" w:space="0" w:color="auto"/>
            </w:tcBorders>
          </w:tcPr>
          <w:p w:rsidR="00FC0987" w:rsidRPr="002250AD" w:rsidRDefault="00FC0987" w:rsidP="00F50D00">
            <w:pPr>
              <w:pStyle w:val="ac"/>
              <w:jc w:val="both"/>
              <w:rPr>
                <w:rFonts w:ascii="Times New Roman" w:hAnsi="Times New Roman"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FC0987" w:rsidRPr="002250AD" w:rsidRDefault="00FC0987" w:rsidP="00F50D00">
            <w:pPr>
              <w:pStyle w:val="ac"/>
              <w:jc w:val="both"/>
              <w:rPr>
                <w:rFonts w:ascii="Times New Roman" w:hAnsi="Times New Roman" w:cs="Times New Roman"/>
              </w:rPr>
            </w:pPr>
            <w:r w:rsidRPr="002250AD">
              <w:rPr>
                <w:rFonts w:ascii="Times New Roman" w:hAnsi="Times New Roman" w:cs="Times New Roman"/>
              </w:rPr>
              <w:t>7</w:t>
            </w:r>
          </w:p>
        </w:tc>
        <w:tc>
          <w:tcPr>
            <w:tcW w:w="1844" w:type="dxa"/>
            <w:tcBorders>
              <w:top w:val="single" w:sz="4" w:space="0" w:color="auto"/>
              <w:left w:val="single" w:sz="4" w:space="0" w:color="auto"/>
              <w:bottom w:val="single" w:sz="4" w:space="0" w:color="auto"/>
              <w:right w:val="single" w:sz="4" w:space="0" w:color="auto"/>
            </w:tcBorders>
            <w:hideMark/>
          </w:tcPr>
          <w:p w:rsidR="00FC0987" w:rsidRPr="002250AD" w:rsidRDefault="00FC0987"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FC0987" w:rsidRPr="002250AD" w:rsidRDefault="00FC0987" w:rsidP="00F50D00">
            <w:pPr>
              <w:pStyle w:val="ac"/>
              <w:jc w:val="both"/>
              <w:rPr>
                <w:rFonts w:ascii="Times New Roman" w:hAnsi="Times New Roman" w:cs="Times New Roman"/>
              </w:rPr>
            </w:pPr>
            <w:r w:rsidRPr="002250AD">
              <w:rPr>
                <w:rFonts w:ascii="Times New Roman" w:hAnsi="Times New Roman" w:cs="Times New Roman"/>
              </w:rPr>
              <w:t>ул. Р-Крестьянская, д.208а</w:t>
            </w:r>
          </w:p>
        </w:tc>
        <w:tc>
          <w:tcPr>
            <w:tcW w:w="1191" w:type="dxa"/>
            <w:tcBorders>
              <w:top w:val="single" w:sz="4" w:space="0" w:color="auto"/>
              <w:left w:val="single" w:sz="4" w:space="0" w:color="auto"/>
              <w:bottom w:val="single" w:sz="4" w:space="0" w:color="auto"/>
              <w:right w:val="single" w:sz="4" w:space="0" w:color="auto"/>
            </w:tcBorders>
          </w:tcPr>
          <w:p w:rsidR="00FC0987" w:rsidRPr="002250AD" w:rsidRDefault="00FC0987" w:rsidP="00F50D00">
            <w:pPr>
              <w:pStyle w:val="ac"/>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FC0987" w:rsidRPr="002250AD" w:rsidRDefault="00FC0987" w:rsidP="00F50D00">
            <w:pPr>
              <w:pStyle w:val="ac"/>
              <w:jc w:val="both"/>
              <w:rPr>
                <w:rFonts w:ascii="Times New Roman" w:hAnsi="Times New Roman" w:cs="Times New Roman"/>
              </w:rPr>
            </w:pPr>
            <w:r w:rsidRPr="002250AD">
              <w:rPr>
                <w:rFonts w:ascii="Times New Roman" w:hAnsi="Times New Roman" w:cs="Times New Roman"/>
              </w:rPr>
              <w:t>Протокол № 2 от 13.12.2018</w:t>
            </w:r>
          </w:p>
        </w:tc>
        <w:tc>
          <w:tcPr>
            <w:tcW w:w="1843" w:type="dxa"/>
            <w:tcBorders>
              <w:top w:val="single" w:sz="4" w:space="0" w:color="auto"/>
              <w:left w:val="single" w:sz="4" w:space="0" w:color="auto"/>
              <w:bottom w:val="single" w:sz="4" w:space="0" w:color="auto"/>
              <w:right w:val="single" w:sz="4" w:space="0" w:color="auto"/>
            </w:tcBorders>
            <w:hideMark/>
          </w:tcPr>
          <w:p w:rsidR="00FC0987" w:rsidRPr="002250AD" w:rsidRDefault="00FC0987" w:rsidP="00F50D00">
            <w:pPr>
              <w:pStyle w:val="ac"/>
              <w:jc w:val="both"/>
              <w:rPr>
                <w:rFonts w:ascii="Times New Roman" w:hAnsi="Times New Roman" w:cs="Times New Roman"/>
              </w:rPr>
            </w:pPr>
            <w:r w:rsidRPr="002250AD">
              <w:rPr>
                <w:rFonts w:ascii="Times New Roman" w:hAnsi="Times New Roman" w:cs="Times New Roman"/>
              </w:rPr>
              <w:t>16.10.2017</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0987" w:rsidRPr="002250AD" w:rsidRDefault="00FC0987" w:rsidP="00F50D00">
            <w:pPr>
              <w:pStyle w:val="ac"/>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C0987" w:rsidRPr="002250AD" w:rsidRDefault="00FC0987" w:rsidP="00F50D00">
            <w:pPr>
              <w:pStyle w:val="ac"/>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C0987" w:rsidRPr="002250AD" w:rsidRDefault="00FC0987" w:rsidP="00F50D00">
            <w:pPr>
              <w:pStyle w:val="ac"/>
              <w:jc w:val="both"/>
              <w:rPr>
                <w:rFonts w:ascii="Times New Roman" w:hAnsi="Times New Roman" w:cs="Times New Roman"/>
              </w:rPr>
            </w:pPr>
            <w:r w:rsidRPr="002250AD">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FC0987" w:rsidRPr="002250AD" w:rsidRDefault="00FC0987" w:rsidP="00F50D00">
            <w:pPr>
              <w:pStyle w:val="ac"/>
              <w:jc w:val="both"/>
              <w:rPr>
                <w:rFonts w:ascii="Times New Roman" w:hAnsi="Times New Roman" w:cs="Times New Roman"/>
              </w:rPr>
            </w:pPr>
            <w:r w:rsidRPr="002250AD">
              <w:rPr>
                <w:rFonts w:ascii="Times New Roman" w:hAnsi="Times New Roman" w:cs="Times New Roman"/>
              </w:rPr>
              <w:t>Подготовка дворовой территории к началу работ, уборка мусора</w:t>
            </w:r>
          </w:p>
        </w:tc>
        <w:tc>
          <w:tcPr>
            <w:tcW w:w="1560" w:type="dxa"/>
            <w:tcBorders>
              <w:top w:val="single" w:sz="4" w:space="0" w:color="auto"/>
              <w:left w:val="single" w:sz="4" w:space="0" w:color="auto"/>
              <w:bottom w:val="single" w:sz="4" w:space="0" w:color="auto"/>
              <w:right w:val="single" w:sz="4" w:space="0" w:color="auto"/>
            </w:tcBorders>
            <w:hideMark/>
          </w:tcPr>
          <w:p w:rsidR="00FC0987" w:rsidRPr="002250AD" w:rsidRDefault="00FC0987" w:rsidP="00F50D00">
            <w:pPr>
              <w:pStyle w:val="ac"/>
              <w:jc w:val="both"/>
              <w:rPr>
                <w:rFonts w:ascii="Times New Roman" w:hAnsi="Times New Roman" w:cs="Times New Roman"/>
              </w:rPr>
            </w:pPr>
            <w:r w:rsidRPr="002250AD">
              <w:rPr>
                <w:rFonts w:ascii="Times New Roman" w:hAnsi="Times New Roman" w:cs="Times New Roman"/>
              </w:rPr>
              <w:t xml:space="preserve">ООО УК </w:t>
            </w:r>
          </w:p>
          <w:p w:rsidR="00FC0987" w:rsidRPr="002250AD" w:rsidRDefault="00FC0987" w:rsidP="00F50D00">
            <w:pPr>
              <w:pStyle w:val="ac"/>
              <w:jc w:val="both"/>
              <w:rPr>
                <w:rFonts w:ascii="Times New Roman" w:hAnsi="Times New Roman" w:cs="Times New Roman"/>
              </w:rPr>
            </w:pPr>
            <w:r w:rsidRPr="002250AD">
              <w:rPr>
                <w:rFonts w:ascii="Times New Roman" w:hAnsi="Times New Roman" w:cs="Times New Roman"/>
              </w:rPr>
              <w:t>«Гарант-Сервис»</w:t>
            </w:r>
          </w:p>
        </w:tc>
      </w:tr>
      <w:tr w:rsidR="0063317D" w:rsidRPr="002250AD" w:rsidTr="00FD46F5">
        <w:tc>
          <w:tcPr>
            <w:tcW w:w="424" w:type="dxa"/>
            <w:vMerge w:val="restart"/>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5</w:t>
            </w:r>
          </w:p>
        </w:tc>
        <w:tc>
          <w:tcPr>
            <w:tcW w:w="510"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8</w:t>
            </w:r>
          </w:p>
        </w:tc>
        <w:tc>
          <w:tcPr>
            <w:tcW w:w="1844"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ул. Куйбышева, д.47б</w:t>
            </w:r>
          </w:p>
        </w:tc>
        <w:tc>
          <w:tcPr>
            <w:tcW w:w="1191" w:type="dxa"/>
            <w:tcBorders>
              <w:top w:val="single" w:sz="4" w:space="0" w:color="auto"/>
              <w:left w:val="single" w:sz="4" w:space="0" w:color="auto"/>
              <w:bottom w:val="single" w:sz="4" w:space="0" w:color="auto"/>
              <w:right w:val="single" w:sz="4" w:space="0" w:color="auto"/>
            </w:tcBorders>
          </w:tcPr>
          <w:p w:rsidR="0063317D" w:rsidRPr="002250AD" w:rsidRDefault="0063317D" w:rsidP="00F50D00">
            <w:pPr>
              <w:pStyle w:val="ac"/>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Протокол № 09/18 от 11.09.2018</w:t>
            </w:r>
          </w:p>
        </w:tc>
        <w:tc>
          <w:tcPr>
            <w:tcW w:w="1843"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16.10.2017</w:t>
            </w:r>
          </w:p>
        </w:tc>
        <w:tc>
          <w:tcPr>
            <w:tcW w:w="1418" w:type="dxa"/>
            <w:vMerge w:val="restart"/>
            <w:tcBorders>
              <w:top w:val="single" w:sz="4" w:space="0" w:color="auto"/>
              <w:left w:val="single" w:sz="4" w:space="0" w:color="auto"/>
              <w:bottom w:val="single" w:sz="4" w:space="0" w:color="auto"/>
              <w:right w:val="single" w:sz="4" w:space="0" w:color="auto"/>
            </w:tcBorders>
          </w:tcPr>
          <w:p w:rsidR="0063317D" w:rsidRPr="002250AD" w:rsidRDefault="0063317D" w:rsidP="00F50D00">
            <w:pPr>
              <w:pStyle w:val="ac"/>
              <w:jc w:val="both"/>
              <w:rPr>
                <w:rFonts w:ascii="Times New Roman" w:hAnsi="Times New Roman" w:cs="Times New Roman"/>
              </w:rPr>
            </w:pPr>
          </w:p>
          <w:p w:rsidR="0063317D" w:rsidRPr="002250AD" w:rsidRDefault="0063317D" w:rsidP="00F50D00">
            <w:pPr>
              <w:pStyle w:val="ac"/>
              <w:jc w:val="both"/>
              <w:rPr>
                <w:rFonts w:ascii="Times New Roman" w:hAnsi="Times New Roman" w:cs="Times New Roman"/>
              </w:rPr>
            </w:pPr>
          </w:p>
          <w:p w:rsidR="0063317D" w:rsidRPr="002250AD" w:rsidRDefault="0063317D" w:rsidP="00F50D00">
            <w:pPr>
              <w:pStyle w:val="ac"/>
              <w:jc w:val="both"/>
              <w:rPr>
                <w:rFonts w:ascii="Times New Roman" w:hAnsi="Times New Roman" w:cs="Times New Roman"/>
              </w:rPr>
            </w:pPr>
          </w:p>
          <w:p w:rsidR="0063317D" w:rsidRPr="002250AD" w:rsidRDefault="0063317D" w:rsidP="00F50D00">
            <w:pPr>
              <w:pStyle w:val="ac"/>
              <w:jc w:val="both"/>
              <w:rPr>
                <w:rFonts w:ascii="Times New Roman" w:hAnsi="Times New Roman" w:cs="Times New Roman"/>
              </w:rPr>
            </w:pPr>
          </w:p>
          <w:p w:rsidR="0063317D" w:rsidRPr="002250AD" w:rsidRDefault="0063317D" w:rsidP="00F50D00">
            <w:pPr>
              <w:pStyle w:val="ac"/>
              <w:jc w:val="both"/>
              <w:rPr>
                <w:rFonts w:ascii="Times New Roman" w:hAnsi="Times New Roman" w:cs="Times New Roman"/>
              </w:rPr>
            </w:pPr>
          </w:p>
          <w:p w:rsidR="0063317D" w:rsidRPr="002250AD" w:rsidRDefault="0063317D" w:rsidP="00F50D00">
            <w:pPr>
              <w:pStyle w:val="ac"/>
              <w:jc w:val="both"/>
              <w:rPr>
                <w:rFonts w:ascii="Times New Roman" w:hAnsi="Times New Roman" w:cs="Times New Roman"/>
              </w:rPr>
            </w:pPr>
          </w:p>
          <w:p w:rsidR="0063317D" w:rsidRPr="002250AD" w:rsidRDefault="0063317D" w:rsidP="00F50D00">
            <w:pPr>
              <w:pStyle w:val="ac"/>
              <w:jc w:val="both"/>
              <w:rPr>
                <w:rFonts w:ascii="Times New Roman" w:hAnsi="Times New Roman" w:cs="Times New Roman"/>
              </w:rPr>
            </w:pPr>
          </w:p>
          <w:p w:rsidR="0063317D" w:rsidRPr="002250AD" w:rsidRDefault="0063317D" w:rsidP="00F50D00">
            <w:pPr>
              <w:pStyle w:val="ac"/>
              <w:jc w:val="both"/>
              <w:rPr>
                <w:rFonts w:ascii="Times New Roman" w:hAnsi="Times New Roman" w:cs="Times New Roman"/>
              </w:rPr>
            </w:pPr>
          </w:p>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3 375 365,83</w:t>
            </w:r>
          </w:p>
        </w:tc>
        <w:tc>
          <w:tcPr>
            <w:tcW w:w="1275" w:type="dxa"/>
            <w:vMerge w:val="restart"/>
            <w:tcBorders>
              <w:top w:val="single" w:sz="4" w:space="0" w:color="auto"/>
              <w:left w:val="single" w:sz="4" w:space="0" w:color="auto"/>
              <w:bottom w:val="single" w:sz="4" w:space="0" w:color="auto"/>
              <w:right w:val="single" w:sz="4" w:space="0" w:color="auto"/>
            </w:tcBorders>
          </w:tcPr>
          <w:p w:rsidR="0063317D" w:rsidRPr="002250AD" w:rsidRDefault="0063317D" w:rsidP="00F50D00">
            <w:pPr>
              <w:pStyle w:val="ac"/>
              <w:jc w:val="both"/>
              <w:rPr>
                <w:rFonts w:ascii="Times New Roman" w:hAnsi="Times New Roman" w:cs="Times New Roman"/>
              </w:rPr>
            </w:pPr>
          </w:p>
          <w:p w:rsidR="0063317D" w:rsidRPr="002250AD" w:rsidRDefault="0063317D" w:rsidP="00F50D00">
            <w:pPr>
              <w:pStyle w:val="ac"/>
              <w:jc w:val="both"/>
              <w:rPr>
                <w:rFonts w:ascii="Times New Roman" w:hAnsi="Times New Roman" w:cs="Times New Roman"/>
              </w:rPr>
            </w:pPr>
          </w:p>
          <w:p w:rsidR="0063317D" w:rsidRPr="002250AD" w:rsidRDefault="0063317D" w:rsidP="00F50D00">
            <w:pPr>
              <w:pStyle w:val="ac"/>
              <w:jc w:val="both"/>
              <w:rPr>
                <w:rFonts w:ascii="Times New Roman" w:hAnsi="Times New Roman" w:cs="Times New Roman"/>
              </w:rPr>
            </w:pPr>
          </w:p>
          <w:p w:rsidR="0063317D" w:rsidRPr="002250AD" w:rsidRDefault="0063317D" w:rsidP="00F50D00">
            <w:pPr>
              <w:pStyle w:val="ac"/>
              <w:jc w:val="both"/>
              <w:rPr>
                <w:rFonts w:ascii="Times New Roman" w:hAnsi="Times New Roman" w:cs="Times New Roman"/>
              </w:rPr>
            </w:pPr>
          </w:p>
          <w:p w:rsidR="0063317D" w:rsidRPr="002250AD" w:rsidRDefault="0063317D" w:rsidP="00F50D00">
            <w:pPr>
              <w:pStyle w:val="ac"/>
              <w:jc w:val="both"/>
              <w:rPr>
                <w:rFonts w:ascii="Times New Roman" w:hAnsi="Times New Roman" w:cs="Times New Roman"/>
              </w:rPr>
            </w:pPr>
          </w:p>
          <w:p w:rsidR="0063317D" w:rsidRPr="002250AD" w:rsidRDefault="0063317D" w:rsidP="00F50D00">
            <w:pPr>
              <w:pStyle w:val="ac"/>
              <w:jc w:val="both"/>
              <w:rPr>
                <w:rFonts w:ascii="Times New Roman" w:hAnsi="Times New Roman" w:cs="Times New Roman"/>
              </w:rPr>
            </w:pPr>
          </w:p>
          <w:p w:rsidR="0063317D" w:rsidRPr="002250AD" w:rsidRDefault="0063317D" w:rsidP="00F50D00">
            <w:pPr>
              <w:pStyle w:val="ac"/>
              <w:jc w:val="both"/>
              <w:rPr>
                <w:rFonts w:ascii="Times New Roman" w:hAnsi="Times New Roman" w:cs="Times New Roman"/>
              </w:rPr>
            </w:pPr>
          </w:p>
          <w:p w:rsidR="0063317D" w:rsidRPr="002250AD" w:rsidRDefault="0063317D" w:rsidP="00F50D00">
            <w:pPr>
              <w:pStyle w:val="ac"/>
              <w:jc w:val="both"/>
              <w:rPr>
                <w:rFonts w:ascii="Times New Roman" w:hAnsi="Times New Roman" w:cs="Times New Roman"/>
              </w:rPr>
            </w:pPr>
          </w:p>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3 375 365,83</w:t>
            </w:r>
          </w:p>
        </w:tc>
        <w:tc>
          <w:tcPr>
            <w:tcW w:w="1276"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Подготовка дворовой территории к началу работ, уборка мусора</w:t>
            </w:r>
          </w:p>
        </w:tc>
        <w:tc>
          <w:tcPr>
            <w:tcW w:w="1560"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ООО УК «Наш город»</w:t>
            </w:r>
          </w:p>
        </w:tc>
      </w:tr>
      <w:tr w:rsidR="0063317D" w:rsidRPr="002250AD" w:rsidTr="00FD46F5">
        <w:tc>
          <w:tcPr>
            <w:tcW w:w="424" w:type="dxa"/>
            <w:vMerge/>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9</w:t>
            </w:r>
          </w:p>
        </w:tc>
        <w:tc>
          <w:tcPr>
            <w:tcW w:w="1844"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ул. Куйбышева, д.49а</w:t>
            </w:r>
          </w:p>
        </w:tc>
        <w:tc>
          <w:tcPr>
            <w:tcW w:w="1191" w:type="dxa"/>
            <w:tcBorders>
              <w:top w:val="single" w:sz="4" w:space="0" w:color="auto"/>
              <w:left w:val="single" w:sz="4" w:space="0" w:color="auto"/>
              <w:bottom w:val="single" w:sz="4" w:space="0" w:color="auto"/>
              <w:right w:val="single" w:sz="4" w:space="0" w:color="auto"/>
            </w:tcBorders>
          </w:tcPr>
          <w:p w:rsidR="0063317D" w:rsidRPr="002250AD" w:rsidRDefault="0063317D" w:rsidP="00F50D00">
            <w:pPr>
              <w:pStyle w:val="ac"/>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Протокол № 10/18 от 12.09.2018</w:t>
            </w:r>
          </w:p>
        </w:tc>
        <w:tc>
          <w:tcPr>
            <w:tcW w:w="1843"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16.10.2017</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Подготовка дворовой территории к началу работ, уборка мусора</w:t>
            </w:r>
          </w:p>
        </w:tc>
        <w:tc>
          <w:tcPr>
            <w:tcW w:w="1560"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ООО УК «Наш город»</w:t>
            </w:r>
          </w:p>
        </w:tc>
      </w:tr>
      <w:tr w:rsidR="0063317D" w:rsidRPr="002250AD" w:rsidTr="00FD46F5">
        <w:tc>
          <w:tcPr>
            <w:tcW w:w="424" w:type="dxa"/>
            <w:vMerge/>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10</w:t>
            </w:r>
          </w:p>
        </w:tc>
        <w:tc>
          <w:tcPr>
            <w:tcW w:w="1844"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ул. Куйбышева, д.51</w:t>
            </w:r>
          </w:p>
        </w:tc>
        <w:tc>
          <w:tcPr>
            <w:tcW w:w="1191" w:type="dxa"/>
            <w:tcBorders>
              <w:top w:val="single" w:sz="4" w:space="0" w:color="auto"/>
              <w:left w:val="single" w:sz="4" w:space="0" w:color="auto"/>
              <w:bottom w:val="single" w:sz="4" w:space="0" w:color="auto"/>
              <w:right w:val="single" w:sz="4" w:space="0" w:color="auto"/>
            </w:tcBorders>
          </w:tcPr>
          <w:p w:rsidR="0063317D" w:rsidRPr="002250AD" w:rsidRDefault="0063317D" w:rsidP="00F50D00">
            <w:pPr>
              <w:pStyle w:val="ac"/>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Протокол № 12/18 от 18.09.2018</w:t>
            </w:r>
          </w:p>
        </w:tc>
        <w:tc>
          <w:tcPr>
            <w:tcW w:w="1843"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16.10.2017</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Подготовка дворовой территории к началу работ, уборка мусора</w:t>
            </w:r>
          </w:p>
        </w:tc>
        <w:tc>
          <w:tcPr>
            <w:tcW w:w="1560"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ООО УК «Наш город»</w:t>
            </w:r>
          </w:p>
        </w:tc>
      </w:tr>
      <w:tr w:rsidR="0063317D" w:rsidRPr="002250AD" w:rsidTr="00FD46F5">
        <w:tc>
          <w:tcPr>
            <w:tcW w:w="424" w:type="dxa"/>
            <w:vMerge/>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11</w:t>
            </w:r>
          </w:p>
        </w:tc>
        <w:tc>
          <w:tcPr>
            <w:tcW w:w="1844"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ул. Куйбышева, д.51а</w:t>
            </w:r>
          </w:p>
        </w:tc>
        <w:tc>
          <w:tcPr>
            <w:tcW w:w="1191" w:type="dxa"/>
            <w:tcBorders>
              <w:top w:val="single" w:sz="4" w:space="0" w:color="auto"/>
              <w:left w:val="single" w:sz="4" w:space="0" w:color="auto"/>
              <w:bottom w:val="single" w:sz="4" w:space="0" w:color="auto"/>
              <w:right w:val="single" w:sz="4" w:space="0" w:color="auto"/>
            </w:tcBorders>
          </w:tcPr>
          <w:p w:rsidR="0063317D" w:rsidRPr="002250AD" w:rsidRDefault="0063317D" w:rsidP="00F50D00">
            <w:pPr>
              <w:pStyle w:val="ac"/>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Протокол № 11/18 от 13.09.2018</w:t>
            </w:r>
          </w:p>
        </w:tc>
        <w:tc>
          <w:tcPr>
            <w:tcW w:w="1843"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16.10.2017</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3317D" w:rsidRPr="002250AD" w:rsidRDefault="0063317D" w:rsidP="00F50D00">
            <w:pPr>
              <w:pStyle w:val="ac"/>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Подготовка дворовой территории к началу работ, уборка мусора</w:t>
            </w:r>
          </w:p>
        </w:tc>
        <w:tc>
          <w:tcPr>
            <w:tcW w:w="1560" w:type="dxa"/>
            <w:tcBorders>
              <w:top w:val="single" w:sz="4" w:space="0" w:color="auto"/>
              <w:left w:val="single" w:sz="4" w:space="0" w:color="auto"/>
              <w:bottom w:val="single" w:sz="4" w:space="0" w:color="auto"/>
              <w:right w:val="single" w:sz="4" w:space="0" w:color="auto"/>
            </w:tcBorders>
            <w:hideMark/>
          </w:tcPr>
          <w:p w:rsidR="0063317D" w:rsidRPr="002250AD" w:rsidRDefault="0063317D" w:rsidP="00F50D00">
            <w:pPr>
              <w:pStyle w:val="ac"/>
              <w:jc w:val="both"/>
              <w:rPr>
                <w:rFonts w:ascii="Times New Roman" w:hAnsi="Times New Roman" w:cs="Times New Roman"/>
              </w:rPr>
            </w:pPr>
            <w:r w:rsidRPr="002250AD">
              <w:rPr>
                <w:rFonts w:ascii="Times New Roman" w:hAnsi="Times New Roman" w:cs="Times New Roman"/>
              </w:rPr>
              <w:t>ООО УК «Наш город»</w:t>
            </w:r>
          </w:p>
        </w:tc>
      </w:tr>
    </w:tbl>
    <w:p w:rsidR="002250AD" w:rsidRPr="002250AD" w:rsidRDefault="002250AD" w:rsidP="00F50D00">
      <w:pPr>
        <w:spacing w:after="0" w:line="240" w:lineRule="auto"/>
        <w:jc w:val="both"/>
        <w:rPr>
          <w:rFonts w:ascii="Times New Roman" w:hAnsi="Times New Roman" w:cs="Times New Roman"/>
        </w:rPr>
      </w:pPr>
    </w:p>
    <w:p w:rsidR="00A56DB3" w:rsidRPr="002250AD" w:rsidRDefault="00A56DB3" w:rsidP="00F50D00">
      <w:pPr>
        <w:spacing w:after="0" w:line="240" w:lineRule="auto"/>
        <w:jc w:val="both"/>
        <w:rPr>
          <w:rFonts w:ascii="Times New Roman" w:hAnsi="Times New Roman" w:cs="Times New Roman"/>
        </w:rPr>
      </w:pPr>
    </w:p>
    <w:p w:rsidR="00067F27" w:rsidRPr="002250AD" w:rsidRDefault="00067F27" w:rsidP="00F50D00">
      <w:pPr>
        <w:spacing w:after="0" w:line="240" w:lineRule="auto"/>
        <w:jc w:val="both"/>
        <w:rPr>
          <w:rFonts w:ascii="Times New Roman" w:hAnsi="Times New Roman" w:cs="Times New Roman"/>
        </w:rPr>
      </w:pPr>
    </w:p>
    <w:p w:rsidR="00067F27" w:rsidRPr="002250AD" w:rsidRDefault="008F519F" w:rsidP="00B50912">
      <w:pPr>
        <w:spacing w:after="0" w:line="240" w:lineRule="auto"/>
        <w:jc w:val="right"/>
        <w:rPr>
          <w:rFonts w:ascii="Times New Roman" w:hAnsi="Times New Roman" w:cs="Times New Roman"/>
        </w:rPr>
      </w:pPr>
      <w:r>
        <w:rPr>
          <w:rFonts w:ascii="Times New Roman" w:hAnsi="Times New Roman" w:cs="Times New Roman"/>
        </w:rPr>
        <w:t>Приложение № 1</w:t>
      </w:r>
      <w:r w:rsidR="00FD46F5" w:rsidRPr="002250AD">
        <w:rPr>
          <w:rFonts w:ascii="Times New Roman" w:hAnsi="Times New Roman" w:cs="Times New Roman"/>
        </w:rPr>
        <w:t>.2</w:t>
      </w:r>
    </w:p>
    <w:p w:rsidR="00067F27" w:rsidRPr="002250AD" w:rsidRDefault="00067F27" w:rsidP="00B50912">
      <w:pPr>
        <w:spacing w:after="0" w:line="240" w:lineRule="auto"/>
        <w:jc w:val="right"/>
        <w:rPr>
          <w:rFonts w:ascii="Times New Roman" w:hAnsi="Times New Roman" w:cs="Times New Roman"/>
        </w:rPr>
      </w:pPr>
      <w:r w:rsidRPr="002250AD">
        <w:rPr>
          <w:rFonts w:ascii="Times New Roman" w:hAnsi="Times New Roman" w:cs="Times New Roman"/>
        </w:rPr>
        <w:t>к подпрограмме «Формирование</w:t>
      </w:r>
    </w:p>
    <w:p w:rsidR="00067F27" w:rsidRPr="002250AD" w:rsidRDefault="00067F27" w:rsidP="00B50912">
      <w:pPr>
        <w:spacing w:after="0" w:line="240" w:lineRule="auto"/>
        <w:jc w:val="right"/>
        <w:rPr>
          <w:rFonts w:ascii="Times New Roman" w:hAnsi="Times New Roman" w:cs="Times New Roman"/>
        </w:rPr>
      </w:pPr>
      <w:r w:rsidRPr="002250AD">
        <w:rPr>
          <w:rFonts w:ascii="Times New Roman" w:hAnsi="Times New Roman" w:cs="Times New Roman"/>
        </w:rPr>
        <w:t>современной городской среды на территории города Енисейска</w:t>
      </w:r>
      <w:r w:rsidR="00FD46F5" w:rsidRPr="002250AD">
        <w:rPr>
          <w:rFonts w:ascii="Times New Roman" w:hAnsi="Times New Roman" w:cs="Times New Roman"/>
        </w:rPr>
        <w:t xml:space="preserve"> </w:t>
      </w:r>
      <w:r w:rsidRPr="002250AD">
        <w:rPr>
          <w:rFonts w:ascii="Times New Roman" w:hAnsi="Times New Roman" w:cs="Times New Roman"/>
        </w:rPr>
        <w:t>на 2018-2024 годы»</w:t>
      </w:r>
    </w:p>
    <w:p w:rsidR="00FD46F5" w:rsidRPr="002250AD" w:rsidRDefault="00FD46F5" w:rsidP="00B50912">
      <w:pPr>
        <w:spacing w:after="0" w:line="240" w:lineRule="auto"/>
        <w:jc w:val="right"/>
        <w:rPr>
          <w:rFonts w:ascii="Times New Roman" w:hAnsi="Times New Roman" w:cs="Times New Roman"/>
        </w:rPr>
      </w:pPr>
    </w:p>
    <w:p w:rsidR="00067F27" w:rsidRPr="002250AD" w:rsidRDefault="00067F27" w:rsidP="00B50912">
      <w:pPr>
        <w:autoSpaceDE w:val="0"/>
        <w:autoSpaceDN w:val="0"/>
        <w:adjustRightInd w:val="0"/>
        <w:spacing w:after="0" w:line="240" w:lineRule="auto"/>
        <w:jc w:val="center"/>
        <w:rPr>
          <w:rFonts w:ascii="Times New Roman" w:hAnsi="Times New Roman" w:cs="Times New Roman"/>
        </w:rPr>
      </w:pPr>
      <w:r w:rsidRPr="002250AD">
        <w:rPr>
          <w:rFonts w:ascii="Times New Roman" w:hAnsi="Times New Roman" w:cs="Times New Roman"/>
        </w:rPr>
        <w:t>Адресный перечень дворовых территорий многоквартирных домов города Енисейска,</w:t>
      </w:r>
    </w:p>
    <w:p w:rsidR="00067F27" w:rsidRPr="002250AD" w:rsidRDefault="00067F27" w:rsidP="00700762">
      <w:pPr>
        <w:autoSpaceDE w:val="0"/>
        <w:autoSpaceDN w:val="0"/>
        <w:adjustRightInd w:val="0"/>
        <w:spacing w:after="0" w:line="240" w:lineRule="auto"/>
        <w:jc w:val="center"/>
        <w:rPr>
          <w:rFonts w:ascii="Times New Roman" w:hAnsi="Times New Roman" w:cs="Times New Roman"/>
        </w:rPr>
      </w:pPr>
      <w:r w:rsidRPr="002250AD">
        <w:rPr>
          <w:rFonts w:ascii="Times New Roman" w:hAnsi="Times New Roman" w:cs="Times New Roman"/>
        </w:rPr>
        <w:t>нуждающихс</w:t>
      </w:r>
      <w:r w:rsidR="00700762" w:rsidRPr="002250AD">
        <w:rPr>
          <w:rFonts w:ascii="Times New Roman" w:hAnsi="Times New Roman" w:cs="Times New Roman"/>
        </w:rPr>
        <w:t>я в благоустройстве в 2020 году</w:t>
      </w:r>
    </w:p>
    <w:tbl>
      <w:tblPr>
        <w:tblW w:w="15168" w:type="dxa"/>
        <w:tblInd w:w="-505" w:type="dxa"/>
        <w:tblLayout w:type="fixed"/>
        <w:tblCellMar>
          <w:top w:w="102" w:type="dxa"/>
          <w:left w:w="62" w:type="dxa"/>
          <w:bottom w:w="102" w:type="dxa"/>
          <w:right w:w="62" w:type="dxa"/>
        </w:tblCellMar>
        <w:tblLook w:val="04A0" w:firstRow="1" w:lastRow="0" w:firstColumn="1" w:lastColumn="0" w:noHBand="0" w:noVBand="1"/>
      </w:tblPr>
      <w:tblGrid>
        <w:gridCol w:w="424"/>
        <w:gridCol w:w="510"/>
        <w:gridCol w:w="1844"/>
        <w:gridCol w:w="1191"/>
        <w:gridCol w:w="1701"/>
        <w:gridCol w:w="1843"/>
        <w:gridCol w:w="1418"/>
        <w:gridCol w:w="1275"/>
        <w:gridCol w:w="1276"/>
        <w:gridCol w:w="2126"/>
        <w:gridCol w:w="1560"/>
      </w:tblGrid>
      <w:tr w:rsidR="00067F27" w:rsidRPr="002250AD" w:rsidTr="00230288">
        <w:trPr>
          <w:trHeight w:val="213"/>
        </w:trPr>
        <w:tc>
          <w:tcPr>
            <w:tcW w:w="42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7F27" w:rsidRPr="002250AD" w:rsidRDefault="00067F27" w:rsidP="00F50D00">
            <w:pPr>
              <w:pStyle w:val="ac"/>
              <w:jc w:val="both"/>
              <w:rPr>
                <w:rFonts w:ascii="Times New Roman" w:hAnsi="Times New Roman" w:cs="Times New Roman"/>
              </w:rPr>
            </w:pPr>
            <w:r w:rsidRPr="002250AD">
              <w:rPr>
                <w:rFonts w:ascii="Times New Roman" w:hAnsi="Times New Roman" w:cs="Times New Roman"/>
              </w:rPr>
              <w:t>№ дворовой территории</w:t>
            </w:r>
          </w:p>
        </w:tc>
        <w:tc>
          <w:tcPr>
            <w:tcW w:w="5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7F27" w:rsidRPr="002250AD" w:rsidRDefault="00067F27" w:rsidP="00F50D00">
            <w:pPr>
              <w:pStyle w:val="ac"/>
              <w:jc w:val="both"/>
              <w:rPr>
                <w:rFonts w:ascii="Times New Roman" w:hAnsi="Times New Roman" w:cs="Times New Roman"/>
              </w:rPr>
            </w:pPr>
            <w:r w:rsidRPr="002250AD">
              <w:rPr>
                <w:rFonts w:ascii="Times New Roman" w:hAnsi="Times New Roman" w:cs="Times New Roman"/>
              </w:rPr>
              <w:t>№ п/п МКД</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067F27" w:rsidRPr="002250AD" w:rsidRDefault="00067F27" w:rsidP="00F50D00">
            <w:pPr>
              <w:pStyle w:val="ac"/>
              <w:jc w:val="both"/>
              <w:rPr>
                <w:rFonts w:ascii="Times New Roman" w:hAnsi="Times New Roman" w:cs="Times New Roman"/>
              </w:rPr>
            </w:pPr>
            <w:r w:rsidRPr="002250AD">
              <w:rPr>
                <w:rFonts w:ascii="Times New Roman" w:hAnsi="Times New Roman" w:cs="Times New Roman"/>
              </w:rPr>
              <w:t>Адрес многоквартирного дома</w:t>
            </w:r>
          </w:p>
        </w:tc>
        <w:tc>
          <w:tcPr>
            <w:tcW w:w="1191" w:type="dxa"/>
            <w:vMerge w:val="restart"/>
            <w:tcBorders>
              <w:top w:val="single" w:sz="4" w:space="0" w:color="auto"/>
              <w:left w:val="single" w:sz="4" w:space="0" w:color="auto"/>
              <w:bottom w:val="single" w:sz="4" w:space="0" w:color="auto"/>
              <w:right w:val="single" w:sz="4" w:space="0" w:color="auto"/>
            </w:tcBorders>
            <w:vAlign w:val="center"/>
            <w:hideMark/>
          </w:tcPr>
          <w:p w:rsidR="00067F27" w:rsidRPr="002250AD" w:rsidRDefault="00067F27" w:rsidP="00F50D00">
            <w:pPr>
              <w:pStyle w:val="ac"/>
              <w:jc w:val="both"/>
              <w:rPr>
                <w:rFonts w:ascii="Times New Roman" w:hAnsi="Times New Roman" w:cs="Times New Roman"/>
              </w:rPr>
            </w:pPr>
            <w:r w:rsidRPr="002250AD">
              <w:rPr>
                <w:rFonts w:ascii="Times New Roman" w:hAnsi="Times New Roman" w:cs="Times New Roman"/>
              </w:rPr>
              <w:t>Площадь жилых и нежилых помещений,    кв. м</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67F27" w:rsidRPr="002250AD" w:rsidRDefault="00067F27" w:rsidP="00F50D00">
            <w:pPr>
              <w:pStyle w:val="ac"/>
              <w:jc w:val="both"/>
              <w:rPr>
                <w:rFonts w:ascii="Times New Roman" w:hAnsi="Times New Roman" w:cs="Times New Roman"/>
              </w:rPr>
            </w:pPr>
            <w:r w:rsidRPr="002250AD">
              <w:rPr>
                <w:rFonts w:ascii="Times New Roman" w:hAnsi="Times New Roman" w:cs="Times New Roman"/>
              </w:rPr>
              <w:t>Реквизиты протокола общего собрания собственников помещений в многоквартирном доме</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67F27" w:rsidRPr="002250AD" w:rsidRDefault="00067F27" w:rsidP="00F50D00">
            <w:pPr>
              <w:pStyle w:val="ac"/>
              <w:jc w:val="both"/>
              <w:rPr>
                <w:rFonts w:ascii="Times New Roman" w:hAnsi="Times New Roman" w:cs="Times New Roman"/>
              </w:rPr>
            </w:pPr>
            <w:r w:rsidRPr="002250AD">
              <w:rPr>
                <w:rFonts w:ascii="Times New Roman" w:hAnsi="Times New Roman" w:cs="Times New Roman"/>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067F27" w:rsidRPr="002250AD" w:rsidRDefault="00067F27" w:rsidP="00F50D00">
            <w:pPr>
              <w:pStyle w:val="ac"/>
              <w:jc w:val="both"/>
              <w:rPr>
                <w:rFonts w:ascii="Times New Roman" w:hAnsi="Times New Roman" w:cs="Times New Roman"/>
              </w:rPr>
            </w:pPr>
            <w:r w:rsidRPr="002250AD">
              <w:rPr>
                <w:rFonts w:ascii="Times New Roman" w:hAnsi="Times New Roman" w:cs="Times New Roman"/>
              </w:rPr>
              <w:t>Финансовое участие, тыс. руб.</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67F27" w:rsidRPr="002250AD" w:rsidRDefault="00067F27" w:rsidP="00F50D00">
            <w:pPr>
              <w:pStyle w:val="ac"/>
              <w:jc w:val="both"/>
              <w:rPr>
                <w:rFonts w:ascii="Times New Roman" w:hAnsi="Times New Roman" w:cs="Times New Roman"/>
              </w:rPr>
            </w:pPr>
            <w:r w:rsidRPr="002250AD">
              <w:rPr>
                <w:rFonts w:ascii="Times New Roman" w:hAnsi="Times New Roman" w:cs="Times New Roman"/>
              </w:rPr>
              <w:t xml:space="preserve">Виды трудового участия </w:t>
            </w:r>
            <w:hyperlink r:id="rId26" w:anchor="Par72" w:history="1">
              <w:r w:rsidRPr="002250AD">
                <w:rPr>
                  <w:rStyle w:val="a9"/>
                  <w:rFonts w:ascii="Times New Roman" w:hAnsi="Times New Roman" w:cs="Times New Roman"/>
                  <w:color w:val="auto"/>
                </w:rPr>
                <w:t>&lt;**&gt;</w:t>
              </w:r>
            </w:hyperlink>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067F27" w:rsidRPr="002250AD" w:rsidRDefault="00067F27" w:rsidP="00F50D00">
            <w:pPr>
              <w:pStyle w:val="ac"/>
              <w:jc w:val="both"/>
              <w:rPr>
                <w:rFonts w:ascii="Times New Roman" w:hAnsi="Times New Roman" w:cs="Times New Roman"/>
              </w:rPr>
            </w:pPr>
            <w:r w:rsidRPr="002250AD">
              <w:rPr>
                <w:rFonts w:ascii="Times New Roman" w:hAnsi="Times New Roman" w:cs="Times New Roman"/>
              </w:rPr>
              <w:t>Наименование управляющей организации</w:t>
            </w:r>
          </w:p>
        </w:tc>
      </w:tr>
      <w:tr w:rsidR="00067F27" w:rsidRPr="002250AD" w:rsidTr="00230288">
        <w:trPr>
          <w:trHeight w:val="744"/>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67F27" w:rsidRPr="002250AD" w:rsidRDefault="00067F27" w:rsidP="00F50D00">
            <w:pPr>
              <w:pStyle w:val="ac"/>
              <w:jc w:val="both"/>
              <w:rPr>
                <w:rFonts w:ascii="Times New Roman" w:hAnsi="Times New Roman" w:cs="Times New Roman"/>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067F27" w:rsidRPr="002250AD" w:rsidRDefault="00067F27" w:rsidP="00F50D00">
            <w:pPr>
              <w:pStyle w:val="ac"/>
              <w:jc w:val="both"/>
              <w:rPr>
                <w:rFonts w:ascii="Times New Roman" w:hAnsi="Times New Roman" w:cs="Times New Roman"/>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67F27" w:rsidRPr="002250AD" w:rsidRDefault="00067F27" w:rsidP="00F50D00">
            <w:pPr>
              <w:pStyle w:val="ac"/>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067F27" w:rsidRPr="002250AD" w:rsidRDefault="00067F27" w:rsidP="00F50D00">
            <w:pPr>
              <w:pStyle w:val="ac"/>
              <w:jc w:val="both"/>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67F27" w:rsidRPr="002250AD" w:rsidRDefault="00067F27" w:rsidP="00F50D00">
            <w:pPr>
              <w:pStyle w:val="ac"/>
              <w:jc w:val="both"/>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67F27" w:rsidRPr="002250AD" w:rsidRDefault="00067F27" w:rsidP="00F50D00">
            <w:pPr>
              <w:pStyle w:val="ac"/>
              <w:jc w:val="both"/>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67F27" w:rsidRPr="002250AD" w:rsidRDefault="00067F27" w:rsidP="00F50D00">
            <w:pPr>
              <w:pStyle w:val="ac"/>
              <w:jc w:val="both"/>
              <w:rPr>
                <w:rFonts w:ascii="Times New Roman" w:hAnsi="Times New Roman" w:cs="Times New Roman"/>
              </w:rPr>
            </w:pPr>
            <w:r w:rsidRPr="002250AD">
              <w:rPr>
                <w:rFonts w:ascii="Times New Roman" w:hAnsi="Times New Roman" w:cs="Times New Roman"/>
              </w:rPr>
              <w:t>Стоимость работ по благоустройству, всего, тыс. руб.</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067F27" w:rsidRPr="002250AD" w:rsidRDefault="00067F27" w:rsidP="00F50D00">
            <w:pPr>
              <w:pStyle w:val="ac"/>
              <w:jc w:val="both"/>
              <w:rPr>
                <w:rFonts w:ascii="Times New Roman" w:hAnsi="Times New Roman" w:cs="Times New Roman"/>
              </w:rPr>
            </w:pPr>
            <w:r w:rsidRPr="002250AD">
              <w:rPr>
                <w:rFonts w:ascii="Times New Roman" w:hAnsi="Times New Roman" w:cs="Times New Roman"/>
              </w:rPr>
              <w:t>В том числе минимальный перечень работ по благоустройству</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67F27" w:rsidRPr="002250AD" w:rsidRDefault="00067F27" w:rsidP="00F50D00">
            <w:pPr>
              <w:pStyle w:val="ac"/>
              <w:jc w:val="both"/>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67F27" w:rsidRPr="002250AD" w:rsidRDefault="00067F27" w:rsidP="00F50D00">
            <w:pPr>
              <w:pStyle w:val="ac"/>
              <w:jc w:val="both"/>
              <w:rPr>
                <w:rFonts w:ascii="Times New Roman" w:hAnsi="Times New Roman" w:cs="Times New Roman"/>
              </w:rPr>
            </w:pPr>
          </w:p>
        </w:tc>
      </w:tr>
      <w:tr w:rsidR="00067F27" w:rsidRPr="002250AD" w:rsidTr="00230288">
        <w:trPr>
          <w:trHeight w:val="1609"/>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67F27" w:rsidRPr="002250AD" w:rsidRDefault="00067F27" w:rsidP="00F50D00">
            <w:pPr>
              <w:pStyle w:val="ac"/>
              <w:jc w:val="both"/>
              <w:rPr>
                <w:rFonts w:ascii="Times New Roman" w:hAnsi="Times New Roman" w:cs="Times New Roman"/>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067F27" w:rsidRPr="002250AD" w:rsidRDefault="00067F27" w:rsidP="00F50D00">
            <w:pPr>
              <w:pStyle w:val="ac"/>
              <w:jc w:val="both"/>
              <w:rPr>
                <w:rFonts w:ascii="Times New Roman" w:hAnsi="Times New Roman" w:cs="Times New Roman"/>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67F27" w:rsidRPr="002250AD" w:rsidRDefault="00067F27" w:rsidP="00F50D00">
            <w:pPr>
              <w:pStyle w:val="ac"/>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067F27" w:rsidRPr="002250AD" w:rsidRDefault="00067F27" w:rsidP="00F50D00">
            <w:pPr>
              <w:pStyle w:val="ac"/>
              <w:jc w:val="both"/>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67F27" w:rsidRPr="002250AD" w:rsidRDefault="00067F27" w:rsidP="00F50D00">
            <w:pPr>
              <w:pStyle w:val="ac"/>
              <w:jc w:val="both"/>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67F27" w:rsidRPr="002250AD" w:rsidRDefault="00067F27" w:rsidP="00F50D00">
            <w:pPr>
              <w:pStyle w:val="ac"/>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67F27" w:rsidRPr="002250AD" w:rsidRDefault="00067F27" w:rsidP="00F50D00">
            <w:pPr>
              <w:pStyle w:val="ac"/>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067F27" w:rsidRPr="002250AD" w:rsidRDefault="00067F27" w:rsidP="00F50D00">
            <w:pPr>
              <w:pStyle w:val="ac"/>
              <w:jc w:val="both"/>
              <w:rPr>
                <w:rFonts w:ascii="Times New Roman" w:hAnsi="Times New Roman" w:cs="Times New Roman"/>
              </w:rPr>
            </w:pPr>
            <w:r w:rsidRPr="002250AD">
              <w:rPr>
                <w:rFonts w:ascii="Times New Roman" w:hAnsi="Times New Roman" w:cs="Times New Roman"/>
              </w:rPr>
              <w:t>тыс. руб.</w:t>
            </w:r>
          </w:p>
        </w:tc>
        <w:tc>
          <w:tcPr>
            <w:tcW w:w="1276" w:type="dxa"/>
            <w:tcBorders>
              <w:top w:val="single" w:sz="4" w:space="0" w:color="auto"/>
              <w:left w:val="single" w:sz="4" w:space="0" w:color="auto"/>
              <w:bottom w:val="single" w:sz="4" w:space="0" w:color="auto"/>
              <w:right w:val="single" w:sz="4" w:space="0" w:color="auto"/>
            </w:tcBorders>
            <w:hideMark/>
          </w:tcPr>
          <w:p w:rsidR="00067F27" w:rsidRPr="002250AD" w:rsidRDefault="00067F27" w:rsidP="00F50D00">
            <w:pPr>
              <w:pStyle w:val="ac"/>
              <w:jc w:val="both"/>
              <w:rPr>
                <w:rFonts w:ascii="Times New Roman" w:hAnsi="Times New Roman" w:cs="Times New Roman"/>
              </w:rPr>
            </w:pPr>
            <w:r w:rsidRPr="002250AD">
              <w:rPr>
                <w:rFonts w:ascii="Times New Roman" w:hAnsi="Times New Roman" w:cs="Times New Roman"/>
              </w:rPr>
              <w:t>доля финансового участия по минимальному перечню работ,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67F27" w:rsidRPr="002250AD" w:rsidRDefault="00067F27" w:rsidP="00F50D00">
            <w:pPr>
              <w:pStyle w:val="ac"/>
              <w:jc w:val="both"/>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67F27" w:rsidRPr="002250AD" w:rsidRDefault="00067F27" w:rsidP="00F50D00">
            <w:pPr>
              <w:pStyle w:val="ac"/>
              <w:jc w:val="both"/>
              <w:rPr>
                <w:rFonts w:ascii="Times New Roman" w:hAnsi="Times New Roman" w:cs="Times New Roman"/>
              </w:rPr>
            </w:pPr>
          </w:p>
        </w:tc>
      </w:tr>
      <w:tr w:rsidR="00067F27" w:rsidRPr="002250AD" w:rsidTr="008F519F">
        <w:trPr>
          <w:trHeight w:val="191"/>
        </w:trPr>
        <w:tc>
          <w:tcPr>
            <w:tcW w:w="424" w:type="dxa"/>
            <w:tcBorders>
              <w:top w:val="single" w:sz="4" w:space="0" w:color="auto"/>
              <w:left w:val="single" w:sz="4" w:space="0" w:color="auto"/>
              <w:bottom w:val="single" w:sz="4" w:space="0" w:color="auto"/>
              <w:right w:val="single" w:sz="4" w:space="0" w:color="auto"/>
            </w:tcBorders>
            <w:hideMark/>
          </w:tcPr>
          <w:p w:rsidR="00067F27" w:rsidRPr="002250AD" w:rsidRDefault="00067F27" w:rsidP="00F50D00">
            <w:pPr>
              <w:pStyle w:val="ac"/>
              <w:jc w:val="both"/>
              <w:rPr>
                <w:rFonts w:ascii="Times New Roman" w:hAnsi="Times New Roman" w:cs="Times New Roman"/>
              </w:rPr>
            </w:pPr>
            <w:r w:rsidRPr="002250AD">
              <w:rPr>
                <w:rFonts w:ascii="Times New Roman" w:hAnsi="Times New Roman" w:cs="Times New Roman"/>
              </w:rPr>
              <w:t>1</w:t>
            </w:r>
          </w:p>
        </w:tc>
        <w:tc>
          <w:tcPr>
            <w:tcW w:w="510" w:type="dxa"/>
            <w:tcBorders>
              <w:top w:val="single" w:sz="4" w:space="0" w:color="auto"/>
              <w:left w:val="single" w:sz="4" w:space="0" w:color="auto"/>
              <w:bottom w:val="single" w:sz="4" w:space="0" w:color="auto"/>
              <w:right w:val="single" w:sz="4" w:space="0" w:color="auto"/>
            </w:tcBorders>
            <w:hideMark/>
          </w:tcPr>
          <w:p w:rsidR="00067F27" w:rsidRPr="002250AD" w:rsidRDefault="00067F27" w:rsidP="00F50D00">
            <w:pPr>
              <w:pStyle w:val="ac"/>
              <w:jc w:val="both"/>
              <w:rPr>
                <w:rFonts w:ascii="Times New Roman" w:hAnsi="Times New Roman" w:cs="Times New Roman"/>
              </w:rPr>
            </w:pPr>
            <w:r w:rsidRPr="002250AD">
              <w:rPr>
                <w:rFonts w:ascii="Times New Roman" w:hAnsi="Times New Roman" w:cs="Times New Roman"/>
              </w:rPr>
              <w:t>2</w:t>
            </w:r>
          </w:p>
        </w:tc>
        <w:tc>
          <w:tcPr>
            <w:tcW w:w="1844" w:type="dxa"/>
            <w:tcBorders>
              <w:top w:val="single" w:sz="4" w:space="0" w:color="auto"/>
              <w:left w:val="single" w:sz="4" w:space="0" w:color="auto"/>
              <w:bottom w:val="single" w:sz="4" w:space="0" w:color="auto"/>
              <w:right w:val="single" w:sz="4" w:space="0" w:color="auto"/>
            </w:tcBorders>
            <w:hideMark/>
          </w:tcPr>
          <w:p w:rsidR="00067F27" w:rsidRPr="002250AD" w:rsidRDefault="00067F27" w:rsidP="00F50D00">
            <w:pPr>
              <w:pStyle w:val="ac"/>
              <w:jc w:val="both"/>
              <w:rPr>
                <w:rFonts w:ascii="Times New Roman" w:hAnsi="Times New Roman" w:cs="Times New Roman"/>
              </w:rPr>
            </w:pPr>
            <w:r w:rsidRPr="002250AD">
              <w:rPr>
                <w:rFonts w:ascii="Times New Roman" w:hAnsi="Times New Roman" w:cs="Times New Roman"/>
              </w:rPr>
              <w:t>3</w:t>
            </w:r>
          </w:p>
        </w:tc>
        <w:tc>
          <w:tcPr>
            <w:tcW w:w="1191" w:type="dxa"/>
            <w:tcBorders>
              <w:top w:val="single" w:sz="4" w:space="0" w:color="auto"/>
              <w:left w:val="single" w:sz="4" w:space="0" w:color="auto"/>
              <w:bottom w:val="single" w:sz="4" w:space="0" w:color="auto"/>
              <w:right w:val="single" w:sz="4" w:space="0" w:color="auto"/>
            </w:tcBorders>
            <w:hideMark/>
          </w:tcPr>
          <w:p w:rsidR="00067F27" w:rsidRPr="002250AD" w:rsidRDefault="00067F27" w:rsidP="00F50D00">
            <w:pPr>
              <w:pStyle w:val="ac"/>
              <w:jc w:val="both"/>
              <w:rPr>
                <w:rFonts w:ascii="Times New Roman" w:hAnsi="Times New Roman" w:cs="Times New Roman"/>
              </w:rPr>
            </w:pPr>
            <w:r w:rsidRPr="002250AD">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hideMark/>
          </w:tcPr>
          <w:p w:rsidR="00067F27" w:rsidRPr="002250AD" w:rsidRDefault="00067F27" w:rsidP="00F50D00">
            <w:pPr>
              <w:pStyle w:val="ac"/>
              <w:jc w:val="both"/>
              <w:rPr>
                <w:rFonts w:ascii="Times New Roman" w:hAnsi="Times New Roman" w:cs="Times New Roman"/>
              </w:rPr>
            </w:pPr>
            <w:r w:rsidRPr="002250AD">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hideMark/>
          </w:tcPr>
          <w:p w:rsidR="00067F27" w:rsidRPr="002250AD" w:rsidRDefault="00067F27" w:rsidP="00F50D00">
            <w:pPr>
              <w:pStyle w:val="ac"/>
              <w:jc w:val="both"/>
              <w:rPr>
                <w:rFonts w:ascii="Times New Roman" w:hAnsi="Times New Roman" w:cs="Times New Roman"/>
              </w:rPr>
            </w:pPr>
            <w:r w:rsidRPr="002250AD">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hideMark/>
          </w:tcPr>
          <w:p w:rsidR="00067F27" w:rsidRPr="002250AD" w:rsidRDefault="00067F27" w:rsidP="00F50D00">
            <w:pPr>
              <w:pStyle w:val="ac"/>
              <w:jc w:val="both"/>
              <w:rPr>
                <w:rFonts w:ascii="Times New Roman" w:hAnsi="Times New Roman" w:cs="Times New Roman"/>
              </w:rPr>
            </w:pPr>
            <w:r w:rsidRPr="002250AD">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hideMark/>
          </w:tcPr>
          <w:p w:rsidR="00067F27" w:rsidRPr="002250AD" w:rsidRDefault="00067F27" w:rsidP="00F50D00">
            <w:pPr>
              <w:pStyle w:val="ac"/>
              <w:jc w:val="both"/>
              <w:rPr>
                <w:rFonts w:ascii="Times New Roman" w:hAnsi="Times New Roman" w:cs="Times New Roman"/>
              </w:rPr>
            </w:pPr>
            <w:r w:rsidRPr="002250AD">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067F27" w:rsidRPr="002250AD" w:rsidRDefault="00067F27" w:rsidP="00F50D00">
            <w:pPr>
              <w:pStyle w:val="ac"/>
              <w:jc w:val="both"/>
              <w:rPr>
                <w:rFonts w:ascii="Times New Roman" w:hAnsi="Times New Roman" w:cs="Times New Roman"/>
              </w:rPr>
            </w:pPr>
            <w:r w:rsidRPr="002250AD">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hideMark/>
          </w:tcPr>
          <w:p w:rsidR="00067F27" w:rsidRPr="002250AD" w:rsidRDefault="00067F27" w:rsidP="00F50D00">
            <w:pPr>
              <w:pStyle w:val="ac"/>
              <w:jc w:val="both"/>
              <w:rPr>
                <w:rFonts w:ascii="Times New Roman" w:hAnsi="Times New Roman" w:cs="Times New Roman"/>
              </w:rPr>
            </w:pPr>
            <w:r w:rsidRPr="002250AD">
              <w:rPr>
                <w:rFonts w:ascii="Times New Roman"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rsidR="00067F27" w:rsidRPr="002250AD" w:rsidRDefault="00067F27" w:rsidP="00F50D00">
            <w:pPr>
              <w:pStyle w:val="ac"/>
              <w:jc w:val="both"/>
              <w:rPr>
                <w:rFonts w:ascii="Times New Roman" w:hAnsi="Times New Roman" w:cs="Times New Roman"/>
              </w:rPr>
            </w:pPr>
            <w:r w:rsidRPr="002250AD">
              <w:rPr>
                <w:rFonts w:ascii="Times New Roman" w:hAnsi="Times New Roman" w:cs="Times New Roman"/>
              </w:rPr>
              <w:t>11</w:t>
            </w:r>
          </w:p>
        </w:tc>
      </w:tr>
      <w:tr w:rsidR="00067F27" w:rsidRPr="002250AD" w:rsidTr="008F519F">
        <w:trPr>
          <w:trHeight w:val="297"/>
        </w:trPr>
        <w:tc>
          <w:tcPr>
            <w:tcW w:w="15168" w:type="dxa"/>
            <w:gridSpan w:val="11"/>
            <w:tcBorders>
              <w:top w:val="single" w:sz="4" w:space="0" w:color="auto"/>
              <w:left w:val="single" w:sz="4" w:space="0" w:color="auto"/>
              <w:bottom w:val="single" w:sz="4" w:space="0" w:color="auto"/>
              <w:right w:val="single" w:sz="4" w:space="0" w:color="auto"/>
            </w:tcBorders>
          </w:tcPr>
          <w:p w:rsidR="00067F27" w:rsidRPr="002250AD" w:rsidRDefault="00067F27" w:rsidP="00F50D00">
            <w:pPr>
              <w:pStyle w:val="ac"/>
              <w:jc w:val="both"/>
              <w:rPr>
                <w:rFonts w:ascii="Times New Roman" w:hAnsi="Times New Roman" w:cs="Times New Roman"/>
                <w:b/>
              </w:rPr>
            </w:pPr>
          </w:p>
        </w:tc>
      </w:tr>
      <w:tr w:rsidR="00C10164" w:rsidRPr="002250AD" w:rsidTr="008F519F">
        <w:trPr>
          <w:trHeight w:val="617"/>
        </w:trPr>
        <w:tc>
          <w:tcPr>
            <w:tcW w:w="424" w:type="dxa"/>
            <w:tcBorders>
              <w:top w:val="single" w:sz="4" w:space="0" w:color="auto"/>
              <w:left w:val="single" w:sz="4" w:space="0" w:color="auto"/>
              <w:bottom w:val="single" w:sz="4" w:space="0" w:color="auto"/>
              <w:right w:val="single" w:sz="4" w:space="0" w:color="auto"/>
            </w:tcBorders>
          </w:tcPr>
          <w:p w:rsidR="00C10164" w:rsidRPr="002250AD" w:rsidRDefault="00C10164" w:rsidP="00F50D00">
            <w:pPr>
              <w:pStyle w:val="ac"/>
              <w:jc w:val="both"/>
              <w:rPr>
                <w:rFonts w:ascii="Times New Roman" w:hAnsi="Times New Roman" w:cs="Times New Roman"/>
              </w:rPr>
            </w:pPr>
          </w:p>
          <w:p w:rsidR="00C10164" w:rsidRPr="002250AD" w:rsidRDefault="00C10164" w:rsidP="00F50D00">
            <w:pPr>
              <w:pStyle w:val="ac"/>
              <w:jc w:val="both"/>
              <w:rPr>
                <w:rFonts w:ascii="Times New Roman" w:hAnsi="Times New Roman" w:cs="Times New Roman"/>
              </w:rPr>
            </w:pPr>
            <w:r w:rsidRPr="002250AD">
              <w:rPr>
                <w:rFonts w:ascii="Times New Roman" w:hAnsi="Times New Roman" w:cs="Times New Roman"/>
              </w:rPr>
              <w:t>1</w:t>
            </w:r>
          </w:p>
        </w:tc>
        <w:tc>
          <w:tcPr>
            <w:tcW w:w="510" w:type="dxa"/>
            <w:tcBorders>
              <w:top w:val="single" w:sz="4" w:space="0" w:color="auto"/>
              <w:left w:val="single" w:sz="4" w:space="0" w:color="auto"/>
              <w:bottom w:val="single" w:sz="4" w:space="0" w:color="auto"/>
              <w:right w:val="single" w:sz="4" w:space="0" w:color="auto"/>
            </w:tcBorders>
          </w:tcPr>
          <w:p w:rsidR="00C10164" w:rsidRPr="002250AD" w:rsidRDefault="00C10164" w:rsidP="00F50D00">
            <w:pPr>
              <w:pStyle w:val="ac"/>
              <w:jc w:val="both"/>
              <w:rPr>
                <w:rFonts w:ascii="Times New Roman" w:hAnsi="Times New Roman" w:cs="Times New Roman"/>
              </w:rPr>
            </w:pPr>
          </w:p>
          <w:p w:rsidR="00C10164" w:rsidRPr="002250AD" w:rsidRDefault="00C10164" w:rsidP="00F50D00">
            <w:pPr>
              <w:pStyle w:val="ac"/>
              <w:jc w:val="both"/>
              <w:rPr>
                <w:rFonts w:ascii="Times New Roman" w:hAnsi="Times New Roman" w:cs="Times New Roman"/>
              </w:rPr>
            </w:pPr>
            <w:r w:rsidRPr="002250AD">
              <w:rPr>
                <w:rFonts w:ascii="Times New Roman" w:hAnsi="Times New Roman" w:cs="Times New Roman"/>
              </w:rPr>
              <w:t>1</w:t>
            </w:r>
          </w:p>
        </w:tc>
        <w:tc>
          <w:tcPr>
            <w:tcW w:w="1844" w:type="dxa"/>
            <w:tcBorders>
              <w:top w:val="single" w:sz="4" w:space="0" w:color="auto"/>
              <w:left w:val="single" w:sz="4" w:space="0" w:color="auto"/>
              <w:bottom w:val="single" w:sz="4" w:space="0" w:color="auto"/>
              <w:right w:val="single" w:sz="4" w:space="0" w:color="auto"/>
            </w:tcBorders>
          </w:tcPr>
          <w:p w:rsidR="00C10164" w:rsidRPr="002250AD" w:rsidRDefault="00C1016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C10164" w:rsidRPr="002250AD" w:rsidRDefault="00C10164" w:rsidP="00F50D00">
            <w:pPr>
              <w:pStyle w:val="ac"/>
              <w:jc w:val="both"/>
              <w:rPr>
                <w:rFonts w:ascii="Times New Roman" w:hAnsi="Times New Roman" w:cs="Times New Roman"/>
              </w:rPr>
            </w:pPr>
            <w:r w:rsidRPr="002250AD">
              <w:rPr>
                <w:rFonts w:ascii="Times New Roman" w:hAnsi="Times New Roman" w:cs="Times New Roman"/>
              </w:rPr>
              <w:t>ул. Скорнякова, д.17</w:t>
            </w:r>
          </w:p>
        </w:tc>
        <w:tc>
          <w:tcPr>
            <w:tcW w:w="1191" w:type="dxa"/>
            <w:tcBorders>
              <w:top w:val="single" w:sz="4" w:space="0" w:color="auto"/>
              <w:left w:val="single" w:sz="4" w:space="0" w:color="auto"/>
              <w:bottom w:val="single" w:sz="4" w:space="0" w:color="auto"/>
              <w:right w:val="single" w:sz="4" w:space="0" w:color="auto"/>
            </w:tcBorders>
          </w:tcPr>
          <w:p w:rsidR="00C10164" w:rsidRPr="002250AD" w:rsidRDefault="00C10164" w:rsidP="00F50D00">
            <w:pPr>
              <w:pStyle w:val="ac"/>
              <w:jc w:val="both"/>
              <w:rPr>
                <w:rFonts w:ascii="Times New Roman" w:hAnsi="Times New Roman" w:cs="Times New Roman"/>
              </w:rPr>
            </w:pPr>
            <w:r w:rsidRPr="002250AD">
              <w:rPr>
                <w:rFonts w:ascii="Times New Roman" w:hAnsi="Times New Roman" w:cs="Times New Roman"/>
              </w:rPr>
              <w:t xml:space="preserve">385кв.м. </w:t>
            </w:r>
          </w:p>
        </w:tc>
        <w:tc>
          <w:tcPr>
            <w:tcW w:w="1701" w:type="dxa"/>
            <w:tcBorders>
              <w:top w:val="single" w:sz="4" w:space="0" w:color="auto"/>
              <w:left w:val="single" w:sz="4" w:space="0" w:color="auto"/>
              <w:bottom w:val="single" w:sz="4" w:space="0" w:color="auto"/>
              <w:right w:val="single" w:sz="4" w:space="0" w:color="auto"/>
            </w:tcBorders>
          </w:tcPr>
          <w:p w:rsidR="00C10164" w:rsidRPr="002250AD" w:rsidRDefault="00C10164" w:rsidP="00F50D00">
            <w:pPr>
              <w:pStyle w:val="ac"/>
              <w:jc w:val="both"/>
              <w:rPr>
                <w:rFonts w:ascii="Times New Roman" w:hAnsi="Times New Roman" w:cs="Times New Roman"/>
              </w:rPr>
            </w:pPr>
            <w:r w:rsidRPr="002250AD">
              <w:rPr>
                <w:rFonts w:ascii="Times New Roman" w:hAnsi="Times New Roman" w:cs="Times New Roman"/>
              </w:rPr>
              <w:t>Протокол №1 от 17.11.2019</w:t>
            </w:r>
          </w:p>
        </w:tc>
        <w:tc>
          <w:tcPr>
            <w:tcW w:w="1843" w:type="dxa"/>
            <w:tcBorders>
              <w:top w:val="single" w:sz="4" w:space="0" w:color="auto"/>
              <w:left w:val="single" w:sz="4" w:space="0" w:color="auto"/>
              <w:bottom w:val="single" w:sz="4" w:space="0" w:color="auto"/>
              <w:right w:val="single" w:sz="4" w:space="0" w:color="auto"/>
            </w:tcBorders>
          </w:tcPr>
          <w:p w:rsidR="00C10164" w:rsidRPr="002250AD" w:rsidRDefault="00C10164" w:rsidP="00F50D00">
            <w:pPr>
              <w:pStyle w:val="ac"/>
              <w:jc w:val="both"/>
              <w:rPr>
                <w:rFonts w:ascii="Times New Roman" w:hAnsi="Times New Roman" w:cs="Times New Roman"/>
              </w:rPr>
            </w:pPr>
            <w:r w:rsidRPr="002250AD">
              <w:rPr>
                <w:rFonts w:ascii="Times New Roman" w:hAnsi="Times New Roman" w:cs="Times New Roman"/>
              </w:rPr>
              <w:t>17.11.2019</w:t>
            </w:r>
          </w:p>
        </w:tc>
        <w:tc>
          <w:tcPr>
            <w:tcW w:w="1418" w:type="dxa"/>
            <w:vMerge w:val="restart"/>
            <w:tcBorders>
              <w:top w:val="single" w:sz="4" w:space="0" w:color="auto"/>
              <w:left w:val="single" w:sz="4" w:space="0" w:color="auto"/>
              <w:bottom w:val="single" w:sz="4" w:space="0" w:color="auto"/>
              <w:right w:val="single" w:sz="4" w:space="0" w:color="auto"/>
            </w:tcBorders>
          </w:tcPr>
          <w:p w:rsidR="00C10164" w:rsidRPr="002250AD" w:rsidRDefault="00C10164" w:rsidP="00F50D00">
            <w:pPr>
              <w:pStyle w:val="ac"/>
              <w:jc w:val="both"/>
              <w:rPr>
                <w:rFonts w:ascii="Times New Roman" w:hAnsi="Times New Roman" w:cs="Times New Roman"/>
              </w:rPr>
            </w:pPr>
            <w:r w:rsidRPr="002250AD">
              <w:rPr>
                <w:rFonts w:ascii="Times New Roman" w:hAnsi="Times New Roman" w:cs="Times New Roman"/>
              </w:rPr>
              <w:t>1459,446</w:t>
            </w:r>
          </w:p>
          <w:p w:rsidR="00C10164" w:rsidRPr="002250AD" w:rsidRDefault="00C10164" w:rsidP="00F50D00">
            <w:pPr>
              <w:pStyle w:val="ac"/>
              <w:jc w:val="both"/>
              <w:rPr>
                <w:rFonts w:ascii="Times New Roman" w:hAnsi="Times New Roman" w:cs="Times New Roman"/>
              </w:rPr>
            </w:pPr>
          </w:p>
          <w:p w:rsidR="00C10164" w:rsidRPr="002250AD" w:rsidRDefault="00C10164" w:rsidP="00F50D00">
            <w:pPr>
              <w:pStyle w:val="ac"/>
              <w:jc w:val="both"/>
              <w:rPr>
                <w:rFonts w:ascii="Times New Roman" w:hAnsi="Times New Roman" w:cs="Times New Roman"/>
              </w:rPr>
            </w:pPr>
          </w:p>
          <w:p w:rsidR="00C10164" w:rsidRPr="002250AD" w:rsidRDefault="00C10164" w:rsidP="00F50D00">
            <w:pPr>
              <w:pStyle w:val="ac"/>
              <w:jc w:val="both"/>
              <w:rPr>
                <w:rFonts w:ascii="Times New Roman" w:hAnsi="Times New Roman" w:cs="Times New Roman"/>
              </w:rPr>
            </w:pPr>
          </w:p>
          <w:p w:rsidR="00C10164" w:rsidRPr="002250AD" w:rsidRDefault="00C10164" w:rsidP="00F50D00">
            <w:pPr>
              <w:pStyle w:val="ac"/>
              <w:jc w:val="both"/>
              <w:rPr>
                <w:rFonts w:ascii="Times New Roman" w:hAnsi="Times New Roman" w:cs="Times New Roman"/>
              </w:rPr>
            </w:pPr>
            <w:r w:rsidRPr="002250AD">
              <w:rPr>
                <w:rFonts w:ascii="Times New Roman" w:hAnsi="Times New Roman" w:cs="Times New Roman"/>
              </w:rPr>
              <w:t>1540,1352</w:t>
            </w:r>
          </w:p>
          <w:p w:rsidR="00C10164" w:rsidRPr="002250AD" w:rsidRDefault="00C10164" w:rsidP="00F50D00">
            <w:pPr>
              <w:pStyle w:val="ac"/>
              <w:jc w:val="both"/>
              <w:rPr>
                <w:rFonts w:ascii="Times New Roman" w:hAnsi="Times New Roman" w:cs="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C10164" w:rsidRPr="002250AD" w:rsidRDefault="00C10164" w:rsidP="00F50D00">
            <w:pPr>
              <w:pStyle w:val="ac"/>
              <w:jc w:val="both"/>
              <w:rPr>
                <w:rFonts w:ascii="Times New Roman" w:hAnsi="Times New Roman" w:cs="Times New Roman"/>
              </w:rPr>
            </w:pPr>
            <w:r w:rsidRPr="002250AD">
              <w:rPr>
                <w:rFonts w:ascii="Times New Roman" w:hAnsi="Times New Roman" w:cs="Times New Roman"/>
              </w:rPr>
              <w:t>1459,446</w:t>
            </w:r>
          </w:p>
          <w:p w:rsidR="00C10164" w:rsidRPr="002250AD" w:rsidRDefault="00C10164" w:rsidP="00F50D00">
            <w:pPr>
              <w:pStyle w:val="ac"/>
              <w:jc w:val="both"/>
              <w:rPr>
                <w:rFonts w:ascii="Times New Roman" w:hAnsi="Times New Roman" w:cs="Times New Roman"/>
              </w:rPr>
            </w:pPr>
          </w:p>
          <w:p w:rsidR="00C10164" w:rsidRPr="002250AD" w:rsidRDefault="00C10164" w:rsidP="00F50D00">
            <w:pPr>
              <w:pStyle w:val="ac"/>
              <w:jc w:val="both"/>
              <w:rPr>
                <w:rFonts w:ascii="Times New Roman" w:hAnsi="Times New Roman" w:cs="Times New Roman"/>
              </w:rPr>
            </w:pPr>
          </w:p>
          <w:p w:rsidR="00C10164" w:rsidRPr="002250AD" w:rsidRDefault="00C10164" w:rsidP="00F50D00">
            <w:pPr>
              <w:pStyle w:val="ac"/>
              <w:jc w:val="both"/>
              <w:rPr>
                <w:rFonts w:ascii="Times New Roman" w:hAnsi="Times New Roman" w:cs="Times New Roman"/>
              </w:rPr>
            </w:pPr>
          </w:p>
          <w:p w:rsidR="00C10164" w:rsidRPr="002250AD" w:rsidRDefault="00C10164" w:rsidP="00F50D00">
            <w:pPr>
              <w:pStyle w:val="ac"/>
              <w:jc w:val="both"/>
              <w:rPr>
                <w:rFonts w:ascii="Times New Roman" w:hAnsi="Times New Roman" w:cs="Times New Roman"/>
              </w:rPr>
            </w:pPr>
            <w:r w:rsidRPr="002250AD">
              <w:rPr>
                <w:rFonts w:ascii="Times New Roman" w:hAnsi="Times New Roman" w:cs="Times New Roman"/>
              </w:rPr>
              <w:t xml:space="preserve">  1540,1352</w:t>
            </w:r>
          </w:p>
        </w:tc>
        <w:tc>
          <w:tcPr>
            <w:tcW w:w="1276" w:type="dxa"/>
            <w:tcBorders>
              <w:top w:val="single" w:sz="4" w:space="0" w:color="auto"/>
              <w:left w:val="single" w:sz="4" w:space="0" w:color="auto"/>
              <w:bottom w:val="single" w:sz="4" w:space="0" w:color="auto"/>
              <w:right w:val="single" w:sz="4" w:space="0" w:color="auto"/>
            </w:tcBorders>
          </w:tcPr>
          <w:p w:rsidR="00C10164" w:rsidRPr="002250AD" w:rsidRDefault="00C10164" w:rsidP="00F50D00">
            <w:pPr>
              <w:pStyle w:val="ac"/>
              <w:jc w:val="both"/>
              <w:rPr>
                <w:rFonts w:ascii="Times New Roman" w:hAnsi="Times New Roman" w:cs="Times New Roman"/>
              </w:rPr>
            </w:pPr>
            <w:r w:rsidRPr="002250AD">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C10164" w:rsidRPr="002250AD" w:rsidRDefault="00C10164" w:rsidP="00F50D00">
            <w:pPr>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560" w:type="dxa"/>
            <w:tcBorders>
              <w:top w:val="single" w:sz="4" w:space="0" w:color="auto"/>
              <w:left w:val="single" w:sz="4" w:space="0" w:color="auto"/>
              <w:bottom w:val="single" w:sz="4" w:space="0" w:color="auto"/>
              <w:right w:val="single" w:sz="4" w:space="0" w:color="auto"/>
            </w:tcBorders>
          </w:tcPr>
          <w:p w:rsidR="00C10164" w:rsidRPr="002250AD" w:rsidRDefault="00C10164" w:rsidP="00F50D00">
            <w:pPr>
              <w:pStyle w:val="ac"/>
              <w:jc w:val="both"/>
              <w:rPr>
                <w:rFonts w:ascii="Times New Roman" w:hAnsi="Times New Roman" w:cs="Times New Roman"/>
              </w:rPr>
            </w:pPr>
            <w:r w:rsidRPr="002250AD">
              <w:rPr>
                <w:rFonts w:ascii="Times New Roman" w:hAnsi="Times New Roman" w:cs="Times New Roman"/>
              </w:rPr>
              <w:t>ООО УК «Гарант-Сервис»</w:t>
            </w:r>
          </w:p>
        </w:tc>
      </w:tr>
      <w:tr w:rsidR="00C10164" w:rsidRPr="002250AD" w:rsidTr="008F519F">
        <w:trPr>
          <w:trHeight w:val="659"/>
        </w:trPr>
        <w:tc>
          <w:tcPr>
            <w:tcW w:w="424" w:type="dxa"/>
            <w:tcBorders>
              <w:top w:val="single" w:sz="4" w:space="0" w:color="auto"/>
              <w:left w:val="single" w:sz="4" w:space="0" w:color="auto"/>
              <w:bottom w:val="single" w:sz="4" w:space="0" w:color="auto"/>
              <w:right w:val="single" w:sz="4" w:space="0" w:color="auto"/>
            </w:tcBorders>
            <w:vAlign w:val="center"/>
          </w:tcPr>
          <w:p w:rsidR="00C10164" w:rsidRPr="002250AD" w:rsidRDefault="00C10164" w:rsidP="00F50D00">
            <w:pPr>
              <w:pStyle w:val="ac"/>
              <w:jc w:val="both"/>
              <w:rPr>
                <w:rFonts w:ascii="Times New Roman" w:hAnsi="Times New Roman" w:cs="Times New Roman"/>
              </w:rPr>
            </w:pPr>
            <w:r w:rsidRPr="002250AD">
              <w:rPr>
                <w:rFonts w:ascii="Times New Roman" w:hAnsi="Times New Roman" w:cs="Times New Roman"/>
              </w:rPr>
              <w:t>2</w:t>
            </w:r>
          </w:p>
        </w:tc>
        <w:tc>
          <w:tcPr>
            <w:tcW w:w="510" w:type="dxa"/>
            <w:tcBorders>
              <w:top w:val="single" w:sz="4" w:space="0" w:color="auto"/>
              <w:left w:val="single" w:sz="4" w:space="0" w:color="auto"/>
              <w:bottom w:val="single" w:sz="4" w:space="0" w:color="auto"/>
              <w:right w:val="single" w:sz="4" w:space="0" w:color="auto"/>
            </w:tcBorders>
          </w:tcPr>
          <w:p w:rsidR="00C10164" w:rsidRPr="002250AD" w:rsidRDefault="00C10164" w:rsidP="00F50D00">
            <w:pPr>
              <w:pStyle w:val="ac"/>
              <w:jc w:val="both"/>
              <w:rPr>
                <w:rFonts w:ascii="Times New Roman" w:hAnsi="Times New Roman" w:cs="Times New Roman"/>
              </w:rPr>
            </w:pPr>
          </w:p>
          <w:p w:rsidR="00C10164" w:rsidRPr="002250AD" w:rsidRDefault="00C10164" w:rsidP="00F50D00">
            <w:pPr>
              <w:pStyle w:val="ac"/>
              <w:jc w:val="both"/>
              <w:rPr>
                <w:rFonts w:ascii="Times New Roman" w:hAnsi="Times New Roman" w:cs="Times New Roman"/>
              </w:rPr>
            </w:pPr>
            <w:r w:rsidRPr="002250AD">
              <w:rPr>
                <w:rFonts w:ascii="Times New Roman" w:hAnsi="Times New Roman" w:cs="Times New Roman"/>
              </w:rPr>
              <w:t>2</w:t>
            </w:r>
          </w:p>
        </w:tc>
        <w:tc>
          <w:tcPr>
            <w:tcW w:w="1844" w:type="dxa"/>
            <w:tcBorders>
              <w:top w:val="single" w:sz="4" w:space="0" w:color="auto"/>
              <w:left w:val="single" w:sz="4" w:space="0" w:color="auto"/>
              <w:bottom w:val="single" w:sz="4" w:space="0" w:color="auto"/>
              <w:right w:val="single" w:sz="4" w:space="0" w:color="auto"/>
            </w:tcBorders>
          </w:tcPr>
          <w:p w:rsidR="00C10164" w:rsidRPr="002250AD" w:rsidRDefault="00C1016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C10164" w:rsidRPr="002250AD" w:rsidRDefault="00C10164" w:rsidP="00F50D00">
            <w:pPr>
              <w:pStyle w:val="ac"/>
              <w:jc w:val="both"/>
              <w:rPr>
                <w:rFonts w:ascii="Times New Roman" w:hAnsi="Times New Roman" w:cs="Times New Roman"/>
              </w:rPr>
            </w:pPr>
            <w:r w:rsidRPr="002250AD">
              <w:rPr>
                <w:rFonts w:ascii="Times New Roman" w:hAnsi="Times New Roman" w:cs="Times New Roman"/>
              </w:rPr>
              <w:t>ул. Калинина, д.20</w:t>
            </w:r>
          </w:p>
        </w:tc>
        <w:tc>
          <w:tcPr>
            <w:tcW w:w="1191" w:type="dxa"/>
            <w:tcBorders>
              <w:top w:val="single" w:sz="4" w:space="0" w:color="auto"/>
              <w:left w:val="single" w:sz="4" w:space="0" w:color="auto"/>
              <w:bottom w:val="single" w:sz="4" w:space="0" w:color="auto"/>
              <w:right w:val="single" w:sz="4" w:space="0" w:color="auto"/>
            </w:tcBorders>
          </w:tcPr>
          <w:p w:rsidR="00C10164" w:rsidRPr="002250AD" w:rsidRDefault="00C10164" w:rsidP="00F50D00">
            <w:pPr>
              <w:pStyle w:val="ac"/>
              <w:jc w:val="both"/>
              <w:rPr>
                <w:rFonts w:ascii="Times New Roman" w:hAnsi="Times New Roman" w:cs="Times New Roman"/>
              </w:rPr>
            </w:pPr>
            <w:r w:rsidRPr="002250AD">
              <w:rPr>
                <w:rFonts w:ascii="Times New Roman" w:hAnsi="Times New Roman" w:cs="Times New Roman"/>
              </w:rPr>
              <w:t>550 кв.м</w:t>
            </w:r>
          </w:p>
        </w:tc>
        <w:tc>
          <w:tcPr>
            <w:tcW w:w="1701" w:type="dxa"/>
            <w:tcBorders>
              <w:top w:val="single" w:sz="4" w:space="0" w:color="auto"/>
              <w:left w:val="single" w:sz="4" w:space="0" w:color="auto"/>
              <w:bottom w:val="single" w:sz="4" w:space="0" w:color="auto"/>
              <w:right w:val="single" w:sz="4" w:space="0" w:color="auto"/>
            </w:tcBorders>
          </w:tcPr>
          <w:p w:rsidR="00C10164" w:rsidRPr="002250AD" w:rsidRDefault="00C10164" w:rsidP="00F50D00">
            <w:pPr>
              <w:pStyle w:val="ac"/>
              <w:jc w:val="both"/>
              <w:rPr>
                <w:rFonts w:ascii="Times New Roman" w:hAnsi="Times New Roman" w:cs="Times New Roman"/>
              </w:rPr>
            </w:pPr>
            <w:r w:rsidRPr="002250AD">
              <w:rPr>
                <w:rFonts w:ascii="Times New Roman" w:hAnsi="Times New Roman" w:cs="Times New Roman"/>
              </w:rPr>
              <w:t>Протокол №1 от 17.11.2019</w:t>
            </w:r>
          </w:p>
        </w:tc>
        <w:tc>
          <w:tcPr>
            <w:tcW w:w="1843" w:type="dxa"/>
            <w:tcBorders>
              <w:top w:val="single" w:sz="4" w:space="0" w:color="auto"/>
              <w:left w:val="single" w:sz="4" w:space="0" w:color="auto"/>
              <w:bottom w:val="single" w:sz="4" w:space="0" w:color="auto"/>
              <w:right w:val="single" w:sz="4" w:space="0" w:color="auto"/>
            </w:tcBorders>
          </w:tcPr>
          <w:p w:rsidR="00C10164" w:rsidRPr="002250AD" w:rsidRDefault="00C10164" w:rsidP="00F50D00">
            <w:pPr>
              <w:pStyle w:val="ac"/>
              <w:jc w:val="both"/>
              <w:rPr>
                <w:rFonts w:ascii="Times New Roman" w:hAnsi="Times New Roman" w:cs="Times New Roman"/>
              </w:rPr>
            </w:pPr>
            <w:r w:rsidRPr="002250AD">
              <w:rPr>
                <w:rFonts w:ascii="Times New Roman" w:hAnsi="Times New Roman" w:cs="Times New Roman"/>
              </w:rPr>
              <w:t>17.11.2019</w:t>
            </w:r>
          </w:p>
        </w:tc>
        <w:tc>
          <w:tcPr>
            <w:tcW w:w="1418" w:type="dxa"/>
            <w:vMerge/>
            <w:tcBorders>
              <w:top w:val="single" w:sz="4" w:space="0" w:color="auto"/>
              <w:left w:val="single" w:sz="4" w:space="0" w:color="auto"/>
              <w:bottom w:val="single" w:sz="4" w:space="0" w:color="auto"/>
              <w:right w:val="single" w:sz="4" w:space="0" w:color="auto"/>
            </w:tcBorders>
          </w:tcPr>
          <w:p w:rsidR="00C10164" w:rsidRPr="002250AD" w:rsidRDefault="00C10164" w:rsidP="00F50D00">
            <w:pPr>
              <w:pStyle w:val="ac"/>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C10164" w:rsidRPr="002250AD" w:rsidRDefault="00C10164" w:rsidP="00F50D00">
            <w:pPr>
              <w:pStyle w:val="ac"/>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10164" w:rsidRPr="002250AD" w:rsidRDefault="00C10164" w:rsidP="00F50D00">
            <w:pPr>
              <w:pStyle w:val="ac"/>
              <w:jc w:val="both"/>
              <w:rPr>
                <w:rFonts w:ascii="Times New Roman" w:hAnsi="Times New Roman" w:cs="Times New Roman"/>
              </w:rPr>
            </w:pPr>
            <w:r w:rsidRPr="002250AD">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C10164" w:rsidRPr="002250AD" w:rsidRDefault="00C10164" w:rsidP="00F50D00">
            <w:pPr>
              <w:pStyle w:val="ac"/>
              <w:jc w:val="both"/>
              <w:rPr>
                <w:rFonts w:ascii="Times New Roman" w:hAnsi="Times New Roman" w:cs="Times New Roman"/>
              </w:rPr>
            </w:pPr>
            <w:r w:rsidRPr="002250AD">
              <w:rPr>
                <w:rFonts w:ascii="Times New Roman" w:hAnsi="Times New Roman" w:cs="Times New Roman"/>
              </w:rPr>
              <w:t>субботник</w:t>
            </w:r>
          </w:p>
        </w:tc>
        <w:tc>
          <w:tcPr>
            <w:tcW w:w="1560" w:type="dxa"/>
            <w:tcBorders>
              <w:top w:val="single" w:sz="4" w:space="0" w:color="auto"/>
              <w:left w:val="single" w:sz="4" w:space="0" w:color="auto"/>
              <w:bottom w:val="single" w:sz="4" w:space="0" w:color="auto"/>
              <w:right w:val="single" w:sz="4" w:space="0" w:color="auto"/>
            </w:tcBorders>
          </w:tcPr>
          <w:p w:rsidR="00C10164" w:rsidRPr="002250AD" w:rsidRDefault="00C10164" w:rsidP="00F50D00">
            <w:pPr>
              <w:pStyle w:val="ac"/>
              <w:jc w:val="both"/>
              <w:rPr>
                <w:rFonts w:ascii="Times New Roman" w:hAnsi="Times New Roman" w:cs="Times New Roman"/>
              </w:rPr>
            </w:pPr>
            <w:r w:rsidRPr="002250AD">
              <w:rPr>
                <w:rFonts w:ascii="Times New Roman" w:hAnsi="Times New Roman" w:cs="Times New Roman"/>
              </w:rPr>
              <w:t xml:space="preserve">ООО УК </w:t>
            </w:r>
          </w:p>
          <w:p w:rsidR="00C10164" w:rsidRPr="002250AD" w:rsidRDefault="00C10164" w:rsidP="00F50D00">
            <w:pPr>
              <w:pStyle w:val="ac"/>
              <w:jc w:val="both"/>
              <w:rPr>
                <w:rFonts w:ascii="Times New Roman" w:hAnsi="Times New Roman" w:cs="Times New Roman"/>
              </w:rPr>
            </w:pPr>
            <w:r w:rsidRPr="002250AD">
              <w:rPr>
                <w:rFonts w:ascii="Times New Roman" w:hAnsi="Times New Roman" w:cs="Times New Roman"/>
              </w:rPr>
              <w:t>«Гарант-Сервис»</w:t>
            </w:r>
          </w:p>
        </w:tc>
      </w:tr>
      <w:tr w:rsidR="008840D4" w:rsidRPr="002250AD" w:rsidTr="00FD46F5">
        <w:trPr>
          <w:trHeight w:val="682"/>
        </w:trPr>
        <w:tc>
          <w:tcPr>
            <w:tcW w:w="424" w:type="dxa"/>
            <w:tcBorders>
              <w:top w:val="single" w:sz="4" w:space="0" w:color="auto"/>
              <w:left w:val="single" w:sz="4" w:space="0" w:color="auto"/>
              <w:bottom w:val="single" w:sz="4" w:space="0" w:color="auto"/>
              <w:right w:val="single" w:sz="4" w:space="0" w:color="auto"/>
            </w:tcBorders>
            <w:hideMark/>
          </w:tcPr>
          <w:p w:rsidR="008840D4" w:rsidRPr="002250AD" w:rsidRDefault="008840D4" w:rsidP="00F50D00">
            <w:pPr>
              <w:pStyle w:val="ac"/>
              <w:jc w:val="both"/>
              <w:rPr>
                <w:rFonts w:ascii="Times New Roman" w:hAnsi="Times New Roman" w:cs="Times New Roman"/>
              </w:rPr>
            </w:pPr>
          </w:p>
          <w:p w:rsidR="008840D4" w:rsidRPr="002250AD" w:rsidRDefault="008840D4" w:rsidP="00F50D00">
            <w:pPr>
              <w:pStyle w:val="ac"/>
              <w:jc w:val="both"/>
              <w:rPr>
                <w:rFonts w:ascii="Times New Roman" w:hAnsi="Times New Roman" w:cs="Times New Roman"/>
              </w:rPr>
            </w:pPr>
            <w:r w:rsidRPr="002250AD">
              <w:rPr>
                <w:rFonts w:ascii="Times New Roman" w:hAnsi="Times New Roman" w:cs="Times New Roman"/>
              </w:rPr>
              <w:t>3</w:t>
            </w:r>
          </w:p>
        </w:tc>
        <w:tc>
          <w:tcPr>
            <w:tcW w:w="510" w:type="dxa"/>
            <w:tcBorders>
              <w:top w:val="single" w:sz="4" w:space="0" w:color="auto"/>
              <w:left w:val="single" w:sz="4" w:space="0" w:color="auto"/>
              <w:bottom w:val="single" w:sz="4" w:space="0" w:color="auto"/>
              <w:right w:val="single" w:sz="4" w:space="0" w:color="auto"/>
            </w:tcBorders>
          </w:tcPr>
          <w:p w:rsidR="008840D4" w:rsidRPr="002250AD" w:rsidRDefault="008840D4" w:rsidP="00F50D00">
            <w:pPr>
              <w:pStyle w:val="ac"/>
              <w:jc w:val="both"/>
              <w:rPr>
                <w:rFonts w:ascii="Times New Roman" w:hAnsi="Times New Roman" w:cs="Times New Roman"/>
              </w:rPr>
            </w:pPr>
          </w:p>
          <w:p w:rsidR="008840D4" w:rsidRPr="002250AD" w:rsidRDefault="008840D4" w:rsidP="00F50D00">
            <w:pPr>
              <w:pStyle w:val="ac"/>
              <w:jc w:val="both"/>
              <w:rPr>
                <w:rFonts w:ascii="Times New Roman" w:hAnsi="Times New Roman" w:cs="Times New Roman"/>
              </w:rPr>
            </w:pPr>
            <w:r w:rsidRPr="002250AD">
              <w:rPr>
                <w:rFonts w:ascii="Times New Roman" w:hAnsi="Times New Roman" w:cs="Times New Roman"/>
              </w:rPr>
              <w:t>3</w:t>
            </w:r>
          </w:p>
        </w:tc>
        <w:tc>
          <w:tcPr>
            <w:tcW w:w="1844" w:type="dxa"/>
            <w:tcBorders>
              <w:top w:val="single" w:sz="4" w:space="0" w:color="auto"/>
              <w:left w:val="single" w:sz="4" w:space="0" w:color="auto"/>
              <w:bottom w:val="single" w:sz="4" w:space="0" w:color="auto"/>
              <w:right w:val="single" w:sz="4" w:space="0" w:color="auto"/>
            </w:tcBorders>
          </w:tcPr>
          <w:p w:rsidR="008840D4" w:rsidRPr="002250AD" w:rsidRDefault="008840D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840D4" w:rsidRPr="002250AD" w:rsidRDefault="008840D4" w:rsidP="00F50D00">
            <w:pPr>
              <w:pStyle w:val="ac"/>
              <w:jc w:val="both"/>
              <w:rPr>
                <w:rFonts w:ascii="Times New Roman" w:hAnsi="Times New Roman" w:cs="Times New Roman"/>
              </w:rPr>
            </w:pPr>
            <w:r w:rsidRPr="002250AD">
              <w:rPr>
                <w:rFonts w:ascii="Times New Roman" w:hAnsi="Times New Roman" w:cs="Times New Roman"/>
              </w:rPr>
              <w:t>ул. Гастелло, д.7А</w:t>
            </w:r>
          </w:p>
        </w:tc>
        <w:tc>
          <w:tcPr>
            <w:tcW w:w="1191" w:type="dxa"/>
            <w:tcBorders>
              <w:top w:val="single" w:sz="4" w:space="0" w:color="auto"/>
              <w:left w:val="single" w:sz="4" w:space="0" w:color="auto"/>
              <w:bottom w:val="single" w:sz="4" w:space="0" w:color="auto"/>
              <w:right w:val="single" w:sz="4" w:space="0" w:color="auto"/>
            </w:tcBorders>
          </w:tcPr>
          <w:p w:rsidR="008840D4" w:rsidRPr="002250AD" w:rsidRDefault="008840D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943 кв.м.</w:t>
            </w:r>
          </w:p>
        </w:tc>
        <w:tc>
          <w:tcPr>
            <w:tcW w:w="1701" w:type="dxa"/>
            <w:tcBorders>
              <w:top w:val="single" w:sz="4" w:space="0" w:color="auto"/>
              <w:left w:val="single" w:sz="4" w:space="0" w:color="auto"/>
              <w:bottom w:val="single" w:sz="4" w:space="0" w:color="auto"/>
              <w:right w:val="single" w:sz="4" w:space="0" w:color="auto"/>
            </w:tcBorders>
          </w:tcPr>
          <w:p w:rsidR="008840D4" w:rsidRPr="002250AD" w:rsidRDefault="008840D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Протокол №2 от 10.10.2019.</w:t>
            </w:r>
          </w:p>
        </w:tc>
        <w:tc>
          <w:tcPr>
            <w:tcW w:w="1843" w:type="dxa"/>
            <w:tcBorders>
              <w:top w:val="single" w:sz="4" w:space="0" w:color="auto"/>
              <w:left w:val="single" w:sz="4" w:space="0" w:color="auto"/>
              <w:bottom w:val="single" w:sz="4" w:space="0" w:color="auto"/>
              <w:right w:val="single" w:sz="4" w:space="0" w:color="auto"/>
            </w:tcBorders>
          </w:tcPr>
          <w:p w:rsidR="008840D4" w:rsidRPr="002250AD" w:rsidRDefault="008840D4" w:rsidP="00F50D00">
            <w:pPr>
              <w:spacing w:after="0" w:line="240" w:lineRule="auto"/>
              <w:jc w:val="both"/>
              <w:rPr>
                <w:rFonts w:ascii="Times New Roman" w:hAnsi="Times New Roman" w:cs="Times New Roman"/>
              </w:rPr>
            </w:pPr>
            <w:r w:rsidRPr="002250AD">
              <w:rPr>
                <w:rFonts w:ascii="Times New Roman" w:hAnsi="Times New Roman" w:cs="Times New Roman"/>
              </w:rPr>
              <w:t>10.10.2019</w:t>
            </w:r>
          </w:p>
        </w:tc>
        <w:tc>
          <w:tcPr>
            <w:tcW w:w="1418" w:type="dxa"/>
            <w:tcBorders>
              <w:top w:val="single" w:sz="4" w:space="0" w:color="auto"/>
              <w:left w:val="single" w:sz="4" w:space="0" w:color="auto"/>
              <w:bottom w:val="single" w:sz="4" w:space="0" w:color="auto"/>
              <w:right w:val="single" w:sz="4" w:space="0" w:color="auto"/>
            </w:tcBorders>
          </w:tcPr>
          <w:p w:rsidR="008840D4" w:rsidRPr="002250AD" w:rsidRDefault="008840D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 xml:space="preserve">        1850, 278</w:t>
            </w:r>
          </w:p>
        </w:tc>
        <w:tc>
          <w:tcPr>
            <w:tcW w:w="1275" w:type="dxa"/>
            <w:tcBorders>
              <w:top w:val="single" w:sz="4" w:space="0" w:color="auto"/>
              <w:left w:val="single" w:sz="4" w:space="0" w:color="auto"/>
              <w:bottom w:val="single" w:sz="4" w:space="0" w:color="auto"/>
              <w:right w:val="single" w:sz="4" w:space="0" w:color="auto"/>
            </w:tcBorders>
          </w:tcPr>
          <w:p w:rsidR="008840D4" w:rsidRPr="002250AD" w:rsidRDefault="008840D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1850, 278</w:t>
            </w:r>
          </w:p>
        </w:tc>
        <w:tc>
          <w:tcPr>
            <w:tcW w:w="1276" w:type="dxa"/>
            <w:tcBorders>
              <w:top w:val="single" w:sz="4" w:space="0" w:color="auto"/>
              <w:left w:val="single" w:sz="4" w:space="0" w:color="auto"/>
              <w:bottom w:val="single" w:sz="4" w:space="0" w:color="auto"/>
              <w:right w:val="single" w:sz="4" w:space="0" w:color="auto"/>
            </w:tcBorders>
          </w:tcPr>
          <w:p w:rsidR="008840D4" w:rsidRPr="002250AD" w:rsidRDefault="008840D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8840D4" w:rsidRPr="002250AD" w:rsidRDefault="008840D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560" w:type="dxa"/>
            <w:tcBorders>
              <w:top w:val="single" w:sz="4" w:space="0" w:color="auto"/>
              <w:left w:val="single" w:sz="4" w:space="0" w:color="auto"/>
              <w:bottom w:val="single" w:sz="4" w:space="0" w:color="auto"/>
              <w:right w:val="single" w:sz="4" w:space="0" w:color="auto"/>
            </w:tcBorders>
          </w:tcPr>
          <w:p w:rsidR="008840D4" w:rsidRPr="002250AD" w:rsidRDefault="008840D4" w:rsidP="00F50D00">
            <w:pPr>
              <w:pStyle w:val="ac"/>
              <w:jc w:val="both"/>
              <w:rPr>
                <w:rFonts w:ascii="Times New Roman" w:hAnsi="Times New Roman" w:cs="Times New Roman"/>
              </w:rPr>
            </w:pPr>
            <w:r w:rsidRPr="002250AD">
              <w:rPr>
                <w:rFonts w:ascii="Times New Roman" w:hAnsi="Times New Roman" w:cs="Times New Roman"/>
              </w:rPr>
              <w:t xml:space="preserve">ООО УК </w:t>
            </w:r>
          </w:p>
          <w:p w:rsidR="008840D4" w:rsidRPr="002250AD" w:rsidRDefault="008840D4" w:rsidP="00F50D00">
            <w:pPr>
              <w:pStyle w:val="ac"/>
              <w:jc w:val="both"/>
              <w:rPr>
                <w:rFonts w:ascii="Times New Roman" w:hAnsi="Times New Roman" w:cs="Times New Roman"/>
              </w:rPr>
            </w:pPr>
            <w:r w:rsidRPr="002250AD">
              <w:rPr>
                <w:rFonts w:ascii="Times New Roman" w:hAnsi="Times New Roman" w:cs="Times New Roman"/>
              </w:rPr>
              <w:t>«Наш город»</w:t>
            </w:r>
          </w:p>
        </w:tc>
      </w:tr>
      <w:tr w:rsidR="008840D4" w:rsidRPr="002250AD" w:rsidTr="00FD46F5">
        <w:trPr>
          <w:trHeight w:val="966"/>
        </w:trPr>
        <w:tc>
          <w:tcPr>
            <w:tcW w:w="424" w:type="dxa"/>
            <w:tcBorders>
              <w:top w:val="single" w:sz="4" w:space="0" w:color="auto"/>
              <w:left w:val="single" w:sz="4" w:space="0" w:color="auto"/>
              <w:bottom w:val="single" w:sz="4" w:space="0" w:color="auto"/>
              <w:right w:val="single" w:sz="4" w:space="0" w:color="auto"/>
            </w:tcBorders>
          </w:tcPr>
          <w:p w:rsidR="008840D4" w:rsidRPr="002250AD" w:rsidRDefault="008840D4" w:rsidP="00F50D00">
            <w:pPr>
              <w:pStyle w:val="ac"/>
              <w:jc w:val="both"/>
              <w:rPr>
                <w:rFonts w:ascii="Times New Roman" w:hAnsi="Times New Roman" w:cs="Times New Roman"/>
              </w:rPr>
            </w:pPr>
          </w:p>
          <w:p w:rsidR="008840D4" w:rsidRPr="002250AD" w:rsidRDefault="008840D4" w:rsidP="00F50D00">
            <w:pPr>
              <w:pStyle w:val="ac"/>
              <w:jc w:val="both"/>
              <w:rPr>
                <w:rFonts w:ascii="Times New Roman" w:hAnsi="Times New Roman" w:cs="Times New Roman"/>
              </w:rPr>
            </w:pPr>
            <w:r w:rsidRPr="002250AD">
              <w:rPr>
                <w:rFonts w:ascii="Times New Roman" w:hAnsi="Times New Roman" w:cs="Times New Roman"/>
              </w:rPr>
              <w:t>4</w:t>
            </w:r>
          </w:p>
        </w:tc>
        <w:tc>
          <w:tcPr>
            <w:tcW w:w="510" w:type="dxa"/>
            <w:tcBorders>
              <w:top w:val="single" w:sz="4" w:space="0" w:color="auto"/>
              <w:left w:val="single" w:sz="4" w:space="0" w:color="auto"/>
              <w:bottom w:val="single" w:sz="4" w:space="0" w:color="auto"/>
              <w:right w:val="single" w:sz="4" w:space="0" w:color="auto"/>
            </w:tcBorders>
          </w:tcPr>
          <w:p w:rsidR="008840D4" w:rsidRPr="002250AD" w:rsidRDefault="008840D4" w:rsidP="00F50D00">
            <w:pPr>
              <w:pStyle w:val="ac"/>
              <w:jc w:val="both"/>
              <w:rPr>
                <w:rFonts w:ascii="Times New Roman" w:hAnsi="Times New Roman" w:cs="Times New Roman"/>
              </w:rPr>
            </w:pPr>
          </w:p>
          <w:p w:rsidR="008840D4" w:rsidRPr="002250AD" w:rsidRDefault="008840D4" w:rsidP="00F50D00">
            <w:pPr>
              <w:spacing w:after="0" w:line="240" w:lineRule="auto"/>
              <w:jc w:val="both"/>
              <w:rPr>
                <w:rFonts w:ascii="Times New Roman" w:hAnsi="Times New Roman" w:cs="Times New Roman"/>
              </w:rPr>
            </w:pPr>
            <w:r w:rsidRPr="002250AD">
              <w:rPr>
                <w:rFonts w:ascii="Times New Roman" w:hAnsi="Times New Roman" w:cs="Times New Roman"/>
              </w:rPr>
              <w:t>4</w:t>
            </w:r>
          </w:p>
        </w:tc>
        <w:tc>
          <w:tcPr>
            <w:tcW w:w="1844" w:type="dxa"/>
            <w:tcBorders>
              <w:top w:val="single" w:sz="4" w:space="0" w:color="auto"/>
              <w:left w:val="single" w:sz="4" w:space="0" w:color="auto"/>
              <w:bottom w:val="single" w:sz="4" w:space="0" w:color="auto"/>
              <w:right w:val="single" w:sz="4" w:space="0" w:color="auto"/>
            </w:tcBorders>
          </w:tcPr>
          <w:p w:rsidR="008840D4" w:rsidRPr="002250AD" w:rsidRDefault="008840D4" w:rsidP="00F50D00">
            <w:pPr>
              <w:pStyle w:val="ac"/>
              <w:jc w:val="both"/>
              <w:rPr>
                <w:rFonts w:ascii="Times New Roman" w:hAnsi="Times New Roman" w:cs="Times New Roman"/>
              </w:rPr>
            </w:pPr>
            <w:r w:rsidRPr="002250AD">
              <w:rPr>
                <w:rFonts w:ascii="Times New Roman" w:hAnsi="Times New Roman" w:cs="Times New Roman"/>
              </w:rPr>
              <w:t xml:space="preserve">г. Енисейск, </w:t>
            </w:r>
          </w:p>
          <w:p w:rsidR="008840D4" w:rsidRPr="002250AD" w:rsidRDefault="008840D4" w:rsidP="00F50D00">
            <w:pPr>
              <w:pStyle w:val="ac"/>
              <w:jc w:val="both"/>
              <w:rPr>
                <w:rFonts w:ascii="Times New Roman" w:hAnsi="Times New Roman" w:cs="Times New Roman"/>
              </w:rPr>
            </w:pPr>
            <w:r w:rsidRPr="002250AD">
              <w:rPr>
                <w:rFonts w:ascii="Times New Roman" w:hAnsi="Times New Roman" w:cs="Times New Roman"/>
              </w:rPr>
              <w:t>ул. Гастелло, д.3Б</w:t>
            </w:r>
          </w:p>
        </w:tc>
        <w:tc>
          <w:tcPr>
            <w:tcW w:w="1191" w:type="dxa"/>
            <w:tcBorders>
              <w:top w:val="single" w:sz="4" w:space="0" w:color="auto"/>
              <w:left w:val="single" w:sz="4" w:space="0" w:color="auto"/>
              <w:bottom w:val="single" w:sz="4" w:space="0" w:color="auto"/>
              <w:right w:val="single" w:sz="4" w:space="0" w:color="auto"/>
            </w:tcBorders>
          </w:tcPr>
          <w:p w:rsidR="008840D4" w:rsidRPr="002250AD" w:rsidRDefault="008840D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624, 25 кв.м.</w:t>
            </w:r>
          </w:p>
        </w:tc>
        <w:tc>
          <w:tcPr>
            <w:tcW w:w="1701" w:type="dxa"/>
            <w:tcBorders>
              <w:top w:val="single" w:sz="4" w:space="0" w:color="auto"/>
              <w:left w:val="single" w:sz="4" w:space="0" w:color="auto"/>
              <w:bottom w:val="single" w:sz="4" w:space="0" w:color="auto"/>
              <w:right w:val="single" w:sz="4" w:space="0" w:color="auto"/>
            </w:tcBorders>
          </w:tcPr>
          <w:p w:rsidR="008840D4" w:rsidRPr="002250AD" w:rsidRDefault="008840D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Протокол №10</w:t>
            </w:r>
          </w:p>
          <w:p w:rsidR="008840D4" w:rsidRPr="002250AD" w:rsidRDefault="008840D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от 14.10.2019.</w:t>
            </w:r>
          </w:p>
        </w:tc>
        <w:tc>
          <w:tcPr>
            <w:tcW w:w="1843" w:type="dxa"/>
            <w:tcBorders>
              <w:top w:val="single" w:sz="4" w:space="0" w:color="auto"/>
              <w:left w:val="single" w:sz="4" w:space="0" w:color="auto"/>
              <w:bottom w:val="single" w:sz="4" w:space="0" w:color="auto"/>
              <w:right w:val="single" w:sz="4" w:space="0" w:color="auto"/>
            </w:tcBorders>
          </w:tcPr>
          <w:p w:rsidR="008840D4" w:rsidRPr="002250AD" w:rsidRDefault="008840D4" w:rsidP="00F50D00">
            <w:pPr>
              <w:spacing w:after="0" w:line="240" w:lineRule="auto"/>
              <w:jc w:val="both"/>
              <w:rPr>
                <w:rFonts w:ascii="Times New Roman" w:hAnsi="Times New Roman" w:cs="Times New Roman"/>
              </w:rPr>
            </w:pPr>
            <w:r w:rsidRPr="002250AD">
              <w:rPr>
                <w:rFonts w:ascii="Times New Roman" w:hAnsi="Times New Roman" w:cs="Times New Roman"/>
              </w:rPr>
              <w:t>14.10.2019</w:t>
            </w:r>
          </w:p>
        </w:tc>
        <w:tc>
          <w:tcPr>
            <w:tcW w:w="1418" w:type="dxa"/>
            <w:tcBorders>
              <w:top w:val="single" w:sz="4" w:space="0" w:color="auto"/>
              <w:left w:val="single" w:sz="4" w:space="0" w:color="auto"/>
              <w:bottom w:val="single" w:sz="4" w:space="0" w:color="auto"/>
              <w:right w:val="single" w:sz="4" w:space="0" w:color="auto"/>
            </w:tcBorders>
          </w:tcPr>
          <w:p w:rsidR="008840D4" w:rsidRPr="002250AD" w:rsidRDefault="008840D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1181, 404</w:t>
            </w:r>
          </w:p>
        </w:tc>
        <w:tc>
          <w:tcPr>
            <w:tcW w:w="1275" w:type="dxa"/>
            <w:tcBorders>
              <w:top w:val="single" w:sz="4" w:space="0" w:color="auto"/>
              <w:left w:val="single" w:sz="4" w:space="0" w:color="auto"/>
              <w:bottom w:val="single" w:sz="4" w:space="0" w:color="auto"/>
              <w:right w:val="single" w:sz="4" w:space="0" w:color="auto"/>
            </w:tcBorders>
          </w:tcPr>
          <w:p w:rsidR="008840D4" w:rsidRPr="002250AD" w:rsidRDefault="008840D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1181, 404</w:t>
            </w:r>
          </w:p>
        </w:tc>
        <w:tc>
          <w:tcPr>
            <w:tcW w:w="1276" w:type="dxa"/>
            <w:tcBorders>
              <w:top w:val="single" w:sz="4" w:space="0" w:color="auto"/>
              <w:left w:val="single" w:sz="4" w:space="0" w:color="auto"/>
              <w:bottom w:val="single" w:sz="4" w:space="0" w:color="auto"/>
              <w:right w:val="single" w:sz="4" w:space="0" w:color="auto"/>
            </w:tcBorders>
          </w:tcPr>
          <w:p w:rsidR="008840D4" w:rsidRPr="002250AD" w:rsidRDefault="008840D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8840D4" w:rsidRPr="002250AD" w:rsidRDefault="008840D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субботник</w:t>
            </w:r>
          </w:p>
        </w:tc>
        <w:tc>
          <w:tcPr>
            <w:tcW w:w="1560" w:type="dxa"/>
            <w:tcBorders>
              <w:top w:val="single" w:sz="4" w:space="0" w:color="auto"/>
              <w:left w:val="single" w:sz="4" w:space="0" w:color="auto"/>
              <w:bottom w:val="single" w:sz="4" w:space="0" w:color="auto"/>
              <w:right w:val="single" w:sz="4" w:space="0" w:color="auto"/>
            </w:tcBorders>
          </w:tcPr>
          <w:p w:rsidR="008840D4" w:rsidRPr="002250AD" w:rsidRDefault="008840D4" w:rsidP="00F50D00">
            <w:pPr>
              <w:autoSpaceDE w:val="0"/>
              <w:autoSpaceDN w:val="0"/>
              <w:adjustRightInd w:val="0"/>
              <w:spacing w:after="0" w:line="240" w:lineRule="auto"/>
              <w:jc w:val="both"/>
              <w:rPr>
                <w:rFonts w:ascii="Times New Roman" w:hAnsi="Times New Roman" w:cs="Times New Roman"/>
              </w:rPr>
            </w:pPr>
            <w:r w:rsidRPr="002250AD">
              <w:rPr>
                <w:rFonts w:ascii="Times New Roman" w:hAnsi="Times New Roman" w:cs="Times New Roman"/>
              </w:rPr>
              <w:t>ООО УК «Наш город»</w:t>
            </w:r>
          </w:p>
        </w:tc>
      </w:tr>
    </w:tbl>
    <w:p w:rsidR="00EB7F44" w:rsidRDefault="00EB7F44" w:rsidP="00F50D00">
      <w:pPr>
        <w:spacing w:after="0" w:line="240" w:lineRule="auto"/>
        <w:jc w:val="both"/>
        <w:rPr>
          <w:rFonts w:ascii="Times New Roman" w:hAnsi="Times New Roman" w:cs="Times New Roman"/>
        </w:rPr>
      </w:pPr>
    </w:p>
    <w:p w:rsidR="002250AD" w:rsidRDefault="002250AD" w:rsidP="00F50D00">
      <w:pPr>
        <w:spacing w:after="0" w:line="240" w:lineRule="auto"/>
        <w:jc w:val="both"/>
        <w:rPr>
          <w:rFonts w:ascii="Times New Roman" w:hAnsi="Times New Roman" w:cs="Times New Roman"/>
        </w:rPr>
      </w:pPr>
    </w:p>
    <w:p w:rsidR="002250AD" w:rsidRDefault="002250AD" w:rsidP="00F50D00">
      <w:pPr>
        <w:spacing w:after="0" w:line="240" w:lineRule="auto"/>
        <w:jc w:val="both"/>
        <w:rPr>
          <w:rFonts w:ascii="Times New Roman" w:hAnsi="Times New Roman" w:cs="Times New Roman"/>
        </w:rPr>
      </w:pPr>
    </w:p>
    <w:p w:rsidR="00C84466" w:rsidRDefault="00C84466" w:rsidP="00F50D00">
      <w:pPr>
        <w:spacing w:after="0" w:line="240" w:lineRule="auto"/>
        <w:jc w:val="both"/>
        <w:rPr>
          <w:rFonts w:ascii="Times New Roman" w:hAnsi="Times New Roman" w:cs="Times New Roman"/>
        </w:rPr>
      </w:pPr>
    </w:p>
    <w:p w:rsidR="00C84466" w:rsidRDefault="00C84466" w:rsidP="00F50D00">
      <w:pPr>
        <w:spacing w:after="0" w:line="240" w:lineRule="auto"/>
        <w:jc w:val="both"/>
        <w:rPr>
          <w:rFonts w:ascii="Times New Roman" w:hAnsi="Times New Roman" w:cs="Times New Roman"/>
        </w:rPr>
      </w:pPr>
    </w:p>
    <w:p w:rsidR="00C84466" w:rsidRPr="002250AD" w:rsidRDefault="00C84466" w:rsidP="00F50D00">
      <w:pPr>
        <w:spacing w:after="0" w:line="240" w:lineRule="auto"/>
        <w:jc w:val="both"/>
        <w:rPr>
          <w:rFonts w:ascii="Times New Roman" w:hAnsi="Times New Roman" w:cs="Times New Roman"/>
        </w:rPr>
      </w:pPr>
    </w:p>
    <w:p w:rsidR="00A56DB3" w:rsidRPr="00230288" w:rsidRDefault="00A56DB3" w:rsidP="00A56DB3">
      <w:pPr>
        <w:spacing w:after="0" w:line="240" w:lineRule="auto"/>
        <w:jc w:val="right"/>
        <w:rPr>
          <w:rFonts w:ascii="Times New Roman" w:hAnsi="Times New Roman" w:cs="Times New Roman"/>
        </w:rPr>
      </w:pPr>
      <w:r w:rsidRPr="00230288">
        <w:rPr>
          <w:rFonts w:ascii="Times New Roman" w:hAnsi="Times New Roman" w:cs="Times New Roman"/>
        </w:rPr>
        <w:t xml:space="preserve">Приложение № </w:t>
      </w:r>
      <w:r w:rsidR="008F519F">
        <w:rPr>
          <w:rFonts w:ascii="Times New Roman" w:hAnsi="Times New Roman" w:cs="Times New Roman"/>
        </w:rPr>
        <w:t>1</w:t>
      </w:r>
      <w:r w:rsidRPr="00230288">
        <w:rPr>
          <w:rFonts w:ascii="Times New Roman" w:hAnsi="Times New Roman" w:cs="Times New Roman"/>
        </w:rPr>
        <w:t>.3</w:t>
      </w:r>
    </w:p>
    <w:p w:rsidR="00A56DB3" w:rsidRPr="00230288" w:rsidRDefault="00A56DB3" w:rsidP="00A56DB3">
      <w:pPr>
        <w:spacing w:after="0" w:line="240" w:lineRule="auto"/>
        <w:jc w:val="right"/>
        <w:rPr>
          <w:rFonts w:ascii="Times New Roman" w:hAnsi="Times New Roman" w:cs="Times New Roman"/>
        </w:rPr>
      </w:pPr>
      <w:r w:rsidRPr="00230288">
        <w:rPr>
          <w:rFonts w:ascii="Times New Roman" w:hAnsi="Times New Roman" w:cs="Times New Roman"/>
        </w:rPr>
        <w:t>к подпрограмме «Формирование</w:t>
      </w:r>
    </w:p>
    <w:p w:rsidR="00A56DB3" w:rsidRPr="00230288" w:rsidRDefault="00A56DB3" w:rsidP="00A56DB3">
      <w:pPr>
        <w:spacing w:after="0" w:line="240" w:lineRule="auto"/>
        <w:jc w:val="right"/>
        <w:rPr>
          <w:rFonts w:ascii="Times New Roman" w:hAnsi="Times New Roman" w:cs="Times New Roman"/>
        </w:rPr>
      </w:pPr>
      <w:r w:rsidRPr="00230288">
        <w:rPr>
          <w:rFonts w:ascii="Times New Roman" w:hAnsi="Times New Roman" w:cs="Times New Roman"/>
        </w:rPr>
        <w:t>современной городской среды на территории города Енисейска на 2018-2024 годы»</w:t>
      </w:r>
    </w:p>
    <w:p w:rsidR="00A56DB3" w:rsidRPr="00230288" w:rsidRDefault="00A56DB3" w:rsidP="00A56DB3">
      <w:pPr>
        <w:spacing w:after="0" w:line="240" w:lineRule="auto"/>
        <w:jc w:val="right"/>
        <w:rPr>
          <w:rFonts w:ascii="Times New Roman" w:hAnsi="Times New Roman" w:cs="Times New Roman"/>
        </w:rPr>
      </w:pPr>
    </w:p>
    <w:p w:rsidR="00A56DB3" w:rsidRPr="00230288" w:rsidRDefault="00A56DB3" w:rsidP="00A56DB3">
      <w:pPr>
        <w:autoSpaceDE w:val="0"/>
        <w:autoSpaceDN w:val="0"/>
        <w:adjustRightInd w:val="0"/>
        <w:spacing w:after="0" w:line="240" w:lineRule="auto"/>
        <w:jc w:val="center"/>
        <w:rPr>
          <w:rFonts w:ascii="Times New Roman" w:hAnsi="Times New Roman" w:cs="Times New Roman"/>
        </w:rPr>
      </w:pPr>
      <w:r w:rsidRPr="00230288">
        <w:rPr>
          <w:rFonts w:ascii="Times New Roman" w:hAnsi="Times New Roman" w:cs="Times New Roman"/>
        </w:rPr>
        <w:t>Адресный перечень дворовых территорий многоквартирных домов города Енисейска,</w:t>
      </w:r>
    </w:p>
    <w:p w:rsidR="00A56DB3" w:rsidRPr="00230288" w:rsidRDefault="00A56DB3" w:rsidP="00C84466">
      <w:pPr>
        <w:autoSpaceDE w:val="0"/>
        <w:autoSpaceDN w:val="0"/>
        <w:adjustRightInd w:val="0"/>
        <w:spacing w:after="0" w:line="240" w:lineRule="auto"/>
        <w:jc w:val="center"/>
        <w:rPr>
          <w:rFonts w:ascii="Times New Roman" w:hAnsi="Times New Roman" w:cs="Times New Roman"/>
        </w:rPr>
      </w:pPr>
      <w:r w:rsidRPr="00230288">
        <w:rPr>
          <w:rFonts w:ascii="Times New Roman" w:hAnsi="Times New Roman" w:cs="Times New Roman"/>
        </w:rPr>
        <w:t>нуждающихся в благоустройстве в 2021 году</w:t>
      </w:r>
    </w:p>
    <w:tbl>
      <w:tblPr>
        <w:tblW w:w="15168" w:type="dxa"/>
        <w:tblInd w:w="-505" w:type="dxa"/>
        <w:tblLayout w:type="fixed"/>
        <w:tblCellMar>
          <w:top w:w="102" w:type="dxa"/>
          <w:left w:w="62" w:type="dxa"/>
          <w:bottom w:w="102" w:type="dxa"/>
          <w:right w:w="62" w:type="dxa"/>
        </w:tblCellMar>
        <w:tblLook w:val="04A0" w:firstRow="1" w:lastRow="0" w:firstColumn="1" w:lastColumn="0" w:noHBand="0" w:noVBand="1"/>
      </w:tblPr>
      <w:tblGrid>
        <w:gridCol w:w="424"/>
        <w:gridCol w:w="510"/>
        <w:gridCol w:w="1844"/>
        <w:gridCol w:w="1191"/>
        <w:gridCol w:w="1701"/>
        <w:gridCol w:w="1843"/>
        <w:gridCol w:w="1418"/>
        <w:gridCol w:w="1275"/>
        <w:gridCol w:w="1276"/>
        <w:gridCol w:w="2126"/>
        <w:gridCol w:w="1560"/>
      </w:tblGrid>
      <w:tr w:rsidR="00A56DB3" w:rsidRPr="00230288" w:rsidTr="00C84466">
        <w:trPr>
          <w:trHeight w:val="213"/>
        </w:trPr>
        <w:tc>
          <w:tcPr>
            <w:tcW w:w="42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6DB3" w:rsidRPr="00230288" w:rsidRDefault="00C84466" w:rsidP="00BA1439">
            <w:pPr>
              <w:pStyle w:val="ac"/>
              <w:jc w:val="both"/>
              <w:rPr>
                <w:rFonts w:ascii="Times New Roman" w:hAnsi="Times New Roman" w:cs="Times New Roman"/>
              </w:rPr>
            </w:pPr>
            <w:r>
              <w:rPr>
                <w:rFonts w:ascii="Times New Roman" w:hAnsi="Times New Roman" w:cs="Times New Roman"/>
              </w:rPr>
              <w:t xml:space="preserve">          </w:t>
            </w:r>
            <w:r w:rsidR="00A56DB3" w:rsidRPr="00230288">
              <w:rPr>
                <w:rFonts w:ascii="Times New Roman" w:hAnsi="Times New Roman" w:cs="Times New Roman"/>
              </w:rPr>
              <w:t>№ дворовой территории</w:t>
            </w:r>
          </w:p>
        </w:tc>
        <w:tc>
          <w:tcPr>
            <w:tcW w:w="5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6DB3" w:rsidRPr="00230288" w:rsidRDefault="00C84466" w:rsidP="00BA1439">
            <w:pPr>
              <w:pStyle w:val="ac"/>
              <w:jc w:val="both"/>
              <w:rPr>
                <w:rFonts w:ascii="Times New Roman" w:hAnsi="Times New Roman" w:cs="Times New Roman"/>
              </w:rPr>
            </w:pPr>
            <w:r>
              <w:rPr>
                <w:rFonts w:ascii="Times New Roman" w:hAnsi="Times New Roman" w:cs="Times New Roman"/>
              </w:rPr>
              <w:t xml:space="preserve">                 </w:t>
            </w:r>
            <w:r w:rsidR="00A56DB3" w:rsidRPr="00230288">
              <w:rPr>
                <w:rFonts w:ascii="Times New Roman" w:hAnsi="Times New Roman" w:cs="Times New Roman"/>
              </w:rPr>
              <w:t>№ п/п МКД</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Адрес многоквартирного дома</w:t>
            </w:r>
          </w:p>
        </w:tc>
        <w:tc>
          <w:tcPr>
            <w:tcW w:w="1191" w:type="dxa"/>
            <w:vMerge w:val="restart"/>
            <w:tcBorders>
              <w:top w:val="single" w:sz="4" w:space="0" w:color="auto"/>
              <w:left w:val="single" w:sz="4" w:space="0" w:color="auto"/>
              <w:bottom w:val="single" w:sz="4" w:space="0" w:color="auto"/>
              <w:right w:val="single" w:sz="4" w:space="0" w:color="auto"/>
            </w:tcBorders>
            <w:vAlign w:val="center"/>
            <w:hideMark/>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Площадь жилых и нежилых помещений,    кв. м</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Реквизиты протокола общего собрания собственников помещений в многоквартирном доме</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Финансовое участие, тыс. руб.</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 xml:space="preserve">Виды трудового участия </w:t>
            </w:r>
            <w:hyperlink r:id="rId27" w:anchor="Par72" w:history="1">
              <w:r w:rsidRPr="00230288">
                <w:rPr>
                  <w:rStyle w:val="a9"/>
                  <w:rFonts w:ascii="Times New Roman" w:hAnsi="Times New Roman" w:cs="Times New Roman"/>
                  <w:color w:val="auto"/>
                </w:rPr>
                <w:t>&lt;**&gt;</w:t>
              </w:r>
            </w:hyperlink>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Наименование управляющей организации</w:t>
            </w:r>
          </w:p>
        </w:tc>
      </w:tr>
      <w:tr w:rsidR="00A56DB3" w:rsidRPr="00230288" w:rsidTr="00C84466">
        <w:trPr>
          <w:trHeight w:val="744"/>
        </w:trPr>
        <w:tc>
          <w:tcPr>
            <w:tcW w:w="424" w:type="dxa"/>
            <w:vMerge/>
            <w:tcBorders>
              <w:top w:val="single" w:sz="4" w:space="0" w:color="auto"/>
              <w:left w:val="single" w:sz="4" w:space="0" w:color="auto"/>
              <w:bottom w:val="single" w:sz="4" w:space="0" w:color="auto"/>
              <w:right w:val="single" w:sz="4" w:space="0" w:color="auto"/>
            </w:tcBorders>
            <w:vAlign w:val="center"/>
            <w:hideMark/>
          </w:tcPr>
          <w:p w:rsidR="00A56DB3" w:rsidRPr="00230288" w:rsidRDefault="00A56DB3" w:rsidP="00BA1439">
            <w:pPr>
              <w:pStyle w:val="ac"/>
              <w:jc w:val="both"/>
              <w:rPr>
                <w:rFonts w:ascii="Times New Roman" w:hAnsi="Times New Roman" w:cs="Times New Roman"/>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A56DB3" w:rsidRPr="00230288" w:rsidRDefault="00A56DB3" w:rsidP="00BA1439">
            <w:pPr>
              <w:pStyle w:val="ac"/>
              <w:jc w:val="both"/>
              <w:rPr>
                <w:rFonts w:ascii="Times New Roman" w:hAnsi="Times New Roman" w:cs="Times New Roman"/>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56DB3" w:rsidRPr="00230288" w:rsidRDefault="00A56DB3" w:rsidP="00BA1439">
            <w:pPr>
              <w:pStyle w:val="ac"/>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A56DB3" w:rsidRPr="00230288" w:rsidRDefault="00A56DB3" w:rsidP="00BA1439">
            <w:pPr>
              <w:pStyle w:val="ac"/>
              <w:jc w:val="both"/>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56DB3" w:rsidRPr="00230288" w:rsidRDefault="00A56DB3" w:rsidP="00BA1439">
            <w:pPr>
              <w:pStyle w:val="ac"/>
              <w:jc w:val="both"/>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6DB3" w:rsidRPr="00230288" w:rsidRDefault="00A56DB3" w:rsidP="00BA1439">
            <w:pPr>
              <w:pStyle w:val="ac"/>
              <w:jc w:val="both"/>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Стоимость работ по благоустройству, всего, тыс. руб.</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В том числе минимальный перечень работ по благоустройству</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6DB3" w:rsidRPr="00230288" w:rsidRDefault="00A56DB3" w:rsidP="00BA1439">
            <w:pPr>
              <w:pStyle w:val="ac"/>
              <w:jc w:val="both"/>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56DB3" w:rsidRPr="00230288" w:rsidRDefault="00A56DB3" w:rsidP="00BA1439">
            <w:pPr>
              <w:pStyle w:val="ac"/>
              <w:jc w:val="both"/>
              <w:rPr>
                <w:rFonts w:ascii="Times New Roman" w:hAnsi="Times New Roman" w:cs="Times New Roman"/>
              </w:rPr>
            </w:pPr>
          </w:p>
        </w:tc>
      </w:tr>
      <w:tr w:rsidR="00A56DB3" w:rsidRPr="00230288" w:rsidTr="00C84466">
        <w:trPr>
          <w:trHeight w:val="1326"/>
        </w:trPr>
        <w:tc>
          <w:tcPr>
            <w:tcW w:w="424" w:type="dxa"/>
            <w:vMerge/>
            <w:tcBorders>
              <w:top w:val="single" w:sz="4" w:space="0" w:color="auto"/>
              <w:left w:val="single" w:sz="4" w:space="0" w:color="auto"/>
              <w:bottom w:val="single" w:sz="4" w:space="0" w:color="auto"/>
              <w:right w:val="single" w:sz="4" w:space="0" w:color="auto"/>
            </w:tcBorders>
            <w:vAlign w:val="center"/>
            <w:hideMark/>
          </w:tcPr>
          <w:p w:rsidR="00A56DB3" w:rsidRPr="00230288" w:rsidRDefault="00A56DB3" w:rsidP="00BA1439">
            <w:pPr>
              <w:pStyle w:val="ac"/>
              <w:jc w:val="both"/>
              <w:rPr>
                <w:rFonts w:ascii="Times New Roman" w:hAnsi="Times New Roman" w:cs="Times New Roman"/>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A56DB3" w:rsidRPr="00230288" w:rsidRDefault="00A56DB3" w:rsidP="00BA1439">
            <w:pPr>
              <w:pStyle w:val="ac"/>
              <w:jc w:val="both"/>
              <w:rPr>
                <w:rFonts w:ascii="Times New Roman" w:hAnsi="Times New Roman" w:cs="Times New Roman"/>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56DB3" w:rsidRPr="00230288" w:rsidRDefault="00A56DB3" w:rsidP="00BA1439">
            <w:pPr>
              <w:pStyle w:val="ac"/>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A56DB3" w:rsidRPr="00230288" w:rsidRDefault="00A56DB3" w:rsidP="00BA1439">
            <w:pPr>
              <w:pStyle w:val="ac"/>
              <w:jc w:val="both"/>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56DB3" w:rsidRPr="00230288" w:rsidRDefault="00A56DB3" w:rsidP="00BA1439">
            <w:pPr>
              <w:pStyle w:val="ac"/>
              <w:jc w:val="both"/>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6DB3" w:rsidRPr="00230288" w:rsidRDefault="00A56DB3" w:rsidP="00BA1439">
            <w:pPr>
              <w:pStyle w:val="ac"/>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56DB3" w:rsidRPr="00230288" w:rsidRDefault="00A56DB3" w:rsidP="00BA1439">
            <w:pPr>
              <w:pStyle w:val="ac"/>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тыс. руб.</w:t>
            </w:r>
          </w:p>
        </w:tc>
        <w:tc>
          <w:tcPr>
            <w:tcW w:w="1276" w:type="dxa"/>
            <w:tcBorders>
              <w:top w:val="single" w:sz="4" w:space="0" w:color="auto"/>
              <w:left w:val="single" w:sz="4" w:space="0" w:color="auto"/>
              <w:bottom w:val="single" w:sz="4" w:space="0" w:color="auto"/>
              <w:right w:val="single" w:sz="4" w:space="0" w:color="auto"/>
            </w:tcBorders>
            <w:hideMark/>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доля финансового участия по минимальному перечню работ,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6DB3" w:rsidRPr="00230288" w:rsidRDefault="00A56DB3" w:rsidP="00BA1439">
            <w:pPr>
              <w:pStyle w:val="ac"/>
              <w:jc w:val="both"/>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56DB3" w:rsidRPr="00230288" w:rsidRDefault="00A56DB3" w:rsidP="00BA1439">
            <w:pPr>
              <w:pStyle w:val="ac"/>
              <w:jc w:val="both"/>
              <w:rPr>
                <w:rFonts w:ascii="Times New Roman" w:hAnsi="Times New Roman" w:cs="Times New Roman"/>
              </w:rPr>
            </w:pPr>
          </w:p>
        </w:tc>
      </w:tr>
      <w:tr w:rsidR="00A56DB3" w:rsidRPr="00230288" w:rsidTr="00C84466">
        <w:trPr>
          <w:trHeight w:val="49"/>
        </w:trPr>
        <w:tc>
          <w:tcPr>
            <w:tcW w:w="424" w:type="dxa"/>
            <w:tcBorders>
              <w:top w:val="single" w:sz="4" w:space="0" w:color="auto"/>
              <w:left w:val="single" w:sz="4" w:space="0" w:color="auto"/>
              <w:bottom w:val="single" w:sz="4" w:space="0" w:color="auto"/>
              <w:right w:val="single" w:sz="4" w:space="0" w:color="auto"/>
            </w:tcBorders>
            <w:hideMark/>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1</w:t>
            </w:r>
          </w:p>
        </w:tc>
        <w:tc>
          <w:tcPr>
            <w:tcW w:w="510" w:type="dxa"/>
            <w:tcBorders>
              <w:top w:val="single" w:sz="4" w:space="0" w:color="auto"/>
              <w:left w:val="single" w:sz="4" w:space="0" w:color="auto"/>
              <w:bottom w:val="single" w:sz="4" w:space="0" w:color="auto"/>
              <w:right w:val="single" w:sz="4" w:space="0" w:color="auto"/>
            </w:tcBorders>
            <w:hideMark/>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2</w:t>
            </w:r>
          </w:p>
        </w:tc>
        <w:tc>
          <w:tcPr>
            <w:tcW w:w="1844" w:type="dxa"/>
            <w:tcBorders>
              <w:top w:val="single" w:sz="4" w:space="0" w:color="auto"/>
              <w:left w:val="single" w:sz="4" w:space="0" w:color="auto"/>
              <w:bottom w:val="single" w:sz="4" w:space="0" w:color="auto"/>
              <w:right w:val="single" w:sz="4" w:space="0" w:color="auto"/>
            </w:tcBorders>
            <w:hideMark/>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3</w:t>
            </w:r>
          </w:p>
        </w:tc>
        <w:tc>
          <w:tcPr>
            <w:tcW w:w="1191" w:type="dxa"/>
            <w:tcBorders>
              <w:top w:val="single" w:sz="4" w:space="0" w:color="auto"/>
              <w:left w:val="single" w:sz="4" w:space="0" w:color="auto"/>
              <w:bottom w:val="single" w:sz="4" w:space="0" w:color="auto"/>
              <w:right w:val="single" w:sz="4" w:space="0" w:color="auto"/>
            </w:tcBorders>
            <w:hideMark/>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hideMark/>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hideMark/>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hideMark/>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hideMark/>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hideMark/>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11</w:t>
            </w:r>
          </w:p>
        </w:tc>
      </w:tr>
      <w:tr w:rsidR="00A56DB3" w:rsidRPr="00230288" w:rsidTr="00C84466">
        <w:trPr>
          <w:trHeight w:val="14"/>
        </w:trPr>
        <w:tc>
          <w:tcPr>
            <w:tcW w:w="15168" w:type="dxa"/>
            <w:gridSpan w:val="11"/>
            <w:tcBorders>
              <w:top w:val="single" w:sz="4" w:space="0" w:color="auto"/>
              <w:left w:val="single" w:sz="4" w:space="0" w:color="auto"/>
              <w:bottom w:val="single" w:sz="4" w:space="0" w:color="auto"/>
              <w:right w:val="single" w:sz="4" w:space="0" w:color="auto"/>
            </w:tcBorders>
          </w:tcPr>
          <w:p w:rsidR="00A56DB3" w:rsidRPr="00230288" w:rsidRDefault="00A56DB3" w:rsidP="00BA1439">
            <w:pPr>
              <w:pStyle w:val="ac"/>
              <w:jc w:val="both"/>
              <w:rPr>
                <w:rFonts w:ascii="Times New Roman" w:hAnsi="Times New Roman" w:cs="Times New Roman"/>
                <w:b/>
              </w:rPr>
            </w:pPr>
          </w:p>
        </w:tc>
      </w:tr>
      <w:tr w:rsidR="00A56DB3" w:rsidRPr="00230288" w:rsidTr="00C84466">
        <w:trPr>
          <w:trHeight w:val="531"/>
        </w:trPr>
        <w:tc>
          <w:tcPr>
            <w:tcW w:w="424" w:type="dxa"/>
            <w:tcBorders>
              <w:top w:val="single" w:sz="4" w:space="0" w:color="auto"/>
              <w:left w:val="single" w:sz="4" w:space="0" w:color="auto"/>
              <w:bottom w:val="single" w:sz="4" w:space="0" w:color="auto"/>
              <w:right w:val="single" w:sz="4" w:space="0" w:color="auto"/>
            </w:tcBorders>
          </w:tcPr>
          <w:p w:rsidR="00A56DB3" w:rsidRPr="00230288" w:rsidRDefault="00A56DB3" w:rsidP="00BA1439">
            <w:pPr>
              <w:pStyle w:val="ac"/>
              <w:jc w:val="both"/>
              <w:rPr>
                <w:rFonts w:ascii="Times New Roman" w:hAnsi="Times New Roman" w:cs="Times New Roman"/>
              </w:rPr>
            </w:pPr>
          </w:p>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1</w:t>
            </w:r>
          </w:p>
        </w:tc>
        <w:tc>
          <w:tcPr>
            <w:tcW w:w="510" w:type="dxa"/>
            <w:tcBorders>
              <w:top w:val="single" w:sz="4" w:space="0" w:color="auto"/>
              <w:left w:val="single" w:sz="4" w:space="0" w:color="auto"/>
              <w:bottom w:val="single" w:sz="4" w:space="0" w:color="auto"/>
              <w:right w:val="single" w:sz="4" w:space="0" w:color="auto"/>
            </w:tcBorders>
          </w:tcPr>
          <w:p w:rsidR="00A56DB3" w:rsidRPr="00230288" w:rsidRDefault="00A56DB3" w:rsidP="00BA1439">
            <w:pPr>
              <w:pStyle w:val="ac"/>
              <w:jc w:val="both"/>
              <w:rPr>
                <w:rFonts w:ascii="Times New Roman" w:hAnsi="Times New Roman" w:cs="Times New Roman"/>
              </w:rPr>
            </w:pPr>
          </w:p>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1</w:t>
            </w:r>
          </w:p>
        </w:tc>
        <w:tc>
          <w:tcPr>
            <w:tcW w:w="1844" w:type="dxa"/>
            <w:tcBorders>
              <w:top w:val="single" w:sz="4" w:space="0" w:color="auto"/>
              <w:left w:val="single" w:sz="4" w:space="0" w:color="auto"/>
              <w:bottom w:val="single" w:sz="4" w:space="0" w:color="auto"/>
              <w:right w:val="single" w:sz="4" w:space="0" w:color="auto"/>
            </w:tcBorders>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 xml:space="preserve">г. Енисейск, </w:t>
            </w:r>
          </w:p>
          <w:p w:rsidR="00A56DB3" w:rsidRPr="00230288" w:rsidRDefault="00A56DB3" w:rsidP="00A56DB3">
            <w:pPr>
              <w:pStyle w:val="ac"/>
              <w:jc w:val="both"/>
              <w:rPr>
                <w:rFonts w:ascii="Times New Roman" w:hAnsi="Times New Roman" w:cs="Times New Roman"/>
              </w:rPr>
            </w:pPr>
            <w:r w:rsidRPr="00230288">
              <w:rPr>
                <w:rFonts w:ascii="Times New Roman" w:hAnsi="Times New Roman" w:cs="Times New Roman"/>
              </w:rPr>
              <w:t>ул. Куйбышева, д.72, 74, 76</w:t>
            </w:r>
          </w:p>
        </w:tc>
        <w:tc>
          <w:tcPr>
            <w:tcW w:w="1191" w:type="dxa"/>
            <w:tcBorders>
              <w:top w:val="single" w:sz="4" w:space="0" w:color="auto"/>
              <w:left w:val="single" w:sz="4" w:space="0" w:color="auto"/>
              <w:bottom w:val="single" w:sz="4" w:space="0" w:color="auto"/>
              <w:right w:val="single" w:sz="4" w:space="0" w:color="auto"/>
            </w:tcBorders>
          </w:tcPr>
          <w:p w:rsidR="00A56DB3" w:rsidRPr="00230288" w:rsidRDefault="00700762" w:rsidP="00BA1439">
            <w:pPr>
              <w:pStyle w:val="ac"/>
              <w:jc w:val="both"/>
              <w:rPr>
                <w:rFonts w:ascii="Times New Roman" w:hAnsi="Times New Roman" w:cs="Times New Roman"/>
              </w:rPr>
            </w:pPr>
            <w:r w:rsidRPr="00230288">
              <w:rPr>
                <w:rFonts w:ascii="Times New Roman" w:hAnsi="Times New Roman" w:cs="Times New Roman"/>
              </w:rPr>
              <w:t xml:space="preserve">823 </w:t>
            </w:r>
            <w:r w:rsidR="00A56DB3" w:rsidRPr="00230288">
              <w:rPr>
                <w:rFonts w:ascii="Times New Roman" w:hAnsi="Times New Roman" w:cs="Times New Roman"/>
              </w:rPr>
              <w:t xml:space="preserve">кв.м. </w:t>
            </w:r>
          </w:p>
        </w:tc>
        <w:tc>
          <w:tcPr>
            <w:tcW w:w="1701" w:type="dxa"/>
            <w:tcBorders>
              <w:top w:val="single" w:sz="4" w:space="0" w:color="auto"/>
              <w:left w:val="single" w:sz="4" w:space="0" w:color="auto"/>
              <w:bottom w:val="single" w:sz="4" w:space="0" w:color="auto"/>
              <w:right w:val="single" w:sz="4" w:space="0" w:color="auto"/>
            </w:tcBorders>
          </w:tcPr>
          <w:p w:rsidR="00A56DB3" w:rsidRPr="00230288" w:rsidRDefault="00700762" w:rsidP="00700762">
            <w:pPr>
              <w:pStyle w:val="ac"/>
              <w:jc w:val="both"/>
              <w:rPr>
                <w:rFonts w:ascii="Times New Roman" w:hAnsi="Times New Roman" w:cs="Times New Roman"/>
              </w:rPr>
            </w:pPr>
            <w:r w:rsidRPr="00230288">
              <w:rPr>
                <w:rFonts w:ascii="Times New Roman" w:hAnsi="Times New Roman" w:cs="Times New Roman"/>
              </w:rPr>
              <w:t>Протокол №1 от 11.04.2018</w:t>
            </w:r>
          </w:p>
        </w:tc>
        <w:tc>
          <w:tcPr>
            <w:tcW w:w="1843" w:type="dxa"/>
            <w:tcBorders>
              <w:top w:val="single" w:sz="4" w:space="0" w:color="auto"/>
              <w:left w:val="single" w:sz="4" w:space="0" w:color="auto"/>
              <w:bottom w:val="single" w:sz="4" w:space="0" w:color="auto"/>
              <w:right w:val="single" w:sz="4" w:space="0" w:color="auto"/>
            </w:tcBorders>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1</w:t>
            </w:r>
            <w:r w:rsidR="00700762" w:rsidRPr="00230288">
              <w:rPr>
                <w:rFonts w:ascii="Times New Roman" w:hAnsi="Times New Roman" w:cs="Times New Roman"/>
              </w:rPr>
              <w:t>1.04</w:t>
            </w:r>
            <w:r w:rsidRPr="00230288">
              <w:rPr>
                <w:rFonts w:ascii="Times New Roman" w:hAnsi="Times New Roman" w:cs="Times New Roman"/>
              </w:rPr>
              <w:t>.2018</w:t>
            </w:r>
          </w:p>
        </w:tc>
        <w:tc>
          <w:tcPr>
            <w:tcW w:w="1418" w:type="dxa"/>
            <w:vMerge w:val="restart"/>
            <w:tcBorders>
              <w:top w:val="single" w:sz="4" w:space="0" w:color="auto"/>
              <w:left w:val="single" w:sz="4" w:space="0" w:color="auto"/>
              <w:bottom w:val="single" w:sz="4" w:space="0" w:color="auto"/>
              <w:right w:val="single" w:sz="4" w:space="0" w:color="auto"/>
            </w:tcBorders>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3003,89379</w:t>
            </w:r>
          </w:p>
          <w:p w:rsidR="00A56DB3" w:rsidRPr="00230288" w:rsidRDefault="00A56DB3" w:rsidP="00BA1439">
            <w:pPr>
              <w:pStyle w:val="ac"/>
              <w:jc w:val="both"/>
              <w:rPr>
                <w:rFonts w:ascii="Times New Roman" w:hAnsi="Times New Roman" w:cs="Times New Roman"/>
              </w:rPr>
            </w:pPr>
          </w:p>
          <w:p w:rsidR="00A56DB3" w:rsidRPr="00230288" w:rsidRDefault="00A56DB3" w:rsidP="00BA1439">
            <w:pPr>
              <w:pStyle w:val="ac"/>
              <w:jc w:val="both"/>
              <w:rPr>
                <w:rFonts w:ascii="Times New Roman" w:hAnsi="Times New Roman" w:cs="Times New Roman"/>
              </w:rPr>
            </w:pPr>
          </w:p>
          <w:p w:rsidR="00A56DB3" w:rsidRPr="00230288" w:rsidRDefault="00A56DB3" w:rsidP="00BA1439">
            <w:pPr>
              <w:pStyle w:val="ac"/>
              <w:jc w:val="both"/>
              <w:rPr>
                <w:rFonts w:ascii="Times New Roman" w:hAnsi="Times New Roman" w:cs="Times New Roman"/>
              </w:rPr>
            </w:pPr>
          </w:p>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970,409</w:t>
            </w:r>
          </w:p>
          <w:p w:rsidR="00A56DB3" w:rsidRPr="00230288" w:rsidRDefault="00A56DB3" w:rsidP="00BA1439">
            <w:pPr>
              <w:pStyle w:val="ac"/>
              <w:jc w:val="both"/>
              <w:rPr>
                <w:rFonts w:ascii="Times New Roman" w:hAnsi="Times New Roman" w:cs="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A56DB3" w:rsidRPr="00230288" w:rsidRDefault="00A56DB3" w:rsidP="00A56DB3">
            <w:pPr>
              <w:pStyle w:val="ac"/>
              <w:jc w:val="both"/>
              <w:rPr>
                <w:rFonts w:ascii="Times New Roman" w:hAnsi="Times New Roman" w:cs="Times New Roman"/>
              </w:rPr>
            </w:pPr>
            <w:r w:rsidRPr="00230288">
              <w:rPr>
                <w:rFonts w:ascii="Times New Roman" w:hAnsi="Times New Roman" w:cs="Times New Roman"/>
              </w:rPr>
              <w:t>3003,89379</w:t>
            </w:r>
          </w:p>
          <w:p w:rsidR="00A56DB3" w:rsidRPr="00230288" w:rsidRDefault="00A56DB3" w:rsidP="00BA1439">
            <w:pPr>
              <w:pStyle w:val="ac"/>
              <w:jc w:val="both"/>
              <w:rPr>
                <w:rFonts w:ascii="Times New Roman" w:hAnsi="Times New Roman" w:cs="Times New Roman"/>
              </w:rPr>
            </w:pPr>
          </w:p>
          <w:p w:rsidR="00A56DB3" w:rsidRPr="00230288" w:rsidRDefault="00A56DB3" w:rsidP="00BA1439">
            <w:pPr>
              <w:pStyle w:val="ac"/>
              <w:jc w:val="both"/>
              <w:rPr>
                <w:rFonts w:ascii="Times New Roman" w:hAnsi="Times New Roman" w:cs="Times New Roman"/>
              </w:rPr>
            </w:pPr>
          </w:p>
          <w:p w:rsidR="00A56DB3" w:rsidRPr="00230288" w:rsidRDefault="00A56DB3" w:rsidP="00BA1439">
            <w:pPr>
              <w:pStyle w:val="ac"/>
              <w:jc w:val="both"/>
              <w:rPr>
                <w:rFonts w:ascii="Times New Roman" w:hAnsi="Times New Roman" w:cs="Times New Roman"/>
              </w:rPr>
            </w:pPr>
          </w:p>
          <w:p w:rsidR="00A56DB3" w:rsidRPr="00230288" w:rsidRDefault="00A56DB3" w:rsidP="00A56DB3">
            <w:pPr>
              <w:pStyle w:val="ac"/>
              <w:jc w:val="both"/>
              <w:rPr>
                <w:rFonts w:ascii="Times New Roman" w:hAnsi="Times New Roman" w:cs="Times New Roman"/>
              </w:rPr>
            </w:pPr>
            <w:r w:rsidRPr="00230288">
              <w:rPr>
                <w:rFonts w:ascii="Times New Roman" w:hAnsi="Times New Roman" w:cs="Times New Roman"/>
              </w:rPr>
              <w:t xml:space="preserve">  970,409</w:t>
            </w:r>
          </w:p>
          <w:p w:rsidR="00A56DB3" w:rsidRPr="00230288" w:rsidRDefault="00A56DB3" w:rsidP="00BA1439">
            <w:pPr>
              <w:pStyle w:val="ac"/>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A56DB3" w:rsidRPr="00230288" w:rsidRDefault="00A56DB3" w:rsidP="00BA1439">
            <w:pPr>
              <w:spacing w:after="0" w:line="240" w:lineRule="auto"/>
              <w:jc w:val="both"/>
              <w:rPr>
                <w:rFonts w:ascii="Times New Roman" w:hAnsi="Times New Roman" w:cs="Times New Roman"/>
              </w:rPr>
            </w:pPr>
            <w:r w:rsidRPr="00230288">
              <w:rPr>
                <w:rFonts w:ascii="Times New Roman" w:hAnsi="Times New Roman" w:cs="Times New Roman"/>
              </w:rPr>
              <w:t>субботник</w:t>
            </w:r>
          </w:p>
        </w:tc>
        <w:tc>
          <w:tcPr>
            <w:tcW w:w="1560" w:type="dxa"/>
            <w:tcBorders>
              <w:top w:val="single" w:sz="4" w:space="0" w:color="auto"/>
              <w:left w:val="single" w:sz="4" w:space="0" w:color="auto"/>
              <w:bottom w:val="single" w:sz="4" w:space="0" w:color="auto"/>
              <w:right w:val="single" w:sz="4" w:space="0" w:color="auto"/>
            </w:tcBorders>
          </w:tcPr>
          <w:p w:rsidR="00A56DB3" w:rsidRPr="00230288" w:rsidRDefault="00A56DB3" w:rsidP="00A56DB3">
            <w:pPr>
              <w:pStyle w:val="ac"/>
              <w:jc w:val="both"/>
              <w:rPr>
                <w:rFonts w:ascii="Times New Roman" w:hAnsi="Times New Roman" w:cs="Times New Roman"/>
              </w:rPr>
            </w:pPr>
            <w:r w:rsidRPr="00230288">
              <w:rPr>
                <w:rFonts w:ascii="Times New Roman" w:hAnsi="Times New Roman" w:cs="Times New Roman"/>
              </w:rPr>
              <w:t>ООО УК «Наш город</w:t>
            </w:r>
          </w:p>
        </w:tc>
      </w:tr>
      <w:tr w:rsidR="00A56DB3" w:rsidRPr="00230288" w:rsidTr="00C84466">
        <w:trPr>
          <w:trHeight w:val="276"/>
        </w:trPr>
        <w:tc>
          <w:tcPr>
            <w:tcW w:w="424" w:type="dxa"/>
            <w:tcBorders>
              <w:top w:val="single" w:sz="4" w:space="0" w:color="auto"/>
              <w:left w:val="single" w:sz="4" w:space="0" w:color="auto"/>
              <w:bottom w:val="single" w:sz="4" w:space="0" w:color="auto"/>
              <w:right w:val="single" w:sz="4" w:space="0" w:color="auto"/>
            </w:tcBorders>
            <w:vAlign w:val="center"/>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2</w:t>
            </w:r>
          </w:p>
        </w:tc>
        <w:tc>
          <w:tcPr>
            <w:tcW w:w="510" w:type="dxa"/>
            <w:tcBorders>
              <w:top w:val="single" w:sz="4" w:space="0" w:color="auto"/>
              <w:left w:val="single" w:sz="4" w:space="0" w:color="auto"/>
              <w:bottom w:val="single" w:sz="4" w:space="0" w:color="auto"/>
              <w:right w:val="single" w:sz="4" w:space="0" w:color="auto"/>
            </w:tcBorders>
          </w:tcPr>
          <w:p w:rsidR="00A56DB3" w:rsidRPr="00230288" w:rsidRDefault="00A56DB3" w:rsidP="00BA1439">
            <w:pPr>
              <w:pStyle w:val="ac"/>
              <w:jc w:val="both"/>
              <w:rPr>
                <w:rFonts w:ascii="Times New Roman" w:hAnsi="Times New Roman" w:cs="Times New Roman"/>
              </w:rPr>
            </w:pPr>
          </w:p>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2</w:t>
            </w:r>
          </w:p>
        </w:tc>
        <w:tc>
          <w:tcPr>
            <w:tcW w:w="1844" w:type="dxa"/>
            <w:tcBorders>
              <w:top w:val="single" w:sz="4" w:space="0" w:color="auto"/>
              <w:left w:val="single" w:sz="4" w:space="0" w:color="auto"/>
              <w:bottom w:val="single" w:sz="4" w:space="0" w:color="auto"/>
              <w:right w:val="single" w:sz="4" w:space="0" w:color="auto"/>
            </w:tcBorders>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 xml:space="preserve">г. Енисейск, </w:t>
            </w:r>
          </w:p>
          <w:p w:rsidR="00A56DB3" w:rsidRPr="00230288" w:rsidRDefault="00A56DB3" w:rsidP="00A56DB3">
            <w:pPr>
              <w:pStyle w:val="ac"/>
              <w:jc w:val="both"/>
              <w:rPr>
                <w:rFonts w:ascii="Times New Roman" w:hAnsi="Times New Roman" w:cs="Times New Roman"/>
              </w:rPr>
            </w:pPr>
            <w:r w:rsidRPr="00230288">
              <w:rPr>
                <w:rFonts w:ascii="Times New Roman" w:hAnsi="Times New Roman" w:cs="Times New Roman"/>
              </w:rPr>
              <w:t>ул. Доры Кваш, д.19</w:t>
            </w:r>
          </w:p>
        </w:tc>
        <w:tc>
          <w:tcPr>
            <w:tcW w:w="1191" w:type="dxa"/>
            <w:tcBorders>
              <w:top w:val="single" w:sz="4" w:space="0" w:color="auto"/>
              <w:left w:val="single" w:sz="4" w:space="0" w:color="auto"/>
              <w:bottom w:val="single" w:sz="4" w:space="0" w:color="auto"/>
              <w:right w:val="single" w:sz="4" w:space="0" w:color="auto"/>
            </w:tcBorders>
          </w:tcPr>
          <w:p w:rsidR="00A56DB3" w:rsidRPr="00230288" w:rsidRDefault="00700762" w:rsidP="00BA1439">
            <w:pPr>
              <w:pStyle w:val="ac"/>
              <w:jc w:val="both"/>
              <w:rPr>
                <w:rFonts w:ascii="Times New Roman" w:hAnsi="Times New Roman" w:cs="Times New Roman"/>
              </w:rPr>
            </w:pPr>
            <w:r w:rsidRPr="00230288">
              <w:rPr>
                <w:rFonts w:ascii="Times New Roman" w:hAnsi="Times New Roman" w:cs="Times New Roman"/>
              </w:rPr>
              <w:t>854</w:t>
            </w:r>
            <w:r w:rsidR="00A56DB3" w:rsidRPr="00230288">
              <w:rPr>
                <w:rFonts w:ascii="Times New Roman" w:hAnsi="Times New Roman" w:cs="Times New Roman"/>
              </w:rPr>
              <w:t xml:space="preserve"> кв.м</w:t>
            </w:r>
          </w:p>
        </w:tc>
        <w:tc>
          <w:tcPr>
            <w:tcW w:w="1701" w:type="dxa"/>
            <w:tcBorders>
              <w:top w:val="single" w:sz="4" w:space="0" w:color="auto"/>
              <w:left w:val="single" w:sz="4" w:space="0" w:color="auto"/>
              <w:bottom w:val="single" w:sz="4" w:space="0" w:color="auto"/>
              <w:right w:val="single" w:sz="4" w:space="0" w:color="auto"/>
            </w:tcBorders>
          </w:tcPr>
          <w:p w:rsidR="00A56DB3" w:rsidRPr="00230288" w:rsidRDefault="00A56DB3" w:rsidP="00700762">
            <w:pPr>
              <w:pStyle w:val="ac"/>
              <w:jc w:val="both"/>
              <w:rPr>
                <w:rFonts w:ascii="Times New Roman" w:hAnsi="Times New Roman" w:cs="Times New Roman"/>
              </w:rPr>
            </w:pPr>
            <w:r w:rsidRPr="00230288">
              <w:rPr>
                <w:rFonts w:ascii="Times New Roman" w:hAnsi="Times New Roman" w:cs="Times New Roman"/>
              </w:rPr>
              <w:t xml:space="preserve">Протокол №1 от </w:t>
            </w:r>
            <w:r w:rsidR="00700762" w:rsidRPr="00230288">
              <w:rPr>
                <w:rFonts w:ascii="Times New Roman" w:hAnsi="Times New Roman" w:cs="Times New Roman"/>
              </w:rPr>
              <w:t>20.08.2018</w:t>
            </w:r>
          </w:p>
        </w:tc>
        <w:tc>
          <w:tcPr>
            <w:tcW w:w="1843" w:type="dxa"/>
            <w:tcBorders>
              <w:top w:val="single" w:sz="4" w:space="0" w:color="auto"/>
              <w:left w:val="single" w:sz="4" w:space="0" w:color="auto"/>
              <w:bottom w:val="single" w:sz="4" w:space="0" w:color="auto"/>
              <w:right w:val="single" w:sz="4" w:space="0" w:color="auto"/>
            </w:tcBorders>
          </w:tcPr>
          <w:p w:rsidR="00A56DB3" w:rsidRPr="00230288" w:rsidRDefault="00700762" w:rsidP="00700762">
            <w:pPr>
              <w:pStyle w:val="ac"/>
              <w:jc w:val="both"/>
              <w:rPr>
                <w:rFonts w:ascii="Times New Roman" w:hAnsi="Times New Roman" w:cs="Times New Roman"/>
              </w:rPr>
            </w:pPr>
            <w:r w:rsidRPr="00230288">
              <w:rPr>
                <w:rFonts w:ascii="Times New Roman" w:hAnsi="Times New Roman" w:cs="Times New Roman"/>
              </w:rPr>
              <w:t>20</w:t>
            </w:r>
            <w:r w:rsidR="00A56DB3" w:rsidRPr="00230288">
              <w:rPr>
                <w:rFonts w:ascii="Times New Roman" w:hAnsi="Times New Roman" w:cs="Times New Roman"/>
              </w:rPr>
              <w:t>.</w:t>
            </w:r>
            <w:r w:rsidRPr="00230288">
              <w:rPr>
                <w:rFonts w:ascii="Times New Roman" w:hAnsi="Times New Roman" w:cs="Times New Roman"/>
              </w:rPr>
              <w:t>08</w:t>
            </w:r>
            <w:r w:rsidR="00A56DB3" w:rsidRPr="00230288">
              <w:rPr>
                <w:rFonts w:ascii="Times New Roman" w:hAnsi="Times New Roman" w:cs="Times New Roman"/>
              </w:rPr>
              <w:t>.2018</w:t>
            </w:r>
          </w:p>
        </w:tc>
        <w:tc>
          <w:tcPr>
            <w:tcW w:w="1418" w:type="dxa"/>
            <w:vMerge/>
            <w:tcBorders>
              <w:top w:val="single" w:sz="4" w:space="0" w:color="auto"/>
              <w:left w:val="single" w:sz="4" w:space="0" w:color="auto"/>
              <w:bottom w:val="single" w:sz="4" w:space="0" w:color="auto"/>
              <w:right w:val="single" w:sz="4" w:space="0" w:color="auto"/>
            </w:tcBorders>
          </w:tcPr>
          <w:p w:rsidR="00A56DB3" w:rsidRPr="00230288" w:rsidRDefault="00A56DB3" w:rsidP="00BA1439">
            <w:pPr>
              <w:pStyle w:val="ac"/>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A56DB3" w:rsidRPr="00230288" w:rsidRDefault="00A56DB3" w:rsidP="00BA1439">
            <w:pPr>
              <w:pStyle w:val="ac"/>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субботник</w:t>
            </w:r>
          </w:p>
        </w:tc>
        <w:tc>
          <w:tcPr>
            <w:tcW w:w="1560" w:type="dxa"/>
            <w:tcBorders>
              <w:top w:val="single" w:sz="4" w:space="0" w:color="auto"/>
              <w:left w:val="single" w:sz="4" w:space="0" w:color="auto"/>
              <w:bottom w:val="single" w:sz="4" w:space="0" w:color="auto"/>
              <w:right w:val="single" w:sz="4" w:space="0" w:color="auto"/>
            </w:tcBorders>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 xml:space="preserve">ООО УК </w:t>
            </w:r>
          </w:p>
          <w:p w:rsidR="00A56DB3" w:rsidRPr="00230288" w:rsidRDefault="00A56DB3" w:rsidP="00A56DB3">
            <w:pPr>
              <w:pStyle w:val="ac"/>
              <w:jc w:val="both"/>
              <w:rPr>
                <w:rFonts w:ascii="Times New Roman" w:hAnsi="Times New Roman" w:cs="Times New Roman"/>
              </w:rPr>
            </w:pPr>
            <w:r w:rsidRPr="00230288">
              <w:rPr>
                <w:rFonts w:ascii="Times New Roman" w:hAnsi="Times New Roman" w:cs="Times New Roman"/>
              </w:rPr>
              <w:t>«Наш город»</w:t>
            </w:r>
          </w:p>
        </w:tc>
      </w:tr>
      <w:tr w:rsidR="00A56DB3" w:rsidRPr="002250AD" w:rsidTr="00BA1439">
        <w:trPr>
          <w:trHeight w:val="682"/>
        </w:trPr>
        <w:tc>
          <w:tcPr>
            <w:tcW w:w="424" w:type="dxa"/>
            <w:tcBorders>
              <w:top w:val="single" w:sz="4" w:space="0" w:color="auto"/>
              <w:left w:val="single" w:sz="4" w:space="0" w:color="auto"/>
              <w:bottom w:val="single" w:sz="4" w:space="0" w:color="auto"/>
              <w:right w:val="single" w:sz="4" w:space="0" w:color="auto"/>
            </w:tcBorders>
            <w:hideMark/>
          </w:tcPr>
          <w:p w:rsidR="00A56DB3" w:rsidRPr="00230288" w:rsidRDefault="00A56DB3" w:rsidP="00BA1439">
            <w:pPr>
              <w:pStyle w:val="ac"/>
              <w:jc w:val="both"/>
              <w:rPr>
                <w:rFonts w:ascii="Times New Roman" w:hAnsi="Times New Roman" w:cs="Times New Roman"/>
              </w:rPr>
            </w:pPr>
          </w:p>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3</w:t>
            </w:r>
          </w:p>
        </w:tc>
        <w:tc>
          <w:tcPr>
            <w:tcW w:w="510" w:type="dxa"/>
            <w:tcBorders>
              <w:top w:val="single" w:sz="4" w:space="0" w:color="auto"/>
              <w:left w:val="single" w:sz="4" w:space="0" w:color="auto"/>
              <w:bottom w:val="single" w:sz="4" w:space="0" w:color="auto"/>
              <w:right w:val="single" w:sz="4" w:space="0" w:color="auto"/>
            </w:tcBorders>
          </w:tcPr>
          <w:p w:rsidR="00A56DB3" w:rsidRPr="00230288" w:rsidRDefault="00A56DB3" w:rsidP="00BA1439">
            <w:pPr>
              <w:pStyle w:val="ac"/>
              <w:jc w:val="both"/>
              <w:rPr>
                <w:rFonts w:ascii="Times New Roman" w:hAnsi="Times New Roman" w:cs="Times New Roman"/>
              </w:rPr>
            </w:pPr>
          </w:p>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3</w:t>
            </w:r>
          </w:p>
        </w:tc>
        <w:tc>
          <w:tcPr>
            <w:tcW w:w="1844" w:type="dxa"/>
            <w:tcBorders>
              <w:top w:val="single" w:sz="4" w:space="0" w:color="auto"/>
              <w:left w:val="single" w:sz="4" w:space="0" w:color="auto"/>
              <w:bottom w:val="single" w:sz="4" w:space="0" w:color="auto"/>
              <w:right w:val="single" w:sz="4" w:space="0" w:color="auto"/>
            </w:tcBorders>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 xml:space="preserve">г. Енисейск, </w:t>
            </w:r>
          </w:p>
          <w:p w:rsidR="00A56DB3" w:rsidRPr="00230288" w:rsidRDefault="00A56DB3" w:rsidP="00A56DB3">
            <w:pPr>
              <w:pStyle w:val="ac"/>
              <w:jc w:val="both"/>
              <w:rPr>
                <w:rFonts w:ascii="Times New Roman" w:hAnsi="Times New Roman" w:cs="Times New Roman"/>
              </w:rPr>
            </w:pPr>
            <w:r w:rsidRPr="00230288">
              <w:rPr>
                <w:rFonts w:ascii="Times New Roman" w:hAnsi="Times New Roman" w:cs="Times New Roman"/>
              </w:rPr>
              <w:t>ул. Иоффе, д.51</w:t>
            </w:r>
          </w:p>
        </w:tc>
        <w:tc>
          <w:tcPr>
            <w:tcW w:w="1191" w:type="dxa"/>
            <w:tcBorders>
              <w:top w:val="single" w:sz="4" w:space="0" w:color="auto"/>
              <w:left w:val="single" w:sz="4" w:space="0" w:color="auto"/>
              <w:bottom w:val="single" w:sz="4" w:space="0" w:color="auto"/>
              <w:right w:val="single" w:sz="4" w:space="0" w:color="auto"/>
            </w:tcBorders>
          </w:tcPr>
          <w:p w:rsidR="00A56DB3" w:rsidRPr="00230288" w:rsidRDefault="00A56DB3" w:rsidP="00A56DB3">
            <w:pPr>
              <w:autoSpaceDE w:val="0"/>
              <w:autoSpaceDN w:val="0"/>
              <w:adjustRightInd w:val="0"/>
              <w:spacing w:after="0" w:line="240" w:lineRule="auto"/>
              <w:jc w:val="both"/>
              <w:rPr>
                <w:rFonts w:ascii="Times New Roman" w:hAnsi="Times New Roman" w:cs="Times New Roman"/>
              </w:rPr>
            </w:pPr>
            <w:r w:rsidRPr="00230288">
              <w:rPr>
                <w:rFonts w:ascii="Times New Roman" w:hAnsi="Times New Roman" w:cs="Times New Roman"/>
              </w:rPr>
              <w:t>998 кв.м.</w:t>
            </w:r>
          </w:p>
        </w:tc>
        <w:tc>
          <w:tcPr>
            <w:tcW w:w="1701" w:type="dxa"/>
            <w:tcBorders>
              <w:top w:val="single" w:sz="4" w:space="0" w:color="auto"/>
              <w:left w:val="single" w:sz="4" w:space="0" w:color="auto"/>
              <w:bottom w:val="single" w:sz="4" w:space="0" w:color="auto"/>
              <w:right w:val="single" w:sz="4" w:space="0" w:color="auto"/>
            </w:tcBorders>
          </w:tcPr>
          <w:p w:rsidR="00A56DB3" w:rsidRPr="00230288" w:rsidRDefault="00A56DB3" w:rsidP="00A56DB3">
            <w:pPr>
              <w:autoSpaceDE w:val="0"/>
              <w:autoSpaceDN w:val="0"/>
              <w:adjustRightInd w:val="0"/>
              <w:spacing w:after="0" w:line="240" w:lineRule="auto"/>
              <w:jc w:val="both"/>
              <w:rPr>
                <w:rFonts w:ascii="Times New Roman" w:hAnsi="Times New Roman" w:cs="Times New Roman"/>
              </w:rPr>
            </w:pPr>
            <w:r w:rsidRPr="00230288">
              <w:rPr>
                <w:rFonts w:ascii="Times New Roman" w:hAnsi="Times New Roman" w:cs="Times New Roman"/>
              </w:rPr>
              <w:t>Протокол №2 от 29.10</w:t>
            </w:r>
            <w:r w:rsidR="00700762" w:rsidRPr="00230288">
              <w:rPr>
                <w:rFonts w:ascii="Times New Roman" w:hAnsi="Times New Roman" w:cs="Times New Roman"/>
              </w:rPr>
              <w:t>.2018</w:t>
            </w:r>
            <w:r w:rsidRPr="00230288">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A56DB3" w:rsidRPr="00230288" w:rsidRDefault="00700762" w:rsidP="00BA1439">
            <w:pPr>
              <w:spacing w:after="0" w:line="240" w:lineRule="auto"/>
              <w:jc w:val="both"/>
              <w:rPr>
                <w:rFonts w:ascii="Times New Roman" w:hAnsi="Times New Roman" w:cs="Times New Roman"/>
              </w:rPr>
            </w:pPr>
            <w:r w:rsidRPr="00230288">
              <w:rPr>
                <w:rFonts w:ascii="Times New Roman" w:hAnsi="Times New Roman" w:cs="Times New Roman"/>
              </w:rPr>
              <w:t>29</w:t>
            </w:r>
            <w:r w:rsidR="00A56DB3" w:rsidRPr="00230288">
              <w:rPr>
                <w:rFonts w:ascii="Times New Roman" w:hAnsi="Times New Roman" w:cs="Times New Roman"/>
              </w:rPr>
              <w:t>.10.2018</w:t>
            </w:r>
          </w:p>
        </w:tc>
        <w:tc>
          <w:tcPr>
            <w:tcW w:w="1418" w:type="dxa"/>
            <w:tcBorders>
              <w:top w:val="single" w:sz="4" w:space="0" w:color="auto"/>
              <w:left w:val="single" w:sz="4" w:space="0" w:color="auto"/>
              <w:bottom w:val="single" w:sz="4" w:space="0" w:color="auto"/>
              <w:right w:val="single" w:sz="4" w:space="0" w:color="auto"/>
            </w:tcBorders>
          </w:tcPr>
          <w:p w:rsidR="00A56DB3" w:rsidRPr="00230288" w:rsidRDefault="00A56DB3" w:rsidP="00BA1439">
            <w:pPr>
              <w:autoSpaceDE w:val="0"/>
              <w:autoSpaceDN w:val="0"/>
              <w:adjustRightInd w:val="0"/>
              <w:spacing w:after="0" w:line="240" w:lineRule="auto"/>
              <w:jc w:val="both"/>
              <w:rPr>
                <w:rFonts w:ascii="Times New Roman" w:hAnsi="Times New Roman" w:cs="Times New Roman"/>
              </w:rPr>
            </w:pPr>
            <w:r w:rsidRPr="00230288">
              <w:rPr>
                <w:rFonts w:ascii="Times New Roman" w:hAnsi="Times New Roman" w:cs="Times New Roman"/>
              </w:rPr>
              <w:t>1038,6528</w:t>
            </w:r>
          </w:p>
        </w:tc>
        <w:tc>
          <w:tcPr>
            <w:tcW w:w="1275" w:type="dxa"/>
            <w:tcBorders>
              <w:top w:val="single" w:sz="4" w:space="0" w:color="auto"/>
              <w:left w:val="single" w:sz="4" w:space="0" w:color="auto"/>
              <w:bottom w:val="single" w:sz="4" w:space="0" w:color="auto"/>
              <w:right w:val="single" w:sz="4" w:space="0" w:color="auto"/>
            </w:tcBorders>
          </w:tcPr>
          <w:p w:rsidR="00A56DB3" w:rsidRPr="00230288" w:rsidRDefault="00A56DB3" w:rsidP="00BA1439">
            <w:pPr>
              <w:autoSpaceDE w:val="0"/>
              <w:autoSpaceDN w:val="0"/>
              <w:adjustRightInd w:val="0"/>
              <w:spacing w:after="0" w:line="240" w:lineRule="auto"/>
              <w:jc w:val="both"/>
              <w:rPr>
                <w:rFonts w:ascii="Times New Roman" w:hAnsi="Times New Roman" w:cs="Times New Roman"/>
              </w:rPr>
            </w:pPr>
            <w:r w:rsidRPr="00230288">
              <w:rPr>
                <w:rFonts w:ascii="Times New Roman" w:hAnsi="Times New Roman" w:cs="Times New Roman"/>
              </w:rPr>
              <w:t>1038,6528</w:t>
            </w:r>
          </w:p>
        </w:tc>
        <w:tc>
          <w:tcPr>
            <w:tcW w:w="1276" w:type="dxa"/>
            <w:tcBorders>
              <w:top w:val="single" w:sz="4" w:space="0" w:color="auto"/>
              <w:left w:val="single" w:sz="4" w:space="0" w:color="auto"/>
              <w:bottom w:val="single" w:sz="4" w:space="0" w:color="auto"/>
              <w:right w:val="single" w:sz="4" w:space="0" w:color="auto"/>
            </w:tcBorders>
          </w:tcPr>
          <w:p w:rsidR="00A56DB3" w:rsidRPr="00230288" w:rsidRDefault="00A56DB3" w:rsidP="00BA1439">
            <w:pPr>
              <w:autoSpaceDE w:val="0"/>
              <w:autoSpaceDN w:val="0"/>
              <w:adjustRightInd w:val="0"/>
              <w:spacing w:after="0" w:line="240" w:lineRule="auto"/>
              <w:jc w:val="both"/>
              <w:rPr>
                <w:rFonts w:ascii="Times New Roman" w:hAnsi="Times New Roman" w:cs="Times New Roman"/>
              </w:rPr>
            </w:pPr>
            <w:r w:rsidRPr="00230288">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A56DB3" w:rsidRPr="00230288" w:rsidRDefault="00A56DB3" w:rsidP="00BA1439">
            <w:pPr>
              <w:autoSpaceDE w:val="0"/>
              <w:autoSpaceDN w:val="0"/>
              <w:adjustRightInd w:val="0"/>
              <w:spacing w:after="0" w:line="240" w:lineRule="auto"/>
              <w:jc w:val="both"/>
              <w:rPr>
                <w:rFonts w:ascii="Times New Roman" w:hAnsi="Times New Roman" w:cs="Times New Roman"/>
              </w:rPr>
            </w:pPr>
            <w:r w:rsidRPr="00230288">
              <w:rPr>
                <w:rFonts w:ascii="Times New Roman" w:hAnsi="Times New Roman" w:cs="Times New Roman"/>
              </w:rPr>
              <w:t>субботник</w:t>
            </w:r>
          </w:p>
        </w:tc>
        <w:tc>
          <w:tcPr>
            <w:tcW w:w="1560" w:type="dxa"/>
            <w:tcBorders>
              <w:top w:val="single" w:sz="4" w:space="0" w:color="auto"/>
              <w:left w:val="single" w:sz="4" w:space="0" w:color="auto"/>
              <w:bottom w:val="single" w:sz="4" w:space="0" w:color="auto"/>
              <w:right w:val="single" w:sz="4" w:space="0" w:color="auto"/>
            </w:tcBorders>
          </w:tcPr>
          <w:p w:rsidR="00A56DB3" w:rsidRPr="00230288" w:rsidRDefault="00A56DB3" w:rsidP="00BA1439">
            <w:pPr>
              <w:pStyle w:val="ac"/>
              <w:jc w:val="both"/>
              <w:rPr>
                <w:rFonts w:ascii="Times New Roman" w:hAnsi="Times New Roman" w:cs="Times New Roman"/>
              </w:rPr>
            </w:pPr>
            <w:r w:rsidRPr="00230288">
              <w:rPr>
                <w:rFonts w:ascii="Times New Roman" w:hAnsi="Times New Roman" w:cs="Times New Roman"/>
              </w:rPr>
              <w:t xml:space="preserve">ООО УК </w:t>
            </w:r>
          </w:p>
          <w:p w:rsidR="00A56DB3" w:rsidRPr="002250AD" w:rsidRDefault="00A56DB3" w:rsidP="00A56DB3">
            <w:pPr>
              <w:pStyle w:val="ac"/>
              <w:jc w:val="both"/>
              <w:rPr>
                <w:rFonts w:ascii="Times New Roman" w:hAnsi="Times New Roman" w:cs="Times New Roman"/>
              </w:rPr>
            </w:pPr>
            <w:r w:rsidRPr="00230288">
              <w:rPr>
                <w:rFonts w:ascii="Times New Roman" w:hAnsi="Times New Roman" w:cs="Times New Roman"/>
              </w:rPr>
              <w:t>«Надежный дом»</w:t>
            </w:r>
          </w:p>
        </w:tc>
      </w:tr>
    </w:tbl>
    <w:p w:rsidR="00A56DB3" w:rsidRPr="002250AD" w:rsidRDefault="00A56DB3" w:rsidP="00B50912">
      <w:pPr>
        <w:spacing w:after="0" w:line="240" w:lineRule="auto"/>
        <w:jc w:val="right"/>
        <w:rPr>
          <w:rFonts w:ascii="Times New Roman" w:hAnsi="Times New Roman" w:cs="Times New Roman"/>
        </w:rPr>
      </w:pPr>
    </w:p>
    <w:p w:rsidR="00A56DB3" w:rsidRPr="002250AD" w:rsidRDefault="00A56DB3" w:rsidP="000600CD">
      <w:pPr>
        <w:spacing w:after="0" w:line="240" w:lineRule="auto"/>
        <w:rPr>
          <w:rFonts w:ascii="Times New Roman" w:hAnsi="Times New Roman" w:cs="Times New Roman"/>
        </w:rPr>
      </w:pPr>
    </w:p>
    <w:p w:rsidR="000600CD" w:rsidRPr="002250AD" w:rsidRDefault="000600CD" w:rsidP="000600CD">
      <w:pPr>
        <w:spacing w:after="0" w:line="240" w:lineRule="auto"/>
        <w:rPr>
          <w:rFonts w:ascii="Times New Roman" w:hAnsi="Times New Roman" w:cs="Times New Roman"/>
        </w:rPr>
      </w:pPr>
    </w:p>
    <w:p w:rsidR="00B762B7" w:rsidRPr="002250AD" w:rsidRDefault="00D20042" w:rsidP="00B50912">
      <w:pPr>
        <w:spacing w:after="0" w:line="240" w:lineRule="auto"/>
        <w:jc w:val="right"/>
        <w:rPr>
          <w:rFonts w:ascii="Times New Roman" w:hAnsi="Times New Roman" w:cs="Times New Roman"/>
        </w:rPr>
      </w:pPr>
      <w:r>
        <w:rPr>
          <w:rFonts w:ascii="Times New Roman" w:hAnsi="Times New Roman" w:cs="Times New Roman"/>
        </w:rPr>
        <w:t>Приложение № 3</w:t>
      </w:r>
    </w:p>
    <w:p w:rsidR="00B762B7" w:rsidRPr="002250AD" w:rsidRDefault="004C2CD2" w:rsidP="00B50912">
      <w:pPr>
        <w:spacing w:after="0" w:line="240" w:lineRule="auto"/>
        <w:jc w:val="right"/>
        <w:rPr>
          <w:rFonts w:ascii="Times New Roman" w:hAnsi="Times New Roman" w:cs="Times New Roman"/>
        </w:rPr>
      </w:pPr>
      <w:r w:rsidRPr="002250AD">
        <w:rPr>
          <w:rFonts w:ascii="Times New Roman" w:hAnsi="Times New Roman" w:cs="Times New Roman"/>
        </w:rPr>
        <w:t xml:space="preserve">к </w:t>
      </w:r>
      <w:r w:rsidR="00FD46F5" w:rsidRPr="002250AD">
        <w:rPr>
          <w:rFonts w:ascii="Times New Roman" w:hAnsi="Times New Roman" w:cs="Times New Roman"/>
        </w:rPr>
        <w:t>под</w:t>
      </w:r>
      <w:r w:rsidR="00B762B7" w:rsidRPr="002250AD">
        <w:rPr>
          <w:rFonts w:ascii="Times New Roman" w:hAnsi="Times New Roman" w:cs="Times New Roman"/>
        </w:rPr>
        <w:t>программе «Формирование</w:t>
      </w:r>
    </w:p>
    <w:p w:rsidR="00B762B7" w:rsidRPr="002250AD" w:rsidRDefault="00B762B7" w:rsidP="002250AD">
      <w:pPr>
        <w:spacing w:after="0" w:line="240" w:lineRule="auto"/>
        <w:jc w:val="right"/>
        <w:rPr>
          <w:rFonts w:ascii="Times New Roman" w:hAnsi="Times New Roman" w:cs="Times New Roman"/>
        </w:rPr>
      </w:pPr>
      <w:r w:rsidRPr="002250AD">
        <w:rPr>
          <w:rFonts w:ascii="Times New Roman" w:hAnsi="Times New Roman" w:cs="Times New Roman"/>
        </w:rPr>
        <w:t xml:space="preserve"> современной городской среды на территории города Енисейска</w:t>
      </w:r>
      <w:r w:rsidR="00524E66" w:rsidRPr="002250AD">
        <w:rPr>
          <w:rFonts w:ascii="Times New Roman" w:hAnsi="Times New Roman" w:cs="Times New Roman"/>
        </w:rPr>
        <w:t>»</w:t>
      </w:r>
      <w:r w:rsidR="00FD46F5" w:rsidRPr="002250AD">
        <w:rPr>
          <w:rFonts w:ascii="Times New Roman" w:hAnsi="Times New Roman" w:cs="Times New Roman"/>
        </w:rPr>
        <w:t xml:space="preserve"> </w:t>
      </w:r>
      <w:r w:rsidRPr="002250AD">
        <w:rPr>
          <w:rFonts w:ascii="Times New Roman" w:hAnsi="Times New Roman" w:cs="Times New Roman"/>
        </w:rPr>
        <w:t>на 201</w:t>
      </w:r>
      <w:r w:rsidR="00617289" w:rsidRPr="002250AD">
        <w:rPr>
          <w:rFonts w:ascii="Times New Roman" w:hAnsi="Times New Roman" w:cs="Times New Roman"/>
        </w:rPr>
        <w:t>8</w:t>
      </w:r>
      <w:r w:rsidRPr="002250AD">
        <w:rPr>
          <w:rFonts w:ascii="Times New Roman" w:hAnsi="Times New Roman" w:cs="Times New Roman"/>
        </w:rPr>
        <w:t>-20</w:t>
      </w:r>
      <w:r w:rsidR="001F0983" w:rsidRPr="002250AD">
        <w:rPr>
          <w:rFonts w:ascii="Times New Roman" w:hAnsi="Times New Roman" w:cs="Times New Roman"/>
        </w:rPr>
        <w:t>24</w:t>
      </w:r>
      <w:r w:rsidR="002250AD">
        <w:rPr>
          <w:rFonts w:ascii="Times New Roman" w:hAnsi="Times New Roman" w:cs="Times New Roman"/>
        </w:rPr>
        <w:t xml:space="preserve"> годы</w:t>
      </w:r>
    </w:p>
    <w:p w:rsidR="00EA3ED4" w:rsidRPr="002250AD" w:rsidRDefault="00EA3ED4" w:rsidP="00B50912">
      <w:pPr>
        <w:pStyle w:val="ac"/>
        <w:jc w:val="center"/>
        <w:rPr>
          <w:rFonts w:ascii="Times New Roman" w:hAnsi="Times New Roman" w:cs="Times New Roman"/>
          <w:lang w:eastAsia="ru-RU"/>
        </w:rPr>
      </w:pPr>
      <w:r w:rsidRPr="002250AD">
        <w:rPr>
          <w:rFonts w:ascii="Times New Roman" w:hAnsi="Times New Roman" w:cs="Times New Roman"/>
          <w:lang w:eastAsia="ru-RU"/>
        </w:rPr>
        <w:t xml:space="preserve">Адресный перечень общественных </w:t>
      </w:r>
      <w:r w:rsidR="00DB3F23" w:rsidRPr="002250AD">
        <w:rPr>
          <w:rFonts w:ascii="Times New Roman" w:hAnsi="Times New Roman" w:cs="Times New Roman"/>
          <w:lang w:eastAsia="ru-RU"/>
        </w:rPr>
        <w:t>пространств</w:t>
      </w:r>
      <w:r w:rsidRPr="002250AD">
        <w:rPr>
          <w:rFonts w:ascii="Times New Roman" w:hAnsi="Times New Roman" w:cs="Times New Roman"/>
          <w:lang w:eastAsia="ru-RU"/>
        </w:rPr>
        <w:t xml:space="preserve"> города Енисейска</w:t>
      </w:r>
      <w:r w:rsidR="00F101FC" w:rsidRPr="002250AD">
        <w:rPr>
          <w:rFonts w:ascii="Times New Roman" w:hAnsi="Times New Roman" w:cs="Times New Roman"/>
          <w:lang w:eastAsia="ru-RU"/>
        </w:rPr>
        <w:t>, нуждающихся в благоустройстве до 2024 года</w:t>
      </w:r>
    </w:p>
    <w:tbl>
      <w:tblPr>
        <w:tblpPr w:leftFromText="180" w:rightFromText="180" w:bottomFromText="200" w:vertAnchor="text" w:horzAnchor="margin" w:tblpXSpec="center" w:tblpY="421"/>
        <w:tblW w:w="14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1146"/>
        <w:gridCol w:w="806"/>
        <w:gridCol w:w="1031"/>
        <w:gridCol w:w="1539"/>
        <w:gridCol w:w="1984"/>
        <w:gridCol w:w="851"/>
        <w:gridCol w:w="1134"/>
        <w:gridCol w:w="992"/>
        <w:gridCol w:w="850"/>
        <w:gridCol w:w="709"/>
        <w:gridCol w:w="709"/>
        <w:gridCol w:w="1984"/>
        <w:gridCol w:w="709"/>
        <w:gridCol w:w="35"/>
      </w:tblGrid>
      <w:tr w:rsidR="001D31D4" w:rsidRPr="002250AD" w:rsidTr="002250AD">
        <w:trPr>
          <w:cantSplit/>
          <w:trHeight w:val="2539"/>
        </w:trPr>
        <w:tc>
          <w:tcPr>
            <w:tcW w:w="435" w:type="dxa"/>
            <w:vMerge w:val="restart"/>
            <w:tcBorders>
              <w:top w:val="single" w:sz="4" w:space="0" w:color="auto"/>
              <w:left w:val="single" w:sz="4" w:space="0" w:color="auto"/>
              <w:bottom w:val="single" w:sz="4" w:space="0" w:color="auto"/>
              <w:right w:val="single" w:sz="4" w:space="0" w:color="auto"/>
            </w:tcBorders>
            <w:vAlign w:val="center"/>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 п/п</w:t>
            </w:r>
          </w:p>
        </w:tc>
        <w:tc>
          <w:tcPr>
            <w:tcW w:w="7357" w:type="dxa"/>
            <w:gridSpan w:val="6"/>
            <w:tcBorders>
              <w:top w:val="single" w:sz="4" w:space="0" w:color="auto"/>
              <w:left w:val="single" w:sz="4" w:space="0" w:color="auto"/>
              <w:bottom w:val="single" w:sz="4" w:space="0" w:color="auto"/>
              <w:right w:val="single" w:sz="4" w:space="0" w:color="auto"/>
            </w:tcBorders>
            <w:vAlign w:val="center"/>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Адрес общественного пространства</w:t>
            </w:r>
          </w:p>
        </w:tc>
        <w:tc>
          <w:tcPr>
            <w:tcW w:w="1134" w:type="dxa"/>
            <w:vMerge w:val="restart"/>
            <w:tcBorders>
              <w:top w:val="single" w:sz="4" w:space="0" w:color="auto"/>
              <w:left w:val="single" w:sz="4" w:space="0" w:color="auto"/>
              <w:right w:val="single" w:sz="4" w:space="0" w:color="auto"/>
            </w:tcBorders>
            <w:textDirection w:val="btLr"/>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Кадастровый номер земельного участка</w:t>
            </w:r>
          </w:p>
        </w:tc>
        <w:tc>
          <w:tcPr>
            <w:tcW w:w="992" w:type="dxa"/>
            <w:vMerge w:val="restart"/>
            <w:tcBorders>
              <w:top w:val="single" w:sz="4" w:space="0" w:color="auto"/>
              <w:left w:val="single" w:sz="4" w:space="0" w:color="auto"/>
              <w:right w:val="single" w:sz="4" w:space="0" w:color="auto"/>
            </w:tcBorders>
            <w:textDirection w:val="btLr"/>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Общая площадь общественной территории</w:t>
            </w:r>
          </w:p>
        </w:tc>
        <w:tc>
          <w:tcPr>
            <w:tcW w:w="850" w:type="dxa"/>
            <w:vMerge w:val="restart"/>
            <w:tcBorders>
              <w:top w:val="single" w:sz="4" w:space="0" w:color="auto"/>
              <w:left w:val="single" w:sz="4" w:space="0" w:color="auto"/>
              <w:right w:val="single" w:sz="4" w:space="0" w:color="auto"/>
            </w:tcBorders>
            <w:textDirection w:val="btLr"/>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Наличие урн на  общественной территории</w:t>
            </w:r>
          </w:p>
        </w:tc>
        <w:tc>
          <w:tcPr>
            <w:tcW w:w="709" w:type="dxa"/>
            <w:vMerge w:val="restart"/>
            <w:tcBorders>
              <w:top w:val="single" w:sz="4" w:space="0" w:color="auto"/>
              <w:left w:val="single" w:sz="4" w:space="0" w:color="auto"/>
              <w:right w:val="single" w:sz="4" w:space="0" w:color="auto"/>
            </w:tcBorders>
            <w:textDirection w:val="btLr"/>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Наличие освещения на  общественной территории</w:t>
            </w:r>
          </w:p>
        </w:tc>
        <w:tc>
          <w:tcPr>
            <w:tcW w:w="709" w:type="dxa"/>
            <w:vMerge w:val="restart"/>
            <w:tcBorders>
              <w:top w:val="single" w:sz="4" w:space="0" w:color="auto"/>
              <w:left w:val="single" w:sz="4" w:space="0" w:color="auto"/>
              <w:right w:val="single" w:sz="4" w:space="0" w:color="auto"/>
            </w:tcBorders>
            <w:textDirection w:val="btLr"/>
            <w:vAlign w:val="center"/>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Наличие лавок на  общественной территории</w:t>
            </w:r>
          </w:p>
        </w:tc>
        <w:tc>
          <w:tcPr>
            <w:tcW w:w="1984" w:type="dxa"/>
            <w:vMerge w:val="restart"/>
            <w:tcBorders>
              <w:top w:val="single" w:sz="4" w:space="0" w:color="auto"/>
              <w:left w:val="single" w:sz="4" w:space="0" w:color="auto"/>
              <w:right w:val="single" w:sz="4" w:space="0" w:color="auto"/>
            </w:tcBorders>
            <w:textDirection w:val="btLr"/>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Наличие малых архитектурных форм</w:t>
            </w:r>
          </w:p>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на  общественной территории</w:t>
            </w:r>
          </w:p>
        </w:tc>
        <w:tc>
          <w:tcPr>
            <w:tcW w:w="744" w:type="dxa"/>
            <w:gridSpan w:val="2"/>
            <w:vMerge w:val="restart"/>
            <w:tcBorders>
              <w:top w:val="single" w:sz="4" w:space="0" w:color="auto"/>
              <w:left w:val="single" w:sz="4" w:space="0" w:color="auto"/>
              <w:right w:val="single" w:sz="4" w:space="0" w:color="auto"/>
            </w:tcBorders>
            <w:textDirection w:val="btLr"/>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Наличие асфальтированного проезда</w:t>
            </w:r>
          </w:p>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на земельном участке</w:t>
            </w:r>
          </w:p>
        </w:tc>
      </w:tr>
      <w:tr w:rsidR="001D31D4" w:rsidRPr="002250AD" w:rsidTr="002250AD">
        <w:trPr>
          <w:cantSplit/>
          <w:trHeight w:val="1832"/>
        </w:trPr>
        <w:tc>
          <w:tcPr>
            <w:tcW w:w="435" w:type="dxa"/>
            <w:vMerge/>
            <w:tcBorders>
              <w:top w:val="single" w:sz="4" w:space="0" w:color="auto"/>
              <w:left w:val="single" w:sz="4" w:space="0" w:color="auto"/>
              <w:bottom w:val="single" w:sz="4" w:space="0" w:color="auto"/>
              <w:right w:val="single" w:sz="4" w:space="0" w:color="auto"/>
            </w:tcBorders>
            <w:vAlign w:val="center"/>
            <w:hideMark/>
          </w:tcPr>
          <w:p w:rsidR="001D31D4" w:rsidRPr="002250AD" w:rsidRDefault="001D31D4" w:rsidP="00F50D00">
            <w:pPr>
              <w:pStyle w:val="ac"/>
              <w:jc w:val="both"/>
              <w:rPr>
                <w:rFonts w:ascii="Times New Roman" w:hAnsi="Times New Roman" w:cs="Times New Roman"/>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1D31D4" w:rsidRPr="002250AD" w:rsidRDefault="001D31D4" w:rsidP="00F50D00">
            <w:pPr>
              <w:pStyle w:val="ac"/>
              <w:jc w:val="both"/>
              <w:rPr>
                <w:rFonts w:ascii="Times New Roman" w:hAnsi="Times New Roman" w:cs="Times New Roman"/>
                <w:lang w:eastAsia="ru-RU"/>
              </w:rPr>
            </w:pPr>
            <w:r w:rsidRPr="002250AD">
              <w:rPr>
                <w:rFonts w:ascii="Times New Roman" w:hAnsi="Times New Roman" w:cs="Times New Roman"/>
                <w:lang w:eastAsia="ru-RU"/>
              </w:rPr>
              <w:t>Наименование</w:t>
            </w:r>
          </w:p>
          <w:p w:rsidR="001D31D4" w:rsidRPr="002250AD" w:rsidRDefault="001D31D4" w:rsidP="00F50D00">
            <w:pPr>
              <w:pStyle w:val="ac"/>
              <w:jc w:val="both"/>
              <w:rPr>
                <w:rFonts w:ascii="Times New Roman" w:hAnsi="Times New Roman" w:cs="Times New Roman"/>
                <w:lang w:eastAsia="ru-RU"/>
              </w:rPr>
            </w:pPr>
            <w:r w:rsidRPr="002250AD">
              <w:rPr>
                <w:rFonts w:ascii="Times New Roman" w:hAnsi="Times New Roman" w:cs="Times New Roman"/>
                <w:lang w:eastAsia="ru-RU"/>
              </w:rPr>
              <w:t>муниципального</w:t>
            </w:r>
          </w:p>
          <w:p w:rsidR="001D31D4" w:rsidRPr="002250AD" w:rsidRDefault="001D31D4" w:rsidP="00F50D00">
            <w:pPr>
              <w:pStyle w:val="ac"/>
              <w:jc w:val="both"/>
              <w:rPr>
                <w:rFonts w:ascii="Times New Roman" w:hAnsi="Times New Roman" w:cs="Times New Roman"/>
                <w:lang w:eastAsia="ru-RU"/>
              </w:rPr>
            </w:pPr>
            <w:r w:rsidRPr="002250AD">
              <w:rPr>
                <w:rFonts w:ascii="Times New Roman" w:hAnsi="Times New Roman" w:cs="Times New Roman"/>
                <w:lang w:eastAsia="ru-RU"/>
              </w:rPr>
              <w:t>образования</w:t>
            </w:r>
          </w:p>
        </w:tc>
        <w:tc>
          <w:tcPr>
            <w:tcW w:w="806" w:type="dxa"/>
            <w:tcBorders>
              <w:top w:val="single" w:sz="4" w:space="0" w:color="auto"/>
              <w:left w:val="single" w:sz="4" w:space="0" w:color="auto"/>
              <w:bottom w:val="single" w:sz="4" w:space="0" w:color="auto"/>
              <w:right w:val="single" w:sz="4" w:space="0" w:color="auto"/>
            </w:tcBorders>
            <w:vAlign w:val="center"/>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тип</w:t>
            </w:r>
          </w:p>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населенного пункта</w:t>
            </w:r>
          </w:p>
        </w:tc>
        <w:tc>
          <w:tcPr>
            <w:tcW w:w="1031" w:type="dxa"/>
            <w:tcBorders>
              <w:top w:val="single" w:sz="4" w:space="0" w:color="auto"/>
              <w:left w:val="single" w:sz="4" w:space="0" w:color="auto"/>
              <w:bottom w:val="single" w:sz="4" w:space="0" w:color="auto"/>
              <w:right w:val="single" w:sz="4" w:space="0" w:color="auto"/>
            </w:tcBorders>
            <w:vAlign w:val="center"/>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Наименование</w:t>
            </w:r>
          </w:p>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населенного пункта</w:t>
            </w:r>
          </w:p>
        </w:tc>
        <w:tc>
          <w:tcPr>
            <w:tcW w:w="1539" w:type="dxa"/>
            <w:tcBorders>
              <w:top w:val="single" w:sz="4" w:space="0" w:color="auto"/>
              <w:left w:val="single" w:sz="4" w:space="0" w:color="auto"/>
              <w:bottom w:val="single" w:sz="4" w:space="0" w:color="auto"/>
              <w:right w:val="single" w:sz="4" w:space="0" w:color="auto"/>
            </w:tcBorders>
            <w:vAlign w:val="center"/>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Физическое расположение</w:t>
            </w:r>
          </w:p>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общественной территории,</w:t>
            </w:r>
          </w:p>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адрес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Наименование</w:t>
            </w:r>
          </w:p>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общественной территории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Назначение</w:t>
            </w:r>
          </w:p>
        </w:tc>
        <w:tc>
          <w:tcPr>
            <w:tcW w:w="1134" w:type="dxa"/>
            <w:vMerge/>
            <w:tcBorders>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p>
        </w:tc>
        <w:tc>
          <w:tcPr>
            <w:tcW w:w="850" w:type="dxa"/>
            <w:vMerge/>
            <w:tcBorders>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1D31D4" w:rsidRPr="002250AD" w:rsidRDefault="001D31D4" w:rsidP="00F50D00">
            <w:pPr>
              <w:pStyle w:val="ac"/>
              <w:jc w:val="both"/>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p>
        </w:tc>
        <w:tc>
          <w:tcPr>
            <w:tcW w:w="744" w:type="dxa"/>
            <w:gridSpan w:val="2"/>
            <w:vMerge/>
            <w:tcBorders>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p>
        </w:tc>
      </w:tr>
      <w:tr w:rsidR="001D31D4" w:rsidRPr="002250AD" w:rsidTr="0037123A">
        <w:trPr>
          <w:trHeight w:val="417"/>
        </w:trPr>
        <w:tc>
          <w:tcPr>
            <w:tcW w:w="435"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p>
        </w:tc>
        <w:tc>
          <w:tcPr>
            <w:tcW w:w="1146"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highlight w:val="red"/>
              </w:rPr>
            </w:pPr>
            <w:r w:rsidRPr="002250AD">
              <w:rPr>
                <w:rFonts w:ascii="Times New Roman" w:hAnsi="Times New Roman" w:cs="Times New Roman"/>
              </w:rPr>
              <w:t>2</w:t>
            </w:r>
          </w:p>
        </w:tc>
        <w:tc>
          <w:tcPr>
            <w:tcW w:w="806"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3</w:t>
            </w:r>
          </w:p>
        </w:tc>
        <w:tc>
          <w:tcPr>
            <w:tcW w:w="1031"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4</w:t>
            </w:r>
          </w:p>
        </w:tc>
        <w:tc>
          <w:tcPr>
            <w:tcW w:w="1539"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12</w:t>
            </w:r>
          </w:p>
        </w:tc>
        <w:tc>
          <w:tcPr>
            <w:tcW w:w="1984"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13</w:t>
            </w:r>
          </w:p>
        </w:tc>
        <w:tc>
          <w:tcPr>
            <w:tcW w:w="744" w:type="dxa"/>
            <w:gridSpan w:val="2"/>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14</w:t>
            </w:r>
          </w:p>
        </w:tc>
      </w:tr>
      <w:tr w:rsidR="001D31D4" w:rsidRPr="002250AD" w:rsidTr="0037123A">
        <w:trPr>
          <w:trHeight w:val="544"/>
        </w:trPr>
        <w:tc>
          <w:tcPr>
            <w:tcW w:w="435"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1.</w:t>
            </w:r>
          </w:p>
        </w:tc>
        <w:tc>
          <w:tcPr>
            <w:tcW w:w="1146"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highlight w:val="red"/>
              </w:rPr>
            </w:pPr>
            <w:r w:rsidRPr="002250AD">
              <w:rPr>
                <w:rFonts w:ascii="Times New Roman" w:hAnsi="Times New Roman" w:cs="Times New Roman"/>
              </w:rPr>
              <w:t>Городской округ</w:t>
            </w:r>
          </w:p>
        </w:tc>
        <w:tc>
          <w:tcPr>
            <w:tcW w:w="806"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город</w:t>
            </w:r>
          </w:p>
        </w:tc>
        <w:tc>
          <w:tcPr>
            <w:tcW w:w="1031"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Енисейск</w:t>
            </w:r>
          </w:p>
        </w:tc>
        <w:tc>
          <w:tcPr>
            <w:tcW w:w="1539"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ул. Иоффе, 1А</w:t>
            </w:r>
          </w:p>
        </w:tc>
        <w:tc>
          <w:tcPr>
            <w:tcW w:w="1984"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Территория вблизи братской могилы 242-х участников Енисейско- Маклаковского восстания, замученных и растрелянных колчаковцами в феврале 1919 года</w:t>
            </w:r>
          </w:p>
        </w:tc>
        <w:tc>
          <w:tcPr>
            <w:tcW w:w="851"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мемориальная зона</w:t>
            </w:r>
          </w:p>
        </w:tc>
        <w:tc>
          <w:tcPr>
            <w:tcW w:w="1134"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24:47:0010130:363</w:t>
            </w:r>
          </w:p>
        </w:tc>
        <w:tc>
          <w:tcPr>
            <w:tcW w:w="992"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vertAlign w:val="superscript"/>
              </w:rPr>
            </w:pPr>
            <w:r w:rsidRPr="002250AD">
              <w:rPr>
                <w:rFonts w:ascii="Times New Roman" w:hAnsi="Times New Roman" w:cs="Times New Roman"/>
              </w:rPr>
              <w:t>3227 м</w:t>
            </w:r>
            <w:r w:rsidRPr="002250AD">
              <w:rPr>
                <w:rFonts w:ascii="Times New Roman" w:hAnsi="Times New Roman" w:cs="Times New Roman"/>
                <w:vertAlign w:val="superscript"/>
              </w:rPr>
              <w:t>2</w:t>
            </w:r>
          </w:p>
        </w:tc>
        <w:tc>
          <w:tcPr>
            <w:tcW w:w="850"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нет</w:t>
            </w:r>
          </w:p>
        </w:tc>
        <w:tc>
          <w:tcPr>
            <w:tcW w:w="709"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нет</w:t>
            </w:r>
          </w:p>
        </w:tc>
        <w:tc>
          <w:tcPr>
            <w:tcW w:w="709"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нет</w:t>
            </w:r>
          </w:p>
        </w:tc>
        <w:tc>
          <w:tcPr>
            <w:tcW w:w="1984"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нет</w:t>
            </w:r>
          </w:p>
        </w:tc>
        <w:tc>
          <w:tcPr>
            <w:tcW w:w="744" w:type="dxa"/>
            <w:gridSpan w:val="2"/>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нет</w:t>
            </w:r>
          </w:p>
        </w:tc>
      </w:tr>
      <w:tr w:rsidR="001D31D4" w:rsidRPr="002250AD" w:rsidTr="0037123A">
        <w:trPr>
          <w:trHeight w:val="544"/>
        </w:trPr>
        <w:tc>
          <w:tcPr>
            <w:tcW w:w="435" w:type="dxa"/>
            <w:tcBorders>
              <w:top w:val="single" w:sz="4" w:space="0" w:color="auto"/>
              <w:left w:val="single" w:sz="4" w:space="0" w:color="auto"/>
              <w:bottom w:val="single" w:sz="4" w:space="0" w:color="auto"/>
              <w:right w:val="single" w:sz="4" w:space="0" w:color="auto"/>
            </w:tcBorders>
            <w:hideMark/>
          </w:tcPr>
          <w:p w:rsidR="001D31D4" w:rsidRPr="002250AD" w:rsidRDefault="00136C4C" w:rsidP="00F50D00">
            <w:pPr>
              <w:pStyle w:val="ac"/>
              <w:jc w:val="both"/>
              <w:rPr>
                <w:rFonts w:ascii="Times New Roman" w:hAnsi="Times New Roman" w:cs="Times New Roman"/>
              </w:rPr>
            </w:pPr>
            <w:r w:rsidRPr="002250AD">
              <w:rPr>
                <w:rFonts w:ascii="Times New Roman" w:hAnsi="Times New Roman" w:cs="Times New Roman"/>
              </w:rPr>
              <w:t>2</w:t>
            </w:r>
          </w:p>
        </w:tc>
        <w:tc>
          <w:tcPr>
            <w:tcW w:w="1146"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highlight w:val="red"/>
              </w:rPr>
            </w:pPr>
          </w:p>
        </w:tc>
        <w:tc>
          <w:tcPr>
            <w:tcW w:w="806"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город</w:t>
            </w:r>
          </w:p>
        </w:tc>
        <w:tc>
          <w:tcPr>
            <w:tcW w:w="1031"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Енисейск</w:t>
            </w:r>
          </w:p>
        </w:tc>
        <w:tc>
          <w:tcPr>
            <w:tcW w:w="1539"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ул. Ленина, 111</w:t>
            </w:r>
          </w:p>
        </w:tc>
        <w:tc>
          <w:tcPr>
            <w:tcW w:w="1984"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Территория вблизи военно-мемориального памятника воину-освободителю</w:t>
            </w:r>
          </w:p>
        </w:tc>
        <w:tc>
          <w:tcPr>
            <w:tcW w:w="851"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мемориальная зона</w:t>
            </w:r>
          </w:p>
        </w:tc>
        <w:tc>
          <w:tcPr>
            <w:tcW w:w="1134"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24:47:0010270:93</w:t>
            </w:r>
          </w:p>
        </w:tc>
        <w:tc>
          <w:tcPr>
            <w:tcW w:w="992" w:type="dxa"/>
            <w:tcBorders>
              <w:top w:val="single" w:sz="4" w:space="0" w:color="auto"/>
              <w:left w:val="single" w:sz="4" w:space="0" w:color="auto"/>
              <w:bottom w:val="single" w:sz="4" w:space="0" w:color="auto"/>
              <w:right w:val="single" w:sz="4" w:space="0" w:color="auto"/>
            </w:tcBorders>
          </w:tcPr>
          <w:p w:rsidR="001D31D4" w:rsidRPr="002250AD" w:rsidRDefault="00D7124E" w:rsidP="00F50D00">
            <w:pPr>
              <w:pStyle w:val="ac"/>
              <w:jc w:val="both"/>
              <w:rPr>
                <w:rFonts w:ascii="Times New Roman" w:hAnsi="Times New Roman" w:cs="Times New Roman"/>
              </w:rPr>
            </w:pPr>
            <w:r w:rsidRPr="002250AD">
              <w:rPr>
                <w:rFonts w:ascii="Times New Roman" w:hAnsi="Times New Roman" w:cs="Times New Roman"/>
              </w:rPr>
              <w:t xml:space="preserve">4042 </w:t>
            </w:r>
            <w:r w:rsidR="001D31D4" w:rsidRPr="002250AD">
              <w:rPr>
                <w:rFonts w:ascii="Times New Roman" w:hAnsi="Times New Roman" w:cs="Times New Roman"/>
              </w:rPr>
              <w:t>м</w:t>
            </w:r>
            <w:r w:rsidR="001D31D4" w:rsidRPr="002250AD">
              <w:rPr>
                <w:rFonts w:ascii="Times New Roman" w:hAnsi="Times New Roman" w:cs="Times New Roman"/>
                <w:vertAlign w:val="superscript"/>
              </w:rPr>
              <w:t>2</w:t>
            </w:r>
          </w:p>
        </w:tc>
        <w:tc>
          <w:tcPr>
            <w:tcW w:w="850"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есть</w:t>
            </w:r>
          </w:p>
        </w:tc>
        <w:tc>
          <w:tcPr>
            <w:tcW w:w="709"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нет</w:t>
            </w:r>
          </w:p>
        </w:tc>
        <w:tc>
          <w:tcPr>
            <w:tcW w:w="709"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есть</w:t>
            </w:r>
          </w:p>
        </w:tc>
        <w:tc>
          <w:tcPr>
            <w:tcW w:w="1984"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Клумбы для посадки цветов вблизи памятника</w:t>
            </w:r>
          </w:p>
        </w:tc>
        <w:tc>
          <w:tcPr>
            <w:tcW w:w="744" w:type="dxa"/>
            <w:gridSpan w:val="2"/>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b/>
              </w:rPr>
            </w:pPr>
            <w:r w:rsidRPr="002250AD">
              <w:rPr>
                <w:rFonts w:ascii="Times New Roman" w:hAnsi="Times New Roman" w:cs="Times New Roman"/>
                <w:b/>
              </w:rPr>
              <w:t>нет</w:t>
            </w:r>
          </w:p>
        </w:tc>
      </w:tr>
      <w:tr w:rsidR="001D31D4" w:rsidRPr="002250AD" w:rsidTr="002250AD">
        <w:trPr>
          <w:trHeight w:val="678"/>
        </w:trPr>
        <w:tc>
          <w:tcPr>
            <w:tcW w:w="435" w:type="dxa"/>
            <w:tcBorders>
              <w:top w:val="single" w:sz="4" w:space="0" w:color="auto"/>
              <w:left w:val="single" w:sz="4" w:space="0" w:color="auto"/>
              <w:bottom w:val="single" w:sz="4" w:space="0" w:color="auto"/>
              <w:right w:val="single" w:sz="4" w:space="0" w:color="auto"/>
            </w:tcBorders>
            <w:hideMark/>
          </w:tcPr>
          <w:p w:rsidR="001D31D4" w:rsidRPr="002250AD" w:rsidRDefault="00136C4C" w:rsidP="00F50D00">
            <w:pPr>
              <w:pStyle w:val="ac"/>
              <w:jc w:val="both"/>
              <w:rPr>
                <w:rFonts w:ascii="Times New Roman" w:hAnsi="Times New Roman" w:cs="Times New Roman"/>
              </w:rPr>
            </w:pPr>
            <w:r w:rsidRPr="002250AD">
              <w:rPr>
                <w:rFonts w:ascii="Times New Roman" w:hAnsi="Times New Roman" w:cs="Times New Roman"/>
              </w:rPr>
              <w:t>3</w:t>
            </w:r>
          </w:p>
        </w:tc>
        <w:tc>
          <w:tcPr>
            <w:tcW w:w="1146"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highlight w:val="red"/>
              </w:rPr>
            </w:pPr>
          </w:p>
        </w:tc>
        <w:tc>
          <w:tcPr>
            <w:tcW w:w="806"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город</w:t>
            </w:r>
          </w:p>
        </w:tc>
        <w:tc>
          <w:tcPr>
            <w:tcW w:w="1031"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Енисейск</w:t>
            </w:r>
          </w:p>
        </w:tc>
        <w:tc>
          <w:tcPr>
            <w:tcW w:w="1539"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ул. Петровского</w:t>
            </w:r>
          </w:p>
        </w:tc>
        <w:tc>
          <w:tcPr>
            <w:tcW w:w="1984"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Набережная</w:t>
            </w:r>
          </w:p>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(левая часть)</w:t>
            </w:r>
          </w:p>
        </w:tc>
        <w:tc>
          <w:tcPr>
            <w:tcW w:w="851"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Зона отдыха</w:t>
            </w:r>
          </w:p>
        </w:tc>
        <w:tc>
          <w:tcPr>
            <w:tcW w:w="1134" w:type="dxa"/>
            <w:tcBorders>
              <w:top w:val="single" w:sz="4" w:space="0" w:color="auto"/>
              <w:left w:val="single" w:sz="4" w:space="0" w:color="auto"/>
              <w:bottom w:val="single" w:sz="4" w:space="0" w:color="auto"/>
              <w:right w:val="single" w:sz="4" w:space="0" w:color="auto"/>
            </w:tcBorders>
          </w:tcPr>
          <w:p w:rsidR="001D31D4" w:rsidRPr="002250AD" w:rsidRDefault="00D7124E" w:rsidP="00F50D00">
            <w:pPr>
              <w:pStyle w:val="ac"/>
              <w:jc w:val="both"/>
              <w:rPr>
                <w:rFonts w:ascii="Times New Roman" w:hAnsi="Times New Roman" w:cs="Times New Roman"/>
              </w:rPr>
            </w:pPr>
            <w:r w:rsidRPr="002250AD">
              <w:rPr>
                <w:rFonts w:ascii="Times New Roman" w:hAnsi="Times New Roman" w:cs="Times New Roman"/>
              </w:rPr>
              <w:t>24:47:0010131:312</w:t>
            </w:r>
          </w:p>
        </w:tc>
        <w:tc>
          <w:tcPr>
            <w:tcW w:w="992" w:type="dxa"/>
            <w:tcBorders>
              <w:top w:val="single" w:sz="4" w:space="0" w:color="auto"/>
              <w:left w:val="single" w:sz="4" w:space="0" w:color="auto"/>
              <w:bottom w:val="single" w:sz="4" w:space="0" w:color="auto"/>
              <w:right w:val="single" w:sz="4" w:space="0" w:color="auto"/>
            </w:tcBorders>
          </w:tcPr>
          <w:p w:rsidR="001D31D4" w:rsidRPr="002250AD" w:rsidRDefault="00D7124E" w:rsidP="00F50D00">
            <w:pPr>
              <w:pStyle w:val="ac"/>
              <w:jc w:val="both"/>
              <w:rPr>
                <w:rFonts w:ascii="Times New Roman" w:hAnsi="Times New Roman" w:cs="Times New Roman"/>
              </w:rPr>
            </w:pPr>
            <w:r w:rsidRPr="002250AD">
              <w:rPr>
                <w:rFonts w:ascii="Times New Roman" w:hAnsi="Times New Roman" w:cs="Times New Roman"/>
              </w:rPr>
              <w:t xml:space="preserve">4621 </w:t>
            </w:r>
            <w:r w:rsidR="001D31D4" w:rsidRPr="002250AD">
              <w:rPr>
                <w:rFonts w:ascii="Times New Roman" w:hAnsi="Times New Roman" w:cs="Times New Roman"/>
              </w:rPr>
              <w:t>м</w:t>
            </w:r>
            <w:r w:rsidR="001D31D4" w:rsidRPr="002250AD">
              <w:rPr>
                <w:rFonts w:ascii="Times New Roman" w:hAnsi="Times New Roman" w:cs="Times New Roman"/>
                <w:vertAlign w:val="superscript"/>
              </w:rPr>
              <w:t>2</w:t>
            </w:r>
          </w:p>
        </w:tc>
        <w:tc>
          <w:tcPr>
            <w:tcW w:w="850"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есть</w:t>
            </w:r>
          </w:p>
        </w:tc>
        <w:tc>
          <w:tcPr>
            <w:tcW w:w="709"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есть</w:t>
            </w:r>
          </w:p>
        </w:tc>
        <w:tc>
          <w:tcPr>
            <w:tcW w:w="709"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есть</w:t>
            </w:r>
          </w:p>
        </w:tc>
        <w:tc>
          <w:tcPr>
            <w:tcW w:w="1984"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нет</w:t>
            </w:r>
          </w:p>
        </w:tc>
        <w:tc>
          <w:tcPr>
            <w:tcW w:w="744" w:type="dxa"/>
            <w:gridSpan w:val="2"/>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b/>
              </w:rPr>
            </w:pPr>
            <w:r w:rsidRPr="002250AD">
              <w:rPr>
                <w:rFonts w:ascii="Times New Roman" w:hAnsi="Times New Roman" w:cs="Times New Roman"/>
                <w:b/>
              </w:rPr>
              <w:t>нет</w:t>
            </w:r>
          </w:p>
        </w:tc>
      </w:tr>
      <w:tr w:rsidR="001D31D4" w:rsidRPr="002250AD" w:rsidTr="0037123A">
        <w:trPr>
          <w:trHeight w:val="544"/>
        </w:trPr>
        <w:tc>
          <w:tcPr>
            <w:tcW w:w="435" w:type="dxa"/>
            <w:tcBorders>
              <w:top w:val="single" w:sz="4" w:space="0" w:color="auto"/>
              <w:left w:val="single" w:sz="4" w:space="0" w:color="auto"/>
              <w:bottom w:val="single" w:sz="4" w:space="0" w:color="auto"/>
              <w:right w:val="single" w:sz="4" w:space="0" w:color="auto"/>
            </w:tcBorders>
            <w:hideMark/>
          </w:tcPr>
          <w:p w:rsidR="001D31D4" w:rsidRPr="002250AD" w:rsidRDefault="00136C4C" w:rsidP="00F50D00">
            <w:pPr>
              <w:pStyle w:val="ac"/>
              <w:jc w:val="both"/>
              <w:rPr>
                <w:rFonts w:ascii="Times New Roman" w:hAnsi="Times New Roman" w:cs="Times New Roman"/>
              </w:rPr>
            </w:pPr>
            <w:r w:rsidRPr="002250AD">
              <w:rPr>
                <w:rFonts w:ascii="Times New Roman" w:hAnsi="Times New Roman" w:cs="Times New Roman"/>
              </w:rPr>
              <w:t>4</w:t>
            </w:r>
          </w:p>
        </w:tc>
        <w:tc>
          <w:tcPr>
            <w:tcW w:w="1146"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highlight w:val="red"/>
              </w:rPr>
            </w:pPr>
          </w:p>
        </w:tc>
        <w:tc>
          <w:tcPr>
            <w:tcW w:w="806"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город</w:t>
            </w:r>
          </w:p>
        </w:tc>
        <w:tc>
          <w:tcPr>
            <w:tcW w:w="1031"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Енисейск</w:t>
            </w:r>
          </w:p>
        </w:tc>
        <w:tc>
          <w:tcPr>
            <w:tcW w:w="1539"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ул. Ванеева</w:t>
            </w:r>
          </w:p>
        </w:tc>
        <w:tc>
          <w:tcPr>
            <w:tcW w:w="1984"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Территория отдыха по ул. Ванеева</w:t>
            </w:r>
          </w:p>
        </w:tc>
        <w:tc>
          <w:tcPr>
            <w:tcW w:w="851"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Зона отдыха</w:t>
            </w:r>
          </w:p>
        </w:tc>
        <w:tc>
          <w:tcPr>
            <w:tcW w:w="1134"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на ГКУ не состоит</w:t>
            </w:r>
          </w:p>
        </w:tc>
        <w:tc>
          <w:tcPr>
            <w:tcW w:w="992"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513  м</w:t>
            </w:r>
            <w:r w:rsidRPr="002250AD">
              <w:rPr>
                <w:rFonts w:ascii="Times New Roman" w:hAnsi="Times New Roman" w:cs="Times New Roman"/>
                <w:vertAlign w:val="superscript"/>
              </w:rPr>
              <w:t>2</w:t>
            </w:r>
          </w:p>
        </w:tc>
        <w:tc>
          <w:tcPr>
            <w:tcW w:w="850"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нет</w:t>
            </w:r>
          </w:p>
        </w:tc>
        <w:tc>
          <w:tcPr>
            <w:tcW w:w="709"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нет</w:t>
            </w:r>
          </w:p>
        </w:tc>
        <w:tc>
          <w:tcPr>
            <w:tcW w:w="709"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нет</w:t>
            </w:r>
          </w:p>
        </w:tc>
        <w:tc>
          <w:tcPr>
            <w:tcW w:w="1984"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нет</w:t>
            </w:r>
          </w:p>
        </w:tc>
        <w:tc>
          <w:tcPr>
            <w:tcW w:w="744" w:type="dxa"/>
            <w:gridSpan w:val="2"/>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нет</w:t>
            </w:r>
          </w:p>
        </w:tc>
      </w:tr>
      <w:tr w:rsidR="001D31D4" w:rsidRPr="002250AD" w:rsidTr="002250AD">
        <w:trPr>
          <w:trHeight w:val="622"/>
        </w:trPr>
        <w:tc>
          <w:tcPr>
            <w:tcW w:w="435" w:type="dxa"/>
            <w:tcBorders>
              <w:top w:val="single" w:sz="4" w:space="0" w:color="auto"/>
              <w:left w:val="single" w:sz="4" w:space="0" w:color="auto"/>
              <w:bottom w:val="single" w:sz="4" w:space="0" w:color="auto"/>
              <w:right w:val="single" w:sz="4" w:space="0" w:color="auto"/>
            </w:tcBorders>
            <w:hideMark/>
          </w:tcPr>
          <w:p w:rsidR="001D31D4" w:rsidRPr="002250AD" w:rsidRDefault="00136C4C" w:rsidP="00F50D00">
            <w:pPr>
              <w:pStyle w:val="ac"/>
              <w:jc w:val="both"/>
              <w:rPr>
                <w:rFonts w:ascii="Times New Roman" w:hAnsi="Times New Roman" w:cs="Times New Roman"/>
              </w:rPr>
            </w:pPr>
            <w:r w:rsidRPr="002250AD">
              <w:rPr>
                <w:rFonts w:ascii="Times New Roman" w:hAnsi="Times New Roman" w:cs="Times New Roman"/>
              </w:rPr>
              <w:t>5</w:t>
            </w:r>
          </w:p>
        </w:tc>
        <w:tc>
          <w:tcPr>
            <w:tcW w:w="1146"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highlight w:val="red"/>
              </w:rPr>
            </w:pPr>
          </w:p>
        </w:tc>
        <w:tc>
          <w:tcPr>
            <w:tcW w:w="806"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город</w:t>
            </w:r>
          </w:p>
        </w:tc>
        <w:tc>
          <w:tcPr>
            <w:tcW w:w="1031"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Енисейск</w:t>
            </w:r>
          </w:p>
        </w:tc>
        <w:tc>
          <w:tcPr>
            <w:tcW w:w="1539"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 xml:space="preserve">ул. Ленина, </w:t>
            </w:r>
            <w:r w:rsidR="005203CC" w:rsidRPr="002250AD">
              <w:rPr>
                <w:rFonts w:ascii="Times New Roman" w:hAnsi="Times New Roman" w:cs="Times New Roman"/>
              </w:rPr>
              <w:t>113А</w:t>
            </w:r>
          </w:p>
        </w:tc>
        <w:tc>
          <w:tcPr>
            <w:tcW w:w="1984"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Сквер</w:t>
            </w:r>
          </w:p>
        </w:tc>
        <w:tc>
          <w:tcPr>
            <w:tcW w:w="851"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Зона отдыха</w:t>
            </w:r>
          </w:p>
        </w:tc>
        <w:tc>
          <w:tcPr>
            <w:tcW w:w="1134" w:type="dxa"/>
            <w:tcBorders>
              <w:top w:val="single" w:sz="4" w:space="0" w:color="auto"/>
              <w:left w:val="single" w:sz="4" w:space="0" w:color="auto"/>
              <w:bottom w:val="single" w:sz="4" w:space="0" w:color="auto"/>
              <w:right w:val="single" w:sz="4" w:space="0" w:color="auto"/>
            </w:tcBorders>
          </w:tcPr>
          <w:p w:rsidR="001D31D4" w:rsidRPr="002250AD" w:rsidRDefault="005203CC" w:rsidP="00F50D00">
            <w:pPr>
              <w:pStyle w:val="ac"/>
              <w:jc w:val="both"/>
              <w:rPr>
                <w:rFonts w:ascii="Times New Roman" w:hAnsi="Times New Roman" w:cs="Times New Roman"/>
              </w:rPr>
            </w:pPr>
            <w:r w:rsidRPr="002250AD">
              <w:rPr>
                <w:rFonts w:ascii="Times New Roman" w:hAnsi="Times New Roman" w:cs="Times New Roman"/>
              </w:rPr>
              <w:t>24:47:0010270:292</w:t>
            </w:r>
          </w:p>
        </w:tc>
        <w:tc>
          <w:tcPr>
            <w:tcW w:w="992" w:type="dxa"/>
            <w:tcBorders>
              <w:top w:val="single" w:sz="4" w:space="0" w:color="auto"/>
              <w:left w:val="single" w:sz="4" w:space="0" w:color="auto"/>
              <w:bottom w:val="single" w:sz="4" w:space="0" w:color="auto"/>
              <w:right w:val="single" w:sz="4" w:space="0" w:color="auto"/>
            </w:tcBorders>
          </w:tcPr>
          <w:p w:rsidR="001D31D4" w:rsidRPr="002250AD" w:rsidRDefault="005203CC" w:rsidP="00F50D00">
            <w:pPr>
              <w:pStyle w:val="ac"/>
              <w:jc w:val="both"/>
              <w:rPr>
                <w:rFonts w:ascii="Times New Roman" w:hAnsi="Times New Roman" w:cs="Times New Roman"/>
              </w:rPr>
            </w:pPr>
            <w:r w:rsidRPr="002250AD">
              <w:rPr>
                <w:rFonts w:ascii="Times New Roman" w:hAnsi="Times New Roman" w:cs="Times New Roman"/>
              </w:rPr>
              <w:t xml:space="preserve">1177 </w:t>
            </w:r>
            <w:r w:rsidR="001D31D4" w:rsidRPr="002250AD">
              <w:rPr>
                <w:rFonts w:ascii="Times New Roman" w:hAnsi="Times New Roman" w:cs="Times New Roman"/>
              </w:rPr>
              <w:t>м</w:t>
            </w:r>
            <w:r w:rsidR="001D31D4" w:rsidRPr="002250AD">
              <w:rPr>
                <w:rFonts w:ascii="Times New Roman" w:hAnsi="Times New Roman" w:cs="Times New Roman"/>
                <w:vertAlign w:val="superscript"/>
              </w:rPr>
              <w:t>2</w:t>
            </w:r>
          </w:p>
        </w:tc>
        <w:tc>
          <w:tcPr>
            <w:tcW w:w="850"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есть</w:t>
            </w:r>
          </w:p>
        </w:tc>
        <w:tc>
          <w:tcPr>
            <w:tcW w:w="709"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нет</w:t>
            </w:r>
          </w:p>
        </w:tc>
        <w:tc>
          <w:tcPr>
            <w:tcW w:w="709"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есть</w:t>
            </w:r>
          </w:p>
        </w:tc>
        <w:tc>
          <w:tcPr>
            <w:tcW w:w="1984"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нет</w:t>
            </w:r>
          </w:p>
        </w:tc>
        <w:tc>
          <w:tcPr>
            <w:tcW w:w="744" w:type="dxa"/>
            <w:gridSpan w:val="2"/>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b/>
              </w:rPr>
            </w:pPr>
            <w:r w:rsidRPr="002250AD">
              <w:rPr>
                <w:rFonts w:ascii="Times New Roman" w:hAnsi="Times New Roman" w:cs="Times New Roman"/>
                <w:b/>
              </w:rPr>
              <w:t>нет</w:t>
            </w:r>
          </w:p>
        </w:tc>
      </w:tr>
      <w:tr w:rsidR="001D31D4" w:rsidRPr="002250AD" w:rsidTr="002250AD">
        <w:trPr>
          <w:trHeight w:val="548"/>
        </w:trPr>
        <w:tc>
          <w:tcPr>
            <w:tcW w:w="435" w:type="dxa"/>
            <w:tcBorders>
              <w:top w:val="single" w:sz="4" w:space="0" w:color="auto"/>
              <w:left w:val="single" w:sz="4" w:space="0" w:color="auto"/>
              <w:bottom w:val="single" w:sz="4" w:space="0" w:color="auto"/>
              <w:right w:val="single" w:sz="4" w:space="0" w:color="auto"/>
            </w:tcBorders>
            <w:hideMark/>
          </w:tcPr>
          <w:p w:rsidR="001D31D4" w:rsidRPr="002250AD" w:rsidRDefault="00136C4C" w:rsidP="00F50D00">
            <w:pPr>
              <w:pStyle w:val="ac"/>
              <w:jc w:val="both"/>
              <w:rPr>
                <w:rFonts w:ascii="Times New Roman" w:hAnsi="Times New Roman" w:cs="Times New Roman"/>
              </w:rPr>
            </w:pPr>
            <w:r w:rsidRPr="002250AD">
              <w:rPr>
                <w:rFonts w:ascii="Times New Roman" w:hAnsi="Times New Roman" w:cs="Times New Roman"/>
              </w:rPr>
              <w:t>6</w:t>
            </w:r>
          </w:p>
        </w:tc>
        <w:tc>
          <w:tcPr>
            <w:tcW w:w="1146"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highlight w:val="red"/>
              </w:rPr>
            </w:pPr>
          </w:p>
        </w:tc>
        <w:tc>
          <w:tcPr>
            <w:tcW w:w="806"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город</w:t>
            </w:r>
          </w:p>
        </w:tc>
        <w:tc>
          <w:tcPr>
            <w:tcW w:w="1031"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Енисейск</w:t>
            </w:r>
          </w:p>
        </w:tc>
        <w:tc>
          <w:tcPr>
            <w:tcW w:w="1539"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ул. Фефелова, 94а</w:t>
            </w:r>
          </w:p>
        </w:tc>
        <w:tc>
          <w:tcPr>
            <w:tcW w:w="1984"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сквер</w:t>
            </w:r>
          </w:p>
        </w:tc>
        <w:tc>
          <w:tcPr>
            <w:tcW w:w="851"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Зона отдыха</w:t>
            </w:r>
          </w:p>
        </w:tc>
        <w:tc>
          <w:tcPr>
            <w:tcW w:w="1134"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На ГКУ не состоит</w:t>
            </w:r>
          </w:p>
        </w:tc>
        <w:tc>
          <w:tcPr>
            <w:tcW w:w="992"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2362  м</w:t>
            </w:r>
            <w:r w:rsidRPr="002250AD">
              <w:rPr>
                <w:rFonts w:ascii="Times New Roman" w:hAnsi="Times New Roman" w:cs="Times New Roman"/>
                <w:vertAlign w:val="superscript"/>
              </w:rPr>
              <w:t>2</w:t>
            </w:r>
          </w:p>
        </w:tc>
        <w:tc>
          <w:tcPr>
            <w:tcW w:w="850"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нет</w:t>
            </w:r>
          </w:p>
        </w:tc>
        <w:tc>
          <w:tcPr>
            <w:tcW w:w="709"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нет</w:t>
            </w:r>
          </w:p>
        </w:tc>
        <w:tc>
          <w:tcPr>
            <w:tcW w:w="709" w:type="dxa"/>
            <w:tcBorders>
              <w:top w:val="single" w:sz="4" w:space="0" w:color="auto"/>
              <w:left w:val="single" w:sz="4" w:space="0" w:color="auto"/>
              <w:bottom w:val="single" w:sz="4" w:space="0" w:color="auto"/>
              <w:right w:val="single" w:sz="4" w:space="0" w:color="auto"/>
            </w:tcBorders>
            <w:hideMark/>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нет</w:t>
            </w:r>
          </w:p>
        </w:tc>
        <w:tc>
          <w:tcPr>
            <w:tcW w:w="1984"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нет</w:t>
            </w:r>
          </w:p>
        </w:tc>
        <w:tc>
          <w:tcPr>
            <w:tcW w:w="744" w:type="dxa"/>
            <w:gridSpan w:val="2"/>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есть</w:t>
            </w:r>
          </w:p>
        </w:tc>
      </w:tr>
      <w:tr w:rsidR="001D31D4" w:rsidRPr="002250AD" w:rsidTr="0037123A">
        <w:trPr>
          <w:gridAfter w:val="1"/>
          <w:wAfter w:w="35" w:type="dxa"/>
          <w:trHeight w:val="1164"/>
        </w:trPr>
        <w:tc>
          <w:tcPr>
            <w:tcW w:w="435" w:type="dxa"/>
            <w:tcBorders>
              <w:top w:val="single" w:sz="4" w:space="0" w:color="auto"/>
              <w:left w:val="single" w:sz="4" w:space="0" w:color="auto"/>
              <w:bottom w:val="single" w:sz="4" w:space="0" w:color="auto"/>
              <w:right w:val="single" w:sz="4" w:space="0" w:color="auto"/>
            </w:tcBorders>
          </w:tcPr>
          <w:p w:rsidR="001D31D4" w:rsidRPr="002250AD" w:rsidRDefault="00136C4C" w:rsidP="00F50D00">
            <w:pPr>
              <w:pStyle w:val="ac"/>
              <w:jc w:val="both"/>
              <w:rPr>
                <w:rFonts w:ascii="Times New Roman" w:hAnsi="Times New Roman" w:cs="Times New Roman"/>
              </w:rPr>
            </w:pPr>
            <w:r w:rsidRPr="002250AD">
              <w:rPr>
                <w:rFonts w:ascii="Times New Roman" w:hAnsi="Times New Roman" w:cs="Times New Roman"/>
              </w:rPr>
              <w:t>7</w:t>
            </w:r>
          </w:p>
        </w:tc>
        <w:tc>
          <w:tcPr>
            <w:tcW w:w="1146"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highlight w:val="red"/>
              </w:rPr>
            </w:pPr>
          </w:p>
        </w:tc>
        <w:tc>
          <w:tcPr>
            <w:tcW w:w="806"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город</w:t>
            </w:r>
          </w:p>
        </w:tc>
        <w:tc>
          <w:tcPr>
            <w:tcW w:w="1031"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Енисейск</w:t>
            </w:r>
          </w:p>
        </w:tc>
        <w:tc>
          <w:tcPr>
            <w:tcW w:w="1539"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Территория между домами №6,7,8,9,10 и школой, домами №4,5</w:t>
            </w:r>
          </w:p>
        </w:tc>
        <w:tc>
          <w:tcPr>
            <w:tcW w:w="1984"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Сквер отдыха и парковой зоны мкрн. «Полюс»</w:t>
            </w:r>
          </w:p>
        </w:tc>
        <w:tc>
          <w:tcPr>
            <w:tcW w:w="851"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Зона отдыха</w:t>
            </w:r>
          </w:p>
        </w:tc>
        <w:tc>
          <w:tcPr>
            <w:tcW w:w="1134"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p>
        </w:tc>
      </w:tr>
      <w:tr w:rsidR="001D31D4" w:rsidRPr="002250AD" w:rsidTr="002250AD">
        <w:trPr>
          <w:gridAfter w:val="1"/>
          <w:wAfter w:w="35" w:type="dxa"/>
          <w:trHeight w:val="524"/>
        </w:trPr>
        <w:tc>
          <w:tcPr>
            <w:tcW w:w="435" w:type="dxa"/>
            <w:tcBorders>
              <w:top w:val="single" w:sz="4" w:space="0" w:color="auto"/>
              <w:left w:val="single" w:sz="4" w:space="0" w:color="auto"/>
              <w:bottom w:val="single" w:sz="4" w:space="0" w:color="auto"/>
              <w:right w:val="single" w:sz="4" w:space="0" w:color="auto"/>
            </w:tcBorders>
          </w:tcPr>
          <w:p w:rsidR="001D31D4" w:rsidRPr="002250AD" w:rsidRDefault="00136C4C" w:rsidP="00F50D00">
            <w:pPr>
              <w:pStyle w:val="ac"/>
              <w:jc w:val="both"/>
              <w:rPr>
                <w:rFonts w:ascii="Times New Roman" w:hAnsi="Times New Roman" w:cs="Times New Roman"/>
              </w:rPr>
            </w:pPr>
            <w:r w:rsidRPr="002250AD">
              <w:rPr>
                <w:rFonts w:ascii="Times New Roman" w:hAnsi="Times New Roman" w:cs="Times New Roman"/>
              </w:rPr>
              <w:t>8</w:t>
            </w:r>
          </w:p>
        </w:tc>
        <w:tc>
          <w:tcPr>
            <w:tcW w:w="1146"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highlight w:val="red"/>
              </w:rPr>
            </w:pPr>
          </w:p>
        </w:tc>
        <w:tc>
          <w:tcPr>
            <w:tcW w:w="806"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город</w:t>
            </w:r>
          </w:p>
        </w:tc>
        <w:tc>
          <w:tcPr>
            <w:tcW w:w="1031"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Енисейск</w:t>
            </w:r>
          </w:p>
        </w:tc>
        <w:tc>
          <w:tcPr>
            <w:tcW w:w="1539"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 xml:space="preserve">ул. </w:t>
            </w:r>
            <w:r w:rsidR="00686132" w:rsidRPr="002250AD">
              <w:rPr>
                <w:rFonts w:ascii="Times New Roman" w:hAnsi="Times New Roman" w:cs="Times New Roman"/>
              </w:rPr>
              <w:t>Ромашкина</w:t>
            </w:r>
          </w:p>
        </w:tc>
        <w:tc>
          <w:tcPr>
            <w:tcW w:w="1984"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Сквер Авиаторов мкрн. «Аэропорт»</w:t>
            </w:r>
          </w:p>
        </w:tc>
        <w:tc>
          <w:tcPr>
            <w:tcW w:w="851"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r w:rsidRPr="002250AD">
              <w:rPr>
                <w:rFonts w:ascii="Times New Roman" w:hAnsi="Times New Roman" w:cs="Times New Roman"/>
              </w:rPr>
              <w:t>Зоны отдыха</w:t>
            </w:r>
          </w:p>
        </w:tc>
        <w:tc>
          <w:tcPr>
            <w:tcW w:w="1134"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1D4" w:rsidRPr="002250AD" w:rsidRDefault="001D31D4" w:rsidP="00F50D00">
            <w:pPr>
              <w:pStyle w:val="ac"/>
              <w:jc w:val="both"/>
              <w:rPr>
                <w:rFonts w:ascii="Times New Roman" w:hAnsi="Times New Roman" w:cs="Times New Roman"/>
              </w:rPr>
            </w:pPr>
          </w:p>
        </w:tc>
      </w:tr>
      <w:tr w:rsidR="001D31D4" w:rsidRPr="002250AD" w:rsidTr="0037123A">
        <w:trPr>
          <w:gridAfter w:val="1"/>
          <w:wAfter w:w="35" w:type="dxa"/>
          <w:trHeight w:val="544"/>
        </w:trPr>
        <w:tc>
          <w:tcPr>
            <w:tcW w:w="435" w:type="dxa"/>
            <w:tcBorders>
              <w:top w:val="single" w:sz="4" w:space="0" w:color="auto"/>
              <w:left w:val="single" w:sz="4" w:space="0" w:color="auto"/>
              <w:bottom w:val="single" w:sz="4" w:space="0" w:color="auto"/>
              <w:right w:val="single" w:sz="4" w:space="0" w:color="auto"/>
            </w:tcBorders>
          </w:tcPr>
          <w:p w:rsidR="001D31D4" w:rsidRPr="008F519F" w:rsidRDefault="00136C4C" w:rsidP="00F50D00">
            <w:pPr>
              <w:pStyle w:val="ac"/>
              <w:jc w:val="both"/>
              <w:rPr>
                <w:rFonts w:ascii="Times New Roman" w:hAnsi="Times New Roman" w:cs="Times New Roman"/>
              </w:rPr>
            </w:pPr>
            <w:r w:rsidRPr="008F519F">
              <w:rPr>
                <w:rFonts w:ascii="Times New Roman" w:hAnsi="Times New Roman" w:cs="Times New Roman"/>
              </w:rPr>
              <w:t>9</w:t>
            </w:r>
          </w:p>
        </w:tc>
        <w:tc>
          <w:tcPr>
            <w:tcW w:w="1146" w:type="dxa"/>
            <w:tcBorders>
              <w:top w:val="single" w:sz="4" w:space="0" w:color="auto"/>
              <w:left w:val="single" w:sz="4" w:space="0" w:color="auto"/>
              <w:bottom w:val="single" w:sz="4" w:space="0" w:color="auto"/>
              <w:right w:val="single" w:sz="4" w:space="0" w:color="auto"/>
            </w:tcBorders>
          </w:tcPr>
          <w:p w:rsidR="001D31D4" w:rsidRPr="008F519F" w:rsidRDefault="001D31D4" w:rsidP="00F50D00">
            <w:pPr>
              <w:pStyle w:val="ac"/>
              <w:jc w:val="both"/>
              <w:rPr>
                <w:rFonts w:ascii="Times New Roman" w:hAnsi="Times New Roman" w:cs="Times New Roman"/>
              </w:rPr>
            </w:pPr>
          </w:p>
        </w:tc>
        <w:tc>
          <w:tcPr>
            <w:tcW w:w="806" w:type="dxa"/>
            <w:tcBorders>
              <w:top w:val="single" w:sz="4" w:space="0" w:color="auto"/>
              <w:left w:val="single" w:sz="4" w:space="0" w:color="auto"/>
              <w:bottom w:val="single" w:sz="4" w:space="0" w:color="auto"/>
              <w:right w:val="single" w:sz="4" w:space="0" w:color="auto"/>
            </w:tcBorders>
          </w:tcPr>
          <w:p w:rsidR="001D31D4" w:rsidRPr="008F519F" w:rsidRDefault="001D31D4" w:rsidP="00F50D00">
            <w:pPr>
              <w:pStyle w:val="ac"/>
              <w:jc w:val="both"/>
              <w:rPr>
                <w:rFonts w:ascii="Times New Roman" w:hAnsi="Times New Roman" w:cs="Times New Roman"/>
              </w:rPr>
            </w:pPr>
            <w:r w:rsidRPr="008F519F">
              <w:rPr>
                <w:rFonts w:ascii="Times New Roman" w:hAnsi="Times New Roman" w:cs="Times New Roman"/>
              </w:rPr>
              <w:t>город</w:t>
            </w:r>
          </w:p>
        </w:tc>
        <w:tc>
          <w:tcPr>
            <w:tcW w:w="1031" w:type="dxa"/>
            <w:tcBorders>
              <w:top w:val="single" w:sz="4" w:space="0" w:color="auto"/>
              <w:left w:val="single" w:sz="4" w:space="0" w:color="auto"/>
              <w:bottom w:val="single" w:sz="4" w:space="0" w:color="auto"/>
              <w:right w:val="single" w:sz="4" w:space="0" w:color="auto"/>
            </w:tcBorders>
          </w:tcPr>
          <w:p w:rsidR="001D31D4" w:rsidRPr="008F519F" w:rsidRDefault="001D31D4" w:rsidP="00F50D00">
            <w:pPr>
              <w:pStyle w:val="ac"/>
              <w:jc w:val="both"/>
              <w:rPr>
                <w:rFonts w:ascii="Times New Roman" w:hAnsi="Times New Roman" w:cs="Times New Roman"/>
              </w:rPr>
            </w:pPr>
            <w:r w:rsidRPr="008F519F">
              <w:rPr>
                <w:rFonts w:ascii="Times New Roman" w:hAnsi="Times New Roman" w:cs="Times New Roman"/>
              </w:rPr>
              <w:t>Енисейск</w:t>
            </w:r>
          </w:p>
        </w:tc>
        <w:tc>
          <w:tcPr>
            <w:tcW w:w="1539" w:type="dxa"/>
            <w:tcBorders>
              <w:top w:val="single" w:sz="4" w:space="0" w:color="auto"/>
              <w:left w:val="single" w:sz="4" w:space="0" w:color="auto"/>
              <w:bottom w:val="single" w:sz="4" w:space="0" w:color="auto"/>
              <w:right w:val="single" w:sz="4" w:space="0" w:color="auto"/>
            </w:tcBorders>
          </w:tcPr>
          <w:p w:rsidR="001D31D4" w:rsidRPr="008F519F" w:rsidRDefault="001D31D4" w:rsidP="00F50D00">
            <w:pPr>
              <w:pStyle w:val="ac"/>
              <w:jc w:val="both"/>
              <w:rPr>
                <w:rFonts w:ascii="Times New Roman" w:hAnsi="Times New Roman" w:cs="Times New Roman"/>
              </w:rPr>
            </w:pPr>
            <w:r w:rsidRPr="008F519F">
              <w:rPr>
                <w:rFonts w:ascii="Times New Roman" w:hAnsi="Times New Roman" w:cs="Times New Roman"/>
              </w:rPr>
              <w:t>ул. Рабоче-Крестьянская, 223, 223 «а», 223 «б», 223 «в», части домов по ул. Чкалова</w:t>
            </w:r>
          </w:p>
        </w:tc>
        <w:tc>
          <w:tcPr>
            <w:tcW w:w="1984" w:type="dxa"/>
            <w:tcBorders>
              <w:top w:val="single" w:sz="4" w:space="0" w:color="auto"/>
              <w:left w:val="single" w:sz="4" w:space="0" w:color="auto"/>
              <w:bottom w:val="single" w:sz="4" w:space="0" w:color="auto"/>
              <w:right w:val="single" w:sz="4" w:space="0" w:color="auto"/>
            </w:tcBorders>
          </w:tcPr>
          <w:p w:rsidR="001D31D4" w:rsidRPr="008F519F" w:rsidRDefault="001D31D4" w:rsidP="00F50D00">
            <w:pPr>
              <w:pStyle w:val="ac"/>
              <w:jc w:val="both"/>
              <w:rPr>
                <w:rFonts w:ascii="Times New Roman" w:hAnsi="Times New Roman" w:cs="Times New Roman"/>
              </w:rPr>
            </w:pPr>
            <w:r w:rsidRPr="008F519F">
              <w:rPr>
                <w:rFonts w:ascii="Times New Roman" w:hAnsi="Times New Roman" w:cs="Times New Roman"/>
              </w:rPr>
              <w:t>Зона отдыха в мкрн. «Хлебозавод»</w:t>
            </w:r>
          </w:p>
        </w:tc>
        <w:tc>
          <w:tcPr>
            <w:tcW w:w="851" w:type="dxa"/>
            <w:tcBorders>
              <w:top w:val="single" w:sz="4" w:space="0" w:color="auto"/>
              <w:left w:val="single" w:sz="4" w:space="0" w:color="auto"/>
              <w:bottom w:val="single" w:sz="4" w:space="0" w:color="auto"/>
              <w:right w:val="single" w:sz="4" w:space="0" w:color="auto"/>
            </w:tcBorders>
          </w:tcPr>
          <w:p w:rsidR="001D31D4" w:rsidRPr="008F519F" w:rsidRDefault="001D31D4" w:rsidP="00F50D00">
            <w:pPr>
              <w:pStyle w:val="ac"/>
              <w:jc w:val="both"/>
              <w:rPr>
                <w:rFonts w:ascii="Times New Roman" w:hAnsi="Times New Roman" w:cs="Times New Roman"/>
              </w:rPr>
            </w:pPr>
            <w:r w:rsidRPr="008F519F">
              <w:rPr>
                <w:rFonts w:ascii="Times New Roman" w:hAnsi="Times New Roman" w:cs="Times New Roman"/>
              </w:rPr>
              <w:t>Зона отдыха</w:t>
            </w:r>
          </w:p>
        </w:tc>
        <w:tc>
          <w:tcPr>
            <w:tcW w:w="1134" w:type="dxa"/>
            <w:tcBorders>
              <w:top w:val="single" w:sz="4" w:space="0" w:color="auto"/>
              <w:left w:val="single" w:sz="4" w:space="0" w:color="auto"/>
              <w:bottom w:val="single" w:sz="4" w:space="0" w:color="auto"/>
              <w:right w:val="single" w:sz="4" w:space="0" w:color="auto"/>
            </w:tcBorders>
          </w:tcPr>
          <w:p w:rsidR="001D31D4" w:rsidRPr="008F519F" w:rsidRDefault="008023C8" w:rsidP="00F50D00">
            <w:pPr>
              <w:pStyle w:val="ac"/>
              <w:jc w:val="both"/>
              <w:rPr>
                <w:rFonts w:ascii="Times New Roman" w:hAnsi="Times New Roman" w:cs="Times New Roman"/>
              </w:rPr>
            </w:pPr>
            <w:r w:rsidRPr="008F519F">
              <w:rPr>
                <w:rFonts w:ascii="Times New Roman" w:hAnsi="Times New Roman" w:cs="Times New Roman"/>
              </w:rPr>
              <w:t>24:47:0010203:390</w:t>
            </w:r>
          </w:p>
        </w:tc>
        <w:tc>
          <w:tcPr>
            <w:tcW w:w="992" w:type="dxa"/>
            <w:tcBorders>
              <w:top w:val="single" w:sz="4" w:space="0" w:color="auto"/>
              <w:left w:val="single" w:sz="4" w:space="0" w:color="auto"/>
              <w:bottom w:val="single" w:sz="4" w:space="0" w:color="auto"/>
              <w:right w:val="single" w:sz="4" w:space="0" w:color="auto"/>
            </w:tcBorders>
          </w:tcPr>
          <w:p w:rsidR="001D31D4" w:rsidRPr="008F519F" w:rsidRDefault="008023C8" w:rsidP="00F50D00">
            <w:pPr>
              <w:pStyle w:val="ac"/>
              <w:jc w:val="both"/>
              <w:rPr>
                <w:rFonts w:ascii="Times New Roman" w:hAnsi="Times New Roman" w:cs="Times New Roman"/>
              </w:rPr>
            </w:pPr>
            <w:r w:rsidRPr="008F519F">
              <w:rPr>
                <w:rFonts w:ascii="Times New Roman" w:hAnsi="Times New Roman" w:cs="Times New Roman"/>
              </w:rPr>
              <w:t>2583  м</w:t>
            </w:r>
            <w:r w:rsidRPr="008F519F">
              <w:rPr>
                <w:rFonts w:ascii="Times New Roman" w:hAnsi="Times New Roman" w:cs="Times New Roman"/>
                <w:vertAlign w:val="superscript"/>
              </w:rPr>
              <w:t>2</w:t>
            </w:r>
          </w:p>
        </w:tc>
        <w:tc>
          <w:tcPr>
            <w:tcW w:w="850" w:type="dxa"/>
            <w:tcBorders>
              <w:top w:val="single" w:sz="4" w:space="0" w:color="auto"/>
              <w:left w:val="single" w:sz="4" w:space="0" w:color="auto"/>
              <w:bottom w:val="single" w:sz="4" w:space="0" w:color="auto"/>
              <w:right w:val="single" w:sz="4" w:space="0" w:color="auto"/>
            </w:tcBorders>
          </w:tcPr>
          <w:p w:rsidR="001D31D4" w:rsidRPr="008F519F" w:rsidRDefault="00700762" w:rsidP="00F50D00">
            <w:pPr>
              <w:pStyle w:val="ac"/>
              <w:jc w:val="both"/>
              <w:rPr>
                <w:rFonts w:ascii="Times New Roman" w:hAnsi="Times New Roman" w:cs="Times New Roman"/>
              </w:rPr>
            </w:pPr>
            <w:r w:rsidRPr="008F519F">
              <w:rPr>
                <w:rFonts w:ascii="Times New Roman" w:hAnsi="Times New Roman" w:cs="Times New Roman"/>
              </w:rPr>
              <w:t>нет</w:t>
            </w:r>
          </w:p>
        </w:tc>
        <w:tc>
          <w:tcPr>
            <w:tcW w:w="709" w:type="dxa"/>
            <w:tcBorders>
              <w:top w:val="single" w:sz="4" w:space="0" w:color="auto"/>
              <w:left w:val="single" w:sz="4" w:space="0" w:color="auto"/>
              <w:bottom w:val="single" w:sz="4" w:space="0" w:color="auto"/>
              <w:right w:val="single" w:sz="4" w:space="0" w:color="auto"/>
            </w:tcBorders>
          </w:tcPr>
          <w:p w:rsidR="001D31D4" w:rsidRPr="008F519F" w:rsidRDefault="00700762" w:rsidP="00F50D00">
            <w:pPr>
              <w:pStyle w:val="ac"/>
              <w:jc w:val="both"/>
              <w:rPr>
                <w:rFonts w:ascii="Times New Roman" w:hAnsi="Times New Roman" w:cs="Times New Roman"/>
              </w:rPr>
            </w:pPr>
            <w:r w:rsidRPr="008F519F">
              <w:rPr>
                <w:rFonts w:ascii="Times New Roman" w:hAnsi="Times New Roman" w:cs="Times New Roman"/>
              </w:rPr>
              <w:t>нет</w:t>
            </w:r>
          </w:p>
        </w:tc>
        <w:tc>
          <w:tcPr>
            <w:tcW w:w="709" w:type="dxa"/>
            <w:tcBorders>
              <w:top w:val="single" w:sz="4" w:space="0" w:color="auto"/>
              <w:left w:val="single" w:sz="4" w:space="0" w:color="auto"/>
              <w:bottom w:val="single" w:sz="4" w:space="0" w:color="auto"/>
              <w:right w:val="single" w:sz="4" w:space="0" w:color="auto"/>
            </w:tcBorders>
          </w:tcPr>
          <w:p w:rsidR="001D31D4" w:rsidRPr="008F519F" w:rsidRDefault="00700762" w:rsidP="00F50D00">
            <w:pPr>
              <w:pStyle w:val="ac"/>
              <w:jc w:val="both"/>
              <w:rPr>
                <w:rFonts w:ascii="Times New Roman" w:hAnsi="Times New Roman" w:cs="Times New Roman"/>
              </w:rPr>
            </w:pPr>
            <w:r w:rsidRPr="008F519F">
              <w:rPr>
                <w:rFonts w:ascii="Times New Roman" w:hAnsi="Times New Roman" w:cs="Times New Roman"/>
              </w:rPr>
              <w:t>нет</w:t>
            </w:r>
          </w:p>
        </w:tc>
        <w:tc>
          <w:tcPr>
            <w:tcW w:w="1984" w:type="dxa"/>
            <w:tcBorders>
              <w:top w:val="single" w:sz="4" w:space="0" w:color="auto"/>
              <w:left w:val="single" w:sz="4" w:space="0" w:color="auto"/>
              <w:bottom w:val="single" w:sz="4" w:space="0" w:color="auto"/>
              <w:right w:val="single" w:sz="4" w:space="0" w:color="auto"/>
            </w:tcBorders>
          </w:tcPr>
          <w:p w:rsidR="001D31D4" w:rsidRPr="008F519F" w:rsidRDefault="00700762" w:rsidP="00F50D00">
            <w:pPr>
              <w:pStyle w:val="ac"/>
              <w:jc w:val="both"/>
              <w:rPr>
                <w:rFonts w:ascii="Times New Roman" w:hAnsi="Times New Roman" w:cs="Times New Roman"/>
              </w:rPr>
            </w:pPr>
            <w:r w:rsidRPr="008F519F">
              <w:rPr>
                <w:rFonts w:ascii="Times New Roman" w:hAnsi="Times New Roman" w:cs="Times New Roman"/>
              </w:rPr>
              <w:t>нет</w:t>
            </w:r>
          </w:p>
        </w:tc>
        <w:tc>
          <w:tcPr>
            <w:tcW w:w="709" w:type="dxa"/>
            <w:tcBorders>
              <w:top w:val="single" w:sz="4" w:space="0" w:color="auto"/>
              <w:left w:val="single" w:sz="4" w:space="0" w:color="auto"/>
              <w:bottom w:val="single" w:sz="4" w:space="0" w:color="auto"/>
              <w:right w:val="single" w:sz="4" w:space="0" w:color="auto"/>
            </w:tcBorders>
          </w:tcPr>
          <w:p w:rsidR="001D31D4" w:rsidRPr="008F519F" w:rsidRDefault="00700762" w:rsidP="00F50D00">
            <w:pPr>
              <w:pStyle w:val="ac"/>
              <w:jc w:val="both"/>
              <w:rPr>
                <w:rFonts w:ascii="Times New Roman" w:hAnsi="Times New Roman" w:cs="Times New Roman"/>
              </w:rPr>
            </w:pPr>
            <w:r w:rsidRPr="008F519F">
              <w:rPr>
                <w:rFonts w:ascii="Times New Roman" w:hAnsi="Times New Roman" w:cs="Times New Roman"/>
              </w:rPr>
              <w:t>нет</w:t>
            </w:r>
          </w:p>
        </w:tc>
      </w:tr>
    </w:tbl>
    <w:p w:rsidR="00EA3ED4" w:rsidRPr="002250AD" w:rsidRDefault="00EA3ED4" w:rsidP="00F50D00">
      <w:pPr>
        <w:autoSpaceDE w:val="0"/>
        <w:autoSpaceDN w:val="0"/>
        <w:adjustRightInd w:val="0"/>
        <w:spacing w:after="0" w:line="240" w:lineRule="auto"/>
        <w:jc w:val="both"/>
        <w:rPr>
          <w:rFonts w:ascii="Times New Roman" w:eastAsia="Times New Roman" w:hAnsi="Times New Roman" w:cs="Times New Roman"/>
          <w:lang w:val="en-US"/>
        </w:rPr>
      </w:pPr>
    </w:p>
    <w:p w:rsidR="00EA3ED4" w:rsidRPr="002250AD" w:rsidRDefault="00EA3ED4" w:rsidP="00F50D00">
      <w:pPr>
        <w:autoSpaceDE w:val="0"/>
        <w:autoSpaceDN w:val="0"/>
        <w:adjustRightInd w:val="0"/>
        <w:spacing w:after="0" w:line="240" w:lineRule="auto"/>
        <w:jc w:val="both"/>
        <w:rPr>
          <w:rFonts w:ascii="Times New Roman" w:eastAsia="Times New Roman" w:hAnsi="Times New Roman" w:cs="Times New Roman"/>
        </w:rPr>
      </w:pPr>
    </w:p>
    <w:p w:rsidR="000600CD" w:rsidRPr="002250AD" w:rsidRDefault="00EA3ED4" w:rsidP="002250AD">
      <w:pPr>
        <w:autoSpaceDE w:val="0"/>
        <w:autoSpaceDN w:val="0"/>
        <w:adjustRightInd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 xml:space="preserve">Глава города                                                                _____________________                                                                            </w:t>
      </w:r>
      <w:r w:rsidR="002250AD">
        <w:rPr>
          <w:rFonts w:ascii="Times New Roman" w:eastAsia="Times New Roman" w:hAnsi="Times New Roman" w:cs="Times New Roman"/>
        </w:rPr>
        <w:t xml:space="preserve">                     </w:t>
      </w:r>
      <w:r w:rsidRPr="002250AD">
        <w:rPr>
          <w:rFonts w:ascii="Times New Roman" w:eastAsia="Times New Roman" w:hAnsi="Times New Roman" w:cs="Times New Roman"/>
        </w:rPr>
        <w:t xml:space="preserve">         В.В.</w:t>
      </w:r>
      <w:r w:rsidR="00F101FC" w:rsidRPr="002250AD">
        <w:rPr>
          <w:rFonts w:ascii="Times New Roman" w:eastAsia="Times New Roman" w:hAnsi="Times New Roman" w:cs="Times New Roman"/>
        </w:rPr>
        <w:t xml:space="preserve"> </w:t>
      </w:r>
      <w:r w:rsidRPr="002250AD">
        <w:rPr>
          <w:rFonts w:ascii="Times New Roman" w:eastAsia="Times New Roman" w:hAnsi="Times New Roman" w:cs="Times New Roman"/>
        </w:rPr>
        <w:t>Никольский</w:t>
      </w:r>
    </w:p>
    <w:p w:rsidR="00706F7A" w:rsidRDefault="00706F7A" w:rsidP="00F50D00">
      <w:pPr>
        <w:spacing w:after="0" w:line="240" w:lineRule="auto"/>
        <w:jc w:val="both"/>
        <w:rPr>
          <w:rFonts w:ascii="Times New Roman" w:hAnsi="Times New Roman" w:cs="Times New Roman"/>
        </w:rPr>
      </w:pPr>
    </w:p>
    <w:p w:rsidR="00C84466" w:rsidRDefault="00C84466" w:rsidP="00F50D00">
      <w:pPr>
        <w:spacing w:after="0" w:line="240" w:lineRule="auto"/>
        <w:jc w:val="both"/>
        <w:rPr>
          <w:rFonts w:ascii="Times New Roman" w:hAnsi="Times New Roman" w:cs="Times New Roman"/>
        </w:rPr>
      </w:pPr>
    </w:p>
    <w:p w:rsidR="00C84466" w:rsidRDefault="00C84466" w:rsidP="00F50D00">
      <w:pPr>
        <w:spacing w:after="0" w:line="240" w:lineRule="auto"/>
        <w:jc w:val="both"/>
        <w:rPr>
          <w:rFonts w:ascii="Times New Roman" w:hAnsi="Times New Roman" w:cs="Times New Roman"/>
        </w:rPr>
      </w:pPr>
    </w:p>
    <w:p w:rsidR="00C84466" w:rsidRDefault="00C84466" w:rsidP="00F50D00">
      <w:pPr>
        <w:spacing w:after="0" w:line="240" w:lineRule="auto"/>
        <w:jc w:val="both"/>
        <w:rPr>
          <w:rFonts w:ascii="Times New Roman" w:hAnsi="Times New Roman" w:cs="Times New Roman"/>
        </w:rPr>
      </w:pPr>
    </w:p>
    <w:p w:rsidR="00C84466" w:rsidRDefault="00C84466" w:rsidP="00F50D00">
      <w:pPr>
        <w:spacing w:after="0" w:line="240" w:lineRule="auto"/>
        <w:jc w:val="both"/>
        <w:rPr>
          <w:rFonts w:ascii="Times New Roman" w:hAnsi="Times New Roman" w:cs="Times New Roman"/>
        </w:rPr>
      </w:pPr>
    </w:p>
    <w:p w:rsidR="00C84466" w:rsidRDefault="00C84466" w:rsidP="00F50D00">
      <w:pPr>
        <w:spacing w:after="0" w:line="240" w:lineRule="auto"/>
        <w:jc w:val="both"/>
        <w:rPr>
          <w:rFonts w:ascii="Times New Roman" w:hAnsi="Times New Roman" w:cs="Times New Roman"/>
        </w:rPr>
      </w:pPr>
    </w:p>
    <w:p w:rsidR="00C84466" w:rsidRDefault="00C84466" w:rsidP="00F50D00">
      <w:pPr>
        <w:spacing w:after="0" w:line="240" w:lineRule="auto"/>
        <w:jc w:val="both"/>
        <w:rPr>
          <w:rFonts w:ascii="Times New Roman" w:hAnsi="Times New Roman" w:cs="Times New Roman"/>
        </w:rPr>
      </w:pPr>
    </w:p>
    <w:p w:rsidR="00C84466" w:rsidRDefault="00C84466" w:rsidP="00F50D00">
      <w:pPr>
        <w:spacing w:after="0" w:line="240" w:lineRule="auto"/>
        <w:jc w:val="both"/>
        <w:rPr>
          <w:rFonts w:ascii="Times New Roman" w:hAnsi="Times New Roman" w:cs="Times New Roman"/>
        </w:rPr>
      </w:pPr>
    </w:p>
    <w:p w:rsidR="00C84466" w:rsidRDefault="00C84466" w:rsidP="00F50D00">
      <w:pPr>
        <w:spacing w:after="0" w:line="240" w:lineRule="auto"/>
        <w:jc w:val="both"/>
        <w:rPr>
          <w:rFonts w:ascii="Times New Roman" w:hAnsi="Times New Roman" w:cs="Times New Roman"/>
        </w:rPr>
      </w:pPr>
    </w:p>
    <w:p w:rsidR="00C84466" w:rsidRDefault="00C84466" w:rsidP="00F50D00">
      <w:pPr>
        <w:spacing w:after="0" w:line="240" w:lineRule="auto"/>
        <w:jc w:val="both"/>
        <w:rPr>
          <w:rFonts w:ascii="Times New Roman" w:hAnsi="Times New Roman" w:cs="Times New Roman"/>
        </w:rPr>
      </w:pPr>
    </w:p>
    <w:p w:rsidR="00C84466" w:rsidRDefault="00C84466" w:rsidP="00F50D00">
      <w:pPr>
        <w:spacing w:after="0" w:line="240" w:lineRule="auto"/>
        <w:jc w:val="both"/>
        <w:rPr>
          <w:rFonts w:ascii="Times New Roman" w:hAnsi="Times New Roman" w:cs="Times New Roman"/>
        </w:rPr>
      </w:pPr>
    </w:p>
    <w:p w:rsidR="00C84466" w:rsidRDefault="00C84466" w:rsidP="00F50D00">
      <w:pPr>
        <w:spacing w:after="0" w:line="240" w:lineRule="auto"/>
        <w:jc w:val="both"/>
        <w:rPr>
          <w:rFonts w:ascii="Times New Roman" w:hAnsi="Times New Roman" w:cs="Times New Roman"/>
        </w:rPr>
      </w:pPr>
    </w:p>
    <w:p w:rsidR="00C84466" w:rsidRDefault="00C84466" w:rsidP="00F50D00">
      <w:pPr>
        <w:spacing w:after="0" w:line="240" w:lineRule="auto"/>
        <w:jc w:val="both"/>
        <w:rPr>
          <w:rFonts w:ascii="Times New Roman" w:hAnsi="Times New Roman" w:cs="Times New Roman"/>
        </w:rPr>
      </w:pPr>
    </w:p>
    <w:p w:rsidR="00C84466" w:rsidRDefault="00C84466" w:rsidP="00F50D00">
      <w:pPr>
        <w:spacing w:after="0" w:line="240" w:lineRule="auto"/>
        <w:jc w:val="both"/>
        <w:rPr>
          <w:rFonts w:ascii="Times New Roman" w:hAnsi="Times New Roman" w:cs="Times New Roman"/>
        </w:rPr>
      </w:pPr>
    </w:p>
    <w:p w:rsidR="00C84466" w:rsidRDefault="00C84466" w:rsidP="00F50D00">
      <w:pPr>
        <w:spacing w:after="0" w:line="240" w:lineRule="auto"/>
        <w:jc w:val="both"/>
        <w:rPr>
          <w:rFonts w:ascii="Times New Roman" w:hAnsi="Times New Roman" w:cs="Times New Roman"/>
        </w:rPr>
      </w:pPr>
    </w:p>
    <w:p w:rsidR="00C84466" w:rsidRDefault="00C84466" w:rsidP="00F50D00">
      <w:pPr>
        <w:spacing w:after="0" w:line="240" w:lineRule="auto"/>
        <w:jc w:val="both"/>
        <w:rPr>
          <w:rFonts w:ascii="Times New Roman" w:hAnsi="Times New Roman" w:cs="Times New Roman"/>
        </w:rPr>
      </w:pPr>
    </w:p>
    <w:p w:rsidR="00C84466" w:rsidRDefault="00C84466" w:rsidP="00F50D00">
      <w:pPr>
        <w:spacing w:after="0" w:line="240" w:lineRule="auto"/>
        <w:jc w:val="both"/>
        <w:rPr>
          <w:rFonts w:ascii="Times New Roman" w:hAnsi="Times New Roman" w:cs="Times New Roman"/>
        </w:rPr>
      </w:pPr>
    </w:p>
    <w:p w:rsidR="00C84466" w:rsidRDefault="00C84466" w:rsidP="00F50D00">
      <w:pPr>
        <w:spacing w:after="0" w:line="240" w:lineRule="auto"/>
        <w:jc w:val="both"/>
        <w:rPr>
          <w:rFonts w:ascii="Times New Roman" w:hAnsi="Times New Roman" w:cs="Times New Roman"/>
        </w:rPr>
      </w:pPr>
    </w:p>
    <w:p w:rsidR="00C84466" w:rsidRDefault="00C84466" w:rsidP="00F50D00">
      <w:pPr>
        <w:spacing w:after="0" w:line="240" w:lineRule="auto"/>
        <w:jc w:val="both"/>
        <w:rPr>
          <w:rFonts w:ascii="Times New Roman" w:hAnsi="Times New Roman" w:cs="Times New Roman"/>
        </w:rPr>
      </w:pPr>
    </w:p>
    <w:p w:rsidR="00C84466" w:rsidRPr="002250AD" w:rsidRDefault="00C84466" w:rsidP="00F50D00">
      <w:pPr>
        <w:spacing w:after="0" w:line="240" w:lineRule="auto"/>
        <w:jc w:val="both"/>
        <w:rPr>
          <w:rFonts w:ascii="Times New Roman" w:hAnsi="Times New Roman" w:cs="Times New Roman"/>
        </w:rPr>
      </w:pPr>
    </w:p>
    <w:p w:rsidR="004C4DD6" w:rsidRPr="002250AD" w:rsidRDefault="004C4DD6" w:rsidP="00B50912">
      <w:pPr>
        <w:spacing w:after="0" w:line="240" w:lineRule="auto"/>
        <w:jc w:val="right"/>
        <w:rPr>
          <w:rFonts w:ascii="Times New Roman" w:hAnsi="Times New Roman" w:cs="Times New Roman"/>
        </w:rPr>
      </w:pPr>
      <w:r w:rsidRPr="002250AD">
        <w:rPr>
          <w:rFonts w:ascii="Times New Roman" w:hAnsi="Times New Roman" w:cs="Times New Roman"/>
        </w:rPr>
        <w:t>Приложение № 3</w:t>
      </w:r>
      <w:r w:rsidR="00D20042">
        <w:rPr>
          <w:rFonts w:ascii="Times New Roman" w:hAnsi="Times New Roman" w:cs="Times New Roman"/>
        </w:rPr>
        <w:t>.1</w:t>
      </w:r>
    </w:p>
    <w:p w:rsidR="004C4DD6" w:rsidRPr="002250AD" w:rsidRDefault="00A3605D" w:rsidP="00B50912">
      <w:pPr>
        <w:spacing w:after="0" w:line="240" w:lineRule="auto"/>
        <w:jc w:val="right"/>
        <w:rPr>
          <w:rFonts w:ascii="Times New Roman" w:hAnsi="Times New Roman" w:cs="Times New Roman"/>
        </w:rPr>
      </w:pPr>
      <w:r w:rsidRPr="002250AD">
        <w:rPr>
          <w:rFonts w:ascii="Times New Roman" w:hAnsi="Times New Roman" w:cs="Times New Roman"/>
        </w:rPr>
        <w:t xml:space="preserve">к </w:t>
      </w:r>
      <w:r w:rsidR="00D20042">
        <w:rPr>
          <w:rFonts w:ascii="Times New Roman" w:hAnsi="Times New Roman" w:cs="Times New Roman"/>
        </w:rPr>
        <w:t>под</w:t>
      </w:r>
      <w:r w:rsidR="004C4DD6" w:rsidRPr="002250AD">
        <w:rPr>
          <w:rFonts w:ascii="Times New Roman" w:hAnsi="Times New Roman" w:cs="Times New Roman"/>
        </w:rPr>
        <w:t>программе «Формирование</w:t>
      </w:r>
    </w:p>
    <w:p w:rsidR="004C4DD6" w:rsidRPr="002250AD" w:rsidRDefault="004C4DD6" w:rsidP="00B50912">
      <w:pPr>
        <w:spacing w:after="0" w:line="240" w:lineRule="auto"/>
        <w:jc w:val="right"/>
        <w:rPr>
          <w:rFonts w:ascii="Times New Roman" w:hAnsi="Times New Roman" w:cs="Times New Roman"/>
        </w:rPr>
      </w:pPr>
      <w:r w:rsidRPr="002250AD">
        <w:rPr>
          <w:rFonts w:ascii="Times New Roman" w:hAnsi="Times New Roman" w:cs="Times New Roman"/>
        </w:rPr>
        <w:t xml:space="preserve"> современной городской среды на территории города Енисейска» </w:t>
      </w:r>
    </w:p>
    <w:p w:rsidR="004C4DD6" w:rsidRPr="002250AD" w:rsidRDefault="00617289" w:rsidP="002250AD">
      <w:pPr>
        <w:spacing w:after="0" w:line="240" w:lineRule="auto"/>
        <w:jc w:val="right"/>
        <w:rPr>
          <w:rFonts w:ascii="Times New Roman" w:hAnsi="Times New Roman" w:cs="Times New Roman"/>
        </w:rPr>
      </w:pPr>
      <w:r w:rsidRPr="002250AD">
        <w:rPr>
          <w:rFonts w:ascii="Times New Roman" w:hAnsi="Times New Roman" w:cs="Times New Roman"/>
        </w:rPr>
        <w:t>на 2018</w:t>
      </w:r>
      <w:r w:rsidR="004C4DD6" w:rsidRPr="002250AD">
        <w:rPr>
          <w:rFonts w:ascii="Times New Roman" w:hAnsi="Times New Roman" w:cs="Times New Roman"/>
        </w:rPr>
        <w:t>-2024 годы</w:t>
      </w:r>
    </w:p>
    <w:p w:rsidR="004C4DD6" w:rsidRPr="002250AD" w:rsidRDefault="004C4DD6" w:rsidP="0066631F">
      <w:pPr>
        <w:spacing w:after="0" w:line="240" w:lineRule="auto"/>
        <w:jc w:val="center"/>
        <w:rPr>
          <w:rFonts w:ascii="Times New Roman" w:hAnsi="Times New Roman" w:cs="Times New Roman"/>
        </w:rPr>
      </w:pPr>
      <w:r w:rsidRPr="002250AD">
        <w:rPr>
          <w:rFonts w:ascii="Times New Roman" w:eastAsia="Times New Roman" w:hAnsi="Times New Roman" w:cs="Times New Roman"/>
          <w:lang w:eastAsia="ru-RU"/>
        </w:rPr>
        <w:t>Адресный перечень общественных пространств города Енисейска, нуждающихся в благоустройстве в 2019 году</w:t>
      </w:r>
    </w:p>
    <w:tbl>
      <w:tblPr>
        <w:tblpPr w:leftFromText="180" w:rightFromText="180" w:bottomFromText="200" w:vertAnchor="text" w:horzAnchor="margin" w:tblpXSpec="center" w:tblpY="310"/>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276"/>
        <w:gridCol w:w="1134"/>
        <w:gridCol w:w="1701"/>
        <w:gridCol w:w="1701"/>
        <w:gridCol w:w="1260"/>
        <w:gridCol w:w="866"/>
        <w:gridCol w:w="850"/>
        <w:gridCol w:w="709"/>
        <w:gridCol w:w="851"/>
        <w:gridCol w:w="850"/>
        <w:gridCol w:w="992"/>
        <w:gridCol w:w="993"/>
      </w:tblGrid>
      <w:tr w:rsidR="00FE7B3C" w:rsidRPr="002250AD" w:rsidTr="002250AD">
        <w:trPr>
          <w:cantSplit/>
          <w:trHeight w:val="2263"/>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 п/п</w:t>
            </w:r>
          </w:p>
        </w:tc>
        <w:tc>
          <w:tcPr>
            <w:tcW w:w="8348" w:type="dxa"/>
            <w:gridSpan w:val="6"/>
            <w:tcBorders>
              <w:top w:val="single" w:sz="4" w:space="0" w:color="auto"/>
              <w:left w:val="single" w:sz="4" w:space="0" w:color="auto"/>
              <w:bottom w:val="single" w:sz="4" w:space="0" w:color="auto"/>
              <w:right w:val="single" w:sz="4" w:space="0" w:color="auto"/>
            </w:tcBorders>
            <w:vAlign w:val="center"/>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Адрес общественного пространства</w:t>
            </w:r>
          </w:p>
        </w:tc>
        <w:tc>
          <w:tcPr>
            <w:tcW w:w="866" w:type="dxa"/>
            <w:tcBorders>
              <w:top w:val="single" w:sz="4" w:space="0" w:color="auto"/>
              <w:left w:val="single" w:sz="4" w:space="0" w:color="auto"/>
              <w:bottom w:val="single" w:sz="4" w:space="0" w:color="auto"/>
              <w:right w:val="single" w:sz="4" w:space="0" w:color="auto"/>
            </w:tcBorders>
            <w:textDirection w:val="btLr"/>
            <w:vAlign w:val="center"/>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Кадастровый номер земельного участка</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Общая площадь обществен-ной территории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Наличие урн на  обществен-ной территории</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Наличие освещения на  обществен-ной территории</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Наличие лавок на  обществен-ной территории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 xml:space="preserve">Наличие малых </w:t>
            </w:r>
          </w:p>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архитектурных форм на  обществен-ной территории</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Наличие асфальти-рованного проезда на земельном участке</w:t>
            </w:r>
          </w:p>
        </w:tc>
      </w:tr>
      <w:tr w:rsidR="00FE7B3C" w:rsidRPr="002250AD" w:rsidTr="002250AD">
        <w:trPr>
          <w:trHeight w:val="98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87898" w:rsidRPr="002250AD" w:rsidRDefault="00887898" w:rsidP="00F50D00">
            <w:pPr>
              <w:pStyle w:val="ac"/>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87898" w:rsidRPr="002250AD" w:rsidRDefault="00887898" w:rsidP="00F50D00">
            <w:pPr>
              <w:pStyle w:val="ac"/>
              <w:jc w:val="both"/>
              <w:rPr>
                <w:rFonts w:ascii="Times New Roman" w:hAnsi="Times New Roman" w:cs="Times New Roman"/>
                <w:lang w:eastAsia="ru-RU"/>
              </w:rPr>
            </w:pPr>
            <w:r w:rsidRPr="002250AD">
              <w:rPr>
                <w:rFonts w:ascii="Times New Roman" w:hAnsi="Times New Roman" w:cs="Times New Roman"/>
                <w:lang w:eastAsia="ru-RU"/>
              </w:rPr>
              <w:t>Наименование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тип населен-ного пункта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7898" w:rsidRPr="002250AD" w:rsidRDefault="00FE7B3C" w:rsidP="00F50D00">
            <w:pPr>
              <w:pStyle w:val="ac"/>
              <w:jc w:val="both"/>
              <w:rPr>
                <w:rFonts w:ascii="Times New Roman" w:hAnsi="Times New Roman" w:cs="Times New Roman"/>
              </w:rPr>
            </w:pPr>
            <w:r w:rsidRPr="002250AD">
              <w:rPr>
                <w:rFonts w:ascii="Times New Roman" w:hAnsi="Times New Roman" w:cs="Times New Roman"/>
              </w:rPr>
              <w:t>Наименование населен</w:t>
            </w:r>
            <w:r w:rsidR="00887898" w:rsidRPr="002250AD">
              <w:rPr>
                <w:rFonts w:ascii="Times New Roman" w:hAnsi="Times New Roman" w:cs="Times New Roman"/>
              </w:rPr>
              <w:t>ного пункта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Физическое расположение общественной территории,</w:t>
            </w:r>
          </w:p>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адрес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Наименование общественной территории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Назначение</w:t>
            </w:r>
          </w:p>
        </w:tc>
        <w:tc>
          <w:tcPr>
            <w:tcW w:w="866" w:type="dxa"/>
            <w:tcBorders>
              <w:top w:val="single" w:sz="4" w:space="0" w:color="auto"/>
              <w:left w:val="single" w:sz="4" w:space="0" w:color="auto"/>
              <w:bottom w:val="single" w:sz="4" w:space="0" w:color="auto"/>
              <w:right w:val="single" w:sz="4" w:space="0" w:color="auto"/>
            </w:tcBorders>
            <w:vAlign w:val="center"/>
            <w:hideMark/>
          </w:tcPr>
          <w:p w:rsidR="00887898" w:rsidRPr="002250AD" w:rsidRDefault="00887898" w:rsidP="00F50D00">
            <w:pPr>
              <w:pStyle w:val="ac"/>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87898" w:rsidRPr="002250AD" w:rsidRDefault="00887898" w:rsidP="00F50D00">
            <w:pPr>
              <w:pStyle w:val="ac"/>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87898" w:rsidRPr="002250AD" w:rsidRDefault="00887898" w:rsidP="00F50D00">
            <w:pPr>
              <w:pStyle w:val="ac"/>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87898" w:rsidRPr="002250AD" w:rsidRDefault="00887898" w:rsidP="00F50D00">
            <w:pPr>
              <w:pStyle w:val="ac"/>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87898" w:rsidRPr="002250AD" w:rsidRDefault="00887898" w:rsidP="00F50D00">
            <w:pPr>
              <w:pStyle w:val="ac"/>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87898" w:rsidRPr="002250AD" w:rsidRDefault="00887898" w:rsidP="00F50D00">
            <w:pPr>
              <w:pStyle w:val="ac"/>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87898" w:rsidRPr="002250AD" w:rsidRDefault="00887898" w:rsidP="00F50D00">
            <w:pPr>
              <w:pStyle w:val="ac"/>
              <w:jc w:val="both"/>
              <w:rPr>
                <w:rFonts w:ascii="Times New Roman" w:hAnsi="Times New Roman" w:cs="Times New Roman"/>
              </w:rPr>
            </w:pPr>
          </w:p>
        </w:tc>
      </w:tr>
      <w:tr w:rsidR="00FE7B3C" w:rsidRPr="002250AD" w:rsidTr="00FE7B3C">
        <w:trPr>
          <w:trHeight w:val="320"/>
        </w:trPr>
        <w:tc>
          <w:tcPr>
            <w:tcW w:w="704" w:type="dxa"/>
            <w:tcBorders>
              <w:top w:val="single" w:sz="4" w:space="0" w:color="auto"/>
              <w:left w:val="single" w:sz="4" w:space="0" w:color="auto"/>
              <w:bottom w:val="single" w:sz="4" w:space="0" w:color="auto"/>
              <w:right w:val="single" w:sz="4" w:space="0" w:color="auto"/>
            </w:tcBorders>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887898" w:rsidRPr="002250AD" w:rsidRDefault="00887898" w:rsidP="00F50D00">
            <w:pPr>
              <w:pStyle w:val="ac"/>
              <w:jc w:val="both"/>
              <w:rPr>
                <w:rFonts w:ascii="Times New Roman" w:hAnsi="Times New Roman" w:cs="Times New Roman"/>
                <w:highlight w:val="red"/>
              </w:rPr>
            </w:pPr>
            <w:r w:rsidRPr="002250AD">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6</w:t>
            </w:r>
          </w:p>
        </w:tc>
        <w:tc>
          <w:tcPr>
            <w:tcW w:w="1260" w:type="dxa"/>
            <w:tcBorders>
              <w:top w:val="single" w:sz="4" w:space="0" w:color="auto"/>
              <w:left w:val="single" w:sz="4" w:space="0" w:color="auto"/>
              <w:bottom w:val="single" w:sz="4" w:space="0" w:color="auto"/>
              <w:right w:val="single" w:sz="4" w:space="0" w:color="auto"/>
            </w:tcBorders>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7</w:t>
            </w:r>
          </w:p>
        </w:tc>
        <w:tc>
          <w:tcPr>
            <w:tcW w:w="866" w:type="dxa"/>
            <w:tcBorders>
              <w:top w:val="single" w:sz="4" w:space="0" w:color="auto"/>
              <w:left w:val="single" w:sz="4" w:space="0" w:color="auto"/>
              <w:bottom w:val="single" w:sz="4" w:space="0" w:color="auto"/>
              <w:right w:val="single" w:sz="4" w:space="0" w:color="auto"/>
            </w:tcBorders>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11</w:t>
            </w:r>
          </w:p>
        </w:tc>
        <w:tc>
          <w:tcPr>
            <w:tcW w:w="850" w:type="dxa"/>
            <w:tcBorders>
              <w:top w:val="single" w:sz="4" w:space="0" w:color="auto"/>
              <w:left w:val="single" w:sz="4" w:space="0" w:color="auto"/>
              <w:bottom w:val="single" w:sz="4" w:space="0" w:color="auto"/>
              <w:right w:val="single" w:sz="4" w:space="0" w:color="auto"/>
            </w:tcBorders>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13</w:t>
            </w:r>
          </w:p>
        </w:tc>
        <w:tc>
          <w:tcPr>
            <w:tcW w:w="993" w:type="dxa"/>
            <w:tcBorders>
              <w:top w:val="single" w:sz="4" w:space="0" w:color="auto"/>
              <w:left w:val="single" w:sz="4" w:space="0" w:color="auto"/>
              <w:bottom w:val="single" w:sz="4" w:space="0" w:color="auto"/>
              <w:right w:val="single" w:sz="4" w:space="0" w:color="auto"/>
            </w:tcBorders>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14</w:t>
            </w:r>
          </w:p>
        </w:tc>
      </w:tr>
      <w:tr w:rsidR="00FE7B3C" w:rsidRPr="002250AD" w:rsidTr="00FE7B3C">
        <w:trPr>
          <w:trHeight w:val="693"/>
        </w:trPr>
        <w:tc>
          <w:tcPr>
            <w:tcW w:w="704" w:type="dxa"/>
            <w:tcBorders>
              <w:top w:val="single" w:sz="4" w:space="0" w:color="auto"/>
              <w:left w:val="single" w:sz="4" w:space="0" w:color="auto"/>
              <w:bottom w:val="single" w:sz="4" w:space="0" w:color="auto"/>
              <w:right w:val="single" w:sz="4" w:space="0" w:color="auto"/>
            </w:tcBorders>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87898" w:rsidRPr="002250AD" w:rsidRDefault="00887898" w:rsidP="00F50D00">
            <w:pPr>
              <w:pStyle w:val="ac"/>
              <w:jc w:val="both"/>
              <w:rPr>
                <w:rFonts w:ascii="Times New Roman" w:hAnsi="Times New Roman" w:cs="Times New Roman"/>
                <w:highlight w:val="red"/>
              </w:rPr>
            </w:pPr>
          </w:p>
        </w:tc>
        <w:tc>
          <w:tcPr>
            <w:tcW w:w="1276" w:type="dxa"/>
            <w:tcBorders>
              <w:top w:val="single" w:sz="4" w:space="0" w:color="auto"/>
              <w:left w:val="single" w:sz="4" w:space="0" w:color="auto"/>
              <w:bottom w:val="single" w:sz="4" w:space="0" w:color="auto"/>
              <w:right w:val="single" w:sz="4" w:space="0" w:color="auto"/>
            </w:tcBorders>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город</w:t>
            </w:r>
          </w:p>
        </w:tc>
        <w:tc>
          <w:tcPr>
            <w:tcW w:w="1134" w:type="dxa"/>
            <w:tcBorders>
              <w:top w:val="single" w:sz="4" w:space="0" w:color="auto"/>
              <w:left w:val="single" w:sz="4" w:space="0" w:color="auto"/>
              <w:bottom w:val="single" w:sz="4" w:space="0" w:color="auto"/>
              <w:right w:val="single" w:sz="4" w:space="0" w:color="auto"/>
            </w:tcBorders>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Енисейск</w:t>
            </w:r>
          </w:p>
        </w:tc>
        <w:tc>
          <w:tcPr>
            <w:tcW w:w="1701" w:type="dxa"/>
            <w:tcBorders>
              <w:top w:val="single" w:sz="4" w:space="0" w:color="auto"/>
              <w:left w:val="single" w:sz="4" w:space="0" w:color="auto"/>
              <w:bottom w:val="single" w:sz="4" w:space="0" w:color="auto"/>
              <w:right w:val="single" w:sz="4" w:space="0" w:color="auto"/>
            </w:tcBorders>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ул. Ленина, между домами 106 и 110</w:t>
            </w:r>
          </w:p>
        </w:tc>
        <w:tc>
          <w:tcPr>
            <w:tcW w:w="1701" w:type="dxa"/>
            <w:tcBorders>
              <w:top w:val="single" w:sz="4" w:space="0" w:color="auto"/>
              <w:left w:val="single" w:sz="4" w:space="0" w:color="auto"/>
              <w:bottom w:val="single" w:sz="4" w:space="0" w:color="auto"/>
              <w:right w:val="single" w:sz="4" w:space="0" w:color="auto"/>
            </w:tcBorders>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Сквер им. А.И. Кытманова</w:t>
            </w:r>
          </w:p>
        </w:tc>
        <w:tc>
          <w:tcPr>
            <w:tcW w:w="1260" w:type="dxa"/>
            <w:tcBorders>
              <w:top w:val="single" w:sz="4" w:space="0" w:color="auto"/>
              <w:left w:val="single" w:sz="4" w:space="0" w:color="auto"/>
              <w:bottom w:val="single" w:sz="4" w:space="0" w:color="auto"/>
              <w:right w:val="single" w:sz="4" w:space="0" w:color="auto"/>
            </w:tcBorders>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Зона отдыха</w:t>
            </w:r>
          </w:p>
        </w:tc>
        <w:tc>
          <w:tcPr>
            <w:tcW w:w="866" w:type="dxa"/>
            <w:tcBorders>
              <w:top w:val="single" w:sz="4" w:space="0" w:color="auto"/>
              <w:left w:val="single" w:sz="4" w:space="0" w:color="auto"/>
              <w:bottom w:val="single" w:sz="4" w:space="0" w:color="auto"/>
              <w:right w:val="single" w:sz="4" w:space="0" w:color="auto"/>
            </w:tcBorders>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на ГКУ не состоит</w:t>
            </w:r>
          </w:p>
        </w:tc>
        <w:tc>
          <w:tcPr>
            <w:tcW w:w="850" w:type="dxa"/>
            <w:tcBorders>
              <w:top w:val="single" w:sz="4" w:space="0" w:color="auto"/>
              <w:left w:val="single" w:sz="4" w:space="0" w:color="auto"/>
              <w:bottom w:val="single" w:sz="4" w:space="0" w:color="auto"/>
              <w:right w:val="single" w:sz="4" w:space="0" w:color="auto"/>
            </w:tcBorders>
            <w:hideMark/>
          </w:tcPr>
          <w:p w:rsidR="00887898" w:rsidRPr="002250AD" w:rsidRDefault="00887898" w:rsidP="00F50D00">
            <w:pPr>
              <w:pStyle w:val="ac"/>
              <w:jc w:val="both"/>
              <w:rPr>
                <w:rFonts w:ascii="Times New Roman" w:hAnsi="Times New Roman" w:cs="Times New Roman"/>
                <w:vertAlign w:val="superscript"/>
              </w:rPr>
            </w:pPr>
            <w:r w:rsidRPr="002250AD">
              <w:rPr>
                <w:rFonts w:ascii="Times New Roman" w:hAnsi="Times New Roman" w:cs="Times New Roman"/>
              </w:rPr>
              <w:t>693 м</w:t>
            </w:r>
            <w:r w:rsidRPr="002250AD">
              <w:rPr>
                <w:rFonts w:ascii="Times New Roman" w:hAnsi="Times New Roman" w:cs="Times New Roman"/>
                <w:vertAlign w:val="superscript"/>
              </w:rPr>
              <w:t>2</w:t>
            </w:r>
          </w:p>
        </w:tc>
        <w:tc>
          <w:tcPr>
            <w:tcW w:w="709" w:type="dxa"/>
            <w:tcBorders>
              <w:top w:val="single" w:sz="4" w:space="0" w:color="auto"/>
              <w:left w:val="single" w:sz="4" w:space="0" w:color="auto"/>
              <w:bottom w:val="single" w:sz="4" w:space="0" w:color="auto"/>
              <w:right w:val="single" w:sz="4" w:space="0" w:color="auto"/>
            </w:tcBorders>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нет</w:t>
            </w:r>
          </w:p>
        </w:tc>
        <w:tc>
          <w:tcPr>
            <w:tcW w:w="850" w:type="dxa"/>
            <w:tcBorders>
              <w:top w:val="single" w:sz="4" w:space="0" w:color="auto"/>
              <w:left w:val="single" w:sz="4" w:space="0" w:color="auto"/>
              <w:bottom w:val="single" w:sz="4" w:space="0" w:color="auto"/>
              <w:right w:val="single" w:sz="4" w:space="0" w:color="auto"/>
            </w:tcBorders>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есть</w:t>
            </w:r>
          </w:p>
        </w:tc>
        <w:tc>
          <w:tcPr>
            <w:tcW w:w="992" w:type="dxa"/>
            <w:tcBorders>
              <w:top w:val="single" w:sz="4" w:space="0" w:color="auto"/>
              <w:left w:val="single" w:sz="4" w:space="0" w:color="auto"/>
              <w:bottom w:val="single" w:sz="4" w:space="0" w:color="auto"/>
              <w:right w:val="single" w:sz="4" w:space="0" w:color="auto"/>
            </w:tcBorders>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есть</w:t>
            </w:r>
          </w:p>
        </w:tc>
        <w:tc>
          <w:tcPr>
            <w:tcW w:w="993" w:type="dxa"/>
            <w:tcBorders>
              <w:top w:val="single" w:sz="4" w:space="0" w:color="auto"/>
              <w:left w:val="single" w:sz="4" w:space="0" w:color="auto"/>
              <w:bottom w:val="single" w:sz="4" w:space="0" w:color="auto"/>
              <w:right w:val="single" w:sz="4" w:space="0" w:color="auto"/>
            </w:tcBorders>
            <w:hideMark/>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есть</w:t>
            </w:r>
          </w:p>
        </w:tc>
      </w:tr>
      <w:tr w:rsidR="00FE7B3C" w:rsidRPr="002250AD" w:rsidTr="00FE7B3C">
        <w:trPr>
          <w:trHeight w:val="693"/>
        </w:trPr>
        <w:tc>
          <w:tcPr>
            <w:tcW w:w="704" w:type="dxa"/>
            <w:tcBorders>
              <w:top w:val="single" w:sz="4" w:space="0" w:color="auto"/>
              <w:left w:val="single" w:sz="4" w:space="0" w:color="auto"/>
              <w:bottom w:val="single" w:sz="4" w:space="0" w:color="auto"/>
              <w:right w:val="single" w:sz="4" w:space="0" w:color="auto"/>
            </w:tcBorders>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887898" w:rsidRPr="002250AD" w:rsidRDefault="00887898" w:rsidP="00F50D00">
            <w:pPr>
              <w:pStyle w:val="ac"/>
              <w:jc w:val="both"/>
              <w:rPr>
                <w:rFonts w:ascii="Times New Roman" w:hAnsi="Times New Roman" w:cs="Times New Roman"/>
                <w:highlight w:val="red"/>
              </w:rPr>
            </w:pPr>
          </w:p>
        </w:tc>
        <w:tc>
          <w:tcPr>
            <w:tcW w:w="1276" w:type="dxa"/>
            <w:tcBorders>
              <w:top w:val="single" w:sz="4" w:space="0" w:color="auto"/>
              <w:left w:val="single" w:sz="4" w:space="0" w:color="auto"/>
              <w:bottom w:val="single" w:sz="4" w:space="0" w:color="auto"/>
              <w:right w:val="single" w:sz="4" w:space="0" w:color="auto"/>
            </w:tcBorders>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город</w:t>
            </w:r>
          </w:p>
        </w:tc>
        <w:tc>
          <w:tcPr>
            <w:tcW w:w="1134" w:type="dxa"/>
            <w:tcBorders>
              <w:top w:val="single" w:sz="4" w:space="0" w:color="auto"/>
              <w:left w:val="single" w:sz="4" w:space="0" w:color="auto"/>
              <w:bottom w:val="single" w:sz="4" w:space="0" w:color="auto"/>
              <w:right w:val="single" w:sz="4" w:space="0" w:color="auto"/>
            </w:tcBorders>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Енисейск</w:t>
            </w:r>
          </w:p>
        </w:tc>
        <w:tc>
          <w:tcPr>
            <w:tcW w:w="1701" w:type="dxa"/>
            <w:tcBorders>
              <w:top w:val="single" w:sz="4" w:space="0" w:color="auto"/>
              <w:left w:val="single" w:sz="4" w:space="0" w:color="auto"/>
              <w:bottom w:val="single" w:sz="4" w:space="0" w:color="auto"/>
              <w:right w:val="single" w:sz="4" w:space="0" w:color="auto"/>
            </w:tcBorders>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ул. Ленина, 117</w:t>
            </w:r>
          </w:p>
        </w:tc>
        <w:tc>
          <w:tcPr>
            <w:tcW w:w="1701" w:type="dxa"/>
            <w:tcBorders>
              <w:top w:val="single" w:sz="4" w:space="0" w:color="auto"/>
              <w:left w:val="single" w:sz="4" w:space="0" w:color="auto"/>
              <w:bottom w:val="single" w:sz="4" w:space="0" w:color="auto"/>
              <w:right w:val="single" w:sz="4" w:space="0" w:color="auto"/>
            </w:tcBorders>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 xml:space="preserve">Площадка для проведения общегородских массовых мероприятий </w:t>
            </w:r>
          </w:p>
        </w:tc>
        <w:tc>
          <w:tcPr>
            <w:tcW w:w="1260" w:type="dxa"/>
            <w:tcBorders>
              <w:top w:val="single" w:sz="4" w:space="0" w:color="auto"/>
              <w:left w:val="single" w:sz="4" w:space="0" w:color="auto"/>
              <w:bottom w:val="single" w:sz="4" w:space="0" w:color="auto"/>
              <w:right w:val="single" w:sz="4" w:space="0" w:color="auto"/>
            </w:tcBorders>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Зона отдыха</w:t>
            </w:r>
          </w:p>
        </w:tc>
        <w:tc>
          <w:tcPr>
            <w:tcW w:w="866" w:type="dxa"/>
            <w:tcBorders>
              <w:top w:val="single" w:sz="4" w:space="0" w:color="auto"/>
              <w:left w:val="single" w:sz="4" w:space="0" w:color="auto"/>
              <w:bottom w:val="single" w:sz="4" w:space="0" w:color="auto"/>
              <w:right w:val="single" w:sz="4" w:space="0" w:color="auto"/>
            </w:tcBorders>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24:47:0010270:38, 24:47:0010270:10</w:t>
            </w:r>
          </w:p>
        </w:tc>
        <w:tc>
          <w:tcPr>
            <w:tcW w:w="850" w:type="dxa"/>
            <w:tcBorders>
              <w:top w:val="single" w:sz="4" w:space="0" w:color="auto"/>
              <w:left w:val="single" w:sz="4" w:space="0" w:color="auto"/>
              <w:bottom w:val="single" w:sz="4" w:space="0" w:color="auto"/>
              <w:right w:val="single" w:sz="4" w:space="0" w:color="auto"/>
            </w:tcBorders>
          </w:tcPr>
          <w:p w:rsidR="00887898" w:rsidRPr="002250AD" w:rsidRDefault="00887898" w:rsidP="00F50D00">
            <w:pPr>
              <w:pStyle w:val="ac"/>
              <w:jc w:val="both"/>
              <w:rPr>
                <w:rFonts w:ascii="Times New Roman" w:hAnsi="Times New Roman" w:cs="Times New Roman"/>
                <w:vertAlign w:val="superscript"/>
              </w:rPr>
            </w:pPr>
            <w:r w:rsidRPr="002250AD">
              <w:rPr>
                <w:rFonts w:ascii="Times New Roman" w:hAnsi="Times New Roman" w:cs="Times New Roman"/>
              </w:rPr>
              <w:t>6197 м</w:t>
            </w:r>
            <w:r w:rsidRPr="002250AD">
              <w:rPr>
                <w:rFonts w:ascii="Times New Roman" w:hAnsi="Times New Roman" w:cs="Times New Roman"/>
                <w:vertAlign w:val="superscript"/>
              </w:rPr>
              <w:t>2</w:t>
            </w:r>
            <w:r w:rsidRPr="002250AD">
              <w:rPr>
                <w:rFonts w:ascii="Times New Roman" w:hAnsi="Times New Roman" w:cs="Times New Roman"/>
              </w:rPr>
              <w:t xml:space="preserve"> и 255 м</w:t>
            </w:r>
            <w:r w:rsidRPr="002250AD">
              <w:rPr>
                <w:rFonts w:ascii="Times New Roman" w:hAnsi="Times New Roman" w:cs="Times New Roman"/>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нет</w:t>
            </w:r>
          </w:p>
        </w:tc>
        <w:tc>
          <w:tcPr>
            <w:tcW w:w="850" w:type="dxa"/>
            <w:tcBorders>
              <w:top w:val="single" w:sz="4" w:space="0" w:color="auto"/>
              <w:left w:val="single" w:sz="4" w:space="0" w:color="auto"/>
              <w:bottom w:val="single" w:sz="4" w:space="0" w:color="auto"/>
              <w:right w:val="single" w:sz="4" w:space="0" w:color="auto"/>
            </w:tcBorders>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нет</w:t>
            </w:r>
          </w:p>
        </w:tc>
        <w:tc>
          <w:tcPr>
            <w:tcW w:w="992" w:type="dxa"/>
            <w:tcBorders>
              <w:top w:val="single" w:sz="4" w:space="0" w:color="auto"/>
              <w:left w:val="single" w:sz="4" w:space="0" w:color="auto"/>
              <w:bottom w:val="single" w:sz="4" w:space="0" w:color="auto"/>
              <w:right w:val="single" w:sz="4" w:space="0" w:color="auto"/>
            </w:tcBorders>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нет</w:t>
            </w:r>
          </w:p>
        </w:tc>
        <w:tc>
          <w:tcPr>
            <w:tcW w:w="993" w:type="dxa"/>
            <w:tcBorders>
              <w:top w:val="single" w:sz="4" w:space="0" w:color="auto"/>
              <w:left w:val="single" w:sz="4" w:space="0" w:color="auto"/>
              <w:bottom w:val="single" w:sz="4" w:space="0" w:color="auto"/>
              <w:right w:val="single" w:sz="4" w:space="0" w:color="auto"/>
            </w:tcBorders>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нет</w:t>
            </w:r>
          </w:p>
        </w:tc>
      </w:tr>
      <w:tr w:rsidR="00FE7B3C" w:rsidRPr="002250AD" w:rsidTr="00FE7B3C">
        <w:trPr>
          <w:trHeight w:val="693"/>
        </w:trPr>
        <w:tc>
          <w:tcPr>
            <w:tcW w:w="704" w:type="dxa"/>
            <w:tcBorders>
              <w:top w:val="single" w:sz="4" w:space="0" w:color="auto"/>
              <w:left w:val="single" w:sz="4" w:space="0" w:color="auto"/>
              <w:bottom w:val="single" w:sz="4" w:space="0" w:color="auto"/>
              <w:right w:val="single" w:sz="4" w:space="0" w:color="auto"/>
            </w:tcBorders>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887898" w:rsidRPr="002250AD" w:rsidRDefault="00887898" w:rsidP="00F50D00">
            <w:pPr>
              <w:pStyle w:val="ac"/>
              <w:jc w:val="both"/>
              <w:rPr>
                <w:rFonts w:ascii="Times New Roman" w:hAnsi="Times New Roman" w:cs="Times New Roman"/>
                <w:highlight w:val="red"/>
              </w:rPr>
            </w:pPr>
          </w:p>
        </w:tc>
        <w:tc>
          <w:tcPr>
            <w:tcW w:w="1276" w:type="dxa"/>
            <w:tcBorders>
              <w:top w:val="single" w:sz="4" w:space="0" w:color="auto"/>
              <w:left w:val="single" w:sz="4" w:space="0" w:color="auto"/>
              <w:bottom w:val="single" w:sz="4" w:space="0" w:color="auto"/>
              <w:right w:val="single" w:sz="4" w:space="0" w:color="auto"/>
            </w:tcBorders>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город</w:t>
            </w:r>
          </w:p>
        </w:tc>
        <w:tc>
          <w:tcPr>
            <w:tcW w:w="1134" w:type="dxa"/>
            <w:tcBorders>
              <w:top w:val="single" w:sz="4" w:space="0" w:color="auto"/>
              <w:left w:val="single" w:sz="4" w:space="0" w:color="auto"/>
              <w:bottom w:val="single" w:sz="4" w:space="0" w:color="auto"/>
              <w:right w:val="single" w:sz="4" w:space="0" w:color="auto"/>
            </w:tcBorders>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Енисейск</w:t>
            </w:r>
          </w:p>
        </w:tc>
        <w:tc>
          <w:tcPr>
            <w:tcW w:w="1701" w:type="dxa"/>
            <w:tcBorders>
              <w:top w:val="single" w:sz="4" w:space="0" w:color="auto"/>
              <w:left w:val="single" w:sz="4" w:space="0" w:color="auto"/>
              <w:bottom w:val="single" w:sz="4" w:space="0" w:color="auto"/>
              <w:right w:val="single" w:sz="4" w:space="0" w:color="auto"/>
            </w:tcBorders>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ул. Ленина</w:t>
            </w:r>
          </w:p>
        </w:tc>
        <w:tc>
          <w:tcPr>
            <w:tcW w:w="1701" w:type="dxa"/>
            <w:tcBorders>
              <w:top w:val="single" w:sz="4" w:space="0" w:color="auto"/>
              <w:left w:val="single" w:sz="4" w:space="0" w:color="auto"/>
              <w:bottom w:val="single" w:sz="4" w:space="0" w:color="auto"/>
              <w:right w:val="single" w:sz="4" w:space="0" w:color="auto"/>
            </w:tcBorders>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Соборная площадь</w:t>
            </w:r>
          </w:p>
        </w:tc>
        <w:tc>
          <w:tcPr>
            <w:tcW w:w="1260" w:type="dxa"/>
            <w:tcBorders>
              <w:top w:val="single" w:sz="4" w:space="0" w:color="auto"/>
              <w:left w:val="single" w:sz="4" w:space="0" w:color="auto"/>
              <w:bottom w:val="single" w:sz="4" w:space="0" w:color="auto"/>
              <w:right w:val="single" w:sz="4" w:space="0" w:color="auto"/>
            </w:tcBorders>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Зона отдыха</w:t>
            </w:r>
          </w:p>
        </w:tc>
        <w:tc>
          <w:tcPr>
            <w:tcW w:w="866" w:type="dxa"/>
            <w:tcBorders>
              <w:top w:val="single" w:sz="4" w:space="0" w:color="auto"/>
              <w:left w:val="single" w:sz="4" w:space="0" w:color="auto"/>
              <w:bottom w:val="single" w:sz="4" w:space="0" w:color="auto"/>
              <w:right w:val="single" w:sz="4" w:space="0" w:color="auto"/>
            </w:tcBorders>
          </w:tcPr>
          <w:p w:rsidR="00887898" w:rsidRPr="002250AD" w:rsidRDefault="00887898" w:rsidP="00F50D00">
            <w:pPr>
              <w:pStyle w:val="ac"/>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87898" w:rsidRPr="002250AD" w:rsidRDefault="00887898" w:rsidP="00F50D00">
            <w:pPr>
              <w:pStyle w:val="ac"/>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нет</w:t>
            </w:r>
          </w:p>
        </w:tc>
        <w:tc>
          <w:tcPr>
            <w:tcW w:w="850" w:type="dxa"/>
            <w:tcBorders>
              <w:top w:val="single" w:sz="4" w:space="0" w:color="auto"/>
              <w:left w:val="single" w:sz="4" w:space="0" w:color="auto"/>
              <w:bottom w:val="single" w:sz="4" w:space="0" w:color="auto"/>
              <w:right w:val="single" w:sz="4" w:space="0" w:color="auto"/>
            </w:tcBorders>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нет</w:t>
            </w:r>
          </w:p>
        </w:tc>
        <w:tc>
          <w:tcPr>
            <w:tcW w:w="992" w:type="dxa"/>
            <w:tcBorders>
              <w:top w:val="single" w:sz="4" w:space="0" w:color="auto"/>
              <w:left w:val="single" w:sz="4" w:space="0" w:color="auto"/>
              <w:bottom w:val="single" w:sz="4" w:space="0" w:color="auto"/>
              <w:right w:val="single" w:sz="4" w:space="0" w:color="auto"/>
            </w:tcBorders>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нет</w:t>
            </w:r>
          </w:p>
        </w:tc>
        <w:tc>
          <w:tcPr>
            <w:tcW w:w="993" w:type="dxa"/>
            <w:tcBorders>
              <w:top w:val="single" w:sz="4" w:space="0" w:color="auto"/>
              <w:left w:val="single" w:sz="4" w:space="0" w:color="auto"/>
              <w:bottom w:val="single" w:sz="4" w:space="0" w:color="auto"/>
              <w:right w:val="single" w:sz="4" w:space="0" w:color="auto"/>
            </w:tcBorders>
          </w:tcPr>
          <w:p w:rsidR="00887898" w:rsidRPr="002250AD" w:rsidRDefault="00887898" w:rsidP="00F50D00">
            <w:pPr>
              <w:pStyle w:val="ac"/>
              <w:jc w:val="both"/>
              <w:rPr>
                <w:rFonts w:ascii="Times New Roman" w:hAnsi="Times New Roman" w:cs="Times New Roman"/>
              </w:rPr>
            </w:pPr>
            <w:r w:rsidRPr="002250AD">
              <w:rPr>
                <w:rFonts w:ascii="Times New Roman" w:hAnsi="Times New Roman" w:cs="Times New Roman"/>
              </w:rPr>
              <w:t>нет</w:t>
            </w:r>
          </w:p>
        </w:tc>
      </w:tr>
    </w:tbl>
    <w:p w:rsidR="00960A6A" w:rsidRPr="002250AD" w:rsidRDefault="00960A6A" w:rsidP="00F50D00">
      <w:pPr>
        <w:autoSpaceDE w:val="0"/>
        <w:autoSpaceDN w:val="0"/>
        <w:adjustRightInd w:val="0"/>
        <w:spacing w:after="0" w:line="240" w:lineRule="auto"/>
        <w:jc w:val="both"/>
        <w:rPr>
          <w:rFonts w:ascii="Times New Roman" w:hAnsi="Times New Roman" w:cs="Times New Roman"/>
        </w:rPr>
      </w:pPr>
    </w:p>
    <w:p w:rsidR="002250AD" w:rsidRPr="002250AD" w:rsidRDefault="009951F1" w:rsidP="000600CD">
      <w:pPr>
        <w:autoSpaceDE w:val="0"/>
        <w:autoSpaceDN w:val="0"/>
        <w:adjustRightInd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 xml:space="preserve">Глава города                                                                _____________________                                                                             </w:t>
      </w:r>
      <w:r w:rsidR="00C84466">
        <w:rPr>
          <w:rFonts w:ascii="Times New Roman" w:eastAsia="Times New Roman" w:hAnsi="Times New Roman" w:cs="Times New Roman"/>
        </w:rPr>
        <w:t xml:space="preserve">                        </w:t>
      </w:r>
      <w:r w:rsidRPr="002250AD">
        <w:rPr>
          <w:rFonts w:ascii="Times New Roman" w:eastAsia="Times New Roman" w:hAnsi="Times New Roman" w:cs="Times New Roman"/>
        </w:rPr>
        <w:t>В.В.</w:t>
      </w:r>
      <w:r w:rsidR="00544E55" w:rsidRPr="002250AD">
        <w:rPr>
          <w:rFonts w:ascii="Times New Roman" w:eastAsia="Times New Roman" w:hAnsi="Times New Roman" w:cs="Times New Roman"/>
        </w:rPr>
        <w:t xml:space="preserve"> </w:t>
      </w:r>
      <w:r w:rsidR="00700762" w:rsidRPr="002250AD">
        <w:rPr>
          <w:rFonts w:ascii="Times New Roman" w:eastAsia="Times New Roman" w:hAnsi="Times New Roman" w:cs="Times New Roman"/>
        </w:rPr>
        <w:t>Никольский</w:t>
      </w:r>
    </w:p>
    <w:p w:rsidR="00C84466" w:rsidRDefault="00C84466" w:rsidP="00B50912">
      <w:pPr>
        <w:spacing w:after="0" w:line="240" w:lineRule="auto"/>
        <w:jc w:val="right"/>
        <w:rPr>
          <w:rFonts w:ascii="Times New Roman" w:hAnsi="Times New Roman" w:cs="Times New Roman"/>
        </w:rPr>
      </w:pPr>
    </w:p>
    <w:p w:rsidR="00C84466" w:rsidRDefault="00C84466" w:rsidP="00B50912">
      <w:pPr>
        <w:spacing w:after="0" w:line="240" w:lineRule="auto"/>
        <w:jc w:val="right"/>
        <w:rPr>
          <w:rFonts w:ascii="Times New Roman" w:hAnsi="Times New Roman" w:cs="Times New Roman"/>
        </w:rPr>
      </w:pPr>
    </w:p>
    <w:p w:rsidR="00C84466" w:rsidRDefault="00C84466" w:rsidP="00B50912">
      <w:pPr>
        <w:spacing w:after="0" w:line="240" w:lineRule="auto"/>
        <w:jc w:val="right"/>
        <w:rPr>
          <w:rFonts w:ascii="Times New Roman" w:hAnsi="Times New Roman" w:cs="Times New Roman"/>
        </w:rPr>
      </w:pPr>
    </w:p>
    <w:p w:rsidR="00C84466" w:rsidRDefault="00C84466" w:rsidP="00B50912">
      <w:pPr>
        <w:spacing w:after="0" w:line="240" w:lineRule="auto"/>
        <w:jc w:val="right"/>
        <w:rPr>
          <w:rFonts w:ascii="Times New Roman" w:hAnsi="Times New Roman" w:cs="Times New Roman"/>
        </w:rPr>
      </w:pPr>
    </w:p>
    <w:p w:rsidR="00C84466" w:rsidRDefault="00C84466" w:rsidP="00B50912">
      <w:pPr>
        <w:spacing w:after="0" w:line="240" w:lineRule="auto"/>
        <w:jc w:val="right"/>
        <w:rPr>
          <w:rFonts w:ascii="Times New Roman" w:hAnsi="Times New Roman" w:cs="Times New Roman"/>
        </w:rPr>
      </w:pPr>
    </w:p>
    <w:p w:rsidR="00C84466" w:rsidRDefault="00C84466" w:rsidP="00B50912">
      <w:pPr>
        <w:spacing w:after="0" w:line="240" w:lineRule="auto"/>
        <w:jc w:val="right"/>
        <w:rPr>
          <w:rFonts w:ascii="Times New Roman" w:hAnsi="Times New Roman" w:cs="Times New Roman"/>
        </w:rPr>
      </w:pPr>
    </w:p>
    <w:p w:rsidR="00C84466" w:rsidRDefault="00C84466" w:rsidP="00B50912">
      <w:pPr>
        <w:spacing w:after="0" w:line="240" w:lineRule="auto"/>
        <w:jc w:val="right"/>
        <w:rPr>
          <w:rFonts w:ascii="Times New Roman" w:hAnsi="Times New Roman" w:cs="Times New Roman"/>
        </w:rPr>
      </w:pPr>
    </w:p>
    <w:p w:rsidR="00C84466" w:rsidRDefault="00C84466" w:rsidP="00B50912">
      <w:pPr>
        <w:spacing w:after="0" w:line="240" w:lineRule="auto"/>
        <w:jc w:val="right"/>
        <w:rPr>
          <w:rFonts w:ascii="Times New Roman" w:hAnsi="Times New Roman" w:cs="Times New Roman"/>
        </w:rPr>
      </w:pPr>
    </w:p>
    <w:p w:rsidR="00C84466" w:rsidRDefault="00C84466" w:rsidP="00B50912">
      <w:pPr>
        <w:spacing w:after="0" w:line="240" w:lineRule="auto"/>
        <w:jc w:val="right"/>
        <w:rPr>
          <w:rFonts w:ascii="Times New Roman" w:hAnsi="Times New Roman" w:cs="Times New Roman"/>
        </w:rPr>
      </w:pPr>
    </w:p>
    <w:p w:rsidR="00C84466" w:rsidRDefault="00C84466" w:rsidP="00B50912">
      <w:pPr>
        <w:spacing w:after="0" w:line="240" w:lineRule="auto"/>
        <w:jc w:val="right"/>
        <w:rPr>
          <w:rFonts w:ascii="Times New Roman" w:hAnsi="Times New Roman" w:cs="Times New Roman"/>
        </w:rPr>
      </w:pPr>
    </w:p>
    <w:p w:rsidR="00C84466" w:rsidRDefault="00C84466" w:rsidP="00B50912">
      <w:pPr>
        <w:spacing w:after="0" w:line="240" w:lineRule="auto"/>
        <w:jc w:val="right"/>
        <w:rPr>
          <w:rFonts w:ascii="Times New Roman" w:hAnsi="Times New Roman" w:cs="Times New Roman"/>
        </w:rPr>
      </w:pPr>
    </w:p>
    <w:p w:rsidR="00C84466" w:rsidRDefault="00C84466" w:rsidP="00B50912">
      <w:pPr>
        <w:spacing w:after="0" w:line="240" w:lineRule="auto"/>
        <w:jc w:val="right"/>
        <w:rPr>
          <w:rFonts w:ascii="Times New Roman" w:hAnsi="Times New Roman" w:cs="Times New Roman"/>
        </w:rPr>
      </w:pPr>
    </w:p>
    <w:p w:rsidR="00C84466" w:rsidRDefault="00C84466" w:rsidP="00B50912">
      <w:pPr>
        <w:spacing w:after="0" w:line="240" w:lineRule="auto"/>
        <w:jc w:val="right"/>
        <w:rPr>
          <w:rFonts w:ascii="Times New Roman" w:hAnsi="Times New Roman" w:cs="Times New Roman"/>
        </w:rPr>
      </w:pPr>
    </w:p>
    <w:p w:rsidR="00C84466" w:rsidRDefault="00C84466" w:rsidP="00B50912">
      <w:pPr>
        <w:spacing w:after="0" w:line="240" w:lineRule="auto"/>
        <w:jc w:val="right"/>
        <w:rPr>
          <w:rFonts w:ascii="Times New Roman" w:hAnsi="Times New Roman" w:cs="Times New Roman"/>
        </w:rPr>
      </w:pPr>
    </w:p>
    <w:p w:rsidR="00C84466" w:rsidRDefault="00C84466" w:rsidP="00B50912">
      <w:pPr>
        <w:spacing w:after="0" w:line="240" w:lineRule="auto"/>
        <w:jc w:val="right"/>
        <w:rPr>
          <w:rFonts w:ascii="Times New Roman" w:hAnsi="Times New Roman" w:cs="Times New Roman"/>
        </w:rPr>
      </w:pPr>
    </w:p>
    <w:p w:rsidR="00C84466" w:rsidRDefault="00C84466" w:rsidP="00B50912">
      <w:pPr>
        <w:spacing w:after="0" w:line="240" w:lineRule="auto"/>
        <w:jc w:val="right"/>
        <w:rPr>
          <w:rFonts w:ascii="Times New Roman" w:hAnsi="Times New Roman" w:cs="Times New Roman"/>
        </w:rPr>
      </w:pPr>
    </w:p>
    <w:p w:rsidR="00C84466" w:rsidRDefault="00C84466" w:rsidP="00B50912">
      <w:pPr>
        <w:spacing w:after="0" w:line="240" w:lineRule="auto"/>
        <w:jc w:val="right"/>
        <w:rPr>
          <w:rFonts w:ascii="Times New Roman" w:hAnsi="Times New Roman" w:cs="Times New Roman"/>
        </w:rPr>
      </w:pPr>
    </w:p>
    <w:p w:rsidR="00C84466" w:rsidRDefault="00C84466" w:rsidP="00B50912">
      <w:pPr>
        <w:spacing w:after="0" w:line="240" w:lineRule="auto"/>
        <w:jc w:val="right"/>
        <w:rPr>
          <w:rFonts w:ascii="Times New Roman" w:hAnsi="Times New Roman" w:cs="Times New Roman"/>
        </w:rPr>
      </w:pPr>
    </w:p>
    <w:p w:rsidR="00C84466" w:rsidRDefault="00C84466" w:rsidP="00B50912">
      <w:pPr>
        <w:spacing w:after="0" w:line="240" w:lineRule="auto"/>
        <w:jc w:val="right"/>
        <w:rPr>
          <w:rFonts w:ascii="Times New Roman" w:hAnsi="Times New Roman" w:cs="Times New Roman"/>
        </w:rPr>
      </w:pPr>
    </w:p>
    <w:p w:rsidR="00C84466" w:rsidRDefault="00C84466" w:rsidP="00B50912">
      <w:pPr>
        <w:spacing w:after="0" w:line="240" w:lineRule="auto"/>
        <w:jc w:val="right"/>
        <w:rPr>
          <w:rFonts w:ascii="Times New Roman" w:hAnsi="Times New Roman" w:cs="Times New Roman"/>
        </w:rPr>
      </w:pPr>
    </w:p>
    <w:p w:rsidR="00C84466" w:rsidRDefault="00C84466" w:rsidP="00B50912">
      <w:pPr>
        <w:spacing w:after="0" w:line="240" w:lineRule="auto"/>
        <w:jc w:val="right"/>
        <w:rPr>
          <w:rFonts w:ascii="Times New Roman" w:hAnsi="Times New Roman" w:cs="Times New Roman"/>
        </w:rPr>
      </w:pPr>
    </w:p>
    <w:p w:rsidR="00C84466" w:rsidRDefault="00C84466" w:rsidP="00B50912">
      <w:pPr>
        <w:spacing w:after="0" w:line="240" w:lineRule="auto"/>
        <w:jc w:val="right"/>
        <w:rPr>
          <w:rFonts w:ascii="Times New Roman" w:hAnsi="Times New Roman" w:cs="Times New Roman"/>
        </w:rPr>
      </w:pPr>
    </w:p>
    <w:p w:rsidR="00C84466" w:rsidRDefault="00C84466" w:rsidP="00B50912">
      <w:pPr>
        <w:spacing w:after="0" w:line="240" w:lineRule="auto"/>
        <w:jc w:val="right"/>
        <w:rPr>
          <w:rFonts w:ascii="Times New Roman" w:hAnsi="Times New Roman" w:cs="Times New Roman"/>
        </w:rPr>
      </w:pPr>
    </w:p>
    <w:p w:rsidR="00C84466" w:rsidRDefault="00C84466" w:rsidP="00B50912">
      <w:pPr>
        <w:spacing w:after="0" w:line="240" w:lineRule="auto"/>
        <w:jc w:val="right"/>
        <w:rPr>
          <w:rFonts w:ascii="Times New Roman" w:hAnsi="Times New Roman" w:cs="Times New Roman"/>
        </w:rPr>
      </w:pPr>
    </w:p>
    <w:p w:rsidR="00C84466" w:rsidRDefault="00C84466" w:rsidP="00B50912">
      <w:pPr>
        <w:spacing w:after="0" w:line="240" w:lineRule="auto"/>
        <w:jc w:val="right"/>
        <w:rPr>
          <w:rFonts w:ascii="Times New Roman" w:hAnsi="Times New Roman" w:cs="Times New Roman"/>
        </w:rPr>
      </w:pPr>
    </w:p>
    <w:p w:rsidR="00C84466" w:rsidRDefault="00C84466" w:rsidP="00B50912">
      <w:pPr>
        <w:spacing w:after="0" w:line="240" w:lineRule="auto"/>
        <w:jc w:val="right"/>
        <w:rPr>
          <w:rFonts w:ascii="Times New Roman" w:hAnsi="Times New Roman" w:cs="Times New Roman"/>
        </w:rPr>
      </w:pPr>
    </w:p>
    <w:p w:rsidR="00C84466" w:rsidRDefault="00C84466" w:rsidP="00B50912">
      <w:pPr>
        <w:spacing w:after="0" w:line="240" w:lineRule="auto"/>
        <w:jc w:val="right"/>
        <w:rPr>
          <w:rFonts w:ascii="Times New Roman" w:hAnsi="Times New Roman" w:cs="Times New Roman"/>
        </w:rPr>
      </w:pPr>
    </w:p>
    <w:p w:rsidR="00C84466" w:rsidRDefault="00C84466" w:rsidP="00B50912">
      <w:pPr>
        <w:spacing w:after="0" w:line="240" w:lineRule="auto"/>
        <w:jc w:val="right"/>
        <w:rPr>
          <w:rFonts w:ascii="Times New Roman" w:hAnsi="Times New Roman" w:cs="Times New Roman"/>
        </w:rPr>
      </w:pPr>
    </w:p>
    <w:p w:rsidR="00746342" w:rsidRPr="002250AD" w:rsidRDefault="00746342" w:rsidP="00B50912">
      <w:pPr>
        <w:spacing w:after="0" w:line="240" w:lineRule="auto"/>
        <w:jc w:val="right"/>
        <w:rPr>
          <w:rFonts w:ascii="Times New Roman" w:hAnsi="Times New Roman" w:cs="Times New Roman"/>
        </w:rPr>
      </w:pPr>
      <w:r w:rsidRPr="002250AD">
        <w:rPr>
          <w:rFonts w:ascii="Times New Roman" w:hAnsi="Times New Roman" w:cs="Times New Roman"/>
        </w:rPr>
        <w:t>Приложение № 3</w:t>
      </w:r>
      <w:r w:rsidR="00D20042">
        <w:rPr>
          <w:rFonts w:ascii="Times New Roman" w:hAnsi="Times New Roman" w:cs="Times New Roman"/>
        </w:rPr>
        <w:t>.2</w:t>
      </w:r>
      <w:r w:rsidRPr="002250AD">
        <w:rPr>
          <w:rFonts w:ascii="Times New Roman" w:hAnsi="Times New Roman" w:cs="Times New Roman"/>
        </w:rPr>
        <w:t xml:space="preserve"> </w:t>
      </w:r>
    </w:p>
    <w:p w:rsidR="00746342" w:rsidRPr="002250AD" w:rsidRDefault="00A3605D" w:rsidP="00B50912">
      <w:pPr>
        <w:spacing w:after="0" w:line="240" w:lineRule="auto"/>
        <w:jc w:val="right"/>
        <w:rPr>
          <w:rFonts w:ascii="Times New Roman" w:hAnsi="Times New Roman" w:cs="Times New Roman"/>
        </w:rPr>
      </w:pPr>
      <w:r w:rsidRPr="002250AD">
        <w:rPr>
          <w:rFonts w:ascii="Times New Roman" w:hAnsi="Times New Roman" w:cs="Times New Roman"/>
        </w:rPr>
        <w:t xml:space="preserve">к </w:t>
      </w:r>
      <w:r w:rsidR="00D20042">
        <w:rPr>
          <w:rFonts w:ascii="Times New Roman" w:hAnsi="Times New Roman" w:cs="Times New Roman"/>
        </w:rPr>
        <w:t>под</w:t>
      </w:r>
      <w:r w:rsidR="00746342" w:rsidRPr="002250AD">
        <w:rPr>
          <w:rFonts w:ascii="Times New Roman" w:hAnsi="Times New Roman" w:cs="Times New Roman"/>
        </w:rPr>
        <w:t>программе «Формирование</w:t>
      </w:r>
    </w:p>
    <w:p w:rsidR="00746342" w:rsidRPr="002250AD" w:rsidRDefault="00746342" w:rsidP="00B50912">
      <w:pPr>
        <w:spacing w:after="0" w:line="240" w:lineRule="auto"/>
        <w:jc w:val="right"/>
        <w:rPr>
          <w:rFonts w:ascii="Times New Roman" w:hAnsi="Times New Roman" w:cs="Times New Roman"/>
        </w:rPr>
      </w:pPr>
      <w:r w:rsidRPr="002250AD">
        <w:rPr>
          <w:rFonts w:ascii="Times New Roman" w:hAnsi="Times New Roman" w:cs="Times New Roman"/>
        </w:rPr>
        <w:t xml:space="preserve"> современной городской среды на территории города Енисейска» </w:t>
      </w:r>
    </w:p>
    <w:p w:rsidR="00746342" w:rsidRPr="002250AD" w:rsidRDefault="00617289" w:rsidP="00B50912">
      <w:pPr>
        <w:spacing w:after="0" w:line="240" w:lineRule="auto"/>
        <w:jc w:val="right"/>
        <w:rPr>
          <w:rFonts w:ascii="Times New Roman" w:hAnsi="Times New Roman" w:cs="Times New Roman"/>
        </w:rPr>
      </w:pPr>
      <w:r w:rsidRPr="002250AD">
        <w:rPr>
          <w:rFonts w:ascii="Times New Roman" w:hAnsi="Times New Roman" w:cs="Times New Roman"/>
        </w:rPr>
        <w:t>на 2018</w:t>
      </w:r>
      <w:r w:rsidR="00746342" w:rsidRPr="002250AD">
        <w:rPr>
          <w:rFonts w:ascii="Times New Roman" w:hAnsi="Times New Roman" w:cs="Times New Roman"/>
        </w:rPr>
        <w:t>-2024 годы</w:t>
      </w:r>
    </w:p>
    <w:p w:rsidR="00746342" w:rsidRPr="002250AD" w:rsidRDefault="00746342" w:rsidP="00F50D00">
      <w:pPr>
        <w:spacing w:after="0" w:line="240" w:lineRule="auto"/>
        <w:jc w:val="both"/>
        <w:rPr>
          <w:rFonts w:ascii="Times New Roman" w:hAnsi="Times New Roman" w:cs="Times New Roman"/>
        </w:rPr>
      </w:pPr>
    </w:p>
    <w:p w:rsidR="00746342" w:rsidRPr="002250AD" w:rsidRDefault="00746342" w:rsidP="008F519F">
      <w:pPr>
        <w:spacing w:after="0" w:line="240" w:lineRule="auto"/>
        <w:jc w:val="center"/>
        <w:rPr>
          <w:rFonts w:ascii="Times New Roman" w:hAnsi="Times New Roman" w:cs="Times New Roman"/>
        </w:rPr>
      </w:pPr>
      <w:r w:rsidRPr="002250AD">
        <w:rPr>
          <w:rFonts w:ascii="Times New Roman" w:eastAsia="Times New Roman" w:hAnsi="Times New Roman" w:cs="Times New Roman"/>
          <w:b/>
          <w:lang w:eastAsia="ru-RU"/>
        </w:rPr>
        <w:t>Адресный перечень общественных пространств города Енисейска, нуждающихся в благоустройстве в 2020 году</w:t>
      </w:r>
    </w:p>
    <w:tbl>
      <w:tblPr>
        <w:tblpPr w:leftFromText="180" w:rightFromText="180" w:bottomFromText="200" w:vertAnchor="text" w:horzAnchor="margin" w:tblpXSpec="center" w:tblpY="421"/>
        <w:tblW w:w="15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4"/>
        <w:gridCol w:w="709"/>
        <w:gridCol w:w="1134"/>
        <w:gridCol w:w="1559"/>
        <w:gridCol w:w="2138"/>
        <w:gridCol w:w="894"/>
        <w:gridCol w:w="8"/>
        <w:gridCol w:w="1126"/>
        <w:gridCol w:w="8"/>
        <w:gridCol w:w="912"/>
        <w:gridCol w:w="992"/>
        <w:gridCol w:w="850"/>
        <w:gridCol w:w="993"/>
        <w:gridCol w:w="1614"/>
        <w:gridCol w:w="8"/>
        <w:gridCol w:w="842"/>
        <w:gridCol w:w="8"/>
      </w:tblGrid>
      <w:tr w:rsidR="00746342" w:rsidRPr="002250AD" w:rsidTr="009373AB">
        <w:trPr>
          <w:cantSplit/>
          <w:trHeight w:val="2686"/>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 п/п</w:t>
            </w:r>
          </w:p>
        </w:tc>
        <w:tc>
          <w:tcPr>
            <w:tcW w:w="7576" w:type="dxa"/>
            <w:gridSpan w:val="7"/>
            <w:tcBorders>
              <w:top w:val="single" w:sz="4" w:space="0" w:color="auto"/>
              <w:left w:val="single" w:sz="4" w:space="0" w:color="auto"/>
              <w:bottom w:val="single" w:sz="4" w:space="0" w:color="auto"/>
              <w:right w:val="single" w:sz="4" w:space="0" w:color="auto"/>
            </w:tcBorders>
            <w:vAlign w:val="center"/>
            <w:hideMark/>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Адрес общественного пространства</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44E55" w:rsidRPr="002250AD" w:rsidRDefault="00544E55"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Кадастро</w:t>
            </w:r>
            <w:r w:rsidR="00746342" w:rsidRPr="002250AD">
              <w:rPr>
                <w:rFonts w:ascii="Times New Roman" w:eastAsia="Times New Roman" w:hAnsi="Times New Roman" w:cs="Times New Roman"/>
              </w:rPr>
              <w:t xml:space="preserve">вый номер </w:t>
            </w:r>
          </w:p>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земельного участка</w:t>
            </w:r>
          </w:p>
        </w:tc>
        <w:tc>
          <w:tcPr>
            <w:tcW w:w="912" w:type="dxa"/>
            <w:tcBorders>
              <w:top w:val="single" w:sz="4" w:space="0" w:color="auto"/>
              <w:left w:val="single" w:sz="4" w:space="0" w:color="auto"/>
              <w:bottom w:val="single" w:sz="4" w:space="0" w:color="auto"/>
              <w:right w:val="single" w:sz="4" w:space="0" w:color="auto"/>
            </w:tcBorders>
            <w:textDirection w:val="btLr"/>
            <w:vAlign w:val="center"/>
            <w:hideMark/>
          </w:tcPr>
          <w:p w:rsidR="00544E55"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 xml:space="preserve">Общая площадь </w:t>
            </w:r>
          </w:p>
          <w:p w:rsidR="00544E55"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обще</w:t>
            </w:r>
            <w:r w:rsidR="00544E55" w:rsidRPr="002250AD">
              <w:rPr>
                <w:rFonts w:ascii="Times New Roman" w:eastAsia="Times New Roman" w:hAnsi="Times New Roman" w:cs="Times New Roman"/>
              </w:rPr>
              <w:t>ствен</w:t>
            </w:r>
            <w:r w:rsidRPr="002250AD">
              <w:rPr>
                <w:rFonts w:ascii="Times New Roman" w:eastAsia="Times New Roman" w:hAnsi="Times New Roman" w:cs="Times New Roman"/>
              </w:rPr>
              <w:t xml:space="preserve">ной </w:t>
            </w:r>
          </w:p>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территории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544E55"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 xml:space="preserve">Наличие урн на  </w:t>
            </w:r>
          </w:p>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обще</w:t>
            </w:r>
            <w:r w:rsidR="00544E55" w:rsidRPr="002250AD">
              <w:rPr>
                <w:rFonts w:ascii="Times New Roman" w:eastAsia="Times New Roman" w:hAnsi="Times New Roman" w:cs="Times New Roman"/>
              </w:rPr>
              <w:t>ствен</w:t>
            </w:r>
            <w:r w:rsidRPr="002250AD">
              <w:rPr>
                <w:rFonts w:ascii="Times New Roman" w:eastAsia="Times New Roman" w:hAnsi="Times New Roman" w:cs="Times New Roman"/>
              </w:rPr>
              <w:t>ной территории</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Наличие освещения на  обще</w:t>
            </w:r>
            <w:r w:rsidR="00544E55" w:rsidRPr="002250AD">
              <w:rPr>
                <w:rFonts w:ascii="Times New Roman" w:eastAsia="Times New Roman" w:hAnsi="Times New Roman" w:cs="Times New Roman"/>
              </w:rPr>
              <w:t>ствен</w:t>
            </w:r>
            <w:r w:rsidRPr="002250AD">
              <w:rPr>
                <w:rFonts w:ascii="Times New Roman" w:eastAsia="Times New Roman" w:hAnsi="Times New Roman" w:cs="Times New Roman"/>
              </w:rPr>
              <w:t>ной территории</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Наличие лавок на  обще</w:t>
            </w:r>
            <w:r w:rsidR="00544E55" w:rsidRPr="002250AD">
              <w:rPr>
                <w:rFonts w:ascii="Times New Roman" w:eastAsia="Times New Roman" w:hAnsi="Times New Roman" w:cs="Times New Roman"/>
              </w:rPr>
              <w:t>ствен</w:t>
            </w:r>
            <w:r w:rsidRPr="002250AD">
              <w:rPr>
                <w:rFonts w:ascii="Times New Roman" w:eastAsia="Times New Roman" w:hAnsi="Times New Roman" w:cs="Times New Roman"/>
              </w:rPr>
              <w:t>ной территории</w:t>
            </w:r>
          </w:p>
        </w:tc>
        <w:tc>
          <w:tcPr>
            <w:tcW w:w="162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44E55"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 xml:space="preserve">Наличие малых </w:t>
            </w:r>
          </w:p>
          <w:p w:rsidR="00544E55"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архи</w:t>
            </w:r>
            <w:r w:rsidR="00544E55" w:rsidRPr="002250AD">
              <w:rPr>
                <w:rFonts w:ascii="Times New Roman" w:eastAsia="Times New Roman" w:hAnsi="Times New Roman" w:cs="Times New Roman"/>
              </w:rPr>
              <w:t>тек</w:t>
            </w:r>
            <w:r w:rsidRPr="002250AD">
              <w:rPr>
                <w:rFonts w:ascii="Times New Roman" w:eastAsia="Times New Roman" w:hAnsi="Times New Roman" w:cs="Times New Roman"/>
              </w:rPr>
              <w:t>турных форм на</w:t>
            </w:r>
          </w:p>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обще</w:t>
            </w:r>
            <w:r w:rsidR="00544E55" w:rsidRPr="002250AD">
              <w:rPr>
                <w:rFonts w:ascii="Times New Roman" w:eastAsia="Times New Roman" w:hAnsi="Times New Roman" w:cs="Times New Roman"/>
              </w:rPr>
              <w:t>ствен</w:t>
            </w:r>
            <w:r w:rsidRPr="002250AD">
              <w:rPr>
                <w:rFonts w:ascii="Times New Roman" w:eastAsia="Times New Roman" w:hAnsi="Times New Roman" w:cs="Times New Roman"/>
              </w:rPr>
              <w:t>ной территории</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Наличие асфальти-рованного проезда на земельном участке</w:t>
            </w:r>
          </w:p>
        </w:tc>
      </w:tr>
      <w:tr w:rsidR="00746342" w:rsidRPr="002250AD" w:rsidTr="009373AB">
        <w:trPr>
          <w:gridAfter w:val="1"/>
          <w:wAfter w:w="8" w:type="dxa"/>
          <w:trHeight w:val="52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46342" w:rsidRPr="002250AD" w:rsidRDefault="00746342" w:rsidP="00F50D00">
            <w:pPr>
              <w:spacing w:after="0" w:line="240" w:lineRule="auto"/>
              <w:jc w:val="both"/>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Наименование муниципаль-ного образова</w:t>
            </w:r>
            <w:r w:rsidR="00544E55" w:rsidRPr="002250AD">
              <w:rPr>
                <w:rFonts w:ascii="Times New Roman" w:eastAsia="Times New Roman" w:hAnsi="Times New Roman" w:cs="Times New Roman"/>
                <w:lang w:eastAsia="ru-RU"/>
              </w:rPr>
              <w:t>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тип населен-ного пункта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Наимено-вание населен-ного пункта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Физическое расположение общественной территории,</w:t>
            </w:r>
          </w:p>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адрес</w:t>
            </w:r>
          </w:p>
        </w:tc>
        <w:tc>
          <w:tcPr>
            <w:tcW w:w="2138" w:type="dxa"/>
            <w:tcBorders>
              <w:top w:val="single" w:sz="4" w:space="0" w:color="auto"/>
              <w:left w:val="single" w:sz="4" w:space="0" w:color="auto"/>
              <w:bottom w:val="single" w:sz="4" w:space="0" w:color="auto"/>
              <w:right w:val="single" w:sz="4" w:space="0" w:color="auto"/>
            </w:tcBorders>
            <w:vAlign w:val="center"/>
            <w:hideMark/>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Наименование общественной территории</w:t>
            </w:r>
          </w:p>
        </w:tc>
        <w:tc>
          <w:tcPr>
            <w:tcW w:w="894" w:type="dxa"/>
            <w:tcBorders>
              <w:top w:val="single" w:sz="4" w:space="0" w:color="auto"/>
              <w:left w:val="single" w:sz="4" w:space="0" w:color="auto"/>
              <w:bottom w:val="single" w:sz="4" w:space="0" w:color="auto"/>
              <w:right w:val="single" w:sz="4" w:space="0" w:color="auto"/>
            </w:tcBorders>
            <w:vAlign w:val="center"/>
            <w:hideMark/>
          </w:tcPr>
          <w:p w:rsidR="00746342" w:rsidRPr="002250AD" w:rsidRDefault="00BC5AFA"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Назначе</w:t>
            </w:r>
            <w:r w:rsidR="00746342" w:rsidRPr="002250AD">
              <w:rPr>
                <w:rFonts w:ascii="Times New Roman" w:eastAsia="Times New Roman" w:hAnsi="Times New Roman" w:cs="Times New Roman"/>
              </w:rPr>
              <w:t>ние</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46342" w:rsidRPr="002250AD" w:rsidRDefault="00746342" w:rsidP="00F50D00">
            <w:pPr>
              <w:spacing w:after="0" w:line="240" w:lineRule="auto"/>
              <w:jc w:val="both"/>
              <w:rPr>
                <w:rFonts w:ascii="Times New Roman" w:eastAsia="Times New Roman" w:hAnsi="Times New Roman" w:cs="Times New Roman"/>
              </w:rPr>
            </w:pP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746342" w:rsidRPr="002250AD" w:rsidRDefault="00746342" w:rsidP="00F50D00">
            <w:pPr>
              <w:spacing w:after="0" w:line="240" w:lineRule="auto"/>
              <w:jc w:val="both"/>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46342" w:rsidRPr="002250AD" w:rsidRDefault="00746342" w:rsidP="00F50D00">
            <w:pPr>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46342" w:rsidRPr="002250AD" w:rsidRDefault="00746342" w:rsidP="00F50D00">
            <w:pPr>
              <w:spacing w:after="0" w:line="240" w:lineRule="auto"/>
              <w:jc w:val="both"/>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46342" w:rsidRPr="002250AD" w:rsidRDefault="00746342" w:rsidP="00F50D00">
            <w:pPr>
              <w:spacing w:after="0" w:line="240" w:lineRule="auto"/>
              <w:jc w:val="both"/>
              <w:rPr>
                <w:rFonts w:ascii="Times New Roman" w:eastAsia="Times New Roman" w:hAnsi="Times New Roman" w:cs="Times New Roman"/>
              </w:rPr>
            </w:pPr>
          </w:p>
        </w:tc>
        <w:tc>
          <w:tcPr>
            <w:tcW w:w="1614" w:type="dxa"/>
            <w:tcBorders>
              <w:top w:val="single" w:sz="4" w:space="0" w:color="auto"/>
              <w:left w:val="single" w:sz="4" w:space="0" w:color="auto"/>
              <w:bottom w:val="single" w:sz="4" w:space="0" w:color="auto"/>
              <w:right w:val="single" w:sz="4" w:space="0" w:color="auto"/>
            </w:tcBorders>
            <w:vAlign w:val="center"/>
            <w:hideMark/>
          </w:tcPr>
          <w:p w:rsidR="00746342" w:rsidRPr="002250AD" w:rsidRDefault="00746342" w:rsidP="00F50D00">
            <w:pPr>
              <w:spacing w:after="0" w:line="240" w:lineRule="auto"/>
              <w:jc w:val="both"/>
              <w:rPr>
                <w:rFonts w:ascii="Times New Roman" w:eastAsia="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46342" w:rsidRPr="002250AD" w:rsidRDefault="00746342" w:rsidP="00F50D00">
            <w:pPr>
              <w:spacing w:after="0" w:line="240" w:lineRule="auto"/>
              <w:jc w:val="both"/>
              <w:rPr>
                <w:rFonts w:ascii="Times New Roman" w:eastAsia="Times New Roman" w:hAnsi="Times New Roman" w:cs="Times New Roman"/>
              </w:rPr>
            </w:pPr>
          </w:p>
        </w:tc>
      </w:tr>
      <w:tr w:rsidR="00746342" w:rsidRPr="002250AD" w:rsidTr="009373AB">
        <w:trPr>
          <w:gridAfter w:val="1"/>
          <w:wAfter w:w="8" w:type="dxa"/>
          <w:trHeight w:val="320"/>
        </w:trPr>
        <w:tc>
          <w:tcPr>
            <w:tcW w:w="562" w:type="dxa"/>
            <w:tcBorders>
              <w:top w:val="single" w:sz="4" w:space="0" w:color="auto"/>
              <w:left w:val="single" w:sz="4" w:space="0" w:color="auto"/>
              <w:bottom w:val="single" w:sz="4" w:space="0" w:color="auto"/>
              <w:right w:val="single" w:sz="4" w:space="0" w:color="auto"/>
            </w:tcBorders>
            <w:hideMark/>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highlight w:val="red"/>
              </w:rPr>
            </w:pPr>
            <w:r w:rsidRPr="002250AD">
              <w:rPr>
                <w:rFonts w:ascii="Times New Roman" w:eastAsia="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5</w:t>
            </w:r>
          </w:p>
        </w:tc>
        <w:tc>
          <w:tcPr>
            <w:tcW w:w="2138" w:type="dxa"/>
            <w:tcBorders>
              <w:top w:val="single" w:sz="4" w:space="0" w:color="auto"/>
              <w:left w:val="single" w:sz="4" w:space="0" w:color="auto"/>
              <w:bottom w:val="single" w:sz="4" w:space="0" w:color="auto"/>
              <w:right w:val="single" w:sz="4" w:space="0" w:color="auto"/>
            </w:tcBorders>
            <w:hideMark/>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6</w:t>
            </w:r>
          </w:p>
        </w:tc>
        <w:tc>
          <w:tcPr>
            <w:tcW w:w="894" w:type="dxa"/>
            <w:tcBorders>
              <w:top w:val="single" w:sz="4" w:space="0" w:color="auto"/>
              <w:left w:val="single" w:sz="4" w:space="0" w:color="auto"/>
              <w:bottom w:val="single" w:sz="4" w:space="0" w:color="auto"/>
              <w:right w:val="single" w:sz="4" w:space="0" w:color="auto"/>
            </w:tcBorders>
            <w:hideMark/>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8</w:t>
            </w:r>
          </w:p>
        </w:tc>
        <w:tc>
          <w:tcPr>
            <w:tcW w:w="920" w:type="dxa"/>
            <w:gridSpan w:val="2"/>
            <w:tcBorders>
              <w:top w:val="single" w:sz="4" w:space="0" w:color="auto"/>
              <w:left w:val="single" w:sz="4" w:space="0" w:color="auto"/>
              <w:bottom w:val="single" w:sz="4" w:space="0" w:color="auto"/>
              <w:right w:val="single" w:sz="4" w:space="0" w:color="auto"/>
            </w:tcBorders>
            <w:hideMark/>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hideMark/>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11</w:t>
            </w:r>
          </w:p>
        </w:tc>
        <w:tc>
          <w:tcPr>
            <w:tcW w:w="993" w:type="dxa"/>
            <w:tcBorders>
              <w:top w:val="single" w:sz="4" w:space="0" w:color="auto"/>
              <w:left w:val="single" w:sz="4" w:space="0" w:color="auto"/>
              <w:bottom w:val="single" w:sz="4" w:space="0" w:color="auto"/>
              <w:right w:val="single" w:sz="4" w:space="0" w:color="auto"/>
            </w:tcBorders>
            <w:hideMark/>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12</w:t>
            </w:r>
          </w:p>
        </w:tc>
        <w:tc>
          <w:tcPr>
            <w:tcW w:w="1614" w:type="dxa"/>
            <w:tcBorders>
              <w:top w:val="single" w:sz="4" w:space="0" w:color="auto"/>
              <w:left w:val="single" w:sz="4" w:space="0" w:color="auto"/>
              <w:bottom w:val="single" w:sz="4" w:space="0" w:color="auto"/>
              <w:right w:val="single" w:sz="4" w:space="0" w:color="auto"/>
            </w:tcBorders>
            <w:hideMark/>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13</w:t>
            </w:r>
          </w:p>
        </w:tc>
        <w:tc>
          <w:tcPr>
            <w:tcW w:w="850" w:type="dxa"/>
            <w:gridSpan w:val="2"/>
            <w:tcBorders>
              <w:top w:val="single" w:sz="4" w:space="0" w:color="auto"/>
              <w:left w:val="single" w:sz="4" w:space="0" w:color="auto"/>
              <w:bottom w:val="single" w:sz="4" w:space="0" w:color="auto"/>
              <w:right w:val="single" w:sz="4" w:space="0" w:color="auto"/>
            </w:tcBorders>
            <w:hideMark/>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14</w:t>
            </w:r>
          </w:p>
        </w:tc>
      </w:tr>
      <w:tr w:rsidR="00746342" w:rsidRPr="002250AD" w:rsidTr="009373AB">
        <w:trPr>
          <w:gridAfter w:val="1"/>
          <w:wAfter w:w="8" w:type="dxa"/>
          <w:trHeight w:val="693"/>
        </w:trPr>
        <w:tc>
          <w:tcPr>
            <w:tcW w:w="562" w:type="dxa"/>
            <w:tcBorders>
              <w:top w:val="single" w:sz="4" w:space="0" w:color="auto"/>
              <w:left w:val="single" w:sz="4" w:space="0" w:color="auto"/>
              <w:bottom w:val="single" w:sz="4" w:space="0" w:color="auto"/>
              <w:right w:val="single" w:sz="4" w:space="0" w:color="auto"/>
            </w:tcBorders>
            <w:hideMark/>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highlight w:val="red"/>
              </w:rPr>
            </w:pPr>
          </w:p>
        </w:tc>
        <w:tc>
          <w:tcPr>
            <w:tcW w:w="709" w:type="dxa"/>
            <w:tcBorders>
              <w:top w:val="single" w:sz="4" w:space="0" w:color="auto"/>
              <w:left w:val="single" w:sz="4" w:space="0" w:color="auto"/>
              <w:bottom w:val="single" w:sz="4" w:space="0" w:color="auto"/>
              <w:right w:val="single" w:sz="4" w:space="0" w:color="auto"/>
            </w:tcBorders>
            <w:hideMark/>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город</w:t>
            </w:r>
          </w:p>
        </w:tc>
        <w:tc>
          <w:tcPr>
            <w:tcW w:w="1134" w:type="dxa"/>
            <w:tcBorders>
              <w:top w:val="single" w:sz="4" w:space="0" w:color="auto"/>
              <w:left w:val="single" w:sz="4" w:space="0" w:color="auto"/>
              <w:bottom w:val="single" w:sz="4" w:space="0" w:color="auto"/>
              <w:right w:val="single" w:sz="4" w:space="0" w:color="auto"/>
            </w:tcBorders>
            <w:hideMark/>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Енисейск</w:t>
            </w:r>
          </w:p>
        </w:tc>
        <w:tc>
          <w:tcPr>
            <w:tcW w:w="1559" w:type="dxa"/>
            <w:tcBorders>
              <w:top w:val="single" w:sz="4" w:space="0" w:color="auto"/>
              <w:left w:val="single" w:sz="4" w:space="0" w:color="auto"/>
              <w:bottom w:val="single" w:sz="4" w:space="0" w:color="auto"/>
              <w:right w:val="single" w:sz="4" w:space="0" w:color="auto"/>
            </w:tcBorders>
            <w:hideMark/>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 xml:space="preserve">ул. </w:t>
            </w:r>
            <w:r w:rsidR="00BC5AFA" w:rsidRPr="002250AD">
              <w:rPr>
                <w:rFonts w:ascii="Times New Roman" w:eastAsia="Times New Roman" w:hAnsi="Times New Roman" w:cs="Times New Roman"/>
              </w:rPr>
              <w:t>Иоффе, 1</w:t>
            </w:r>
          </w:p>
        </w:tc>
        <w:tc>
          <w:tcPr>
            <w:tcW w:w="2138" w:type="dxa"/>
            <w:tcBorders>
              <w:top w:val="single" w:sz="4" w:space="0" w:color="auto"/>
              <w:left w:val="single" w:sz="4" w:space="0" w:color="auto"/>
              <w:bottom w:val="single" w:sz="4" w:space="0" w:color="auto"/>
              <w:right w:val="single" w:sz="4" w:space="0" w:color="auto"/>
            </w:tcBorders>
          </w:tcPr>
          <w:p w:rsidR="00746342" w:rsidRPr="002250AD" w:rsidRDefault="00BC5AFA"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Территория вблизи братской могилы 242-х участников Енисейско-Маклаковского восстания, замученных и расстрелянных колчаковцами в феврале 1919 года</w:t>
            </w:r>
          </w:p>
        </w:tc>
        <w:tc>
          <w:tcPr>
            <w:tcW w:w="894" w:type="dxa"/>
            <w:tcBorders>
              <w:top w:val="single" w:sz="4" w:space="0" w:color="auto"/>
              <w:left w:val="single" w:sz="4" w:space="0" w:color="auto"/>
              <w:bottom w:val="single" w:sz="4" w:space="0" w:color="auto"/>
              <w:right w:val="single" w:sz="4" w:space="0" w:color="auto"/>
            </w:tcBorders>
          </w:tcPr>
          <w:p w:rsidR="00746342" w:rsidRPr="002250AD" w:rsidRDefault="00BC5AFA"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благоустройство</w:t>
            </w:r>
          </w:p>
        </w:tc>
        <w:tc>
          <w:tcPr>
            <w:tcW w:w="1134" w:type="dxa"/>
            <w:gridSpan w:val="2"/>
            <w:tcBorders>
              <w:top w:val="single" w:sz="4" w:space="0" w:color="auto"/>
              <w:left w:val="single" w:sz="4" w:space="0" w:color="auto"/>
              <w:bottom w:val="single" w:sz="4" w:space="0" w:color="auto"/>
              <w:right w:val="single" w:sz="4" w:space="0" w:color="auto"/>
            </w:tcBorders>
            <w:hideMark/>
          </w:tcPr>
          <w:p w:rsidR="00746342" w:rsidRPr="002250AD" w:rsidRDefault="009373AB"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24:47:0010130:363</w:t>
            </w:r>
          </w:p>
        </w:tc>
        <w:tc>
          <w:tcPr>
            <w:tcW w:w="920" w:type="dxa"/>
            <w:gridSpan w:val="2"/>
            <w:tcBorders>
              <w:top w:val="single" w:sz="4" w:space="0" w:color="auto"/>
              <w:left w:val="single" w:sz="4" w:space="0" w:color="auto"/>
              <w:bottom w:val="single" w:sz="4" w:space="0" w:color="auto"/>
              <w:right w:val="single" w:sz="4" w:space="0" w:color="auto"/>
            </w:tcBorders>
            <w:hideMark/>
          </w:tcPr>
          <w:p w:rsidR="00746342" w:rsidRPr="002250AD" w:rsidRDefault="009373AB" w:rsidP="00F50D00">
            <w:pPr>
              <w:widowControl w:val="0"/>
              <w:autoSpaceDE w:val="0"/>
              <w:autoSpaceDN w:val="0"/>
              <w:spacing w:after="0" w:line="240" w:lineRule="auto"/>
              <w:jc w:val="both"/>
              <w:rPr>
                <w:rFonts w:ascii="Times New Roman" w:eastAsia="Times New Roman" w:hAnsi="Times New Roman" w:cs="Times New Roman"/>
                <w:vertAlign w:val="superscript"/>
              </w:rPr>
            </w:pPr>
            <w:r w:rsidRPr="002250AD">
              <w:rPr>
                <w:rFonts w:ascii="Times New Roman" w:eastAsia="Times New Roman" w:hAnsi="Times New Roman" w:cs="Times New Roman"/>
              </w:rPr>
              <w:t>3227</w:t>
            </w:r>
            <w:r w:rsidR="00544E55" w:rsidRPr="002250AD">
              <w:rPr>
                <w:rFonts w:ascii="Times New Roman" w:eastAsia="Times New Roman" w:hAnsi="Times New Roman" w:cs="Times New Roman"/>
              </w:rPr>
              <w:t xml:space="preserve"> м</w:t>
            </w:r>
            <w:r w:rsidR="00544E55" w:rsidRPr="002250AD">
              <w:rPr>
                <w:rFonts w:ascii="Times New Roman" w:eastAsia="Times New Roman" w:hAnsi="Times New Roman" w:cs="Times New Roman"/>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746342" w:rsidRPr="002250AD" w:rsidRDefault="009373AB"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нет</w:t>
            </w:r>
          </w:p>
        </w:tc>
        <w:tc>
          <w:tcPr>
            <w:tcW w:w="850" w:type="dxa"/>
            <w:tcBorders>
              <w:top w:val="single" w:sz="4" w:space="0" w:color="auto"/>
              <w:left w:val="single" w:sz="4" w:space="0" w:color="auto"/>
              <w:bottom w:val="single" w:sz="4" w:space="0" w:color="auto"/>
              <w:right w:val="single" w:sz="4" w:space="0" w:color="auto"/>
            </w:tcBorders>
            <w:hideMark/>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нет</w:t>
            </w:r>
          </w:p>
        </w:tc>
        <w:tc>
          <w:tcPr>
            <w:tcW w:w="993" w:type="dxa"/>
            <w:tcBorders>
              <w:top w:val="single" w:sz="4" w:space="0" w:color="auto"/>
              <w:left w:val="single" w:sz="4" w:space="0" w:color="auto"/>
              <w:bottom w:val="single" w:sz="4" w:space="0" w:color="auto"/>
              <w:right w:val="single" w:sz="4" w:space="0" w:color="auto"/>
            </w:tcBorders>
            <w:hideMark/>
          </w:tcPr>
          <w:p w:rsidR="00746342" w:rsidRPr="002250AD" w:rsidRDefault="009373AB"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нет</w:t>
            </w:r>
          </w:p>
        </w:tc>
        <w:tc>
          <w:tcPr>
            <w:tcW w:w="1614" w:type="dxa"/>
            <w:tcBorders>
              <w:top w:val="single" w:sz="4" w:space="0" w:color="auto"/>
              <w:left w:val="single" w:sz="4" w:space="0" w:color="auto"/>
              <w:bottom w:val="single" w:sz="4" w:space="0" w:color="auto"/>
              <w:right w:val="single" w:sz="4" w:space="0" w:color="auto"/>
            </w:tcBorders>
          </w:tcPr>
          <w:p w:rsidR="00746342" w:rsidRPr="002250AD" w:rsidRDefault="00BC5AFA"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нет</w:t>
            </w:r>
          </w:p>
        </w:tc>
        <w:tc>
          <w:tcPr>
            <w:tcW w:w="850" w:type="dxa"/>
            <w:gridSpan w:val="2"/>
            <w:tcBorders>
              <w:top w:val="single" w:sz="4" w:space="0" w:color="auto"/>
              <w:left w:val="single" w:sz="4" w:space="0" w:color="auto"/>
              <w:bottom w:val="single" w:sz="4" w:space="0" w:color="auto"/>
              <w:right w:val="single" w:sz="4" w:space="0" w:color="auto"/>
            </w:tcBorders>
            <w:hideMark/>
          </w:tcPr>
          <w:p w:rsidR="00746342" w:rsidRPr="002250AD" w:rsidRDefault="00746342" w:rsidP="00F50D00">
            <w:pPr>
              <w:widowControl w:val="0"/>
              <w:autoSpaceDE w:val="0"/>
              <w:autoSpaceDN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нет</w:t>
            </w:r>
          </w:p>
        </w:tc>
      </w:tr>
    </w:tbl>
    <w:p w:rsidR="009951F1" w:rsidRPr="002250AD" w:rsidRDefault="009951F1" w:rsidP="00F50D00">
      <w:pPr>
        <w:spacing w:after="0" w:line="240" w:lineRule="auto"/>
        <w:jc w:val="both"/>
        <w:rPr>
          <w:rFonts w:ascii="Times New Roman" w:hAnsi="Times New Roman" w:cs="Times New Roman"/>
        </w:rPr>
      </w:pPr>
    </w:p>
    <w:p w:rsidR="002250AD" w:rsidRDefault="009951F1" w:rsidP="00960A6A">
      <w:pPr>
        <w:autoSpaceDE w:val="0"/>
        <w:autoSpaceDN w:val="0"/>
        <w:adjustRightInd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 xml:space="preserve">Глава города                                                                _____________________                                                          </w:t>
      </w:r>
      <w:r w:rsidR="002250AD">
        <w:rPr>
          <w:rFonts w:ascii="Times New Roman" w:eastAsia="Times New Roman" w:hAnsi="Times New Roman" w:cs="Times New Roman"/>
        </w:rPr>
        <w:t xml:space="preserve">                          </w:t>
      </w:r>
      <w:r w:rsidRPr="002250AD">
        <w:rPr>
          <w:rFonts w:ascii="Times New Roman" w:eastAsia="Times New Roman" w:hAnsi="Times New Roman" w:cs="Times New Roman"/>
        </w:rPr>
        <w:t xml:space="preserve">                           В.В.</w:t>
      </w:r>
      <w:r w:rsidR="00544E55" w:rsidRPr="002250AD">
        <w:rPr>
          <w:rFonts w:ascii="Times New Roman" w:eastAsia="Times New Roman" w:hAnsi="Times New Roman" w:cs="Times New Roman"/>
        </w:rPr>
        <w:t xml:space="preserve"> </w:t>
      </w:r>
      <w:r w:rsidRPr="002250AD">
        <w:rPr>
          <w:rFonts w:ascii="Times New Roman" w:eastAsia="Times New Roman" w:hAnsi="Times New Roman" w:cs="Times New Roman"/>
        </w:rPr>
        <w:t>Никольский</w:t>
      </w:r>
    </w:p>
    <w:p w:rsidR="00C84466" w:rsidRDefault="00C84466" w:rsidP="00960A6A">
      <w:pPr>
        <w:autoSpaceDE w:val="0"/>
        <w:autoSpaceDN w:val="0"/>
        <w:adjustRightInd w:val="0"/>
        <w:spacing w:after="0" w:line="240" w:lineRule="auto"/>
        <w:jc w:val="both"/>
        <w:rPr>
          <w:rFonts w:ascii="Times New Roman" w:eastAsia="Times New Roman" w:hAnsi="Times New Roman" w:cs="Times New Roman"/>
        </w:rPr>
      </w:pPr>
    </w:p>
    <w:p w:rsidR="00C84466" w:rsidRDefault="00C84466" w:rsidP="00960A6A">
      <w:pPr>
        <w:autoSpaceDE w:val="0"/>
        <w:autoSpaceDN w:val="0"/>
        <w:adjustRightInd w:val="0"/>
        <w:spacing w:after="0" w:line="240" w:lineRule="auto"/>
        <w:jc w:val="both"/>
        <w:rPr>
          <w:rFonts w:ascii="Times New Roman" w:eastAsia="Times New Roman" w:hAnsi="Times New Roman" w:cs="Times New Roman"/>
        </w:rPr>
      </w:pPr>
    </w:p>
    <w:p w:rsidR="00C84466" w:rsidRDefault="00C84466" w:rsidP="00960A6A">
      <w:pPr>
        <w:autoSpaceDE w:val="0"/>
        <w:autoSpaceDN w:val="0"/>
        <w:adjustRightInd w:val="0"/>
        <w:spacing w:after="0" w:line="240" w:lineRule="auto"/>
        <w:jc w:val="both"/>
        <w:rPr>
          <w:rFonts w:ascii="Times New Roman" w:eastAsia="Times New Roman" w:hAnsi="Times New Roman" w:cs="Times New Roman"/>
        </w:rPr>
      </w:pPr>
    </w:p>
    <w:p w:rsidR="00C84466" w:rsidRDefault="00C84466" w:rsidP="00960A6A">
      <w:pPr>
        <w:autoSpaceDE w:val="0"/>
        <w:autoSpaceDN w:val="0"/>
        <w:adjustRightInd w:val="0"/>
        <w:spacing w:after="0" w:line="240" w:lineRule="auto"/>
        <w:jc w:val="both"/>
        <w:rPr>
          <w:rFonts w:ascii="Times New Roman" w:eastAsia="Times New Roman" w:hAnsi="Times New Roman" w:cs="Times New Roman"/>
        </w:rPr>
      </w:pPr>
    </w:p>
    <w:p w:rsidR="00C84466" w:rsidRDefault="00C84466" w:rsidP="00960A6A">
      <w:pPr>
        <w:autoSpaceDE w:val="0"/>
        <w:autoSpaceDN w:val="0"/>
        <w:adjustRightInd w:val="0"/>
        <w:spacing w:after="0" w:line="240" w:lineRule="auto"/>
        <w:jc w:val="both"/>
        <w:rPr>
          <w:rFonts w:ascii="Times New Roman" w:eastAsia="Times New Roman" w:hAnsi="Times New Roman" w:cs="Times New Roman"/>
        </w:rPr>
      </w:pPr>
    </w:p>
    <w:p w:rsidR="00C84466" w:rsidRDefault="00C84466" w:rsidP="00960A6A">
      <w:pPr>
        <w:autoSpaceDE w:val="0"/>
        <w:autoSpaceDN w:val="0"/>
        <w:adjustRightInd w:val="0"/>
        <w:spacing w:after="0" w:line="240" w:lineRule="auto"/>
        <w:jc w:val="both"/>
        <w:rPr>
          <w:rFonts w:ascii="Times New Roman" w:eastAsia="Times New Roman" w:hAnsi="Times New Roman" w:cs="Times New Roman"/>
        </w:rPr>
      </w:pPr>
    </w:p>
    <w:p w:rsidR="00C84466" w:rsidRDefault="00C84466" w:rsidP="00960A6A">
      <w:pPr>
        <w:autoSpaceDE w:val="0"/>
        <w:autoSpaceDN w:val="0"/>
        <w:adjustRightInd w:val="0"/>
        <w:spacing w:after="0" w:line="240" w:lineRule="auto"/>
        <w:jc w:val="both"/>
        <w:rPr>
          <w:rFonts w:ascii="Times New Roman" w:eastAsia="Times New Roman" w:hAnsi="Times New Roman" w:cs="Times New Roman"/>
        </w:rPr>
      </w:pPr>
    </w:p>
    <w:p w:rsidR="00C84466" w:rsidRDefault="00C84466" w:rsidP="00960A6A">
      <w:pPr>
        <w:autoSpaceDE w:val="0"/>
        <w:autoSpaceDN w:val="0"/>
        <w:adjustRightInd w:val="0"/>
        <w:spacing w:after="0" w:line="240" w:lineRule="auto"/>
        <w:jc w:val="both"/>
        <w:rPr>
          <w:rFonts w:ascii="Times New Roman" w:eastAsia="Times New Roman" w:hAnsi="Times New Roman" w:cs="Times New Roman"/>
        </w:rPr>
      </w:pPr>
    </w:p>
    <w:p w:rsidR="00C84466" w:rsidRDefault="00C84466" w:rsidP="00960A6A">
      <w:pPr>
        <w:autoSpaceDE w:val="0"/>
        <w:autoSpaceDN w:val="0"/>
        <w:adjustRightInd w:val="0"/>
        <w:spacing w:after="0" w:line="240" w:lineRule="auto"/>
        <w:jc w:val="both"/>
        <w:rPr>
          <w:rFonts w:ascii="Times New Roman" w:eastAsia="Times New Roman" w:hAnsi="Times New Roman" w:cs="Times New Roman"/>
        </w:rPr>
      </w:pPr>
    </w:p>
    <w:p w:rsidR="00C84466" w:rsidRDefault="00C84466" w:rsidP="00960A6A">
      <w:pPr>
        <w:autoSpaceDE w:val="0"/>
        <w:autoSpaceDN w:val="0"/>
        <w:adjustRightInd w:val="0"/>
        <w:spacing w:after="0" w:line="240" w:lineRule="auto"/>
        <w:jc w:val="both"/>
        <w:rPr>
          <w:rFonts w:ascii="Times New Roman" w:eastAsia="Times New Roman" w:hAnsi="Times New Roman" w:cs="Times New Roman"/>
        </w:rPr>
      </w:pPr>
    </w:p>
    <w:p w:rsidR="00C84466" w:rsidRDefault="00C84466" w:rsidP="00960A6A">
      <w:pPr>
        <w:autoSpaceDE w:val="0"/>
        <w:autoSpaceDN w:val="0"/>
        <w:adjustRightInd w:val="0"/>
        <w:spacing w:after="0" w:line="240" w:lineRule="auto"/>
        <w:jc w:val="both"/>
        <w:rPr>
          <w:rFonts w:ascii="Times New Roman" w:eastAsia="Times New Roman" w:hAnsi="Times New Roman" w:cs="Times New Roman"/>
        </w:rPr>
      </w:pPr>
    </w:p>
    <w:p w:rsidR="00C84466" w:rsidRDefault="00C84466" w:rsidP="00960A6A">
      <w:pPr>
        <w:autoSpaceDE w:val="0"/>
        <w:autoSpaceDN w:val="0"/>
        <w:adjustRightInd w:val="0"/>
        <w:spacing w:after="0" w:line="240" w:lineRule="auto"/>
        <w:jc w:val="both"/>
        <w:rPr>
          <w:rFonts w:ascii="Times New Roman" w:eastAsia="Times New Roman" w:hAnsi="Times New Roman" w:cs="Times New Roman"/>
        </w:rPr>
      </w:pPr>
    </w:p>
    <w:p w:rsidR="00C84466" w:rsidRDefault="00C84466" w:rsidP="00960A6A">
      <w:pPr>
        <w:autoSpaceDE w:val="0"/>
        <w:autoSpaceDN w:val="0"/>
        <w:adjustRightInd w:val="0"/>
        <w:spacing w:after="0" w:line="240" w:lineRule="auto"/>
        <w:jc w:val="both"/>
        <w:rPr>
          <w:rFonts w:ascii="Times New Roman" w:eastAsia="Times New Roman" w:hAnsi="Times New Roman" w:cs="Times New Roman"/>
        </w:rPr>
      </w:pPr>
    </w:p>
    <w:p w:rsidR="00C84466" w:rsidRDefault="00C84466" w:rsidP="00960A6A">
      <w:pPr>
        <w:autoSpaceDE w:val="0"/>
        <w:autoSpaceDN w:val="0"/>
        <w:adjustRightInd w:val="0"/>
        <w:spacing w:after="0" w:line="240" w:lineRule="auto"/>
        <w:jc w:val="both"/>
        <w:rPr>
          <w:rFonts w:ascii="Times New Roman" w:eastAsia="Times New Roman" w:hAnsi="Times New Roman" w:cs="Times New Roman"/>
        </w:rPr>
      </w:pPr>
    </w:p>
    <w:p w:rsidR="00C84466" w:rsidRDefault="00C84466" w:rsidP="00960A6A">
      <w:pPr>
        <w:autoSpaceDE w:val="0"/>
        <w:autoSpaceDN w:val="0"/>
        <w:adjustRightInd w:val="0"/>
        <w:spacing w:after="0" w:line="240" w:lineRule="auto"/>
        <w:jc w:val="both"/>
        <w:rPr>
          <w:rFonts w:ascii="Times New Roman" w:eastAsia="Times New Roman" w:hAnsi="Times New Roman" w:cs="Times New Roman"/>
        </w:rPr>
      </w:pPr>
    </w:p>
    <w:p w:rsidR="00C84466" w:rsidRDefault="00C84466" w:rsidP="00960A6A">
      <w:pPr>
        <w:autoSpaceDE w:val="0"/>
        <w:autoSpaceDN w:val="0"/>
        <w:adjustRightInd w:val="0"/>
        <w:spacing w:after="0" w:line="240" w:lineRule="auto"/>
        <w:jc w:val="both"/>
        <w:rPr>
          <w:rFonts w:ascii="Times New Roman" w:eastAsia="Times New Roman" w:hAnsi="Times New Roman" w:cs="Times New Roman"/>
        </w:rPr>
      </w:pPr>
    </w:p>
    <w:p w:rsidR="00C84466" w:rsidRDefault="00C84466" w:rsidP="00960A6A">
      <w:pPr>
        <w:autoSpaceDE w:val="0"/>
        <w:autoSpaceDN w:val="0"/>
        <w:adjustRightInd w:val="0"/>
        <w:spacing w:after="0" w:line="240" w:lineRule="auto"/>
        <w:jc w:val="both"/>
        <w:rPr>
          <w:rFonts w:ascii="Times New Roman" w:eastAsia="Times New Roman" w:hAnsi="Times New Roman" w:cs="Times New Roman"/>
        </w:rPr>
      </w:pPr>
    </w:p>
    <w:p w:rsidR="00C84466" w:rsidRDefault="00C84466" w:rsidP="00960A6A">
      <w:pPr>
        <w:autoSpaceDE w:val="0"/>
        <w:autoSpaceDN w:val="0"/>
        <w:adjustRightInd w:val="0"/>
        <w:spacing w:after="0" w:line="240" w:lineRule="auto"/>
        <w:jc w:val="both"/>
        <w:rPr>
          <w:rFonts w:ascii="Times New Roman" w:eastAsia="Times New Roman" w:hAnsi="Times New Roman" w:cs="Times New Roman"/>
        </w:rPr>
      </w:pPr>
    </w:p>
    <w:p w:rsidR="00C84466" w:rsidRDefault="00C84466" w:rsidP="00960A6A">
      <w:pPr>
        <w:autoSpaceDE w:val="0"/>
        <w:autoSpaceDN w:val="0"/>
        <w:adjustRightInd w:val="0"/>
        <w:spacing w:after="0" w:line="240" w:lineRule="auto"/>
        <w:jc w:val="both"/>
        <w:rPr>
          <w:rFonts w:ascii="Times New Roman" w:eastAsia="Times New Roman" w:hAnsi="Times New Roman" w:cs="Times New Roman"/>
        </w:rPr>
      </w:pPr>
    </w:p>
    <w:p w:rsidR="00C84466" w:rsidRDefault="00C84466" w:rsidP="00960A6A">
      <w:pPr>
        <w:autoSpaceDE w:val="0"/>
        <w:autoSpaceDN w:val="0"/>
        <w:adjustRightInd w:val="0"/>
        <w:spacing w:after="0" w:line="240" w:lineRule="auto"/>
        <w:jc w:val="both"/>
        <w:rPr>
          <w:rFonts w:ascii="Times New Roman" w:eastAsia="Times New Roman" w:hAnsi="Times New Roman" w:cs="Times New Roman"/>
        </w:rPr>
      </w:pPr>
    </w:p>
    <w:p w:rsidR="00C84466" w:rsidRDefault="00C84466" w:rsidP="00960A6A">
      <w:pPr>
        <w:autoSpaceDE w:val="0"/>
        <w:autoSpaceDN w:val="0"/>
        <w:adjustRightInd w:val="0"/>
        <w:spacing w:after="0" w:line="240" w:lineRule="auto"/>
        <w:jc w:val="both"/>
        <w:rPr>
          <w:rFonts w:ascii="Times New Roman" w:eastAsia="Times New Roman" w:hAnsi="Times New Roman" w:cs="Times New Roman"/>
        </w:rPr>
      </w:pPr>
    </w:p>
    <w:p w:rsidR="00C84466" w:rsidRDefault="00C84466" w:rsidP="00960A6A">
      <w:pPr>
        <w:autoSpaceDE w:val="0"/>
        <w:autoSpaceDN w:val="0"/>
        <w:adjustRightInd w:val="0"/>
        <w:spacing w:after="0" w:line="240" w:lineRule="auto"/>
        <w:jc w:val="both"/>
        <w:rPr>
          <w:rFonts w:ascii="Times New Roman" w:eastAsia="Times New Roman" w:hAnsi="Times New Roman" w:cs="Times New Roman"/>
        </w:rPr>
      </w:pPr>
    </w:p>
    <w:p w:rsidR="00C84466" w:rsidRDefault="00C84466" w:rsidP="00960A6A">
      <w:pPr>
        <w:autoSpaceDE w:val="0"/>
        <w:autoSpaceDN w:val="0"/>
        <w:adjustRightInd w:val="0"/>
        <w:spacing w:after="0" w:line="240" w:lineRule="auto"/>
        <w:jc w:val="both"/>
        <w:rPr>
          <w:rFonts w:ascii="Times New Roman" w:eastAsia="Times New Roman" w:hAnsi="Times New Roman" w:cs="Times New Roman"/>
        </w:rPr>
      </w:pPr>
    </w:p>
    <w:p w:rsidR="00C84466" w:rsidRDefault="00C84466" w:rsidP="00960A6A">
      <w:pPr>
        <w:autoSpaceDE w:val="0"/>
        <w:autoSpaceDN w:val="0"/>
        <w:adjustRightInd w:val="0"/>
        <w:spacing w:after="0" w:line="240" w:lineRule="auto"/>
        <w:jc w:val="both"/>
        <w:rPr>
          <w:rFonts w:ascii="Times New Roman" w:eastAsia="Times New Roman" w:hAnsi="Times New Roman" w:cs="Times New Roman"/>
        </w:rPr>
      </w:pPr>
    </w:p>
    <w:p w:rsidR="00C84466" w:rsidRDefault="00C84466" w:rsidP="00960A6A">
      <w:pPr>
        <w:autoSpaceDE w:val="0"/>
        <w:autoSpaceDN w:val="0"/>
        <w:adjustRightInd w:val="0"/>
        <w:spacing w:after="0" w:line="240" w:lineRule="auto"/>
        <w:jc w:val="both"/>
        <w:rPr>
          <w:rFonts w:ascii="Times New Roman" w:eastAsia="Times New Roman" w:hAnsi="Times New Roman" w:cs="Times New Roman"/>
        </w:rPr>
      </w:pPr>
    </w:p>
    <w:p w:rsidR="00C84466" w:rsidRDefault="00C84466" w:rsidP="00960A6A">
      <w:pPr>
        <w:autoSpaceDE w:val="0"/>
        <w:autoSpaceDN w:val="0"/>
        <w:adjustRightInd w:val="0"/>
        <w:spacing w:after="0" w:line="240" w:lineRule="auto"/>
        <w:jc w:val="both"/>
        <w:rPr>
          <w:rFonts w:ascii="Times New Roman" w:eastAsia="Times New Roman" w:hAnsi="Times New Roman" w:cs="Times New Roman"/>
        </w:rPr>
      </w:pPr>
    </w:p>
    <w:p w:rsidR="00C84466" w:rsidRDefault="00C84466" w:rsidP="00960A6A">
      <w:pPr>
        <w:autoSpaceDE w:val="0"/>
        <w:autoSpaceDN w:val="0"/>
        <w:adjustRightInd w:val="0"/>
        <w:spacing w:after="0" w:line="240" w:lineRule="auto"/>
        <w:jc w:val="both"/>
        <w:rPr>
          <w:rFonts w:ascii="Times New Roman" w:eastAsia="Times New Roman" w:hAnsi="Times New Roman" w:cs="Times New Roman"/>
        </w:rPr>
      </w:pPr>
    </w:p>
    <w:p w:rsidR="00C84466" w:rsidRPr="002250AD" w:rsidRDefault="00C84466" w:rsidP="00960A6A">
      <w:pPr>
        <w:autoSpaceDE w:val="0"/>
        <w:autoSpaceDN w:val="0"/>
        <w:adjustRightInd w:val="0"/>
        <w:spacing w:after="0" w:line="240" w:lineRule="auto"/>
        <w:jc w:val="both"/>
        <w:rPr>
          <w:rFonts w:ascii="Times New Roman" w:eastAsia="Times New Roman" w:hAnsi="Times New Roman" w:cs="Times New Roman"/>
        </w:rPr>
      </w:pPr>
    </w:p>
    <w:p w:rsidR="000600CD" w:rsidRPr="002250AD" w:rsidRDefault="000600CD" w:rsidP="00960A6A">
      <w:pPr>
        <w:autoSpaceDE w:val="0"/>
        <w:autoSpaceDN w:val="0"/>
        <w:adjustRightInd w:val="0"/>
        <w:spacing w:after="0" w:line="240" w:lineRule="auto"/>
        <w:jc w:val="both"/>
        <w:rPr>
          <w:rFonts w:ascii="Times New Roman" w:eastAsia="Times New Roman" w:hAnsi="Times New Roman" w:cs="Times New Roman"/>
        </w:rPr>
      </w:pPr>
    </w:p>
    <w:p w:rsidR="007D6030" w:rsidRPr="002250AD" w:rsidRDefault="007D6030" w:rsidP="00B50912">
      <w:pPr>
        <w:spacing w:after="0" w:line="240" w:lineRule="auto"/>
        <w:jc w:val="right"/>
        <w:rPr>
          <w:rFonts w:ascii="Times New Roman" w:hAnsi="Times New Roman" w:cs="Times New Roman"/>
        </w:rPr>
      </w:pPr>
      <w:r w:rsidRPr="002250AD">
        <w:rPr>
          <w:rFonts w:ascii="Times New Roman" w:hAnsi="Times New Roman" w:cs="Times New Roman"/>
        </w:rPr>
        <w:t>Приложение № 3</w:t>
      </w:r>
      <w:r w:rsidR="00D20042">
        <w:rPr>
          <w:rFonts w:ascii="Times New Roman" w:hAnsi="Times New Roman" w:cs="Times New Roman"/>
        </w:rPr>
        <w:t>.3</w:t>
      </w:r>
    </w:p>
    <w:p w:rsidR="007D6030" w:rsidRPr="002250AD" w:rsidRDefault="007D6030" w:rsidP="00B50912">
      <w:pPr>
        <w:spacing w:after="0" w:line="240" w:lineRule="auto"/>
        <w:jc w:val="right"/>
        <w:rPr>
          <w:rFonts w:ascii="Times New Roman" w:hAnsi="Times New Roman" w:cs="Times New Roman"/>
        </w:rPr>
      </w:pPr>
      <w:r w:rsidRPr="002250AD">
        <w:rPr>
          <w:rFonts w:ascii="Times New Roman" w:hAnsi="Times New Roman" w:cs="Times New Roman"/>
        </w:rPr>
        <w:t xml:space="preserve">к </w:t>
      </w:r>
      <w:r w:rsidR="00D20042">
        <w:rPr>
          <w:rFonts w:ascii="Times New Roman" w:hAnsi="Times New Roman" w:cs="Times New Roman"/>
        </w:rPr>
        <w:t>под</w:t>
      </w:r>
      <w:r w:rsidRPr="002250AD">
        <w:rPr>
          <w:rFonts w:ascii="Times New Roman" w:hAnsi="Times New Roman" w:cs="Times New Roman"/>
        </w:rPr>
        <w:t>программе «Формирование</w:t>
      </w:r>
    </w:p>
    <w:p w:rsidR="007D6030" w:rsidRPr="002250AD" w:rsidRDefault="007D6030" w:rsidP="00B50912">
      <w:pPr>
        <w:spacing w:after="0" w:line="240" w:lineRule="auto"/>
        <w:jc w:val="right"/>
        <w:rPr>
          <w:rFonts w:ascii="Times New Roman" w:hAnsi="Times New Roman" w:cs="Times New Roman"/>
        </w:rPr>
      </w:pPr>
      <w:r w:rsidRPr="002250AD">
        <w:rPr>
          <w:rFonts w:ascii="Times New Roman" w:hAnsi="Times New Roman" w:cs="Times New Roman"/>
        </w:rPr>
        <w:t xml:space="preserve"> современной городской среды на территории города Енисейска»</w:t>
      </w:r>
      <w:r w:rsidR="00FD46F5" w:rsidRPr="002250AD">
        <w:rPr>
          <w:rFonts w:ascii="Times New Roman" w:hAnsi="Times New Roman" w:cs="Times New Roman"/>
        </w:rPr>
        <w:t xml:space="preserve"> </w:t>
      </w:r>
      <w:r w:rsidRPr="002250AD">
        <w:rPr>
          <w:rFonts w:ascii="Times New Roman" w:hAnsi="Times New Roman" w:cs="Times New Roman"/>
        </w:rPr>
        <w:t>на 2018-2024 годы</w:t>
      </w:r>
    </w:p>
    <w:p w:rsidR="007D6030" w:rsidRPr="002250AD" w:rsidRDefault="007D6030" w:rsidP="00F50D00">
      <w:pPr>
        <w:spacing w:after="0" w:line="240" w:lineRule="auto"/>
        <w:jc w:val="both"/>
        <w:rPr>
          <w:rFonts w:ascii="Times New Roman" w:hAnsi="Times New Roman" w:cs="Times New Roman"/>
        </w:rPr>
      </w:pPr>
    </w:p>
    <w:p w:rsidR="007D6030" w:rsidRPr="002250AD" w:rsidRDefault="007D6030" w:rsidP="0066631F">
      <w:pPr>
        <w:spacing w:after="0" w:line="240" w:lineRule="auto"/>
        <w:jc w:val="center"/>
        <w:rPr>
          <w:rFonts w:ascii="Times New Roman" w:hAnsi="Times New Roman" w:cs="Times New Roman"/>
        </w:rPr>
      </w:pPr>
    </w:p>
    <w:p w:rsidR="007D6030" w:rsidRPr="00C84466" w:rsidRDefault="007D6030" w:rsidP="0066631F">
      <w:pPr>
        <w:spacing w:after="0" w:line="240" w:lineRule="auto"/>
        <w:jc w:val="center"/>
        <w:rPr>
          <w:rFonts w:ascii="Times New Roman" w:hAnsi="Times New Roman" w:cs="Times New Roman"/>
          <w:b/>
        </w:rPr>
      </w:pPr>
      <w:r w:rsidRPr="00C84466">
        <w:rPr>
          <w:rFonts w:ascii="Times New Roman" w:eastAsia="Times New Roman" w:hAnsi="Times New Roman" w:cs="Times New Roman"/>
          <w:b/>
          <w:lang w:eastAsia="ru-RU"/>
        </w:rPr>
        <w:t>Адресный перечень общественных пространств города Енисейска, нуждающихся в благоустройстве в 2021 году</w:t>
      </w:r>
    </w:p>
    <w:tbl>
      <w:tblPr>
        <w:tblpPr w:leftFromText="180" w:rightFromText="180" w:bottomFromText="200" w:vertAnchor="text" w:horzAnchor="margin" w:tblpXSpec="center" w:tblpY="4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3"/>
        <w:gridCol w:w="850"/>
        <w:gridCol w:w="709"/>
        <w:gridCol w:w="1984"/>
        <w:gridCol w:w="2138"/>
        <w:gridCol w:w="894"/>
        <w:gridCol w:w="8"/>
        <w:gridCol w:w="1126"/>
        <w:gridCol w:w="8"/>
        <w:gridCol w:w="912"/>
        <w:gridCol w:w="992"/>
        <w:gridCol w:w="850"/>
        <w:gridCol w:w="993"/>
        <w:gridCol w:w="1151"/>
        <w:gridCol w:w="1247"/>
      </w:tblGrid>
      <w:tr w:rsidR="007D6030" w:rsidRPr="00C84466" w:rsidTr="00C84466">
        <w:trPr>
          <w:cantSplit/>
          <w:trHeight w:val="1685"/>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 п/п</w:t>
            </w:r>
          </w:p>
        </w:tc>
        <w:tc>
          <w:tcPr>
            <w:tcW w:w="7576" w:type="dxa"/>
            <w:gridSpan w:val="7"/>
            <w:tcBorders>
              <w:top w:val="single" w:sz="4" w:space="0" w:color="auto"/>
              <w:left w:val="single" w:sz="4" w:space="0" w:color="auto"/>
              <w:bottom w:val="single" w:sz="4" w:space="0" w:color="auto"/>
              <w:right w:val="single" w:sz="4" w:space="0" w:color="auto"/>
            </w:tcBorders>
            <w:vAlign w:val="center"/>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Адрес общественного пространства</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 xml:space="preserve">Кадастровый номер </w:t>
            </w:r>
          </w:p>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земельного участка</w:t>
            </w:r>
          </w:p>
        </w:tc>
        <w:tc>
          <w:tcPr>
            <w:tcW w:w="912" w:type="dxa"/>
            <w:tcBorders>
              <w:top w:val="single" w:sz="4" w:space="0" w:color="auto"/>
              <w:left w:val="single" w:sz="4" w:space="0" w:color="auto"/>
              <w:bottom w:val="single" w:sz="4" w:space="0" w:color="auto"/>
              <w:right w:val="single" w:sz="4" w:space="0" w:color="auto"/>
            </w:tcBorders>
            <w:textDirection w:val="btLr"/>
            <w:vAlign w:val="center"/>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 xml:space="preserve">Общая площадь </w:t>
            </w:r>
          </w:p>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 xml:space="preserve">общественной </w:t>
            </w:r>
          </w:p>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территории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 xml:space="preserve">Наличие урн на  </w:t>
            </w:r>
          </w:p>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общественной территории</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Наличие освещения на  общественной территории</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Наличие лавок на  общественной территории</w:t>
            </w:r>
          </w:p>
        </w:tc>
        <w:tc>
          <w:tcPr>
            <w:tcW w:w="1151" w:type="dxa"/>
            <w:tcBorders>
              <w:top w:val="single" w:sz="4" w:space="0" w:color="auto"/>
              <w:left w:val="single" w:sz="4" w:space="0" w:color="auto"/>
              <w:bottom w:val="single" w:sz="4" w:space="0" w:color="auto"/>
              <w:right w:val="single" w:sz="4" w:space="0" w:color="auto"/>
            </w:tcBorders>
            <w:textDirection w:val="btLr"/>
            <w:vAlign w:val="center"/>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 xml:space="preserve">Наличие малых </w:t>
            </w:r>
          </w:p>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архитектурных форм на</w:t>
            </w:r>
          </w:p>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общественной территории</w:t>
            </w:r>
          </w:p>
        </w:tc>
        <w:tc>
          <w:tcPr>
            <w:tcW w:w="1247" w:type="dxa"/>
            <w:tcBorders>
              <w:top w:val="single" w:sz="4" w:space="0" w:color="auto"/>
              <w:left w:val="single" w:sz="4" w:space="0" w:color="auto"/>
              <w:bottom w:val="single" w:sz="4" w:space="0" w:color="auto"/>
              <w:right w:val="single" w:sz="4" w:space="0" w:color="auto"/>
            </w:tcBorders>
            <w:textDirection w:val="btLr"/>
            <w:vAlign w:val="center"/>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Наличие асфальти-рованного проезда на земельном участке</w:t>
            </w:r>
          </w:p>
        </w:tc>
      </w:tr>
      <w:tr w:rsidR="007D6030" w:rsidRPr="00C84466" w:rsidTr="00C84466">
        <w:trPr>
          <w:trHeight w:val="210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D6030" w:rsidRPr="00C84466" w:rsidRDefault="007D6030" w:rsidP="00F50D00">
            <w:pPr>
              <w:spacing w:after="0" w:line="240" w:lineRule="auto"/>
              <w:jc w:val="both"/>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lang w:eastAsia="ru-RU"/>
              </w:rPr>
            </w:pPr>
            <w:r w:rsidRPr="00C84466">
              <w:rPr>
                <w:rFonts w:ascii="Times New Roman" w:eastAsia="Times New Roman" w:hAnsi="Times New Roman" w:cs="Times New Roman"/>
                <w:lang w:eastAsia="ru-RU"/>
              </w:rPr>
              <w:t>Наименование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тип населен-ного пункта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Наимено-вание населен-ного пункта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Физическое расположение общественной территории,</w:t>
            </w:r>
          </w:p>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адрес</w:t>
            </w:r>
          </w:p>
        </w:tc>
        <w:tc>
          <w:tcPr>
            <w:tcW w:w="2138" w:type="dxa"/>
            <w:tcBorders>
              <w:top w:val="single" w:sz="4" w:space="0" w:color="auto"/>
              <w:left w:val="single" w:sz="4" w:space="0" w:color="auto"/>
              <w:bottom w:val="single" w:sz="4" w:space="0" w:color="auto"/>
              <w:right w:val="single" w:sz="4" w:space="0" w:color="auto"/>
            </w:tcBorders>
            <w:vAlign w:val="center"/>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Наименование общественной территории</w:t>
            </w:r>
          </w:p>
        </w:tc>
        <w:tc>
          <w:tcPr>
            <w:tcW w:w="894" w:type="dxa"/>
            <w:tcBorders>
              <w:top w:val="single" w:sz="4" w:space="0" w:color="auto"/>
              <w:left w:val="single" w:sz="4" w:space="0" w:color="auto"/>
              <w:bottom w:val="single" w:sz="4" w:space="0" w:color="auto"/>
              <w:right w:val="single" w:sz="4" w:space="0" w:color="auto"/>
            </w:tcBorders>
            <w:vAlign w:val="center"/>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Назначение</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D6030" w:rsidRPr="00C84466" w:rsidRDefault="007D6030" w:rsidP="00F50D00">
            <w:pPr>
              <w:spacing w:after="0" w:line="240" w:lineRule="auto"/>
              <w:jc w:val="both"/>
              <w:rPr>
                <w:rFonts w:ascii="Times New Roman" w:eastAsia="Times New Roman" w:hAnsi="Times New Roman" w:cs="Times New Roman"/>
              </w:rPr>
            </w:pP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7D6030" w:rsidRPr="00C84466" w:rsidRDefault="007D6030" w:rsidP="00F50D00">
            <w:pPr>
              <w:spacing w:after="0" w:line="240" w:lineRule="auto"/>
              <w:jc w:val="both"/>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D6030" w:rsidRPr="00C84466" w:rsidRDefault="007D6030" w:rsidP="00F50D00">
            <w:pPr>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D6030" w:rsidRPr="00C84466" w:rsidRDefault="007D6030" w:rsidP="00F50D00">
            <w:pPr>
              <w:spacing w:after="0" w:line="240" w:lineRule="auto"/>
              <w:jc w:val="both"/>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D6030" w:rsidRPr="00C84466" w:rsidRDefault="007D6030" w:rsidP="00F50D00">
            <w:pPr>
              <w:spacing w:after="0" w:line="240" w:lineRule="auto"/>
              <w:jc w:val="both"/>
              <w:rPr>
                <w:rFonts w:ascii="Times New Roman" w:eastAsia="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vAlign w:val="center"/>
            <w:hideMark/>
          </w:tcPr>
          <w:p w:rsidR="007D6030" w:rsidRPr="00C84466" w:rsidRDefault="007D6030" w:rsidP="00F50D00">
            <w:pPr>
              <w:spacing w:after="0" w:line="240" w:lineRule="auto"/>
              <w:jc w:val="both"/>
              <w:rPr>
                <w:rFonts w:ascii="Times New Roman" w:eastAsia="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7D6030" w:rsidRPr="00C84466" w:rsidRDefault="007D6030" w:rsidP="00F50D00">
            <w:pPr>
              <w:spacing w:after="0" w:line="240" w:lineRule="auto"/>
              <w:jc w:val="both"/>
              <w:rPr>
                <w:rFonts w:ascii="Times New Roman" w:eastAsia="Times New Roman" w:hAnsi="Times New Roman" w:cs="Times New Roman"/>
              </w:rPr>
            </w:pPr>
          </w:p>
        </w:tc>
      </w:tr>
      <w:tr w:rsidR="007D6030" w:rsidRPr="00C84466" w:rsidTr="00C84466">
        <w:trPr>
          <w:trHeight w:val="320"/>
        </w:trPr>
        <w:tc>
          <w:tcPr>
            <w:tcW w:w="562" w:type="dxa"/>
            <w:tcBorders>
              <w:top w:val="single" w:sz="4" w:space="0" w:color="auto"/>
              <w:left w:val="single" w:sz="4" w:space="0" w:color="auto"/>
              <w:bottom w:val="single" w:sz="4" w:space="0" w:color="auto"/>
              <w:right w:val="single" w:sz="4" w:space="0" w:color="auto"/>
            </w:tcBorders>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5</w:t>
            </w:r>
          </w:p>
        </w:tc>
        <w:tc>
          <w:tcPr>
            <w:tcW w:w="2138" w:type="dxa"/>
            <w:tcBorders>
              <w:top w:val="single" w:sz="4" w:space="0" w:color="auto"/>
              <w:left w:val="single" w:sz="4" w:space="0" w:color="auto"/>
              <w:bottom w:val="single" w:sz="4" w:space="0" w:color="auto"/>
              <w:right w:val="single" w:sz="4" w:space="0" w:color="auto"/>
            </w:tcBorders>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6</w:t>
            </w:r>
          </w:p>
        </w:tc>
        <w:tc>
          <w:tcPr>
            <w:tcW w:w="894" w:type="dxa"/>
            <w:tcBorders>
              <w:top w:val="single" w:sz="4" w:space="0" w:color="auto"/>
              <w:left w:val="single" w:sz="4" w:space="0" w:color="auto"/>
              <w:bottom w:val="single" w:sz="4" w:space="0" w:color="auto"/>
              <w:right w:val="single" w:sz="4" w:space="0" w:color="auto"/>
            </w:tcBorders>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8</w:t>
            </w:r>
          </w:p>
        </w:tc>
        <w:tc>
          <w:tcPr>
            <w:tcW w:w="920" w:type="dxa"/>
            <w:gridSpan w:val="2"/>
            <w:tcBorders>
              <w:top w:val="single" w:sz="4" w:space="0" w:color="auto"/>
              <w:left w:val="single" w:sz="4" w:space="0" w:color="auto"/>
              <w:bottom w:val="single" w:sz="4" w:space="0" w:color="auto"/>
              <w:right w:val="single" w:sz="4" w:space="0" w:color="auto"/>
            </w:tcBorders>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11</w:t>
            </w:r>
          </w:p>
        </w:tc>
        <w:tc>
          <w:tcPr>
            <w:tcW w:w="993" w:type="dxa"/>
            <w:tcBorders>
              <w:top w:val="single" w:sz="4" w:space="0" w:color="auto"/>
              <w:left w:val="single" w:sz="4" w:space="0" w:color="auto"/>
              <w:bottom w:val="single" w:sz="4" w:space="0" w:color="auto"/>
              <w:right w:val="single" w:sz="4" w:space="0" w:color="auto"/>
            </w:tcBorders>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12</w:t>
            </w:r>
          </w:p>
        </w:tc>
        <w:tc>
          <w:tcPr>
            <w:tcW w:w="1151" w:type="dxa"/>
            <w:tcBorders>
              <w:top w:val="single" w:sz="4" w:space="0" w:color="auto"/>
              <w:left w:val="single" w:sz="4" w:space="0" w:color="auto"/>
              <w:bottom w:val="single" w:sz="4" w:space="0" w:color="auto"/>
              <w:right w:val="single" w:sz="4" w:space="0" w:color="auto"/>
            </w:tcBorders>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13</w:t>
            </w:r>
          </w:p>
        </w:tc>
        <w:tc>
          <w:tcPr>
            <w:tcW w:w="1247" w:type="dxa"/>
            <w:tcBorders>
              <w:top w:val="single" w:sz="4" w:space="0" w:color="auto"/>
              <w:left w:val="single" w:sz="4" w:space="0" w:color="auto"/>
              <w:bottom w:val="single" w:sz="4" w:space="0" w:color="auto"/>
              <w:right w:val="single" w:sz="4" w:space="0" w:color="auto"/>
            </w:tcBorders>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14</w:t>
            </w:r>
          </w:p>
        </w:tc>
      </w:tr>
      <w:tr w:rsidR="007D6030" w:rsidRPr="002250AD" w:rsidTr="00C84466">
        <w:trPr>
          <w:trHeight w:val="1349"/>
        </w:trPr>
        <w:tc>
          <w:tcPr>
            <w:tcW w:w="562" w:type="dxa"/>
            <w:tcBorders>
              <w:top w:val="single" w:sz="4" w:space="0" w:color="auto"/>
              <w:left w:val="single" w:sz="4" w:space="0" w:color="auto"/>
              <w:bottom w:val="single" w:sz="4" w:space="0" w:color="auto"/>
              <w:right w:val="single" w:sz="4" w:space="0" w:color="auto"/>
            </w:tcBorders>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город</w:t>
            </w:r>
          </w:p>
        </w:tc>
        <w:tc>
          <w:tcPr>
            <w:tcW w:w="709" w:type="dxa"/>
            <w:tcBorders>
              <w:top w:val="single" w:sz="4" w:space="0" w:color="auto"/>
              <w:left w:val="single" w:sz="4" w:space="0" w:color="auto"/>
              <w:bottom w:val="single" w:sz="4" w:space="0" w:color="auto"/>
              <w:right w:val="single" w:sz="4" w:space="0" w:color="auto"/>
            </w:tcBorders>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Енисейск</w:t>
            </w:r>
          </w:p>
        </w:tc>
        <w:tc>
          <w:tcPr>
            <w:tcW w:w="1984" w:type="dxa"/>
            <w:tcBorders>
              <w:top w:val="single" w:sz="4" w:space="0" w:color="auto"/>
              <w:left w:val="single" w:sz="4" w:space="0" w:color="auto"/>
              <w:bottom w:val="single" w:sz="4" w:space="0" w:color="auto"/>
              <w:right w:val="single" w:sz="4" w:space="0" w:color="auto"/>
            </w:tcBorders>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hAnsi="Times New Roman" w:cs="Times New Roman"/>
              </w:rPr>
              <w:t>ул. Рабоче-Крестьянская, 223, 223 «а», 223 «б», 223 «в», части домов по ул. Чкалова</w:t>
            </w:r>
          </w:p>
        </w:tc>
        <w:tc>
          <w:tcPr>
            <w:tcW w:w="2138" w:type="dxa"/>
            <w:tcBorders>
              <w:top w:val="single" w:sz="4" w:space="0" w:color="auto"/>
              <w:left w:val="single" w:sz="4" w:space="0" w:color="auto"/>
              <w:bottom w:val="single" w:sz="4" w:space="0" w:color="auto"/>
              <w:right w:val="single" w:sz="4" w:space="0" w:color="auto"/>
            </w:tcBorders>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hAnsi="Times New Roman" w:cs="Times New Roman"/>
              </w:rPr>
              <w:t>Зона отдыха в мкрн. «Хлебозавод»</w:t>
            </w:r>
          </w:p>
        </w:tc>
        <w:tc>
          <w:tcPr>
            <w:tcW w:w="894" w:type="dxa"/>
            <w:tcBorders>
              <w:top w:val="single" w:sz="4" w:space="0" w:color="auto"/>
              <w:left w:val="single" w:sz="4" w:space="0" w:color="auto"/>
              <w:bottom w:val="single" w:sz="4" w:space="0" w:color="auto"/>
              <w:right w:val="single" w:sz="4" w:space="0" w:color="auto"/>
            </w:tcBorders>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благоустройство</w:t>
            </w:r>
          </w:p>
        </w:tc>
        <w:tc>
          <w:tcPr>
            <w:tcW w:w="1134" w:type="dxa"/>
            <w:gridSpan w:val="2"/>
            <w:tcBorders>
              <w:top w:val="single" w:sz="4" w:space="0" w:color="auto"/>
              <w:left w:val="single" w:sz="4" w:space="0" w:color="auto"/>
              <w:bottom w:val="single" w:sz="4" w:space="0" w:color="auto"/>
              <w:right w:val="single" w:sz="4" w:space="0" w:color="auto"/>
            </w:tcBorders>
          </w:tcPr>
          <w:p w:rsidR="007D6030" w:rsidRPr="00C84466" w:rsidRDefault="00E519D6"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в работе</w:t>
            </w:r>
          </w:p>
        </w:tc>
        <w:tc>
          <w:tcPr>
            <w:tcW w:w="920" w:type="dxa"/>
            <w:gridSpan w:val="2"/>
            <w:tcBorders>
              <w:top w:val="single" w:sz="4" w:space="0" w:color="auto"/>
              <w:left w:val="single" w:sz="4" w:space="0" w:color="auto"/>
              <w:bottom w:val="single" w:sz="4" w:space="0" w:color="auto"/>
              <w:right w:val="single" w:sz="4" w:space="0" w:color="auto"/>
            </w:tcBorders>
            <w:hideMark/>
          </w:tcPr>
          <w:p w:rsidR="007D6030" w:rsidRPr="00C84466" w:rsidRDefault="00E519D6" w:rsidP="00F50D00">
            <w:pPr>
              <w:widowControl w:val="0"/>
              <w:autoSpaceDE w:val="0"/>
              <w:autoSpaceDN w:val="0"/>
              <w:spacing w:after="0" w:line="240" w:lineRule="auto"/>
              <w:jc w:val="both"/>
              <w:rPr>
                <w:rFonts w:ascii="Times New Roman" w:eastAsia="Times New Roman" w:hAnsi="Times New Roman" w:cs="Times New Roman"/>
                <w:vertAlign w:val="superscript"/>
              </w:rPr>
            </w:pPr>
            <w:r w:rsidRPr="00C84466">
              <w:rPr>
                <w:rFonts w:ascii="Times New Roman" w:eastAsia="Times New Roman" w:hAnsi="Times New Roman" w:cs="Times New Roman"/>
                <w:vertAlign w:val="superscript"/>
              </w:rPr>
              <w:t>нет</w:t>
            </w:r>
          </w:p>
        </w:tc>
        <w:tc>
          <w:tcPr>
            <w:tcW w:w="992" w:type="dxa"/>
            <w:tcBorders>
              <w:top w:val="single" w:sz="4" w:space="0" w:color="auto"/>
              <w:left w:val="single" w:sz="4" w:space="0" w:color="auto"/>
              <w:bottom w:val="single" w:sz="4" w:space="0" w:color="auto"/>
              <w:right w:val="single" w:sz="4" w:space="0" w:color="auto"/>
            </w:tcBorders>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нет</w:t>
            </w:r>
          </w:p>
        </w:tc>
        <w:tc>
          <w:tcPr>
            <w:tcW w:w="850" w:type="dxa"/>
            <w:tcBorders>
              <w:top w:val="single" w:sz="4" w:space="0" w:color="auto"/>
              <w:left w:val="single" w:sz="4" w:space="0" w:color="auto"/>
              <w:bottom w:val="single" w:sz="4" w:space="0" w:color="auto"/>
              <w:right w:val="single" w:sz="4" w:space="0" w:color="auto"/>
            </w:tcBorders>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нет</w:t>
            </w:r>
          </w:p>
        </w:tc>
        <w:tc>
          <w:tcPr>
            <w:tcW w:w="993" w:type="dxa"/>
            <w:tcBorders>
              <w:top w:val="single" w:sz="4" w:space="0" w:color="auto"/>
              <w:left w:val="single" w:sz="4" w:space="0" w:color="auto"/>
              <w:bottom w:val="single" w:sz="4" w:space="0" w:color="auto"/>
              <w:right w:val="single" w:sz="4" w:space="0" w:color="auto"/>
            </w:tcBorders>
            <w:hideMark/>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нет</w:t>
            </w:r>
          </w:p>
        </w:tc>
        <w:tc>
          <w:tcPr>
            <w:tcW w:w="1151" w:type="dxa"/>
            <w:tcBorders>
              <w:top w:val="single" w:sz="4" w:space="0" w:color="auto"/>
              <w:left w:val="single" w:sz="4" w:space="0" w:color="auto"/>
              <w:bottom w:val="single" w:sz="4" w:space="0" w:color="auto"/>
              <w:right w:val="single" w:sz="4" w:space="0" w:color="auto"/>
            </w:tcBorders>
          </w:tcPr>
          <w:p w:rsidR="007D6030" w:rsidRPr="00C84466"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нет</w:t>
            </w:r>
          </w:p>
        </w:tc>
        <w:tc>
          <w:tcPr>
            <w:tcW w:w="1247" w:type="dxa"/>
            <w:tcBorders>
              <w:top w:val="single" w:sz="4" w:space="0" w:color="auto"/>
              <w:left w:val="single" w:sz="4" w:space="0" w:color="auto"/>
              <w:bottom w:val="single" w:sz="4" w:space="0" w:color="auto"/>
              <w:right w:val="single" w:sz="4" w:space="0" w:color="auto"/>
            </w:tcBorders>
            <w:hideMark/>
          </w:tcPr>
          <w:p w:rsidR="007D6030" w:rsidRPr="002250AD" w:rsidRDefault="007D6030" w:rsidP="00F50D00">
            <w:pPr>
              <w:widowControl w:val="0"/>
              <w:autoSpaceDE w:val="0"/>
              <w:autoSpaceDN w:val="0"/>
              <w:spacing w:after="0" w:line="240" w:lineRule="auto"/>
              <w:jc w:val="both"/>
              <w:rPr>
                <w:rFonts w:ascii="Times New Roman" w:eastAsia="Times New Roman" w:hAnsi="Times New Roman" w:cs="Times New Roman"/>
              </w:rPr>
            </w:pPr>
            <w:r w:rsidRPr="00C84466">
              <w:rPr>
                <w:rFonts w:ascii="Times New Roman" w:eastAsia="Times New Roman" w:hAnsi="Times New Roman" w:cs="Times New Roman"/>
              </w:rPr>
              <w:t>нет</w:t>
            </w:r>
          </w:p>
        </w:tc>
      </w:tr>
    </w:tbl>
    <w:p w:rsidR="007D6030" w:rsidRPr="002250AD" w:rsidRDefault="007D6030" w:rsidP="00F50D00">
      <w:pPr>
        <w:spacing w:after="0" w:line="240" w:lineRule="auto"/>
        <w:jc w:val="both"/>
        <w:rPr>
          <w:rFonts w:ascii="Times New Roman" w:hAnsi="Times New Roman" w:cs="Times New Roman"/>
        </w:rPr>
      </w:pPr>
    </w:p>
    <w:p w:rsidR="007D6030" w:rsidRPr="002250AD" w:rsidRDefault="007D6030" w:rsidP="00F50D00">
      <w:pPr>
        <w:spacing w:after="0" w:line="240" w:lineRule="auto"/>
        <w:jc w:val="both"/>
        <w:rPr>
          <w:rFonts w:ascii="Times New Roman" w:hAnsi="Times New Roman" w:cs="Times New Roman"/>
        </w:rPr>
      </w:pPr>
    </w:p>
    <w:p w:rsidR="002250AD" w:rsidRPr="002250AD" w:rsidRDefault="007D6030" w:rsidP="002250AD">
      <w:pPr>
        <w:autoSpaceDE w:val="0"/>
        <w:autoSpaceDN w:val="0"/>
        <w:adjustRightInd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 xml:space="preserve">Глава города                                                                _____________________                                                                               </w:t>
      </w:r>
      <w:r w:rsidR="002250AD">
        <w:rPr>
          <w:rFonts w:ascii="Times New Roman" w:eastAsia="Times New Roman" w:hAnsi="Times New Roman" w:cs="Times New Roman"/>
        </w:rPr>
        <w:t xml:space="preserve">                     </w:t>
      </w:r>
      <w:r w:rsidRPr="002250AD">
        <w:rPr>
          <w:rFonts w:ascii="Times New Roman" w:eastAsia="Times New Roman" w:hAnsi="Times New Roman" w:cs="Times New Roman"/>
        </w:rPr>
        <w:t xml:space="preserve">      В.В. Никольский</w:t>
      </w:r>
    </w:p>
    <w:p w:rsidR="000600CD" w:rsidRPr="002250AD" w:rsidRDefault="000600CD" w:rsidP="000600CD">
      <w:pPr>
        <w:widowControl w:val="0"/>
        <w:tabs>
          <w:tab w:val="left" w:pos="9072"/>
        </w:tabs>
        <w:autoSpaceDE w:val="0"/>
        <w:autoSpaceDN w:val="0"/>
        <w:spacing w:after="0" w:line="240" w:lineRule="auto"/>
        <w:rPr>
          <w:rFonts w:ascii="Times New Roman" w:hAnsi="Times New Roman" w:cs="Times New Roman"/>
          <w:lang w:eastAsia="ru-RU"/>
        </w:rPr>
      </w:pPr>
    </w:p>
    <w:p w:rsidR="00D37D00" w:rsidRPr="002250AD" w:rsidRDefault="00D37D00" w:rsidP="00D37D00">
      <w:pPr>
        <w:widowControl w:val="0"/>
        <w:tabs>
          <w:tab w:val="left" w:pos="9072"/>
        </w:tabs>
        <w:autoSpaceDE w:val="0"/>
        <w:autoSpaceDN w:val="0"/>
        <w:spacing w:after="0" w:line="240" w:lineRule="auto"/>
        <w:jc w:val="right"/>
        <w:rPr>
          <w:rFonts w:ascii="Times New Roman" w:hAnsi="Times New Roman" w:cs="Times New Roman"/>
          <w:lang w:eastAsia="ru-RU"/>
        </w:rPr>
      </w:pPr>
      <w:r w:rsidRPr="002250AD">
        <w:rPr>
          <w:rFonts w:ascii="Times New Roman" w:hAnsi="Times New Roman" w:cs="Times New Roman"/>
          <w:lang w:eastAsia="ru-RU"/>
        </w:rPr>
        <w:t>Приложение № 7</w:t>
      </w:r>
    </w:p>
    <w:p w:rsidR="00D37D00" w:rsidRPr="002250AD" w:rsidRDefault="00D37D00" w:rsidP="00D37D00">
      <w:pPr>
        <w:spacing w:after="0" w:line="240" w:lineRule="auto"/>
        <w:jc w:val="right"/>
        <w:rPr>
          <w:rFonts w:ascii="Times New Roman" w:hAnsi="Times New Roman" w:cs="Times New Roman"/>
        </w:rPr>
      </w:pPr>
      <w:r w:rsidRPr="002250AD">
        <w:rPr>
          <w:rFonts w:ascii="Times New Roman" w:hAnsi="Times New Roman" w:cs="Times New Roman"/>
        </w:rPr>
        <w:t>к подпрограмме «Формирование</w:t>
      </w:r>
    </w:p>
    <w:p w:rsidR="00D37D00" w:rsidRPr="002250AD" w:rsidRDefault="00D37D00" w:rsidP="00D37D00">
      <w:pPr>
        <w:spacing w:after="0" w:line="240" w:lineRule="auto"/>
        <w:jc w:val="right"/>
        <w:rPr>
          <w:rFonts w:ascii="Times New Roman" w:hAnsi="Times New Roman" w:cs="Times New Roman"/>
        </w:rPr>
      </w:pPr>
      <w:r w:rsidRPr="002250AD">
        <w:rPr>
          <w:rFonts w:ascii="Times New Roman" w:hAnsi="Times New Roman" w:cs="Times New Roman"/>
        </w:rPr>
        <w:t xml:space="preserve"> современной городской среды на территории города Енисейска </w:t>
      </w:r>
    </w:p>
    <w:p w:rsidR="00D37D00" w:rsidRPr="002250AD" w:rsidRDefault="00D37D00" w:rsidP="00D37D00">
      <w:pPr>
        <w:spacing w:after="0" w:line="240" w:lineRule="auto"/>
        <w:jc w:val="right"/>
        <w:rPr>
          <w:rFonts w:ascii="Times New Roman" w:hAnsi="Times New Roman" w:cs="Times New Roman"/>
        </w:rPr>
      </w:pPr>
      <w:r w:rsidRPr="002250AD">
        <w:rPr>
          <w:rFonts w:ascii="Times New Roman" w:hAnsi="Times New Roman" w:cs="Times New Roman"/>
        </w:rPr>
        <w:t>на 2018-2024 годы»</w:t>
      </w:r>
    </w:p>
    <w:p w:rsidR="00D37D00" w:rsidRPr="002250AD" w:rsidRDefault="00D37D00" w:rsidP="00D37D00">
      <w:pPr>
        <w:pStyle w:val="a3"/>
        <w:spacing w:before="0" w:beforeAutospacing="0" w:after="0" w:afterAutospacing="0"/>
        <w:jc w:val="right"/>
        <w:rPr>
          <w:rFonts w:ascii="Times New Roman" w:hAnsi="Times New Roman" w:cs="Times New Roman"/>
          <w:b/>
          <w:bCs/>
          <w:sz w:val="22"/>
          <w:szCs w:val="22"/>
        </w:rPr>
      </w:pPr>
    </w:p>
    <w:p w:rsidR="00D37D00" w:rsidRPr="002250AD" w:rsidRDefault="00D37D00" w:rsidP="00D37D00">
      <w:pPr>
        <w:pStyle w:val="a3"/>
        <w:suppressAutoHyphens/>
        <w:spacing w:before="0" w:beforeAutospacing="0" w:after="0" w:afterAutospacing="0"/>
        <w:jc w:val="center"/>
        <w:rPr>
          <w:rFonts w:ascii="Times New Roman" w:hAnsi="Times New Roman" w:cs="Times New Roman"/>
          <w:b/>
          <w:bCs/>
          <w:sz w:val="22"/>
          <w:szCs w:val="22"/>
        </w:rPr>
      </w:pPr>
      <w:r w:rsidRPr="002250AD">
        <w:rPr>
          <w:rFonts w:ascii="Times New Roman" w:hAnsi="Times New Roman" w:cs="Times New Roman"/>
          <w:b/>
          <w:bCs/>
          <w:sz w:val="22"/>
          <w:szCs w:val="22"/>
        </w:rPr>
        <w:t>ПАСПОРТ</w:t>
      </w:r>
    </w:p>
    <w:p w:rsidR="00D37D00" w:rsidRPr="002250AD" w:rsidRDefault="00D37D00" w:rsidP="00D37D00">
      <w:pPr>
        <w:pStyle w:val="a3"/>
        <w:suppressAutoHyphens/>
        <w:spacing w:before="0" w:beforeAutospacing="0" w:after="0" w:afterAutospacing="0"/>
        <w:jc w:val="center"/>
        <w:rPr>
          <w:rFonts w:ascii="Times New Roman" w:hAnsi="Times New Roman" w:cs="Times New Roman"/>
          <w:b/>
          <w:bCs/>
          <w:sz w:val="22"/>
          <w:szCs w:val="22"/>
        </w:rPr>
      </w:pPr>
      <w:r w:rsidRPr="002250AD">
        <w:rPr>
          <w:rFonts w:ascii="Times New Roman" w:hAnsi="Times New Roman" w:cs="Times New Roman"/>
          <w:b/>
          <w:bCs/>
          <w:sz w:val="22"/>
          <w:szCs w:val="22"/>
        </w:rPr>
        <w:t xml:space="preserve">благоустройства дворовой территории </w:t>
      </w:r>
      <w:r w:rsidRPr="002250AD">
        <w:rPr>
          <w:rFonts w:ascii="Times New Roman" w:hAnsi="Times New Roman" w:cs="Times New Roman"/>
          <w:b/>
          <w:bCs/>
          <w:sz w:val="22"/>
          <w:szCs w:val="22"/>
        </w:rPr>
        <w:br/>
        <w:t>по состоянию на _________________</w:t>
      </w:r>
    </w:p>
    <w:p w:rsidR="00D37D00" w:rsidRPr="002250AD" w:rsidRDefault="00D37D00" w:rsidP="00D37D00">
      <w:pPr>
        <w:pStyle w:val="a3"/>
        <w:suppressAutoHyphens/>
        <w:spacing w:before="0" w:beforeAutospacing="0" w:after="0" w:afterAutospacing="0"/>
        <w:jc w:val="both"/>
        <w:rPr>
          <w:rFonts w:ascii="Times New Roman" w:hAnsi="Times New Roman" w:cs="Times New Roman"/>
          <w:sz w:val="22"/>
          <w:szCs w:val="22"/>
        </w:rPr>
      </w:pPr>
    </w:p>
    <w:p w:rsidR="00D37D00" w:rsidRPr="002250AD" w:rsidRDefault="00D37D00" w:rsidP="00D37D00">
      <w:pPr>
        <w:pStyle w:val="a3"/>
        <w:suppressAutoHyphens/>
        <w:spacing w:before="0" w:beforeAutospacing="0" w:after="0" w:afterAutospacing="0"/>
        <w:jc w:val="both"/>
        <w:rPr>
          <w:rFonts w:ascii="Times New Roman" w:hAnsi="Times New Roman" w:cs="Times New Roman"/>
          <w:sz w:val="22"/>
          <w:szCs w:val="22"/>
        </w:rPr>
      </w:pPr>
      <w:r w:rsidRPr="002250AD">
        <w:rPr>
          <w:rFonts w:ascii="Times New Roman" w:hAnsi="Times New Roman" w:cs="Times New Roman"/>
          <w:sz w:val="22"/>
          <w:szCs w:val="22"/>
        </w:rPr>
        <w:t xml:space="preserve">1. Общие сведения о территории благоустройства </w:t>
      </w:r>
    </w:p>
    <w:p w:rsidR="00D37D00" w:rsidRPr="002250AD" w:rsidRDefault="00D37D00" w:rsidP="00D37D00">
      <w:pPr>
        <w:pStyle w:val="a3"/>
        <w:suppressAutoHyphens/>
        <w:spacing w:before="0" w:beforeAutospacing="0" w:after="0" w:afterAutospacing="0"/>
        <w:jc w:val="both"/>
        <w:rPr>
          <w:rFonts w:ascii="Times New Roman" w:hAnsi="Times New Roman" w:cs="Times New Roman"/>
          <w:sz w:val="22"/>
          <w:szCs w:val="2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6415"/>
        <w:gridCol w:w="3190"/>
      </w:tblGrid>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п/п</w:t>
            </w:r>
          </w:p>
        </w:tc>
        <w:tc>
          <w:tcPr>
            <w:tcW w:w="6415"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Наименование показателя</w:t>
            </w:r>
          </w:p>
        </w:tc>
        <w:tc>
          <w:tcPr>
            <w:tcW w:w="3190"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Значение показателя</w:t>
            </w: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1.1</w:t>
            </w:r>
          </w:p>
        </w:tc>
        <w:tc>
          <w:tcPr>
            <w:tcW w:w="6415"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Адрес многоквартирного дома*</w:t>
            </w:r>
          </w:p>
        </w:tc>
        <w:tc>
          <w:tcPr>
            <w:tcW w:w="3190"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1.2</w:t>
            </w:r>
          </w:p>
        </w:tc>
        <w:tc>
          <w:tcPr>
            <w:tcW w:w="6415"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Кадастровый номер земельного участка (дворовой территории)*</w:t>
            </w:r>
          </w:p>
        </w:tc>
        <w:tc>
          <w:tcPr>
            <w:tcW w:w="3190"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1.3</w:t>
            </w:r>
          </w:p>
        </w:tc>
        <w:tc>
          <w:tcPr>
            <w:tcW w:w="6415"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Численность населения, проживающего в пределах территории благоустройства, чел.</w:t>
            </w:r>
          </w:p>
        </w:tc>
        <w:tc>
          <w:tcPr>
            <w:tcW w:w="3190"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1.4</w:t>
            </w:r>
          </w:p>
        </w:tc>
        <w:tc>
          <w:tcPr>
            <w:tcW w:w="6415"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Общая площадь территории, кв. м.</w:t>
            </w:r>
          </w:p>
        </w:tc>
        <w:tc>
          <w:tcPr>
            <w:tcW w:w="3190"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1.5</w:t>
            </w:r>
          </w:p>
        </w:tc>
        <w:tc>
          <w:tcPr>
            <w:tcW w:w="6415"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Оценка уровня благоустроенности территории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(благоустроенная/ не благоустроенная)</w:t>
            </w:r>
            <w:r w:rsidRPr="002250AD">
              <w:rPr>
                <w:rFonts w:ascii="Times New Roman" w:hAnsi="Times New Roman" w:cs="Times New Roman"/>
                <w:i/>
                <w:iCs/>
                <w:sz w:val="22"/>
                <w:szCs w:val="22"/>
                <w:lang w:eastAsia="en-US"/>
              </w:rPr>
              <w:t xml:space="preserve"> **</w:t>
            </w:r>
          </w:p>
        </w:tc>
        <w:tc>
          <w:tcPr>
            <w:tcW w:w="3190"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bl>
    <w:p w:rsidR="00D37D00" w:rsidRPr="002250AD" w:rsidRDefault="00D37D00" w:rsidP="00D37D00">
      <w:pPr>
        <w:pStyle w:val="a3"/>
        <w:suppressAutoHyphens/>
        <w:spacing w:before="0" w:beforeAutospacing="0" w:after="0" w:afterAutospacing="0"/>
        <w:jc w:val="both"/>
        <w:rPr>
          <w:rFonts w:ascii="Times New Roman" w:hAnsi="Times New Roman" w:cs="Times New Roman"/>
          <w:sz w:val="22"/>
          <w:szCs w:val="22"/>
        </w:rPr>
      </w:pPr>
    </w:p>
    <w:p w:rsidR="00D37D00" w:rsidRPr="002250AD" w:rsidRDefault="00D37D00" w:rsidP="00D37D00">
      <w:pPr>
        <w:pStyle w:val="a3"/>
        <w:suppressAutoHyphens/>
        <w:spacing w:before="0" w:beforeAutospacing="0" w:after="0" w:afterAutospacing="0"/>
        <w:jc w:val="both"/>
        <w:rPr>
          <w:rFonts w:ascii="Times New Roman" w:hAnsi="Times New Roman" w:cs="Times New Roman"/>
          <w:sz w:val="22"/>
          <w:szCs w:val="22"/>
        </w:rPr>
      </w:pPr>
      <w:r w:rsidRPr="002250AD">
        <w:rPr>
          <w:rFonts w:ascii="Times New Roman" w:hAnsi="Times New Roman" w:cs="Times New Roman"/>
          <w:sz w:val="22"/>
          <w:szCs w:val="22"/>
        </w:rPr>
        <w:t xml:space="preserve">* - при образовании дворовой территории земельными участками нескольких МКД в пунктах 1.1. и 1.2 указываются данные для каждого МКД. </w:t>
      </w:r>
    </w:p>
    <w:p w:rsidR="00D37D00" w:rsidRPr="002250AD" w:rsidRDefault="00D37D00" w:rsidP="00D37D00">
      <w:pPr>
        <w:pStyle w:val="a3"/>
        <w:suppressAutoHyphens/>
        <w:spacing w:before="0" w:beforeAutospacing="0" w:after="0" w:afterAutospacing="0"/>
        <w:jc w:val="both"/>
        <w:rPr>
          <w:rFonts w:ascii="Times New Roman" w:hAnsi="Times New Roman" w:cs="Times New Roman"/>
          <w:sz w:val="22"/>
          <w:szCs w:val="22"/>
        </w:rPr>
      </w:pPr>
      <w:r w:rsidRPr="002250AD">
        <w:rPr>
          <w:rFonts w:ascii="Times New Roman" w:hAnsi="Times New Roman" w:cs="Times New Roman"/>
          <w:sz w:val="22"/>
          <w:szCs w:val="22"/>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дошкольного возраста и набором необходимой мебели, озеленением, оборудованными площадками для сбора отходов.</w:t>
      </w:r>
    </w:p>
    <w:p w:rsidR="00D37D00" w:rsidRPr="002250AD" w:rsidRDefault="00D37D00" w:rsidP="00D37D00">
      <w:pPr>
        <w:pStyle w:val="a3"/>
        <w:suppressAutoHyphens/>
        <w:spacing w:before="0" w:beforeAutospacing="0" w:after="0" w:afterAutospacing="0"/>
        <w:jc w:val="both"/>
        <w:rPr>
          <w:rFonts w:ascii="Times New Roman" w:hAnsi="Times New Roman" w:cs="Times New Roman"/>
          <w:sz w:val="22"/>
          <w:szCs w:val="22"/>
        </w:rPr>
      </w:pPr>
    </w:p>
    <w:p w:rsidR="00D37D00" w:rsidRPr="002250AD" w:rsidRDefault="00D37D00" w:rsidP="00D37D00">
      <w:pPr>
        <w:pStyle w:val="a3"/>
        <w:suppressAutoHyphens/>
        <w:spacing w:before="0" w:beforeAutospacing="0" w:after="0" w:afterAutospacing="0"/>
        <w:jc w:val="both"/>
        <w:rPr>
          <w:rFonts w:ascii="Times New Roman" w:hAnsi="Times New Roman" w:cs="Times New Roman"/>
          <w:sz w:val="22"/>
          <w:szCs w:val="22"/>
        </w:rPr>
      </w:pPr>
      <w:r w:rsidRPr="002250AD">
        <w:rPr>
          <w:rFonts w:ascii="Times New Roman" w:hAnsi="Times New Roman" w:cs="Times New Roman"/>
          <w:sz w:val="22"/>
          <w:szCs w:val="22"/>
        </w:rPr>
        <w:t>2. Характеристика благоустройства</w:t>
      </w:r>
    </w:p>
    <w:p w:rsidR="00D37D00" w:rsidRPr="002250AD" w:rsidRDefault="00D37D00" w:rsidP="00D37D00">
      <w:pPr>
        <w:pStyle w:val="a3"/>
        <w:suppressAutoHyphens/>
        <w:spacing w:before="0" w:beforeAutospacing="0" w:after="0" w:afterAutospacing="0"/>
        <w:jc w:val="both"/>
        <w:rPr>
          <w:rFonts w:ascii="Times New Roman" w:hAnsi="Times New Roman" w:cs="Times New Roman"/>
          <w:sz w:val="22"/>
          <w:szCs w:val="22"/>
        </w:rPr>
      </w:pPr>
    </w:p>
    <w:tbl>
      <w:tblPr>
        <w:tblW w:w="101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829"/>
        <w:gridCol w:w="2693"/>
        <w:gridCol w:w="1559"/>
        <w:gridCol w:w="1525"/>
      </w:tblGrid>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п/п</w:t>
            </w: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Единица измерения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Значение показателя</w:t>
            </w:r>
          </w:p>
        </w:tc>
        <w:tc>
          <w:tcPr>
            <w:tcW w:w="1525"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Примечание</w:t>
            </w: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4</w:t>
            </w:r>
          </w:p>
        </w:tc>
        <w:tc>
          <w:tcPr>
            <w:tcW w:w="1525"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5</w:t>
            </w:r>
          </w:p>
        </w:tc>
      </w:tr>
      <w:tr w:rsidR="00D37D00" w:rsidRPr="002250AD" w:rsidTr="00960A6A">
        <w:trPr>
          <w:trHeight w:val="483"/>
        </w:trPr>
        <w:tc>
          <w:tcPr>
            <w:tcW w:w="10173" w:type="dxa"/>
            <w:gridSpan w:val="5"/>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1. Минимальный перечень характеристик благоустройства </w:t>
            </w: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1.1</w:t>
            </w: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Освещение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Количество элементов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освещения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ед.</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Оценка технического</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состояния </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(хорошее/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удовлетворительное/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неудовлетворительное)</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Достаточность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1.2</w:t>
            </w: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скамеек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Количество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ед.</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Оценка технического</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состояния </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(хорошее/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удовлетворительное/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неудовлетворительное)</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Достаточность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1.3</w:t>
            </w: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урн для мусора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Количество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ед.</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Оценка технического состояния </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(хорошее/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удовлетворительное/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неудовлетворительное)</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Достаточность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1.4</w:t>
            </w: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Состояние дорожного покрытия дворовых проездов </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uppressAutoHyphens/>
              <w:spacing w:after="0" w:line="240" w:lineRule="auto"/>
              <w:jc w:val="both"/>
              <w:rPr>
                <w:rFonts w:ascii="Times New Roman" w:hAnsi="Times New Roman" w:cs="Times New Roman"/>
              </w:rPr>
            </w:pPr>
            <w:r w:rsidRPr="002250AD">
              <w:rPr>
                <w:rFonts w:ascii="Times New Roman" w:hAnsi="Times New Roman" w:cs="Times New Roman"/>
              </w:rPr>
              <w:t xml:space="preserve">(требует ремонта/ </w:t>
            </w:r>
          </w:p>
          <w:p w:rsidR="00D37D00" w:rsidRPr="002250AD" w:rsidRDefault="00D37D00" w:rsidP="00960A6A">
            <w:pPr>
              <w:suppressAutoHyphens/>
              <w:spacing w:after="0" w:line="240" w:lineRule="auto"/>
              <w:jc w:val="both"/>
              <w:rPr>
                <w:rFonts w:ascii="Times New Roman" w:hAnsi="Times New Roman" w:cs="Times New Roman"/>
              </w:rPr>
            </w:pPr>
            <w:r w:rsidRPr="002250AD">
              <w:rPr>
                <w:rFonts w:ascii="Times New Roman" w:hAnsi="Times New Roman" w:cs="Times New Roman"/>
              </w:rPr>
              <w:t>не требует ремонта)</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10173" w:type="dxa"/>
            <w:gridSpan w:val="5"/>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2. Дополнительный перечень видов работ по благоустройству</w:t>
            </w: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2.1</w:t>
            </w: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оборудованной контейнерной площадки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2.3</w:t>
            </w: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Наличие пешеходных дорожек </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2.3</w:t>
            </w: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детских площадок,  игрового оборудования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Наименование</w:t>
            </w:r>
          </w:p>
        </w:tc>
        <w:tc>
          <w:tcPr>
            <w:tcW w:w="2693"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widowControl w:val="0"/>
              <w:suppressAutoHyphens/>
              <w:autoSpaceDE w:val="0"/>
              <w:autoSpaceDN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widowControl w:val="0"/>
              <w:suppressAutoHyphens/>
              <w:autoSpaceDE w:val="0"/>
              <w:autoSpaceDN w:val="0"/>
              <w:spacing w:after="0" w:line="240" w:lineRule="auto"/>
              <w:jc w:val="both"/>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Количество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ед.</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Достаточность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Оценка технического состояния </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(хорошее/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удовлетворительное/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неудовлетворительное)</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rPr>
          <w:trHeight w:val="899"/>
        </w:trPr>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2.4</w:t>
            </w: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спортивных площадок, спортивного оборудования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Наименование</w:t>
            </w:r>
          </w:p>
        </w:tc>
        <w:tc>
          <w:tcPr>
            <w:tcW w:w="2693"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Количество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ед.</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Оценка технического состояния </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(хорошее/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удовлетворительное/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неудовлетворительное)</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2.5</w:t>
            </w: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площадок для отдыха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Наименование</w:t>
            </w:r>
          </w:p>
        </w:tc>
        <w:tc>
          <w:tcPr>
            <w:tcW w:w="2693"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Количество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ед.</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Оценка технического состояния </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(хорошее/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удовлетворительное/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неудовлетворительное)</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2.6</w:t>
            </w: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автомобильных парковок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2.7</w:t>
            </w: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Состояние озеленения придомовой территории (газоны, кустарники, деревья, цветочное оформление, иное)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(хорошее/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удовлетворительное/ </w:t>
            </w:r>
          </w:p>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неудовлетворительное)</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widowControl w:val="0"/>
              <w:suppressAutoHyphens/>
              <w:autoSpaceDE w:val="0"/>
              <w:autoSpaceDN w:val="0"/>
              <w:spacing w:after="0" w:line="240" w:lineRule="auto"/>
              <w:jc w:val="both"/>
              <w:rPr>
                <w:rFonts w:ascii="Times New Roman" w:hAnsi="Times New Roman" w:cs="Times New Roman"/>
              </w:rPr>
            </w:pPr>
            <w:r w:rsidRPr="002250AD">
              <w:rPr>
                <w:rFonts w:ascii="Times New Roman" w:hAnsi="Times New Roman" w:cs="Times New Roman"/>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widowControl w:val="0"/>
              <w:suppressAutoHyphens/>
              <w:autoSpaceDE w:val="0"/>
              <w:autoSpaceDN w:val="0"/>
              <w:spacing w:after="0" w:line="240" w:lineRule="auto"/>
              <w:jc w:val="both"/>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widowControl w:val="0"/>
              <w:suppressAutoHyphens/>
              <w:autoSpaceDE w:val="0"/>
              <w:autoSpaceDN w:val="0"/>
              <w:spacing w:after="0" w:line="240" w:lineRule="auto"/>
              <w:jc w:val="both"/>
              <w:rPr>
                <w:rFonts w:ascii="Times New Roman" w:hAnsi="Times New Roman" w:cs="Times New Roman"/>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Наименование</w:t>
            </w:r>
          </w:p>
        </w:tc>
        <w:tc>
          <w:tcPr>
            <w:tcW w:w="2693"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widowControl w:val="0"/>
              <w:suppressAutoHyphens/>
              <w:autoSpaceDE w:val="0"/>
              <w:autoSpaceDN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widowControl w:val="0"/>
              <w:suppressAutoHyphens/>
              <w:autoSpaceDE w:val="0"/>
              <w:autoSpaceDN w:val="0"/>
              <w:spacing w:after="0" w:line="240" w:lineRule="auto"/>
              <w:jc w:val="both"/>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Количество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widowControl w:val="0"/>
              <w:suppressAutoHyphens/>
              <w:autoSpaceDE w:val="0"/>
              <w:autoSpaceDN w:val="0"/>
              <w:spacing w:after="0" w:line="240" w:lineRule="auto"/>
              <w:jc w:val="both"/>
              <w:rPr>
                <w:rFonts w:ascii="Times New Roman" w:hAnsi="Times New Roman" w:cs="Times New Roman"/>
              </w:rPr>
            </w:pPr>
            <w:r w:rsidRPr="002250AD">
              <w:rPr>
                <w:rFonts w:ascii="Times New Roman" w:hAnsi="Times New Roman" w:cs="Times New Roman"/>
              </w:rPr>
              <w:t>(кв.м /штук)</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Достаточность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widowControl w:val="0"/>
              <w:suppressAutoHyphens/>
              <w:autoSpaceDE w:val="0"/>
              <w:autoSpaceDN w:val="0"/>
              <w:spacing w:after="0" w:line="240" w:lineRule="auto"/>
              <w:jc w:val="both"/>
              <w:rPr>
                <w:rFonts w:ascii="Times New Roman" w:hAnsi="Times New Roman" w:cs="Times New Roman"/>
              </w:rPr>
            </w:pPr>
            <w:r w:rsidRPr="002250AD">
              <w:rPr>
                <w:rFonts w:ascii="Times New Roman" w:hAnsi="Times New Roman" w:cs="Times New Roman"/>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2.8</w:t>
            </w: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693"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p w:rsidR="00D37D00" w:rsidRPr="002250AD" w:rsidRDefault="00D37D00" w:rsidP="00960A6A">
            <w:pPr>
              <w:widowControl w:val="0"/>
              <w:suppressAutoHyphens/>
              <w:autoSpaceDE w:val="0"/>
              <w:autoSpaceDN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r w:rsidR="00D37D00" w:rsidRPr="002250AD" w:rsidTr="00960A6A">
        <w:tc>
          <w:tcPr>
            <w:tcW w:w="567"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2.9</w:t>
            </w:r>
          </w:p>
        </w:tc>
        <w:tc>
          <w:tcPr>
            <w:tcW w:w="382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r w:rsidRPr="002250AD">
              <w:rPr>
                <w:rFonts w:ascii="Times New Roman" w:hAnsi="Times New Roman" w:cs="Times New Roman"/>
                <w:sz w:val="22"/>
                <w:szCs w:val="22"/>
                <w:lang w:eastAsia="en-US"/>
              </w:rPr>
              <w:t>Иное</w:t>
            </w:r>
          </w:p>
        </w:tc>
        <w:tc>
          <w:tcPr>
            <w:tcW w:w="2693"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rsidR="00D37D00" w:rsidRPr="002250AD" w:rsidRDefault="00D37D00" w:rsidP="00960A6A">
            <w:pPr>
              <w:pStyle w:val="a3"/>
              <w:suppressAutoHyphens/>
              <w:spacing w:before="0" w:beforeAutospacing="0" w:after="0" w:afterAutospacing="0"/>
              <w:jc w:val="both"/>
              <w:rPr>
                <w:rFonts w:ascii="Times New Roman" w:hAnsi="Times New Roman" w:cs="Times New Roman"/>
                <w:sz w:val="22"/>
                <w:szCs w:val="22"/>
                <w:lang w:eastAsia="en-US"/>
              </w:rPr>
            </w:pPr>
          </w:p>
        </w:tc>
      </w:tr>
    </w:tbl>
    <w:p w:rsidR="00D37D00" w:rsidRPr="002250AD" w:rsidRDefault="00D37D00" w:rsidP="00D37D00">
      <w:pPr>
        <w:pStyle w:val="a3"/>
        <w:spacing w:before="0" w:beforeAutospacing="0" w:after="0" w:afterAutospacing="0"/>
        <w:jc w:val="both"/>
        <w:rPr>
          <w:rFonts w:ascii="Times New Roman" w:hAnsi="Times New Roman" w:cs="Times New Roman"/>
          <w:sz w:val="22"/>
          <w:szCs w:val="22"/>
        </w:rPr>
      </w:pPr>
    </w:p>
    <w:p w:rsidR="00D37D00" w:rsidRPr="002250AD" w:rsidRDefault="00D37D00" w:rsidP="00D37D00">
      <w:pPr>
        <w:pStyle w:val="a3"/>
        <w:spacing w:before="0" w:beforeAutospacing="0" w:after="0" w:afterAutospacing="0"/>
        <w:jc w:val="both"/>
        <w:rPr>
          <w:rFonts w:ascii="Times New Roman" w:hAnsi="Times New Roman" w:cs="Times New Roman"/>
          <w:sz w:val="22"/>
          <w:szCs w:val="22"/>
        </w:rPr>
      </w:pPr>
      <w:r w:rsidRPr="002250AD">
        <w:rPr>
          <w:rFonts w:ascii="Times New Roman" w:hAnsi="Times New Roman" w:cs="Times New Roman"/>
          <w:sz w:val="22"/>
          <w:szCs w:val="22"/>
        </w:rPr>
        <w:t>Приложение: Схема земельного участка территории с указанием ее размеров и границ, размещением объектов благоустройства на _____ л.</w:t>
      </w:r>
    </w:p>
    <w:p w:rsidR="00D37D00" w:rsidRPr="002250AD" w:rsidRDefault="00D37D00" w:rsidP="00D37D00">
      <w:pPr>
        <w:pStyle w:val="a3"/>
        <w:spacing w:before="0" w:beforeAutospacing="0" w:after="0" w:afterAutospacing="0"/>
        <w:jc w:val="both"/>
        <w:rPr>
          <w:rFonts w:ascii="Times New Roman" w:hAnsi="Times New Roman" w:cs="Times New Roman"/>
          <w:sz w:val="22"/>
          <w:szCs w:val="22"/>
        </w:rPr>
      </w:pPr>
      <w:r w:rsidRPr="002250AD">
        <w:rPr>
          <w:rFonts w:ascii="Times New Roman" w:hAnsi="Times New Roman" w:cs="Times New Roman"/>
          <w:sz w:val="22"/>
          <w:szCs w:val="22"/>
        </w:rPr>
        <w:t>Дата проведения инвентаризации: «___»_____________ 20___г.</w:t>
      </w:r>
    </w:p>
    <w:p w:rsidR="00D37D00" w:rsidRPr="002250AD" w:rsidRDefault="00D37D00" w:rsidP="00D37D00">
      <w:pPr>
        <w:pStyle w:val="a3"/>
        <w:spacing w:before="0" w:beforeAutospacing="0" w:after="0" w:afterAutospacing="0"/>
        <w:jc w:val="both"/>
        <w:rPr>
          <w:rFonts w:ascii="Times New Roman" w:hAnsi="Times New Roman" w:cs="Times New Roman"/>
          <w:sz w:val="22"/>
          <w:szCs w:val="22"/>
        </w:rPr>
      </w:pPr>
      <w:r w:rsidRPr="002250AD">
        <w:rPr>
          <w:rFonts w:ascii="Times New Roman" w:hAnsi="Times New Roman" w:cs="Times New Roman"/>
          <w:sz w:val="22"/>
          <w:szCs w:val="22"/>
        </w:rPr>
        <w:t>Инвентаризационная комиссия:</w:t>
      </w:r>
    </w:p>
    <w:p w:rsidR="00D37D00" w:rsidRPr="002250AD" w:rsidRDefault="00D37D00" w:rsidP="00D37D00">
      <w:pPr>
        <w:pStyle w:val="a3"/>
        <w:spacing w:before="0" w:beforeAutospacing="0" w:after="0" w:afterAutospacing="0"/>
        <w:jc w:val="both"/>
        <w:rPr>
          <w:rFonts w:ascii="Times New Roman" w:hAnsi="Times New Roman" w:cs="Times New Roman"/>
          <w:sz w:val="22"/>
          <w:szCs w:val="22"/>
        </w:rPr>
      </w:pPr>
      <w:r w:rsidRPr="002250AD">
        <w:rPr>
          <w:rFonts w:ascii="Times New Roman" w:hAnsi="Times New Roman" w:cs="Times New Roman"/>
          <w:b/>
          <w:bCs/>
          <w:sz w:val="22"/>
          <w:szCs w:val="22"/>
        </w:rPr>
        <w:t>________________ /_____________/____________________________</w:t>
      </w:r>
    </w:p>
    <w:p w:rsidR="00D37D00" w:rsidRPr="002250AD" w:rsidRDefault="00D37D00" w:rsidP="00D37D00">
      <w:pPr>
        <w:pStyle w:val="a3"/>
        <w:spacing w:before="0" w:beforeAutospacing="0" w:after="0" w:afterAutospacing="0"/>
        <w:jc w:val="both"/>
        <w:rPr>
          <w:rFonts w:ascii="Times New Roman" w:hAnsi="Times New Roman" w:cs="Times New Roman"/>
          <w:sz w:val="22"/>
          <w:szCs w:val="22"/>
        </w:rPr>
      </w:pPr>
      <w:r w:rsidRPr="002250AD">
        <w:rPr>
          <w:rFonts w:ascii="Times New Roman" w:hAnsi="Times New Roman" w:cs="Times New Roman"/>
          <w:sz w:val="22"/>
          <w:szCs w:val="22"/>
        </w:rPr>
        <w:t>(организация, должность)           (подпись)                        (Ф.И.О.)</w:t>
      </w:r>
    </w:p>
    <w:p w:rsidR="00D37D00" w:rsidRPr="002250AD" w:rsidRDefault="00D37D00" w:rsidP="00D37D00">
      <w:pPr>
        <w:pStyle w:val="a3"/>
        <w:spacing w:before="0" w:beforeAutospacing="0" w:after="0" w:afterAutospacing="0"/>
        <w:jc w:val="both"/>
        <w:rPr>
          <w:rFonts w:ascii="Times New Roman" w:hAnsi="Times New Roman" w:cs="Times New Roman"/>
          <w:sz w:val="22"/>
          <w:szCs w:val="22"/>
        </w:rPr>
      </w:pPr>
      <w:r w:rsidRPr="002250AD">
        <w:rPr>
          <w:rFonts w:ascii="Times New Roman" w:hAnsi="Times New Roman" w:cs="Times New Roman"/>
          <w:b/>
          <w:bCs/>
          <w:sz w:val="22"/>
          <w:szCs w:val="22"/>
        </w:rPr>
        <w:t>________________ /_____________/____________________________</w:t>
      </w:r>
    </w:p>
    <w:p w:rsidR="00D37D00" w:rsidRPr="002250AD" w:rsidRDefault="00D37D00" w:rsidP="00D37D00">
      <w:pPr>
        <w:pStyle w:val="a3"/>
        <w:spacing w:before="0" w:beforeAutospacing="0" w:after="0" w:afterAutospacing="0"/>
        <w:jc w:val="both"/>
        <w:rPr>
          <w:rFonts w:ascii="Times New Roman" w:hAnsi="Times New Roman" w:cs="Times New Roman"/>
          <w:sz w:val="22"/>
          <w:szCs w:val="22"/>
        </w:rPr>
      </w:pPr>
      <w:r w:rsidRPr="002250AD">
        <w:rPr>
          <w:rFonts w:ascii="Times New Roman" w:hAnsi="Times New Roman" w:cs="Times New Roman"/>
          <w:sz w:val="22"/>
          <w:szCs w:val="22"/>
        </w:rPr>
        <w:t>(организация, должность)           (подпись)                        (Ф.И.О.)</w:t>
      </w:r>
    </w:p>
    <w:p w:rsidR="00D37D00" w:rsidRPr="002250AD" w:rsidRDefault="00D37D00" w:rsidP="00D37D00">
      <w:pPr>
        <w:pStyle w:val="a3"/>
        <w:spacing w:before="0" w:beforeAutospacing="0" w:after="0" w:afterAutospacing="0"/>
        <w:jc w:val="both"/>
        <w:rPr>
          <w:rFonts w:ascii="Times New Roman" w:hAnsi="Times New Roman" w:cs="Times New Roman"/>
          <w:sz w:val="22"/>
          <w:szCs w:val="22"/>
        </w:rPr>
      </w:pPr>
      <w:r w:rsidRPr="002250AD">
        <w:rPr>
          <w:rFonts w:ascii="Times New Roman" w:hAnsi="Times New Roman" w:cs="Times New Roman"/>
          <w:b/>
          <w:bCs/>
          <w:sz w:val="22"/>
          <w:szCs w:val="22"/>
        </w:rPr>
        <w:t>________________ /_____________/____________________________</w:t>
      </w:r>
    </w:p>
    <w:p w:rsidR="00D37D00" w:rsidRPr="002250AD" w:rsidRDefault="00D37D00" w:rsidP="00D37D00">
      <w:pPr>
        <w:pStyle w:val="a3"/>
        <w:spacing w:before="0" w:beforeAutospacing="0" w:after="0" w:afterAutospacing="0"/>
        <w:jc w:val="both"/>
        <w:rPr>
          <w:rFonts w:ascii="Times New Roman" w:hAnsi="Times New Roman" w:cs="Times New Roman"/>
          <w:sz w:val="22"/>
          <w:szCs w:val="22"/>
        </w:rPr>
      </w:pPr>
      <w:r w:rsidRPr="002250AD">
        <w:rPr>
          <w:rFonts w:ascii="Times New Roman" w:hAnsi="Times New Roman" w:cs="Times New Roman"/>
          <w:sz w:val="22"/>
          <w:szCs w:val="22"/>
        </w:rPr>
        <w:t>(организация, должность)           (подпись)                        (Ф.И.О.)</w:t>
      </w:r>
    </w:p>
    <w:p w:rsidR="00D37D00" w:rsidRPr="002250AD" w:rsidRDefault="00D37D00" w:rsidP="00D37D00">
      <w:pPr>
        <w:pStyle w:val="a3"/>
        <w:spacing w:before="0" w:beforeAutospacing="0" w:after="0" w:afterAutospacing="0"/>
        <w:jc w:val="both"/>
        <w:rPr>
          <w:rFonts w:ascii="Times New Roman" w:hAnsi="Times New Roman" w:cs="Times New Roman"/>
          <w:sz w:val="22"/>
          <w:szCs w:val="22"/>
        </w:rPr>
      </w:pPr>
    </w:p>
    <w:p w:rsidR="00D37D00" w:rsidRDefault="00D37D00"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C84466" w:rsidRDefault="00C84466"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C84466" w:rsidRDefault="00C84466"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C84466" w:rsidRDefault="00C84466"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C84466" w:rsidRDefault="00C84466"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C84466" w:rsidRDefault="00C84466"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C84466" w:rsidRDefault="00C84466"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C84466" w:rsidRDefault="00C84466"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C84466" w:rsidRDefault="00C84466"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C84466" w:rsidRDefault="00C84466"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C84466" w:rsidRDefault="00C84466"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C84466" w:rsidRDefault="00C84466"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C84466" w:rsidRDefault="00C84466"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C84466" w:rsidRDefault="00C84466"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C84466" w:rsidRDefault="00C84466"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C84466" w:rsidRDefault="00C84466"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C84466" w:rsidRDefault="00C84466"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C84466" w:rsidRDefault="00C84466"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C84466" w:rsidRDefault="00C84466"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C84466" w:rsidRDefault="00C84466"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C84466" w:rsidRDefault="00C84466"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C84466" w:rsidRDefault="00C84466" w:rsidP="00D37D00">
      <w:pPr>
        <w:widowControl w:val="0"/>
        <w:tabs>
          <w:tab w:val="left" w:pos="9072"/>
        </w:tabs>
        <w:autoSpaceDE w:val="0"/>
        <w:autoSpaceDN w:val="0"/>
        <w:spacing w:after="0" w:line="240" w:lineRule="auto"/>
        <w:jc w:val="both"/>
        <w:rPr>
          <w:rFonts w:ascii="Times New Roman" w:hAnsi="Times New Roman" w:cs="Times New Roman"/>
          <w:lang w:eastAsia="ru-RU"/>
        </w:rPr>
      </w:pPr>
      <w:bookmarkStart w:id="0" w:name="_GoBack"/>
      <w:bookmarkEnd w:id="0"/>
    </w:p>
    <w:p w:rsidR="002250AD" w:rsidRPr="002250AD" w:rsidRDefault="002250AD" w:rsidP="00D37D00">
      <w:pPr>
        <w:widowControl w:val="0"/>
        <w:tabs>
          <w:tab w:val="left" w:pos="9072"/>
        </w:tabs>
        <w:autoSpaceDE w:val="0"/>
        <w:autoSpaceDN w:val="0"/>
        <w:spacing w:after="0" w:line="240" w:lineRule="auto"/>
        <w:jc w:val="both"/>
        <w:rPr>
          <w:rFonts w:ascii="Times New Roman" w:hAnsi="Times New Roman" w:cs="Times New Roman"/>
          <w:lang w:eastAsia="ru-RU"/>
        </w:rPr>
      </w:pPr>
    </w:p>
    <w:p w:rsidR="00D37D00" w:rsidRPr="002250AD" w:rsidRDefault="00D37D00" w:rsidP="00D37D00">
      <w:pPr>
        <w:widowControl w:val="0"/>
        <w:tabs>
          <w:tab w:val="left" w:pos="9072"/>
        </w:tabs>
        <w:autoSpaceDE w:val="0"/>
        <w:autoSpaceDN w:val="0"/>
        <w:spacing w:after="0" w:line="240" w:lineRule="auto"/>
        <w:jc w:val="right"/>
        <w:rPr>
          <w:rFonts w:ascii="Times New Roman" w:hAnsi="Times New Roman" w:cs="Times New Roman"/>
          <w:lang w:eastAsia="ru-RU"/>
        </w:rPr>
      </w:pPr>
      <w:r w:rsidRPr="002250AD">
        <w:rPr>
          <w:rFonts w:ascii="Times New Roman" w:hAnsi="Times New Roman" w:cs="Times New Roman"/>
          <w:lang w:eastAsia="ru-RU"/>
        </w:rPr>
        <w:t>Приложение № 8</w:t>
      </w:r>
    </w:p>
    <w:p w:rsidR="00D37D00" w:rsidRPr="002250AD" w:rsidRDefault="00D37D00" w:rsidP="00D37D00">
      <w:pPr>
        <w:spacing w:after="0" w:line="240" w:lineRule="auto"/>
        <w:jc w:val="right"/>
        <w:rPr>
          <w:rFonts w:ascii="Times New Roman" w:hAnsi="Times New Roman" w:cs="Times New Roman"/>
        </w:rPr>
      </w:pPr>
      <w:r w:rsidRPr="002250AD">
        <w:rPr>
          <w:rFonts w:ascii="Times New Roman" w:hAnsi="Times New Roman" w:cs="Times New Roman"/>
        </w:rPr>
        <w:t>к программе «Формирование</w:t>
      </w:r>
    </w:p>
    <w:p w:rsidR="00D37D00" w:rsidRPr="002250AD" w:rsidRDefault="00D37D00" w:rsidP="00D37D00">
      <w:pPr>
        <w:spacing w:after="0" w:line="240" w:lineRule="auto"/>
        <w:jc w:val="right"/>
        <w:rPr>
          <w:rFonts w:ascii="Times New Roman" w:hAnsi="Times New Roman" w:cs="Times New Roman"/>
        </w:rPr>
      </w:pPr>
      <w:r w:rsidRPr="002250AD">
        <w:rPr>
          <w:rFonts w:ascii="Times New Roman" w:hAnsi="Times New Roman" w:cs="Times New Roman"/>
        </w:rPr>
        <w:t xml:space="preserve"> современной городской среды на территории города Енисейска </w:t>
      </w:r>
    </w:p>
    <w:p w:rsidR="00D37D00" w:rsidRPr="002250AD" w:rsidRDefault="00D37D00" w:rsidP="00D37D00">
      <w:pPr>
        <w:spacing w:after="0" w:line="240" w:lineRule="auto"/>
        <w:jc w:val="right"/>
        <w:rPr>
          <w:rFonts w:ascii="Times New Roman" w:hAnsi="Times New Roman" w:cs="Times New Roman"/>
        </w:rPr>
      </w:pPr>
      <w:r w:rsidRPr="002250AD">
        <w:rPr>
          <w:rFonts w:ascii="Times New Roman" w:hAnsi="Times New Roman" w:cs="Times New Roman"/>
        </w:rPr>
        <w:t>на 2018-2024 годы»</w:t>
      </w:r>
    </w:p>
    <w:p w:rsidR="00D37D00" w:rsidRPr="002250AD" w:rsidRDefault="00D37D00" w:rsidP="00D37D00">
      <w:pPr>
        <w:spacing w:after="0" w:line="240" w:lineRule="auto"/>
        <w:jc w:val="both"/>
        <w:rPr>
          <w:rFonts w:ascii="Times New Roman" w:hAnsi="Times New Roman" w:cs="Times New Roman"/>
        </w:rPr>
      </w:pPr>
    </w:p>
    <w:p w:rsidR="00D37D00" w:rsidRPr="002250AD" w:rsidRDefault="00D37D00" w:rsidP="007E3CD7">
      <w:pPr>
        <w:pStyle w:val="a3"/>
        <w:spacing w:before="0" w:beforeAutospacing="0" w:after="0" w:afterAutospacing="0"/>
        <w:jc w:val="center"/>
        <w:rPr>
          <w:rFonts w:ascii="Times New Roman" w:hAnsi="Times New Roman" w:cs="Times New Roman"/>
          <w:b/>
          <w:bCs/>
          <w:sz w:val="22"/>
          <w:szCs w:val="22"/>
        </w:rPr>
      </w:pPr>
      <w:r w:rsidRPr="002250AD">
        <w:rPr>
          <w:rFonts w:ascii="Times New Roman" w:hAnsi="Times New Roman" w:cs="Times New Roman"/>
          <w:b/>
          <w:bCs/>
          <w:sz w:val="22"/>
          <w:szCs w:val="22"/>
        </w:rPr>
        <w:t>ПАСПОРТ</w:t>
      </w:r>
    </w:p>
    <w:p w:rsidR="00D37D00" w:rsidRPr="002250AD" w:rsidRDefault="00D37D00" w:rsidP="007E3CD7">
      <w:pPr>
        <w:pStyle w:val="a3"/>
        <w:spacing w:before="0" w:beforeAutospacing="0" w:after="0" w:afterAutospacing="0"/>
        <w:jc w:val="center"/>
        <w:rPr>
          <w:rFonts w:ascii="Times New Roman" w:hAnsi="Times New Roman" w:cs="Times New Roman"/>
          <w:sz w:val="22"/>
          <w:szCs w:val="22"/>
        </w:rPr>
      </w:pPr>
      <w:r w:rsidRPr="002250AD">
        <w:rPr>
          <w:rFonts w:ascii="Times New Roman" w:hAnsi="Times New Roman" w:cs="Times New Roman"/>
          <w:b/>
          <w:bCs/>
          <w:sz w:val="22"/>
          <w:szCs w:val="22"/>
        </w:rPr>
        <w:t>благоустройства общественной территории по состоянию на _________________</w:t>
      </w:r>
    </w:p>
    <w:p w:rsidR="00D37D00" w:rsidRPr="002250AD" w:rsidRDefault="00D37D00" w:rsidP="007E3CD7">
      <w:pPr>
        <w:pStyle w:val="a3"/>
        <w:spacing w:before="0" w:beforeAutospacing="0" w:after="0" w:afterAutospacing="0"/>
        <w:jc w:val="center"/>
        <w:rPr>
          <w:rFonts w:ascii="Times New Roman" w:hAnsi="Times New Roman" w:cs="Times New Roman"/>
          <w:sz w:val="22"/>
          <w:szCs w:val="22"/>
        </w:rPr>
      </w:pPr>
      <w:r w:rsidRPr="002250AD">
        <w:rPr>
          <w:rFonts w:ascii="Times New Roman" w:hAnsi="Times New Roman" w:cs="Times New Roman"/>
          <w:sz w:val="22"/>
          <w:szCs w:val="22"/>
        </w:rPr>
        <w:t>1. Общие сведения о территории благоустройства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705"/>
        <w:gridCol w:w="3191"/>
      </w:tblGrid>
      <w:tr w:rsidR="00D37D00" w:rsidRPr="002250AD" w:rsidTr="00960A6A">
        <w:tc>
          <w:tcPr>
            <w:tcW w:w="675"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 п/п</w:t>
            </w:r>
          </w:p>
        </w:tc>
        <w:tc>
          <w:tcPr>
            <w:tcW w:w="5705"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Наименование показателя</w:t>
            </w:r>
          </w:p>
        </w:tc>
        <w:tc>
          <w:tcPr>
            <w:tcW w:w="3191"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Значение показателя</w:t>
            </w:r>
          </w:p>
        </w:tc>
      </w:tr>
      <w:tr w:rsidR="00D37D00" w:rsidRPr="002250AD" w:rsidTr="00960A6A">
        <w:tc>
          <w:tcPr>
            <w:tcW w:w="67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1.1</w:t>
            </w:r>
          </w:p>
        </w:tc>
        <w:tc>
          <w:tcPr>
            <w:tcW w:w="570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Физическое расположение общественной территории</w:t>
            </w:r>
          </w:p>
        </w:tc>
        <w:tc>
          <w:tcPr>
            <w:tcW w:w="3191"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D37D00" w:rsidRPr="002250AD" w:rsidTr="00960A6A">
        <w:tc>
          <w:tcPr>
            <w:tcW w:w="67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1.2</w:t>
            </w:r>
          </w:p>
        </w:tc>
        <w:tc>
          <w:tcPr>
            <w:tcW w:w="570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Наименование общественной территории*</w:t>
            </w:r>
          </w:p>
        </w:tc>
        <w:tc>
          <w:tcPr>
            <w:tcW w:w="3191"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D37D00" w:rsidRPr="002250AD" w:rsidTr="00960A6A">
        <w:tc>
          <w:tcPr>
            <w:tcW w:w="67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1.3</w:t>
            </w:r>
          </w:p>
        </w:tc>
        <w:tc>
          <w:tcPr>
            <w:tcW w:w="570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Общая площадь общественной территории, кв. м.</w:t>
            </w:r>
          </w:p>
        </w:tc>
        <w:tc>
          <w:tcPr>
            <w:tcW w:w="3191"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D37D00" w:rsidRPr="002250AD" w:rsidTr="00960A6A">
        <w:tc>
          <w:tcPr>
            <w:tcW w:w="67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1.4</w:t>
            </w:r>
          </w:p>
        </w:tc>
        <w:tc>
          <w:tcPr>
            <w:tcW w:w="570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Назначение</w:t>
            </w:r>
          </w:p>
        </w:tc>
        <w:tc>
          <w:tcPr>
            <w:tcW w:w="3191"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D37D00" w:rsidRPr="002250AD" w:rsidTr="00960A6A">
        <w:tc>
          <w:tcPr>
            <w:tcW w:w="67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1.5</w:t>
            </w:r>
          </w:p>
        </w:tc>
        <w:tc>
          <w:tcPr>
            <w:tcW w:w="570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Кадастровый номер земельного участка (дворовой территории)</w:t>
            </w:r>
          </w:p>
        </w:tc>
        <w:tc>
          <w:tcPr>
            <w:tcW w:w="3191"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D37D00" w:rsidRPr="002250AD" w:rsidTr="00960A6A">
        <w:tc>
          <w:tcPr>
            <w:tcW w:w="67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1.6</w:t>
            </w:r>
          </w:p>
        </w:tc>
        <w:tc>
          <w:tcPr>
            <w:tcW w:w="570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 xml:space="preserve">Оценка уровня благоустроенности территории </w:t>
            </w:r>
            <w:r w:rsidRPr="002250AD">
              <w:rPr>
                <w:rFonts w:ascii="Times New Roman" w:hAnsi="Times New Roman" w:cs="Times New Roman"/>
                <w:i/>
                <w:iCs/>
                <w:sz w:val="22"/>
                <w:szCs w:val="22"/>
                <w:lang w:eastAsia="en-US"/>
              </w:rPr>
              <w:t>(благоустроенная/ не благоустроенная) **</w:t>
            </w:r>
          </w:p>
        </w:tc>
        <w:tc>
          <w:tcPr>
            <w:tcW w:w="3191"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D37D00" w:rsidRPr="002250AD" w:rsidTr="00960A6A">
        <w:tc>
          <w:tcPr>
            <w:tcW w:w="67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1.7</w:t>
            </w:r>
          </w:p>
        </w:tc>
        <w:tc>
          <w:tcPr>
            <w:tcW w:w="570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Численность населения, имеющая удобный пешеходный доступ к основным площадкам территории, чел.***</w:t>
            </w:r>
          </w:p>
        </w:tc>
        <w:tc>
          <w:tcPr>
            <w:tcW w:w="3191"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D37D00" w:rsidRPr="002250AD" w:rsidTr="00960A6A">
        <w:tc>
          <w:tcPr>
            <w:tcW w:w="67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1.8</w:t>
            </w:r>
          </w:p>
        </w:tc>
        <w:tc>
          <w:tcPr>
            <w:tcW w:w="570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объектов недвижимого имущества, незавершенного строительства, земельных участков в собственности (пользовании) юридических лиц и индивидуальных предпринимателей</w:t>
            </w:r>
          </w:p>
        </w:tc>
        <w:tc>
          <w:tcPr>
            <w:tcW w:w="3191"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bl>
    <w:p w:rsidR="00D37D00" w:rsidRPr="002250AD" w:rsidRDefault="00D37D00" w:rsidP="007E3CD7">
      <w:pPr>
        <w:pStyle w:val="a3"/>
        <w:spacing w:before="0" w:beforeAutospacing="0" w:after="0" w:afterAutospacing="0"/>
        <w:jc w:val="center"/>
        <w:rPr>
          <w:rFonts w:ascii="Times New Roman" w:hAnsi="Times New Roman" w:cs="Times New Roman"/>
          <w:i/>
          <w:iCs/>
          <w:sz w:val="22"/>
          <w:szCs w:val="22"/>
        </w:rPr>
      </w:pPr>
    </w:p>
    <w:p w:rsidR="00D37D00" w:rsidRPr="002250AD" w:rsidRDefault="00D37D00" w:rsidP="007E3CD7">
      <w:pPr>
        <w:pStyle w:val="a3"/>
        <w:spacing w:before="0" w:beforeAutospacing="0" w:after="0" w:afterAutospacing="0"/>
        <w:jc w:val="center"/>
        <w:rPr>
          <w:rFonts w:ascii="Times New Roman" w:hAnsi="Times New Roman" w:cs="Times New Roman"/>
          <w:i/>
          <w:iCs/>
          <w:sz w:val="22"/>
          <w:szCs w:val="22"/>
        </w:rPr>
      </w:pPr>
      <w:r w:rsidRPr="002250AD">
        <w:rPr>
          <w:rFonts w:ascii="Times New Roman" w:hAnsi="Times New Roman" w:cs="Times New Roman"/>
          <w:i/>
          <w:iCs/>
          <w:sz w:val="22"/>
          <w:szCs w:val="22"/>
        </w:rPr>
        <w:t>*территории массового отдыха населения (парки, скверы и т.п.) наиболее посещаемые муниципальные территории общего пользования (центральные улицы, аллеи, площади и другие)</w:t>
      </w:r>
    </w:p>
    <w:p w:rsidR="00D37D00" w:rsidRPr="002250AD" w:rsidRDefault="00D37D00" w:rsidP="007E3CD7">
      <w:pPr>
        <w:pStyle w:val="a3"/>
        <w:spacing w:before="0" w:beforeAutospacing="0" w:after="0" w:afterAutospacing="0"/>
        <w:jc w:val="center"/>
        <w:rPr>
          <w:rFonts w:ascii="Times New Roman" w:hAnsi="Times New Roman" w:cs="Times New Roman"/>
          <w:sz w:val="22"/>
          <w:szCs w:val="22"/>
        </w:rPr>
      </w:pPr>
      <w:r w:rsidRPr="002250AD">
        <w:rPr>
          <w:rFonts w:ascii="Times New Roman" w:hAnsi="Times New Roman" w:cs="Times New Roman"/>
          <w:i/>
          <w:iCs/>
          <w:sz w:val="22"/>
          <w:szCs w:val="22"/>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D37D00" w:rsidRDefault="00D37D00" w:rsidP="007E3CD7">
      <w:pPr>
        <w:pStyle w:val="a3"/>
        <w:spacing w:before="0" w:beforeAutospacing="0" w:after="0" w:afterAutospacing="0"/>
        <w:jc w:val="center"/>
        <w:rPr>
          <w:rFonts w:ascii="Times New Roman" w:hAnsi="Times New Roman" w:cs="Times New Roman"/>
          <w:i/>
          <w:iCs/>
          <w:sz w:val="22"/>
          <w:szCs w:val="22"/>
        </w:rPr>
      </w:pPr>
      <w:r w:rsidRPr="002250AD">
        <w:rPr>
          <w:rFonts w:ascii="Times New Roman" w:hAnsi="Times New Roman" w:cs="Times New Roman"/>
          <w:i/>
          <w:iCs/>
          <w:sz w:val="22"/>
          <w:szCs w:val="22"/>
        </w:rPr>
        <w:t>***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w:t>
      </w:r>
    </w:p>
    <w:p w:rsidR="002250AD" w:rsidRDefault="002250AD" w:rsidP="007E3CD7">
      <w:pPr>
        <w:pStyle w:val="a3"/>
        <w:spacing w:before="0" w:beforeAutospacing="0" w:after="0" w:afterAutospacing="0"/>
        <w:jc w:val="center"/>
        <w:rPr>
          <w:rFonts w:ascii="Times New Roman" w:hAnsi="Times New Roman" w:cs="Times New Roman"/>
          <w:i/>
          <w:iCs/>
          <w:sz w:val="22"/>
          <w:szCs w:val="22"/>
        </w:rPr>
      </w:pPr>
    </w:p>
    <w:p w:rsidR="00D20042" w:rsidRDefault="00D20042" w:rsidP="007E3CD7">
      <w:pPr>
        <w:pStyle w:val="a3"/>
        <w:spacing w:before="0" w:beforeAutospacing="0" w:after="0" w:afterAutospacing="0"/>
        <w:jc w:val="center"/>
        <w:rPr>
          <w:rFonts w:ascii="Times New Roman" w:hAnsi="Times New Roman" w:cs="Times New Roman"/>
          <w:i/>
          <w:iCs/>
          <w:sz w:val="22"/>
          <w:szCs w:val="22"/>
        </w:rPr>
      </w:pPr>
    </w:p>
    <w:p w:rsidR="00D20042" w:rsidRDefault="00D20042" w:rsidP="007E3CD7">
      <w:pPr>
        <w:pStyle w:val="a3"/>
        <w:spacing w:before="0" w:beforeAutospacing="0" w:after="0" w:afterAutospacing="0"/>
        <w:jc w:val="center"/>
        <w:rPr>
          <w:rFonts w:ascii="Times New Roman" w:hAnsi="Times New Roman" w:cs="Times New Roman"/>
          <w:i/>
          <w:iCs/>
          <w:sz w:val="22"/>
          <w:szCs w:val="22"/>
        </w:rPr>
      </w:pPr>
    </w:p>
    <w:p w:rsidR="002250AD" w:rsidRDefault="002250AD" w:rsidP="007E3CD7">
      <w:pPr>
        <w:pStyle w:val="a3"/>
        <w:spacing w:before="0" w:beforeAutospacing="0" w:after="0" w:afterAutospacing="0"/>
        <w:jc w:val="center"/>
        <w:rPr>
          <w:rFonts w:ascii="Times New Roman" w:hAnsi="Times New Roman" w:cs="Times New Roman"/>
          <w:i/>
          <w:iCs/>
          <w:sz w:val="22"/>
          <w:szCs w:val="22"/>
        </w:rPr>
      </w:pPr>
    </w:p>
    <w:p w:rsidR="002250AD" w:rsidRPr="002250AD" w:rsidRDefault="002250AD" w:rsidP="002250AD">
      <w:pPr>
        <w:pStyle w:val="a3"/>
        <w:spacing w:before="0" w:beforeAutospacing="0" w:after="0" w:afterAutospacing="0"/>
        <w:rPr>
          <w:rFonts w:ascii="Times New Roman" w:hAnsi="Times New Roman" w:cs="Times New Roman"/>
          <w:sz w:val="22"/>
          <w:szCs w:val="22"/>
        </w:rPr>
      </w:pPr>
    </w:p>
    <w:p w:rsidR="00D37D00" w:rsidRDefault="00D37D00" w:rsidP="002250AD">
      <w:pPr>
        <w:pStyle w:val="a3"/>
        <w:numPr>
          <w:ilvl w:val="0"/>
          <w:numId w:val="15"/>
        </w:numPr>
        <w:spacing w:before="0" w:beforeAutospacing="0" w:after="0" w:afterAutospacing="0"/>
        <w:jc w:val="center"/>
        <w:rPr>
          <w:rFonts w:ascii="Times New Roman" w:hAnsi="Times New Roman" w:cs="Times New Roman"/>
          <w:sz w:val="22"/>
          <w:szCs w:val="22"/>
        </w:rPr>
      </w:pPr>
      <w:r w:rsidRPr="002250AD">
        <w:rPr>
          <w:rFonts w:ascii="Times New Roman" w:hAnsi="Times New Roman" w:cs="Times New Roman"/>
          <w:sz w:val="22"/>
          <w:szCs w:val="22"/>
        </w:rPr>
        <w:t>Характеристика благоустройства</w:t>
      </w:r>
    </w:p>
    <w:p w:rsidR="002250AD" w:rsidRPr="002250AD" w:rsidRDefault="002250AD" w:rsidP="002250AD">
      <w:pPr>
        <w:pStyle w:val="a3"/>
        <w:numPr>
          <w:ilvl w:val="0"/>
          <w:numId w:val="15"/>
        </w:numPr>
        <w:spacing w:before="0" w:beforeAutospacing="0" w:after="0" w:afterAutospacing="0"/>
        <w:jc w:val="center"/>
        <w:rPr>
          <w:rFonts w:ascii="Times New Roman" w:hAnsi="Times New Roman" w:cs="Times New Roman"/>
          <w:sz w:val="22"/>
          <w:szCs w:val="22"/>
        </w:rPr>
      </w:pPr>
    </w:p>
    <w:tbl>
      <w:tblPr>
        <w:tblW w:w="13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7824"/>
        <w:gridCol w:w="3119"/>
        <w:gridCol w:w="850"/>
        <w:gridCol w:w="1418"/>
      </w:tblGrid>
      <w:tr w:rsidR="002250AD" w:rsidRPr="002250AD" w:rsidTr="002250AD">
        <w:trPr>
          <w:trHeight w:val="550"/>
        </w:trPr>
        <w:tc>
          <w:tcPr>
            <w:tcW w:w="674"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 п/п</w:t>
            </w:r>
          </w:p>
        </w:tc>
        <w:tc>
          <w:tcPr>
            <w:tcW w:w="7824"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Наименование показателя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Ед. 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Значение 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Примечание</w:t>
            </w: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1</w:t>
            </w: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5</w:t>
            </w: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1</w:t>
            </w: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Освещение</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Количество элементов освещения</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ед.</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Оценка технического состояния</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uppressAutoHyphens/>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(хорошее/</w:t>
            </w:r>
          </w:p>
          <w:p w:rsidR="00D37D00" w:rsidRPr="002250AD" w:rsidRDefault="00D37D00" w:rsidP="007E3CD7">
            <w:pPr>
              <w:pStyle w:val="a3"/>
              <w:suppressAutoHyphens/>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удовлетворительное/</w:t>
            </w:r>
          </w:p>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неудовлетворительное)</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Достаточность</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2</w:t>
            </w: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скамеек</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Количество</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ед.</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Оценка технического состояния</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uppressAutoHyphens/>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(хорошее/</w:t>
            </w:r>
          </w:p>
          <w:p w:rsidR="00D37D00" w:rsidRPr="002250AD" w:rsidRDefault="00D37D00" w:rsidP="007E3CD7">
            <w:pPr>
              <w:pStyle w:val="a3"/>
              <w:suppressAutoHyphens/>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удовлетворительное/</w:t>
            </w:r>
          </w:p>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неудовлетворительное)</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Достаточность</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3</w:t>
            </w: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урн для мусора</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Количество элементов освещения</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ед.</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Оценка технического состояния</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uppressAutoHyphens/>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(хорошее/</w:t>
            </w:r>
          </w:p>
          <w:p w:rsidR="00D37D00" w:rsidRPr="002250AD" w:rsidRDefault="00D37D00" w:rsidP="007E3CD7">
            <w:pPr>
              <w:pStyle w:val="a3"/>
              <w:suppressAutoHyphens/>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удовлетворительное/</w:t>
            </w:r>
          </w:p>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неудовлетворительное)</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Достаточность</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4</w:t>
            </w: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Состояние дорожного покрытия проезжей части</w:t>
            </w:r>
            <w:r w:rsidRPr="002250AD">
              <w:rPr>
                <w:rFonts w:ascii="Times New Roman" w:hAnsi="Times New Roman" w:cs="Times New Roman"/>
                <w:sz w:val="22"/>
                <w:szCs w:val="22"/>
                <w:lang w:eastAsia="en-US"/>
              </w:rPr>
              <w:br/>
              <w:t>(требует ремонта/ не требует)</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spacing w:after="0" w:line="240" w:lineRule="auto"/>
              <w:jc w:val="center"/>
              <w:rPr>
                <w:rFonts w:ascii="Times New Roman" w:hAnsi="Times New Roman" w:cs="Times New Roman"/>
              </w:rPr>
            </w:pPr>
            <w:r w:rsidRPr="002250AD">
              <w:rPr>
                <w:rFonts w:ascii="Times New Roman" w:hAnsi="Times New Roman" w:cs="Times New Roman"/>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5</w:t>
            </w: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оборудованной контейнерной площадки</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6</w:t>
            </w: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пешеходных дорожек</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Потребность в ремонте пешеходных дорожек</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7</w:t>
            </w: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детских площадок,  игрового оборудования</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Наименование</w:t>
            </w:r>
          </w:p>
        </w:tc>
        <w:tc>
          <w:tcPr>
            <w:tcW w:w="3119"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widowControl w:val="0"/>
              <w:autoSpaceDE w:val="0"/>
              <w:autoSpaceDN w:val="0"/>
              <w:spacing w:after="0" w:line="240" w:lineRule="auto"/>
              <w:jc w:val="center"/>
              <w:rPr>
                <w:rFonts w:ascii="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widowControl w:val="0"/>
              <w:autoSpaceDE w:val="0"/>
              <w:autoSpaceDN w:val="0"/>
              <w:spacing w:after="0" w:line="240" w:lineRule="auto"/>
              <w:jc w:val="center"/>
              <w:rPr>
                <w:rFonts w:ascii="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Количество</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ед.</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Оценка технического состояния (удовлетворительное/</w:t>
            </w:r>
            <w:r w:rsidRPr="002250AD">
              <w:rPr>
                <w:rFonts w:ascii="Times New Roman" w:hAnsi="Times New Roman" w:cs="Times New Roman"/>
                <w:sz w:val="22"/>
                <w:szCs w:val="22"/>
                <w:lang w:eastAsia="en-US"/>
              </w:rPr>
              <w:br/>
              <w:t>неудовлетворительное)</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uppressAutoHyphens/>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(хорошее/</w:t>
            </w:r>
          </w:p>
          <w:p w:rsidR="00D37D00" w:rsidRPr="002250AD" w:rsidRDefault="00D37D00" w:rsidP="007E3CD7">
            <w:pPr>
              <w:pStyle w:val="a3"/>
              <w:suppressAutoHyphens/>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удовлетворительное/</w:t>
            </w:r>
          </w:p>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неудовлетворительное)</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Достаточность</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rPr>
          <w:trHeight w:val="568"/>
        </w:trPr>
        <w:tc>
          <w:tcPr>
            <w:tcW w:w="67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8</w:t>
            </w: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спортивных площадок, спортивного оборудования</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Наименование</w:t>
            </w:r>
          </w:p>
        </w:tc>
        <w:tc>
          <w:tcPr>
            <w:tcW w:w="3119"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Количество</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ед.</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Оценка технического состояния (удовлетворительное/</w:t>
            </w:r>
            <w:r w:rsidRPr="002250AD">
              <w:rPr>
                <w:rFonts w:ascii="Times New Roman" w:hAnsi="Times New Roman" w:cs="Times New Roman"/>
                <w:sz w:val="22"/>
                <w:szCs w:val="22"/>
                <w:lang w:eastAsia="en-US"/>
              </w:rPr>
              <w:br/>
              <w:t>неудовлетворительное)</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uppressAutoHyphens/>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(хорошее/</w:t>
            </w:r>
          </w:p>
          <w:p w:rsidR="00D37D00" w:rsidRPr="002250AD" w:rsidRDefault="00D37D00" w:rsidP="007E3CD7">
            <w:pPr>
              <w:pStyle w:val="a3"/>
              <w:suppressAutoHyphens/>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удовлетворительное/</w:t>
            </w:r>
          </w:p>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неудовлетворительное)</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Достаточность</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9</w:t>
            </w: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площадок для отдыха</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Наименование</w:t>
            </w:r>
          </w:p>
        </w:tc>
        <w:tc>
          <w:tcPr>
            <w:tcW w:w="3119"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Количество</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ед.</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Оценка технического состояния (удовлетворительное/</w:t>
            </w:r>
            <w:r w:rsidRPr="002250AD">
              <w:rPr>
                <w:rFonts w:ascii="Times New Roman" w:hAnsi="Times New Roman" w:cs="Times New Roman"/>
                <w:sz w:val="22"/>
                <w:szCs w:val="22"/>
                <w:lang w:eastAsia="en-US"/>
              </w:rPr>
              <w:br/>
              <w:t>неудовлетворительное)</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uppressAutoHyphens/>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(хорошее/</w:t>
            </w:r>
          </w:p>
          <w:p w:rsidR="00D37D00" w:rsidRPr="002250AD" w:rsidRDefault="00D37D00" w:rsidP="007E3CD7">
            <w:pPr>
              <w:pStyle w:val="a3"/>
              <w:suppressAutoHyphens/>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удовлетворительное/</w:t>
            </w:r>
          </w:p>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неудовлетворительное)</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Достаточность</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10</w:t>
            </w: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Состояние озеленения территории</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uppressAutoHyphens/>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(хорошее/</w:t>
            </w:r>
          </w:p>
          <w:p w:rsidR="00D37D00" w:rsidRPr="002250AD" w:rsidRDefault="00D37D00" w:rsidP="007E3CD7">
            <w:pPr>
              <w:pStyle w:val="a3"/>
              <w:suppressAutoHyphens/>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удовлетворительное/</w:t>
            </w:r>
          </w:p>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неудовлетворительное)</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widowControl w:val="0"/>
              <w:autoSpaceDE w:val="0"/>
              <w:autoSpaceDN w:val="0"/>
              <w:spacing w:after="0" w:line="240" w:lineRule="auto"/>
              <w:jc w:val="center"/>
              <w:rPr>
                <w:rFonts w:ascii="Times New Roman" w:hAnsi="Times New Roman" w:cs="Times New Roman"/>
                <w:lang w:eastAsia="ru-RU"/>
              </w:rPr>
            </w:pPr>
            <w:r w:rsidRPr="002250AD">
              <w:rPr>
                <w:rFonts w:ascii="Times New Roman" w:hAnsi="Times New Roman" w:cs="Times New Roman"/>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widowControl w:val="0"/>
              <w:autoSpaceDE w:val="0"/>
              <w:autoSpaceDN w:val="0"/>
              <w:spacing w:after="0" w:line="240" w:lineRule="auto"/>
              <w:jc w:val="center"/>
              <w:rPr>
                <w:rFonts w:ascii="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widowControl w:val="0"/>
              <w:autoSpaceDE w:val="0"/>
              <w:autoSpaceDN w:val="0"/>
              <w:spacing w:after="0" w:line="240" w:lineRule="auto"/>
              <w:jc w:val="center"/>
              <w:rPr>
                <w:rFonts w:ascii="Times New Roman" w:hAnsi="Times New Roman" w:cs="Times New Roman"/>
                <w:lang w:eastAsia="ru-RU"/>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Наименование</w:t>
            </w:r>
          </w:p>
        </w:tc>
        <w:tc>
          <w:tcPr>
            <w:tcW w:w="3119"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widowControl w:val="0"/>
              <w:autoSpaceDE w:val="0"/>
              <w:autoSpaceDN w:val="0"/>
              <w:spacing w:after="0" w:line="240" w:lineRule="auto"/>
              <w:jc w:val="center"/>
              <w:rPr>
                <w:rFonts w:ascii="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widowControl w:val="0"/>
              <w:autoSpaceDE w:val="0"/>
              <w:autoSpaceDN w:val="0"/>
              <w:spacing w:after="0" w:line="240" w:lineRule="auto"/>
              <w:jc w:val="center"/>
              <w:rPr>
                <w:rFonts w:ascii="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Количество</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widowControl w:val="0"/>
              <w:autoSpaceDE w:val="0"/>
              <w:autoSpaceDN w:val="0"/>
              <w:spacing w:after="0" w:line="240" w:lineRule="auto"/>
              <w:jc w:val="center"/>
              <w:rPr>
                <w:rFonts w:ascii="Times New Roman" w:hAnsi="Times New Roman" w:cs="Times New Roman"/>
                <w:lang w:eastAsia="ru-RU"/>
              </w:rPr>
            </w:pPr>
            <w:r w:rsidRPr="002250AD">
              <w:rPr>
                <w:rFonts w:ascii="Times New Roman" w:hAnsi="Times New Roman" w:cs="Times New Roman"/>
              </w:rPr>
              <w:t>(кв.м /штук)</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Достаточность</w:t>
            </w:r>
          </w:p>
        </w:tc>
        <w:tc>
          <w:tcPr>
            <w:tcW w:w="311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widowControl w:val="0"/>
              <w:autoSpaceDE w:val="0"/>
              <w:autoSpaceDN w:val="0"/>
              <w:spacing w:after="0" w:line="240" w:lineRule="auto"/>
              <w:jc w:val="center"/>
              <w:rPr>
                <w:rFonts w:ascii="Times New Roman" w:hAnsi="Times New Roman" w:cs="Times New Roman"/>
                <w:lang w:eastAsia="ru-RU"/>
              </w:rPr>
            </w:pPr>
            <w:r w:rsidRPr="002250AD">
              <w:rPr>
                <w:rFonts w:ascii="Times New Roman" w:hAnsi="Times New Roman" w:cs="Times New Roman"/>
              </w:rPr>
              <w:t>да/нет</w:t>
            </w: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11</w:t>
            </w: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3119"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да/нет</w:t>
            </w:r>
          </w:p>
          <w:p w:rsidR="00D37D00" w:rsidRPr="002250AD" w:rsidRDefault="00D37D00" w:rsidP="007E3CD7">
            <w:pPr>
              <w:widowControl w:val="0"/>
              <w:autoSpaceDE w:val="0"/>
              <w:autoSpaceDN w:val="0"/>
              <w:spacing w:after="0" w:line="240" w:lineRule="auto"/>
              <w:jc w:val="center"/>
              <w:rPr>
                <w:rFonts w:ascii="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r w:rsidR="002250AD" w:rsidRPr="002250AD" w:rsidTr="002250AD">
        <w:tc>
          <w:tcPr>
            <w:tcW w:w="67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12</w:t>
            </w:r>
          </w:p>
        </w:tc>
        <w:tc>
          <w:tcPr>
            <w:tcW w:w="782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r w:rsidRPr="002250AD">
              <w:rPr>
                <w:rFonts w:ascii="Times New Roman" w:hAnsi="Times New Roman" w:cs="Times New Roman"/>
                <w:sz w:val="22"/>
                <w:szCs w:val="22"/>
                <w:lang w:eastAsia="en-US"/>
              </w:rPr>
              <w:t>Иное</w:t>
            </w:r>
          </w:p>
        </w:tc>
        <w:tc>
          <w:tcPr>
            <w:tcW w:w="3119"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D37D00" w:rsidRPr="002250AD" w:rsidRDefault="00D37D00" w:rsidP="007E3CD7">
            <w:pPr>
              <w:pStyle w:val="a3"/>
              <w:spacing w:before="0" w:beforeAutospacing="0" w:after="0" w:afterAutospacing="0"/>
              <w:jc w:val="center"/>
              <w:rPr>
                <w:rFonts w:ascii="Times New Roman" w:hAnsi="Times New Roman" w:cs="Times New Roman"/>
                <w:sz w:val="22"/>
                <w:szCs w:val="22"/>
                <w:lang w:eastAsia="en-US"/>
              </w:rPr>
            </w:pPr>
          </w:p>
        </w:tc>
      </w:tr>
    </w:tbl>
    <w:p w:rsidR="00D37D00" w:rsidRPr="002250AD" w:rsidRDefault="00D37D00" w:rsidP="007E3CD7">
      <w:pPr>
        <w:pStyle w:val="a3"/>
        <w:spacing w:before="0" w:beforeAutospacing="0" w:after="0" w:afterAutospacing="0"/>
        <w:jc w:val="center"/>
        <w:rPr>
          <w:rFonts w:ascii="Times New Roman" w:hAnsi="Times New Roman" w:cs="Times New Roman"/>
          <w:sz w:val="22"/>
          <w:szCs w:val="22"/>
        </w:rPr>
      </w:pPr>
    </w:p>
    <w:p w:rsidR="00D37D00" w:rsidRPr="002250AD" w:rsidRDefault="00D37D00" w:rsidP="007E3CD7">
      <w:pPr>
        <w:pStyle w:val="a3"/>
        <w:spacing w:before="0" w:beforeAutospacing="0" w:after="0" w:afterAutospacing="0"/>
        <w:jc w:val="center"/>
        <w:rPr>
          <w:rFonts w:ascii="Times New Roman" w:hAnsi="Times New Roman" w:cs="Times New Roman"/>
          <w:sz w:val="22"/>
          <w:szCs w:val="22"/>
        </w:rPr>
      </w:pPr>
      <w:r w:rsidRPr="002250AD">
        <w:rPr>
          <w:rFonts w:ascii="Times New Roman" w:hAnsi="Times New Roman" w:cs="Times New Roman"/>
          <w:sz w:val="22"/>
          <w:szCs w:val="22"/>
        </w:rPr>
        <w:t>Приложение: Схема земельного участка территории с указанием ее размеров и границ, размещением объектов благоустройства на _____ л.</w:t>
      </w:r>
    </w:p>
    <w:p w:rsidR="00D37D00" w:rsidRPr="002250AD" w:rsidRDefault="00D37D00" w:rsidP="007E3CD7">
      <w:pPr>
        <w:pStyle w:val="a3"/>
        <w:spacing w:before="0" w:beforeAutospacing="0" w:after="0" w:afterAutospacing="0"/>
        <w:jc w:val="center"/>
        <w:rPr>
          <w:rFonts w:ascii="Times New Roman" w:hAnsi="Times New Roman" w:cs="Times New Roman"/>
          <w:sz w:val="22"/>
          <w:szCs w:val="22"/>
        </w:rPr>
      </w:pPr>
      <w:r w:rsidRPr="002250AD">
        <w:rPr>
          <w:rFonts w:ascii="Times New Roman" w:hAnsi="Times New Roman" w:cs="Times New Roman"/>
          <w:sz w:val="22"/>
          <w:szCs w:val="22"/>
        </w:rPr>
        <w:t>Дата проведения инвентаризации: «___»_____________ 20___г.</w:t>
      </w:r>
    </w:p>
    <w:p w:rsidR="00D37D00" w:rsidRDefault="00D37D00" w:rsidP="007E3CD7">
      <w:pPr>
        <w:pStyle w:val="a3"/>
        <w:spacing w:before="0" w:beforeAutospacing="0" w:after="0" w:afterAutospacing="0"/>
        <w:jc w:val="center"/>
        <w:rPr>
          <w:rFonts w:ascii="Times New Roman" w:hAnsi="Times New Roman" w:cs="Times New Roman"/>
          <w:sz w:val="22"/>
          <w:szCs w:val="22"/>
        </w:rPr>
      </w:pPr>
      <w:r w:rsidRPr="002250AD">
        <w:rPr>
          <w:rFonts w:ascii="Times New Roman" w:hAnsi="Times New Roman" w:cs="Times New Roman"/>
          <w:sz w:val="22"/>
          <w:szCs w:val="22"/>
        </w:rPr>
        <w:t>Инвентаризационная комиссия:</w:t>
      </w:r>
    </w:p>
    <w:p w:rsidR="002250AD" w:rsidRPr="002250AD" w:rsidRDefault="002250AD" w:rsidP="007E3CD7">
      <w:pPr>
        <w:pStyle w:val="a3"/>
        <w:spacing w:before="0" w:beforeAutospacing="0" w:after="0" w:afterAutospacing="0"/>
        <w:jc w:val="center"/>
        <w:rPr>
          <w:rFonts w:ascii="Times New Roman" w:hAnsi="Times New Roman" w:cs="Times New Roman"/>
          <w:sz w:val="22"/>
          <w:szCs w:val="22"/>
        </w:rPr>
      </w:pPr>
    </w:p>
    <w:p w:rsidR="00D37D00" w:rsidRPr="002250AD" w:rsidRDefault="00D37D00" w:rsidP="007E3CD7">
      <w:pPr>
        <w:pStyle w:val="a3"/>
        <w:spacing w:before="0" w:beforeAutospacing="0" w:after="0" w:afterAutospacing="0"/>
        <w:jc w:val="center"/>
        <w:rPr>
          <w:rFonts w:ascii="Times New Roman" w:hAnsi="Times New Roman" w:cs="Times New Roman"/>
          <w:sz w:val="22"/>
          <w:szCs w:val="22"/>
        </w:rPr>
      </w:pPr>
      <w:r w:rsidRPr="002250AD">
        <w:rPr>
          <w:rFonts w:ascii="Times New Roman" w:hAnsi="Times New Roman" w:cs="Times New Roman"/>
          <w:b/>
          <w:bCs/>
          <w:sz w:val="22"/>
          <w:szCs w:val="22"/>
        </w:rPr>
        <w:t>________________ /_____________/____________________________</w:t>
      </w:r>
    </w:p>
    <w:p w:rsidR="00D37D00" w:rsidRPr="002250AD" w:rsidRDefault="00D37D00" w:rsidP="007E3CD7">
      <w:pPr>
        <w:pStyle w:val="a3"/>
        <w:spacing w:before="0" w:beforeAutospacing="0" w:after="0" w:afterAutospacing="0"/>
        <w:jc w:val="center"/>
        <w:rPr>
          <w:rFonts w:ascii="Times New Roman" w:hAnsi="Times New Roman" w:cs="Times New Roman"/>
          <w:sz w:val="22"/>
          <w:szCs w:val="22"/>
        </w:rPr>
      </w:pPr>
      <w:r w:rsidRPr="002250AD">
        <w:rPr>
          <w:rFonts w:ascii="Times New Roman" w:hAnsi="Times New Roman" w:cs="Times New Roman"/>
          <w:sz w:val="22"/>
          <w:szCs w:val="22"/>
        </w:rPr>
        <w:t>(организация, должность)           (подпись)                        (Ф.И.О.)</w:t>
      </w:r>
    </w:p>
    <w:p w:rsidR="00D37D00" w:rsidRPr="002250AD" w:rsidRDefault="00D37D00" w:rsidP="007E3CD7">
      <w:pPr>
        <w:pStyle w:val="a3"/>
        <w:spacing w:before="0" w:beforeAutospacing="0" w:after="0" w:afterAutospacing="0"/>
        <w:jc w:val="center"/>
        <w:rPr>
          <w:rFonts w:ascii="Times New Roman" w:hAnsi="Times New Roman" w:cs="Times New Roman"/>
          <w:sz w:val="22"/>
          <w:szCs w:val="22"/>
        </w:rPr>
      </w:pPr>
      <w:r w:rsidRPr="002250AD">
        <w:rPr>
          <w:rFonts w:ascii="Times New Roman" w:hAnsi="Times New Roman" w:cs="Times New Roman"/>
          <w:b/>
          <w:bCs/>
          <w:sz w:val="22"/>
          <w:szCs w:val="22"/>
        </w:rPr>
        <w:t>________________ /_____________/____________________________</w:t>
      </w:r>
    </w:p>
    <w:p w:rsidR="00D37D00" w:rsidRPr="002250AD" w:rsidRDefault="00D37D00" w:rsidP="007E3CD7">
      <w:pPr>
        <w:pStyle w:val="a3"/>
        <w:spacing w:before="0" w:beforeAutospacing="0" w:after="0" w:afterAutospacing="0"/>
        <w:jc w:val="center"/>
        <w:rPr>
          <w:rFonts w:ascii="Times New Roman" w:hAnsi="Times New Roman" w:cs="Times New Roman"/>
          <w:sz w:val="22"/>
          <w:szCs w:val="22"/>
        </w:rPr>
      </w:pPr>
      <w:r w:rsidRPr="002250AD">
        <w:rPr>
          <w:rFonts w:ascii="Times New Roman" w:hAnsi="Times New Roman" w:cs="Times New Roman"/>
          <w:sz w:val="22"/>
          <w:szCs w:val="22"/>
        </w:rPr>
        <w:t>(организация, должность)           (подпись)                        (Ф.И.О.)</w:t>
      </w:r>
    </w:p>
    <w:p w:rsidR="00D37D00" w:rsidRPr="002250AD" w:rsidRDefault="00D37D00" w:rsidP="007E3CD7">
      <w:pPr>
        <w:pStyle w:val="a3"/>
        <w:spacing w:before="0" w:beforeAutospacing="0" w:after="0" w:afterAutospacing="0"/>
        <w:jc w:val="center"/>
        <w:rPr>
          <w:rFonts w:ascii="Times New Roman" w:hAnsi="Times New Roman" w:cs="Times New Roman"/>
          <w:sz w:val="22"/>
          <w:szCs w:val="22"/>
        </w:rPr>
      </w:pPr>
      <w:r w:rsidRPr="002250AD">
        <w:rPr>
          <w:rFonts w:ascii="Times New Roman" w:hAnsi="Times New Roman" w:cs="Times New Roman"/>
          <w:b/>
          <w:bCs/>
          <w:sz w:val="22"/>
          <w:szCs w:val="22"/>
        </w:rPr>
        <w:t>________________ /_____________/____________________________</w:t>
      </w:r>
    </w:p>
    <w:p w:rsidR="00D37D00" w:rsidRPr="002250AD" w:rsidRDefault="00D37D00" w:rsidP="007E3CD7">
      <w:pPr>
        <w:pStyle w:val="a3"/>
        <w:spacing w:before="0" w:beforeAutospacing="0" w:after="0" w:afterAutospacing="0"/>
        <w:jc w:val="center"/>
        <w:rPr>
          <w:rFonts w:ascii="Times New Roman" w:eastAsia="Times New Roman" w:hAnsi="Times New Roman" w:cs="Times New Roman"/>
          <w:b/>
          <w:bCs/>
          <w:sz w:val="22"/>
          <w:szCs w:val="22"/>
        </w:rPr>
        <w:sectPr w:rsidR="00D37D00" w:rsidRPr="002250AD" w:rsidSect="00960C70">
          <w:pgSz w:w="16838" w:h="11906" w:orient="landscape"/>
          <w:pgMar w:top="567" w:right="1134" w:bottom="2694" w:left="1134" w:header="709" w:footer="709" w:gutter="0"/>
          <w:cols w:space="720"/>
        </w:sectPr>
      </w:pPr>
      <w:r w:rsidRPr="002250AD">
        <w:rPr>
          <w:rFonts w:ascii="Times New Roman" w:hAnsi="Times New Roman" w:cs="Times New Roman"/>
          <w:sz w:val="22"/>
          <w:szCs w:val="22"/>
        </w:rPr>
        <w:t>(организация, должность)           (подпись)                        (Ф.И.О.)</w:t>
      </w:r>
    </w:p>
    <w:p w:rsidR="00AF4C74" w:rsidRPr="002250AD" w:rsidRDefault="00D44BFC" w:rsidP="00B50912">
      <w:pPr>
        <w:spacing w:after="0" w:line="240" w:lineRule="auto"/>
        <w:jc w:val="right"/>
        <w:rPr>
          <w:rFonts w:ascii="Times New Roman" w:hAnsi="Times New Roman" w:cs="Times New Roman"/>
        </w:rPr>
      </w:pPr>
      <w:r w:rsidRPr="002250AD">
        <w:rPr>
          <w:rFonts w:ascii="Times New Roman" w:hAnsi="Times New Roman" w:cs="Times New Roman"/>
        </w:rPr>
        <w:t>Приложение № 5</w:t>
      </w:r>
    </w:p>
    <w:p w:rsidR="00AF4C74" w:rsidRPr="002250AD" w:rsidRDefault="0094056B" w:rsidP="00B50912">
      <w:pPr>
        <w:spacing w:after="0" w:line="240" w:lineRule="auto"/>
        <w:jc w:val="right"/>
        <w:rPr>
          <w:rFonts w:ascii="Times New Roman" w:hAnsi="Times New Roman" w:cs="Times New Roman"/>
        </w:rPr>
      </w:pPr>
      <w:r w:rsidRPr="002250AD">
        <w:rPr>
          <w:rFonts w:ascii="Times New Roman" w:hAnsi="Times New Roman" w:cs="Times New Roman"/>
        </w:rPr>
        <w:t xml:space="preserve">к </w:t>
      </w:r>
      <w:r w:rsidR="00D44BFC" w:rsidRPr="002250AD">
        <w:rPr>
          <w:rFonts w:ascii="Times New Roman" w:hAnsi="Times New Roman" w:cs="Times New Roman"/>
        </w:rPr>
        <w:t>под</w:t>
      </w:r>
      <w:r w:rsidR="00AF4C74" w:rsidRPr="002250AD">
        <w:rPr>
          <w:rFonts w:ascii="Times New Roman" w:hAnsi="Times New Roman" w:cs="Times New Roman"/>
        </w:rPr>
        <w:t>программе «Формирование</w:t>
      </w:r>
    </w:p>
    <w:p w:rsidR="00AF4C74" w:rsidRPr="002250AD" w:rsidRDefault="00AF4C74" w:rsidP="00B50912">
      <w:pPr>
        <w:spacing w:after="0" w:line="240" w:lineRule="auto"/>
        <w:jc w:val="right"/>
        <w:rPr>
          <w:rFonts w:ascii="Times New Roman" w:hAnsi="Times New Roman" w:cs="Times New Roman"/>
        </w:rPr>
      </w:pPr>
      <w:r w:rsidRPr="002250AD">
        <w:rPr>
          <w:rFonts w:ascii="Times New Roman" w:hAnsi="Times New Roman" w:cs="Times New Roman"/>
        </w:rPr>
        <w:t xml:space="preserve"> современной городской среды на территории города Енисейска» </w:t>
      </w:r>
      <w:r w:rsidR="00D44BFC" w:rsidRPr="002250AD">
        <w:rPr>
          <w:rFonts w:ascii="Times New Roman" w:hAnsi="Times New Roman" w:cs="Times New Roman"/>
        </w:rPr>
        <w:t xml:space="preserve"> </w:t>
      </w:r>
      <w:r w:rsidR="00617289" w:rsidRPr="002250AD">
        <w:rPr>
          <w:rFonts w:ascii="Times New Roman" w:hAnsi="Times New Roman" w:cs="Times New Roman"/>
        </w:rPr>
        <w:t>на 2018</w:t>
      </w:r>
      <w:r w:rsidRPr="002250AD">
        <w:rPr>
          <w:rFonts w:ascii="Times New Roman" w:hAnsi="Times New Roman" w:cs="Times New Roman"/>
        </w:rPr>
        <w:t>-202</w:t>
      </w:r>
      <w:r w:rsidR="00EA3ED4" w:rsidRPr="002250AD">
        <w:rPr>
          <w:rFonts w:ascii="Times New Roman" w:hAnsi="Times New Roman" w:cs="Times New Roman"/>
        </w:rPr>
        <w:t>4</w:t>
      </w:r>
      <w:r w:rsidRPr="002250AD">
        <w:rPr>
          <w:rFonts w:ascii="Times New Roman" w:hAnsi="Times New Roman" w:cs="Times New Roman"/>
        </w:rPr>
        <w:t xml:space="preserve"> годы</w:t>
      </w:r>
    </w:p>
    <w:p w:rsidR="00AF4C74" w:rsidRPr="002250AD" w:rsidRDefault="00AF4C74" w:rsidP="00B50912">
      <w:pPr>
        <w:spacing w:after="0" w:line="240" w:lineRule="auto"/>
        <w:jc w:val="right"/>
        <w:rPr>
          <w:rFonts w:ascii="Times New Roman" w:hAnsi="Times New Roman" w:cs="Times New Roman"/>
        </w:rPr>
      </w:pPr>
    </w:p>
    <w:p w:rsidR="00AF4C74" w:rsidRPr="002250AD" w:rsidRDefault="00AF4C74" w:rsidP="00F50D00">
      <w:pPr>
        <w:spacing w:after="0" w:line="240" w:lineRule="auto"/>
        <w:jc w:val="both"/>
        <w:rPr>
          <w:rFonts w:ascii="Times New Roman" w:hAnsi="Times New Roman" w:cs="Times New Roman"/>
        </w:rPr>
      </w:pPr>
    </w:p>
    <w:p w:rsidR="00AF4C74" w:rsidRPr="002250AD" w:rsidRDefault="00AF4C74" w:rsidP="00F50D00">
      <w:pPr>
        <w:pStyle w:val="ConsPlusNormal"/>
        <w:jc w:val="both"/>
        <w:rPr>
          <w:rFonts w:ascii="Times New Roman" w:hAnsi="Times New Roman" w:cs="Times New Roman"/>
        </w:rPr>
      </w:pPr>
      <w:r w:rsidRPr="002250AD">
        <w:rPr>
          <w:rFonts w:ascii="Times New Roman" w:hAnsi="Times New Roman" w:cs="Times New Roman"/>
        </w:rPr>
        <w:t xml:space="preserve">Адресный перечень </w:t>
      </w:r>
      <w:r w:rsidR="00333938" w:rsidRPr="002250AD">
        <w:rPr>
          <w:rFonts w:ascii="Times New Roman" w:hAnsi="Times New Roman" w:cs="Times New Roman"/>
        </w:rPr>
        <w:t>мест массового отдыха населения (городских парков)</w:t>
      </w:r>
      <w:r w:rsidRPr="002250AD">
        <w:rPr>
          <w:rFonts w:ascii="Times New Roman" w:hAnsi="Times New Roman" w:cs="Times New Roman"/>
        </w:rPr>
        <w:t xml:space="preserve"> города Енисейска, нуждающихся в благоустройстве </w:t>
      </w:r>
    </w:p>
    <w:tbl>
      <w:tblPr>
        <w:tblpPr w:leftFromText="180" w:rightFromText="180" w:bottomFromText="200" w:vertAnchor="text" w:horzAnchor="margin" w:tblpXSpec="center" w:tblpY="421"/>
        <w:tblW w:w="15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811"/>
        <w:gridCol w:w="850"/>
        <w:gridCol w:w="1134"/>
        <w:gridCol w:w="1701"/>
        <w:gridCol w:w="1521"/>
        <w:gridCol w:w="748"/>
        <w:gridCol w:w="1842"/>
        <w:gridCol w:w="1276"/>
        <w:gridCol w:w="854"/>
        <w:gridCol w:w="1134"/>
        <w:gridCol w:w="989"/>
        <w:gridCol w:w="988"/>
        <w:gridCol w:w="851"/>
      </w:tblGrid>
      <w:tr w:rsidR="00151EBB" w:rsidRPr="002250AD" w:rsidTr="00622385">
        <w:trPr>
          <w:trHeight w:val="521"/>
        </w:trPr>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 п/п</w:t>
            </w:r>
          </w:p>
        </w:tc>
        <w:tc>
          <w:tcPr>
            <w:tcW w:w="6765" w:type="dxa"/>
            <w:gridSpan w:val="6"/>
            <w:tcBorders>
              <w:top w:val="single" w:sz="4" w:space="0" w:color="auto"/>
              <w:left w:val="single" w:sz="4" w:space="0" w:color="auto"/>
              <w:bottom w:val="single" w:sz="4" w:space="0" w:color="auto"/>
              <w:right w:val="single" w:sz="4" w:space="0" w:color="auto"/>
            </w:tcBorders>
            <w:vAlign w:val="center"/>
            <w:hideMark/>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Адрес общественной территории</w:t>
            </w:r>
          </w:p>
        </w:tc>
        <w:tc>
          <w:tcPr>
            <w:tcW w:w="184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Кадастровый номер земельного участка</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Общая площадь обществен-ной территории</w:t>
            </w:r>
          </w:p>
        </w:tc>
        <w:tc>
          <w:tcPr>
            <w:tcW w:w="8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Наличие урн на  обществен-ной территории</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Наличие освещения на  обществен-ной территории</w:t>
            </w:r>
          </w:p>
        </w:tc>
        <w:tc>
          <w:tcPr>
            <w:tcW w:w="98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Наличие лавок на  обществен-ной территории</w:t>
            </w:r>
          </w:p>
        </w:tc>
        <w:tc>
          <w:tcPr>
            <w:tcW w:w="98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Наличие малых архитек-турных форм на  обществен-ной территории</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Наличие асфальти-рованного проезда на земельном участке</w:t>
            </w:r>
          </w:p>
        </w:tc>
      </w:tr>
      <w:tr w:rsidR="00151EBB" w:rsidRPr="002250AD" w:rsidTr="002250AD">
        <w:trPr>
          <w:cantSplit/>
          <w:trHeight w:val="2021"/>
        </w:trPr>
        <w:tc>
          <w:tcPr>
            <w:tcW w:w="460" w:type="dxa"/>
            <w:vMerge/>
            <w:tcBorders>
              <w:top w:val="single" w:sz="4" w:space="0" w:color="auto"/>
              <w:left w:val="single" w:sz="4" w:space="0" w:color="auto"/>
              <w:bottom w:val="single" w:sz="4" w:space="0" w:color="auto"/>
              <w:right w:val="single" w:sz="4" w:space="0" w:color="auto"/>
            </w:tcBorders>
            <w:vAlign w:val="center"/>
            <w:hideMark/>
          </w:tcPr>
          <w:p w:rsidR="00AF4C74" w:rsidRPr="002250AD" w:rsidRDefault="00AF4C74" w:rsidP="00F50D00">
            <w:pPr>
              <w:pStyle w:val="ac"/>
              <w:jc w:val="both"/>
              <w:rPr>
                <w:rFonts w:ascii="Times New Roman" w:eastAsia="Times New Roman" w:hAnsi="Times New Roman" w:cs="Times New Roman"/>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544E55" w:rsidRPr="002250AD" w:rsidRDefault="00AF4C74" w:rsidP="00F50D00">
            <w:pPr>
              <w:pStyle w:val="ac"/>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Наименование</w:t>
            </w:r>
          </w:p>
          <w:p w:rsidR="00AF4C74" w:rsidRPr="002250AD" w:rsidRDefault="00AF4C74" w:rsidP="00F50D00">
            <w:pPr>
              <w:pStyle w:val="ac"/>
              <w:jc w:val="both"/>
              <w:rPr>
                <w:rFonts w:ascii="Times New Roman" w:eastAsia="Times New Roman" w:hAnsi="Times New Roman" w:cs="Times New Roman"/>
                <w:lang w:eastAsia="ru-RU"/>
              </w:rPr>
            </w:pPr>
            <w:r w:rsidRPr="002250AD">
              <w:rPr>
                <w:rFonts w:ascii="Times New Roman" w:eastAsia="Times New Roman" w:hAnsi="Times New Roman" w:cs="Times New Roman"/>
                <w:lang w:eastAsia="ru-RU"/>
              </w:rPr>
              <w:t>муници</w:t>
            </w:r>
            <w:r w:rsidR="00544E55" w:rsidRPr="002250AD">
              <w:rPr>
                <w:rFonts w:ascii="Times New Roman" w:eastAsia="Times New Roman" w:hAnsi="Times New Roman" w:cs="Times New Roman"/>
                <w:lang w:eastAsia="ru-RU"/>
              </w:rPr>
              <w:t>паль</w:t>
            </w:r>
            <w:r w:rsidRPr="002250AD">
              <w:rPr>
                <w:rFonts w:ascii="Times New Roman" w:eastAsia="Times New Roman" w:hAnsi="Times New Roman" w:cs="Times New Roman"/>
                <w:lang w:eastAsia="ru-RU"/>
              </w:rPr>
              <w:t>ного образова</w:t>
            </w:r>
            <w:r w:rsidR="00544E55" w:rsidRPr="002250AD">
              <w:rPr>
                <w:rFonts w:ascii="Times New Roman" w:eastAsia="Times New Roman" w:hAnsi="Times New Roman" w:cs="Times New Roman"/>
                <w:lang w:eastAsia="ru-RU"/>
              </w:rPr>
              <w:t>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44E55" w:rsidRPr="002250AD" w:rsidRDefault="00544E55" w:rsidP="00F50D00">
            <w:pPr>
              <w:pStyle w:val="ac"/>
              <w:jc w:val="both"/>
              <w:rPr>
                <w:rFonts w:ascii="Times New Roman" w:hAnsi="Times New Roman" w:cs="Times New Roman"/>
              </w:rPr>
            </w:pPr>
            <w:r w:rsidRPr="002250AD">
              <w:rPr>
                <w:rFonts w:ascii="Times New Roman" w:hAnsi="Times New Roman" w:cs="Times New Roman"/>
              </w:rPr>
              <w:t>тип населен</w:t>
            </w:r>
            <w:r w:rsidR="00AF4C74" w:rsidRPr="002250AD">
              <w:rPr>
                <w:rFonts w:ascii="Times New Roman" w:hAnsi="Times New Roman" w:cs="Times New Roman"/>
              </w:rPr>
              <w:t>ного</w:t>
            </w:r>
          </w:p>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пункта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Наименование населенного пункта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Физическое расположение общественной территории,</w:t>
            </w:r>
          </w:p>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адрес</w:t>
            </w:r>
          </w:p>
        </w:tc>
        <w:tc>
          <w:tcPr>
            <w:tcW w:w="1521" w:type="dxa"/>
            <w:tcBorders>
              <w:top w:val="single" w:sz="4" w:space="0" w:color="auto"/>
              <w:left w:val="single" w:sz="4" w:space="0" w:color="auto"/>
              <w:bottom w:val="single" w:sz="4" w:space="0" w:color="auto"/>
              <w:right w:val="single" w:sz="4" w:space="0" w:color="auto"/>
            </w:tcBorders>
            <w:vAlign w:val="center"/>
            <w:hideMark/>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Наименование общественной территории</w:t>
            </w:r>
          </w:p>
        </w:tc>
        <w:tc>
          <w:tcPr>
            <w:tcW w:w="748" w:type="dxa"/>
            <w:tcBorders>
              <w:top w:val="single" w:sz="4" w:space="0" w:color="auto"/>
              <w:left w:val="single" w:sz="4" w:space="0" w:color="auto"/>
              <w:bottom w:val="single" w:sz="4" w:space="0" w:color="auto"/>
              <w:right w:val="single" w:sz="4" w:space="0" w:color="auto"/>
            </w:tcBorders>
            <w:vAlign w:val="center"/>
            <w:hideMark/>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Назначение</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F4C74" w:rsidRPr="002250AD" w:rsidRDefault="00AF4C74" w:rsidP="00F50D00">
            <w:pPr>
              <w:pStyle w:val="ac"/>
              <w:jc w:val="both"/>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F4C74" w:rsidRPr="002250AD" w:rsidRDefault="00AF4C74" w:rsidP="00F50D00">
            <w:pPr>
              <w:pStyle w:val="ac"/>
              <w:jc w:val="both"/>
              <w:rPr>
                <w:rFonts w:ascii="Times New Roman" w:eastAsia="Times New Roman" w:hAnsi="Times New Roman" w:cs="Times New Roman"/>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AF4C74" w:rsidRPr="002250AD" w:rsidRDefault="00AF4C74" w:rsidP="00F50D00">
            <w:pPr>
              <w:pStyle w:val="ac"/>
              <w:jc w:val="both"/>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C74" w:rsidRPr="002250AD" w:rsidRDefault="00AF4C74" w:rsidP="00F50D00">
            <w:pPr>
              <w:pStyle w:val="ac"/>
              <w:jc w:val="both"/>
              <w:rPr>
                <w:rFonts w:ascii="Times New Roman" w:eastAsia="Times New Roman" w:hAnsi="Times New Roman" w:cs="Times New Roman"/>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AF4C74" w:rsidRPr="002250AD" w:rsidRDefault="00AF4C74" w:rsidP="00F50D00">
            <w:pPr>
              <w:pStyle w:val="ac"/>
              <w:jc w:val="both"/>
              <w:rPr>
                <w:rFonts w:ascii="Times New Roman" w:eastAsia="Times New Roman" w:hAnsi="Times New Roman" w:cs="Times New Roman"/>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F4C74" w:rsidRPr="002250AD" w:rsidRDefault="00AF4C74" w:rsidP="00F50D00">
            <w:pPr>
              <w:pStyle w:val="ac"/>
              <w:jc w:val="both"/>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F4C74" w:rsidRPr="002250AD" w:rsidRDefault="00AF4C74" w:rsidP="00F50D00">
            <w:pPr>
              <w:pStyle w:val="ac"/>
              <w:jc w:val="both"/>
              <w:rPr>
                <w:rFonts w:ascii="Times New Roman" w:eastAsia="Times New Roman" w:hAnsi="Times New Roman" w:cs="Times New Roman"/>
              </w:rPr>
            </w:pPr>
          </w:p>
        </w:tc>
      </w:tr>
      <w:tr w:rsidR="00151EBB" w:rsidRPr="002250AD" w:rsidTr="00622385">
        <w:trPr>
          <w:trHeight w:val="320"/>
        </w:trPr>
        <w:tc>
          <w:tcPr>
            <w:tcW w:w="460" w:type="dxa"/>
            <w:tcBorders>
              <w:top w:val="single" w:sz="4" w:space="0" w:color="auto"/>
              <w:left w:val="single" w:sz="4" w:space="0" w:color="auto"/>
              <w:bottom w:val="single" w:sz="4" w:space="0" w:color="auto"/>
              <w:right w:val="single" w:sz="4" w:space="0" w:color="auto"/>
            </w:tcBorders>
            <w:hideMark/>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1</w:t>
            </w:r>
          </w:p>
        </w:tc>
        <w:tc>
          <w:tcPr>
            <w:tcW w:w="811" w:type="dxa"/>
            <w:tcBorders>
              <w:top w:val="single" w:sz="4" w:space="0" w:color="auto"/>
              <w:left w:val="single" w:sz="4" w:space="0" w:color="auto"/>
              <w:bottom w:val="single" w:sz="4" w:space="0" w:color="auto"/>
              <w:right w:val="single" w:sz="4" w:space="0" w:color="auto"/>
            </w:tcBorders>
            <w:hideMark/>
          </w:tcPr>
          <w:p w:rsidR="00AF4C74" w:rsidRPr="002250AD" w:rsidRDefault="00AF4C74" w:rsidP="00F50D00">
            <w:pPr>
              <w:pStyle w:val="ac"/>
              <w:jc w:val="both"/>
              <w:rPr>
                <w:rFonts w:ascii="Times New Roman" w:hAnsi="Times New Roman" w:cs="Times New Roman"/>
                <w:highlight w:val="red"/>
              </w:rPr>
            </w:pPr>
            <w:r w:rsidRPr="002250AD">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hideMark/>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5</w:t>
            </w:r>
          </w:p>
        </w:tc>
        <w:tc>
          <w:tcPr>
            <w:tcW w:w="1521" w:type="dxa"/>
            <w:tcBorders>
              <w:top w:val="single" w:sz="4" w:space="0" w:color="auto"/>
              <w:left w:val="single" w:sz="4" w:space="0" w:color="auto"/>
              <w:bottom w:val="single" w:sz="4" w:space="0" w:color="auto"/>
              <w:right w:val="single" w:sz="4" w:space="0" w:color="auto"/>
            </w:tcBorders>
            <w:hideMark/>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6</w:t>
            </w:r>
          </w:p>
        </w:tc>
        <w:tc>
          <w:tcPr>
            <w:tcW w:w="748" w:type="dxa"/>
            <w:tcBorders>
              <w:top w:val="single" w:sz="4" w:space="0" w:color="auto"/>
              <w:left w:val="single" w:sz="4" w:space="0" w:color="auto"/>
              <w:bottom w:val="single" w:sz="4" w:space="0" w:color="auto"/>
              <w:right w:val="single" w:sz="4" w:space="0" w:color="auto"/>
            </w:tcBorders>
            <w:hideMark/>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7</w:t>
            </w:r>
          </w:p>
        </w:tc>
        <w:tc>
          <w:tcPr>
            <w:tcW w:w="1842" w:type="dxa"/>
            <w:tcBorders>
              <w:top w:val="single" w:sz="4" w:space="0" w:color="auto"/>
              <w:left w:val="single" w:sz="4" w:space="0" w:color="auto"/>
              <w:bottom w:val="single" w:sz="4" w:space="0" w:color="auto"/>
              <w:right w:val="single" w:sz="4" w:space="0" w:color="auto"/>
            </w:tcBorders>
            <w:hideMark/>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9</w:t>
            </w:r>
          </w:p>
        </w:tc>
        <w:tc>
          <w:tcPr>
            <w:tcW w:w="854" w:type="dxa"/>
            <w:tcBorders>
              <w:top w:val="single" w:sz="4" w:space="0" w:color="auto"/>
              <w:left w:val="single" w:sz="4" w:space="0" w:color="auto"/>
              <w:bottom w:val="single" w:sz="4" w:space="0" w:color="auto"/>
              <w:right w:val="single" w:sz="4" w:space="0" w:color="auto"/>
            </w:tcBorders>
            <w:hideMark/>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11</w:t>
            </w:r>
          </w:p>
        </w:tc>
        <w:tc>
          <w:tcPr>
            <w:tcW w:w="989" w:type="dxa"/>
            <w:tcBorders>
              <w:top w:val="single" w:sz="4" w:space="0" w:color="auto"/>
              <w:left w:val="single" w:sz="4" w:space="0" w:color="auto"/>
              <w:bottom w:val="single" w:sz="4" w:space="0" w:color="auto"/>
              <w:right w:val="single" w:sz="4" w:space="0" w:color="auto"/>
            </w:tcBorders>
            <w:hideMark/>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12</w:t>
            </w:r>
          </w:p>
        </w:tc>
        <w:tc>
          <w:tcPr>
            <w:tcW w:w="988" w:type="dxa"/>
            <w:tcBorders>
              <w:top w:val="single" w:sz="4" w:space="0" w:color="auto"/>
              <w:left w:val="single" w:sz="4" w:space="0" w:color="auto"/>
              <w:bottom w:val="single" w:sz="4" w:space="0" w:color="auto"/>
              <w:right w:val="single" w:sz="4" w:space="0" w:color="auto"/>
            </w:tcBorders>
            <w:hideMark/>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13</w:t>
            </w:r>
          </w:p>
        </w:tc>
        <w:tc>
          <w:tcPr>
            <w:tcW w:w="851" w:type="dxa"/>
            <w:tcBorders>
              <w:top w:val="single" w:sz="4" w:space="0" w:color="auto"/>
              <w:left w:val="single" w:sz="4" w:space="0" w:color="auto"/>
              <w:bottom w:val="single" w:sz="4" w:space="0" w:color="auto"/>
              <w:right w:val="single" w:sz="4" w:space="0" w:color="auto"/>
            </w:tcBorders>
            <w:hideMark/>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14</w:t>
            </w:r>
          </w:p>
        </w:tc>
      </w:tr>
      <w:tr w:rsidR="00151EBB" w:rsidRPr="002250AD" w:rsidTr="00622385">
        <w:trPr>
          <w:trHeight w:val="693"/>
        </w:trPr>
        <w:tc>
          <w:tcPr>
            <w:tcW w:w="460" w:type="dxa"/>
            <w:tcBorders>
              <w:top w:val="single" w:sz="4" w:space="0" w:color="auto"/>
              <w:left w:val="single" w:sz="4" w:space="0" w:color="auto"/>
              <w:bottom w:val="single" w:sz="4" w:space="0" w:color="auto"/>
              <w:right w:val="single" w:sz="4" w:space="0" w:color="auto"/>
            </w:tcBorders>
          </w:tcPr>
          <w:p w:rsidR="00AF4C74" w:rsidRPr="002250AD" w:rsidRDefault="00544E55" w:rsidP="00F50D00">
            <w:pPr>
              <w:pStyle w:val="ac"/>
              <w:jc w:val="both"/>
              <w:rPr>
                <w:rFonts w:ascii="Times New Roman" w:hAnsi="Times New Roman" w:cs="Times New Roman"/>
              </w:rPr>
            </w:pPr>
            <w:r w:rsidRPr="002250AD">
              <w:rPr>
                <w:rFonts w:ascii="Times New Roman" w:hAnsi="Times New Roman" w:cs="Times New Roman"/>
              </w:rPr>
              <w:t>1</w:t>
            </w:r>
          </w:p>
        </w:tc>
        <w:tc>
          <w:tcPr>
            <w:tcW w:w="811" w:type="dxa"/>
            <w:tcBorders>
              <w:top w:val="single" w:sz="4" w:space="0" w:color="auto"/>
              <w:left w:val="single" w:sz="4" w:space="0" w:color="auto"/>
              <w:bottom w:val="single" w:sz="4" w:space="0" w:color="auto"/>
              <w:right w:val="single" w:sz="4" w:space="0" w:color="auto"/>
            </w:tcBorders>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Городской округ</w:t>
            </w:r>
          </w:p>
        </w:tc>
        <w:tc>
          <w:tcPr>
            <w:tcW w:w="850" w:type="dxa"/>
            <w:tcBorders>
              <w:top w:val="single" w:sz="4" w:space="0" w:color="auto"/>
              <w:left w:val="single" w:sz="4" w:space="0" w:color="auto"/>
              <w:bottom w:val="single" w:sz="4" w:space="0" w:color="auto"/>
              <w:right w:val="single" w:sz="4" w:space="0" w:color="auto"/>
            </w:tcBorders>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город</w:t>
            </w:r>
          </w:p>
        </w:tc>
        <w:tc>
          <w:tcPr>
            <w:tcW w:w="1134" w:type="dxa"/>
            <w:tcBorders>
              <w:top w:val="single" w:sz="4" w:space="0" w:color="auto"/>
              <w:left w:val="single" w:sz="4" w:space="0" w:color="auto"/>
              <w:bottom w:val="single" w:sz="4" w:space="0" w:color="auto"/>
              <w:right w:val="single" w:sz="4" w:space="0" w:color="auto"/>
            </w:tcBorders>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Енисейск</w:t>
            </w:r>
          </w:p>
        </w:tc>
        <w:tc>
          <w:tcPr>
            <w:tcW w:w="1701" w:type="dxa"/>
            <w:tcBorders>
              <w:top w:val="single" w:sz="4" w:space="0" w:color="auto"/>
              <w:left w:val="single" w:sz="4" w:space="0" w:color="auto"/>
              <w:bottom w:val="single" w:sz="4" w:space="0" w:color="auto"/>
              <w:right w:val="single" w:sz="4" w:space="0" w:color="auto"/>
            </w:tcBorders>
          </w:tcPr>
          <w:p w:rsidR="00AF4C74" w:rsidRPr="002250AD" w:rsidRDefault="00544E55" w:rsidP="00F50D00">
            <w:pPr>
              <w:pStyle w:val="ac"/>
              <w:jc w:val="both"/>
              <w:rPr>
                <w:rFonts w:ascii="Times New Roman" w:hAnsi="Times New Roman" w:cs="Times New Roman"/>
              </w:rPr>
            </w:pPr>
            <w:r w:rsidRPr="002250AD">
              <w:rPr>
                <w:rFonts w:ascii="Times New Roman" w:hAnsi="Times New Roman" w:cs="Times New Roman"/>
              </w:rPr>
              <w:t>у</w:t>
            </w:r>
            <w:r w:rsidR="00AF4C74" w:rsidRPr="002250AD">
              <w:rPr>
                <w:rFonts w:ascii="Times New Roman" w:hAnsi="Times New Roman" w:cs="Times New Roman"/>
              </w:rPr>
              <w:t>л.</w:t>
            </w:r>
            <w:r w:rsidRPr="002250AD">
              <w:rPr>
                <w:rFonts w:ascii="Times New Roman" w:hAnsi="Times New Roman" w:cs="Times New Roman"/>
              </w:rPr>
              <w:t xml:space="preserve"> </w:t>
            </w:r>
            <w:r w:rsidR="00AF4C74" w:rsidRPr="002250AD">
              <w:rPr>
                <w:rFonts w:ascii="Times New Roman" w:hAnsi="Times New Roman" w:cs="Times New Roman"/>
              </w:rPr>
              <w:t>Ленина,44</w:t>
            </w:r>
          </w:p>
        </w:tc>
        <w:tc>
          <w:tcPr>
            <w:tcW w:w="1521" w:type="dxa"/>
            <w:tcBorders>
              <w:top w:val="single" w:sz="4" w:space="0" w:color="auto"/>
              <w:left w:val="single" w:sz="4" w:space="0" w:color="auto"/>
              <w:bottom w:val="single" w:sz="4" w:space="0" w:color="auto"/>
              <w:right w:val="single" w:sz="4" w:space="0" w:color="auto"/>
            </w:tcBorders>
          </w:tcPr>
          <w:p w:rsidR="00AF4C74" w:rsidRPr="002250AD" w:rsidRDefault="00592E7A" w:rsidP="00F50D00">
            <w:pPr>
              <w:pStyle w:val="ac"/>
              <w:jc w:val="both"/>
              <w:rPr>
                <w:rFonts w:ascii="Times New Roman" w:hAnsi="Times New Roman" w:cs="Times New Roman"/>
              </w:rPr>
            </w:pPr>
            <w:r w:rsidRPr="002250AD">
              <w:rPr>
                <w:rFonts w:ascii="Times New Roman" w:hAnsi="Times New Roman" w:cs="Times New Roman"/>
              </w:rPr>
              <w:t>Абалац</w:t>
            </w:r>
            <w:r w:rsidR="00AF4C74" w:rsidRPr="002250AD">
              <w:rPr>
                <w:rFonts w:ascii="Times New Roman" w:hAnsi="Times New Roman" w:cs="Times New Roman"/>
              </w:rPr>
              <w:t xml:space="preserve">кий парк вблизи городского Дома культуры имени </w:t>
            </w:r>
            <w:r w:rsidRPr="002250AD">
              <w:rPr>
                <w:rFonts w:ascii="Times New Roman" w:hAnsi="Times New Roman" w:cs="Times New Roman"/>
              </w:rPr>
              <w:t xml:space="preserve">О.А. </w:t>
            </w:r>
            <w:r w:rsidR="00AF4C74" w:rsidRPr="002250AD">
              <w:rPr>
                <w:rFonts w:ascii="Times New Roman" w:hAnsi="Times New Roman" w:cs="Times New Roman"/>
              </w:rPr>
              <w:t>Арутюняна</w:t>
            </w:r>
          </w:p>
        </w:tc>
        <w:tc>
          <w:tcPr>
            <w:tcW w:w="748" w:type="dxa"/>
            <w:tcBorders>
              <w:top w:val="single" w:sz="4" w:space="0" w:color="auto"/>
              <w:left w:val="single" w:sz="4" w:space="0" w:color="auto"/>
              <w:bottom w:val="single" w:sz="4" w:space="0" w:color="auto"/>
              <w:right w:val="single" w:sz="4" w:space="0" w:color="auto"/>
            </w:tcBorders>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парк</w:t>
            </w:r>
          </w:p>
        </w:tc>
        <w:tc>
          <w:tcPr>
            <w:tcW w:w="1842" w:type="dxa"/>
            <w:tcBorders>
              <w:top w:val="single" w:sz="4" w:space="0" w:color="auto"/>
              <w:left w:val="single" w:sz="4" w:space="0" w:color="auto"/>
              <w:bottom w:val="single" w:sz="4" w:space="0" w:color="auto"/>
              <w:right w:val="single" w:sz="4" w:space="0" w:color="auto"/>
            </w:tcBorders>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На ГКУ не состоит</w:t>
            </w:r>
          </w:p>
        </w:tc>
        <w:tc>
          <w:tcPr>
            <w:tcW w:w="1276" w:type="dxa"/>
            <w:tcBorders>
              <w:top w:val="single" w:sz="4" w:space="0" w:color="auto"/>
              <w:left w:val="single" w:sz="4" w:space="0" w:color="auto"/>
              <w:bottom w:val="single" w:sz="4" w:space="0" w:color="auto"/>
              <w:right w:val="single" w:sz="4" w:space="0" w:color="auto"/>
            </w:tcBorders>
          </w:tcPr>
          <w:p w:rsidR="00AF4C74" w:rsidRPr="002250AD" w:rsidRDefault="00AF4C74" w:rsidP="00F50D00">
            <w:pPr>
              <w:pStyle w:val="ac"/>
              <w:jc w:val="both"/>
              <w:rPr>
                <w:rFonts w:ascii="Times New Roman" w:hAnsi="Times New Roman" w:cs="Times New Roman"/>
                <w:vertAlign w:val="superscript"/>
              </w:rPr>
            </w:pPr>
            <w:r w:rsidRPr="002250AD">
              <w:rPr>
                <w:rFonts w:ascii="Times New Roman" w:hAnsi="Times New Roman" w:cs="Times New Roman"/>
              </w:rPr>
              <w:t xml:space="preserve">21642 </w:t>
            </w:r>
            <w:r w:rsidR="00592E7A" w:rsidRPr="002250AD">
              <w:rPr>
                <w:rFonts w:ascii="Times New Roman" w:hAnsi="Times New Roman" w:cs="Times New Roman"/>
              </w:rPr>
              <w:t>м</w:t>
            </w:r>
            <w:r w:rsidR="00592E7A" w:rsidRPr="002250AD">
              <w:rPr>
                <w:rFonts w:ascii="Times New Roman" w:hAnsi="Times New Roman" w:cs="Times New Roman"/>
                <w:vertAlign w:val="superscript"/>
              </w:rPr>
              <w:t>2</w:t>
            </w:r>
          </w:p>
        </w:tc>
        <w:tc>
          <w:tcPr>
            <w:tcW w:w="854" w:type="dxa"/>
            <w:tcBorders>
              <w:top w:val="single" w:sz="4" w:space="0" w:color="auto"/>
              <w:left w:val="single" w:sz="4" w:space="0" w:color="auto"/>
              <w:bottom w:val="single" w:sz="4" w:space="0" w:color="auto"/>
              <w:right w:val="single" w:sz="4" w:space="0" w:color="auto"/>
            </w:tcBorders>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нет</w:t>
            </w:r>
          </w:p>
        </w:tc>
        <w:tc>
          <w:tcPr>
            <w:tcW w:w="1134" w:type="dxa"/>
            <w:tcBorders>
              <w:top w:val="single" w:sz="4" w:space="0" w:color="auto"/>
              <w:left w:val="single" w:sz="4" w:space="0" w:color="auto"/>
              <w:bottom w:val="single" w:sz="4" w:space="0" w:color="auto"/>
              <w:right w:val="single" w:sz="4" w:space="0" w:color="auto"/>
            </w:tcBorders>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есть</w:t>
            </w:r>
          </w:p>
        </w:tc>
        <w:tc>
          <w:tcPr>
            <w:tcW w:w="989" w:type="dxa"/>
            <w:tcBorders>
              <w:top w:val="single" w:sz="4" w:space="0" w:color="auto"/>
              <w:left w:val="single" w:sz="4" w:space="0" w:color="auto"/>
              <w:bottom w:val="single" w:sz="4" w:space="0" w:color="auto"/>
              <w:right w:val="single" w:sz="4" w:space="0" w:color="auto"/>
            </w:tcBorders>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нет</w:t>
            </w:r>
          </w:p>
        </w:tc>
        <w:tc>
          <w:tcPr>
            <w:tcW w:w="988" w:type="dxa"/>
            <w:tcBorders>
              <w:top w:val="single" w:sz="4" w:space="0" w:color="auto"/>
              <w:left w:val="single" w:sz="4" w:space="0" w:color="auto"/>
              <w:bottom w:val="single" w:sz="4" w:space="0" w:color="auto"/>
              <w:right w:val="single" w:sz="4" w:space="0" w:color="auto"/>
            </w:tcBorders>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нет</w:t>
            </w:r>
          </w:p>
        </w:tc>
      </w:tr>
      <w:tr w:rsidR="00151EBB" w:rsidRPr="002250AD" w:rsidTr="0082703B">
        <w:trPr>
          <w:trHeight w:val="2435"/>
        </w:trPr>
        <w:tc>
          <w:tcPr>
            <w:tcW w:w="460" w:type="dxa"/>
            <w:tcBorders>
              <w:top w:val="single" w:sz="4" w:space="0" w:color="auto"/>
              <w:left w:val="single" w:sz="4" w:space="0" w:color="auto"/>
              <w:bottom w:val="single" w:sz="4" w:space="0" w:color="auto"/>
              <w:right w:val="single" w:sz="4" w:space="0" w:color="auto"/>
            </w:tcBorders>
          </w:tcPr>
          <w:p w:rsidR="0082703B" w:rsidRPr="002250AD" w:rsidRDefault="00544E55" w:rsidP="00F50D00">
            <w:pPr>
              <w:pStyle w:val="ac"/>
              <w:jc w:val="both"/>
              <w:rPr>
                <w:rFonts w:ascii="Times New Roman" w:hAnsi="Times New Roman" w:cs="Times New Roman"/>
              </w:rPr>
            </w:pPr>
            <w:r w:rsidRPr="002250AD">
              <w:rPr>
                <w:rFonts w:ascii="Times New Roman" w:hAnsi="Times New Roman" w:cs="Times New Roman"/>
              </w:rPr>
              <w:t>2</w:t>
            </w:r>
          </w:p>
          <w:p w:rsidR="00AF4C74" w:rsidRPr="002250AD" w:rsidRDefault="00AF4C74" w:rsidP="00F50D00">
            <w:pPr>
              <w:spacing w:after="0" w:line="240" w:lineRule="auto"/>
              <w:jc w:val="both"/>
              <w:rPr>
                <w:rFonts w:ascii="Times New Roman" w:hAnsi="Times New Roman" w:cs="Times New Roman"/>
              </w:rPr>
            </w:pPr>
          </w:p>
        </w:tc>
        <w:tc>
          <w:tcPr>
            <w:tcW w:w="811" w:type="dxa"/>
            <w:tcBorders>
              <w:top w:val="single" w:sz="4" w:space="0" w:color="auto"/>
              <w:left w:val="single" w:sz="4" w:space="0" w:color="auto"/>
              <w:bottom w:val="single" w:sz="4" w:space="0" w:color="auto"/>
              <w:right w:val="single" w:sz="4" w:space="0" w:color="auto"/>
            </w:tcBorders>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Городской округ</w:t>
            </w:r>
          </w:p>
        </w:tc>
        <w:tc>
          <w:tcPr>
            <w:tcW w:w="850" w:type="dxa"/>
            <w:tcBorders>
              <w:top w:val="single" w:sz="4" w:space="0" w:color="auto"/>
              <w:left w:val="single" w:sz="4" w:space="0" w:color="auto"/>
              <w:bottom w:val="single" w:sz="4" w:space="0" w:color="auto"/>
              <w:right w:val="single" w:sz="4" w:space="0" w:color="auto"/>
            </w:tcBorders>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город</w:t>
            </w:r>
          </w:p>
        </w:tc>
        <w:tc>
          <w:tcPr>
            <w:tcW w:w="1134" w:type="dxa"/>
            <w:tcBorders>
              <w:top w:val="single" w:sz="4" w:space="0" w:color="auto"/>
              <w:left w:val="single" w:sz="4" w:space="0" w:color="auto"/>
              <w:bottom w:val="single" w:sz="4" w:space="0" w:color="auto"/>
              <w:right w:val="single" w:sz="4" w:space="0" w:color="auto"/>
            </w:tcBorders>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Енисейск</w:t>
            </w:r>
          </w:p>
        </w:tc>
        <w:tc>
          <w:tcPr>
            <w:tcW w:w="1701" w:type="dxa"/>
            <w:tcBorders>
              <w:top w:val="single" w:sz="4" w:space="0" w:color="auto"/>
              <w:left w:val="single" w:sz="4" w:space="0" w:color="auto"/>
              <w:bottom w:val="single" w:sz="4" w:space="0" w:color="auto"/>
              <w:right w:val="single" w:sz="4" w:space="0" w:color="auto"/>
            </w:tcBorders>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ул.</w:t>
            </w:r>
            <w:r w:rsidR="00544E55" w:rsidRPr="002250AD">
              <w:rPr>
                <w:rFonts w:ascii="Times New Roman" w:hAnsi="Times New Roman" w:cs="Times New Roman"/>
              </w:rPr>
              <w:t xml:space="preserve"> </w:t>
            </w:r>
            <w:r w:rsidRPr="002250AD">
              <w:rPr>
                <w:rFonts w:ascii="Times New Roman" w:hAnsi="Times New Roman" w:cs="Times New Roman"/>
              </w:rPr>
              <w:t>Декабристов</w:t>
            </w:r>
          </w:p>
        </w:tc>
        <w:tc>
          <w:tcPr>
            <w:tcW w:w="1521" w:type="dxa"/>
            <w:tcBorders>
              <w:top w:val="single" w:sz="4" w:space="0" w:color="auto"/>
              <w:left w:val="single" w:sz="4" w:space="0" w:color="auto"/>
              <w:bottom w:val="single" w:sz="4" w:space="0" w:color="auto"/>
              <w:right w:val="single" w:sz="4" w:space="0" w:color="auto"/>
            </w:tcBorders>
          </w:tcPr>
          <w:p w:rsidR="00AF4C74" w:rsidRPr="002250AD" w:rsidRDefault="00C85767" w:rsidP="00F50D00">
            <w:pPr>
              <w:pStyle w:val="ac"/>
              <w:jc w:val="both"/>
              <w:rPr>
                <w:rFonts w:ascii="Times New Roman" w:hAnsi="Times New Roman" w:cs="Times New Roman"/>
              </w:rPr>
            </w:pPr>
            <w:r w:rsidRPr="002250AD">
              <w:rPr>
                <w:rFonts w:ascii="Times New Roman" w:hAnsi="Times New Roman" w:cs="Times New Roman"/>
              </w:rPr>
              <w:t>П</w:t>
            </w:r>
            <w:r w:rsidR="00AF4C74" w:rsidRPr="002250AD">
              <w:rPr>
                <w:rFonts w:ascii="Times New Roman" w:hAnsi="Times New Roman" w:cs="Times New Roman"/>
              </w:rPr>
              <w:t>арк декабристов</w:t>
            </w:r>
          </w:p>
        </w:tc>
        <w:tc>
          <w:tcPr>
            <w:tcW w:w="748" w:type="dxa"/>
            <w:tcBorders>
              <w:top w:val="single" w:sz="4" w:space="0" w:color="auto"/>
              <w:left w:val="single" w:sz="4" w:space="0" w:color="auto"/>
              <w:bottom w:val="single" w:sz="4" w:space="0" w:color="auto"/>
              <w:right w:val="single" w:sz="4" w:space="0" w:color="auto"/>
            </w:tcBorders>
          </w:tcPr>
          <w:p w:rsidR="00AF4C74" w:rsidRPr="002250AD" w:rsidRDefault="00AF4C74" w:rsidP="00F50D00">
            <w:pPr>
              <w:pStyle w:val="ac"/>
              <w:jc w:val="both"/>
              <w:rPr>
                <w:rFonts w:ascii="Times New Roman" w:hAnsi="Times New Roman" w:cs="Times New Roman"/>
              </w:rPr>
            </w:pPr>
            <w:r w:rsidRPr="002250AD">
              <w:rPr>
                <w:rFonts w:ascii="Times New Roman" w:hAnsi="Times New Roman" w:cs="Times New Roman"/>
              </w:rPr>
              <w:t>парк</w:t>
            </w:r>
          </w:p>
        </w:tc>
        <w:tc>
          <w:tcPr>
            <w:tcW w:w="1842" w:type="dxa"/>
            <w:tcBorders>
              <w:top w:val="single" w:sz="4" w:space="0" w:color="auto"/>
              <w:left w:val="single" w:sz="4" w:space="0" w:color="auto"/>
              <w:bottom w:val="single" w:sz="4" w:space="0" w:color="auto"/>
              <w:right w:val="single" w:sz="4" w:space="0" w:color="auto"/>
            </w:tcBorders>
          </w:tcPr>
          <w:p w:rsidR="00AF4C74" w:rsidRPr="002250AD" w:rsidRDefault="002E542D" w:rsidP="00F50D00">
            <w:pPr>
              <w:pStyle w:val="ac"/>
              <w:jc w:val="both"/>
              <w:rPr>
                <w:rFonts w:ascii="Times New Roman" w:hAnsi="Times New Roman" w:cs="Times New Roman"/>
              </w:rPr>
            </w:pPr>
            <w:r w:rsidRPr="002250AD">
              <w:rPr>
                <w:rFonts w:ascii="Times New Roman" w:hAnsi="Times New Roman" w:cs="Times New Roman"/>
              </w:rPr>
              <w:t>24:47:0010244:429</w:t>
            </w:r>
          </w:p>
          <w:p w:rsidR="00622385" w:rsidRPr="002250AD" w:rsidRDefault="00622385" w:rsidP="00F50D00">
            <w:pPr>
              <w:pStyle w:val="ac"/>
              <w:jc w:val="both"/>
              <w:rPr>
                <w:rFonts w:ascii="Times New Roman" w:hAnsi="Times New Roman" w:cs="Times New Roman"/>
              </w:rPr>
            </w:pPr>
          </w:p>
          <w:p w:rsidR="00485C24" w:rsidRPr="002250AD" w:rsidRDefault="00485C24" w:rsidP="00F50D00">
            <w:pPr>
              <w:pStyle w:val="ac"/>
              <w:jc w:val="both"/>
              <w:rPr>
                <w:rFonts w:ascii="Times New Roman" w:hAnsi="Times New Roman" w:cs="Times New Roman"/>
              </w:rPr>
            </w:pPr>
            <w:r w:rsidRPr="002250AD">
              <w:rPr>
                <w:rFonts w:ascii="Times New Roman" w:hAnsi="Times New Roman" w:cs="Times New Roman"/>
              </w:rPr>
              <w:t>24:47:0010244:76</w:t>
            </w:r>
          </w:p>
          <w:p w:rsidR="00622385" w:rsidRPr="002250AD" w:rsidRDefault="00622385" w:rsidP="00F50D00">
            <w:pPr>
              <w:pStyle w:val="ac"/>
              <w:jc w:val="both"/>
              <w:rPr>
                <w:rFonts w:ascii="Times New Roman" w:hAnsi="Times New Roman" w:cs="Times New Roman"/>
              </w:rPr>
            </w:pPr>
          </w:p>
          <w:p w:rsidR="0082703B" w:rsidRPr="002250AD" w:rsidRDefault="00622385" w:rsidP="00F50D00">
            <w:pPr>
              <w:pStyle w:val="ac"/>
              <w:jc w:val="both"/>
              <w:rPr>
                <w:rFonts w:ascii="Times New Roman" w:hAnsi="Times New Roman" w:cs="Times New Roman"/>
              </w:rPr>
            </w:pPr>
            <w:r w:rsidRPr="002250AD">
              <w:rPr>
                <w:rFonts w:ascii="Times New Roman" w:hAnsi="Times New Roman" w:cs="Times New Roman"/>
              </w:rPr>
              <w:t>24:47:0010244:434</w:t>
            </w:r>
          </w:p>
          <w:p w:rsidR="00C612AC" w:rsidRPr="002250AD" w:rsidRDefault="00C612AC" w:rsidP="00F50D00">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22385" w:rsidRPr="002250AD" w:rsidRDefault="00485C24" w:rsidP="00F50D00">
            <w:pPr>
              <w:pStyle w:val="ac"/>
              <w:jc w:val="both"/>
              <w:rPr>
                <w:rFonts w:ascii="Times New Roman" w:hAnsi="Times New Roman" w:cs="Times New Roman"/>
                <w:vertAlign w:val="superscript"/>
              </w:rPr>
            </w:pPr>
            <w:r w:rsidRPr="002250AD">
              <w:rPr>
                <w:rFonts w:ascii="Times New Roman" w:hAnsi="Times New Roman" w:cs="Times New Roman"/>
              </w:rPr>
              <w:t xml:space="preserve">7 </w:t>
            </w:r>
            <w:r w:rsidR="00C612AC" w:rsidRPr="002250AD">
              <w:rPr>
                <w:rFonts w:ascii="Times New Roman" w:hAnsi="Times New Roman" w:cs="Times New Roman"/>
              </w:rPr>
              <w:t>777</w:t>
            </w:r>
            <w:r w:rsidR="002E542D" w:rsidRPr="002250AD">
              <w:rPr>
                <w:rFonts w:ascii="Times New Roman" w:hAnsi="Times New Roman" w:cs="Times New Roman"/>
              </w:rPr>
              <w:t xml:space="preserve"> м</w:t>
            </w:r>
            <w:r w:rsidR="002E542D" w:rsidRPr="002250AD">
              <w:rPr>
                <w:rFonts w:ascii="Times New Roman" w:hAnsi="Times New Roman" w:cs="Times New Roman"/>
                <w:vertAlign w:val="superscript"/>
              </w:rPr>
              <w:t>2</w:t>
            </w:r>
          </w:p>
          <w:p w:rsidR="009779FF" w:rsidRPr="002250AD" w:rsidRDefault="009779FF" w:rsidP="00F50D00">
            <w:pPr>
              <w:pStyle w:val="ac"/>
              <w:jc w:val="both"/>
              <w:rPr>
                <w:rFonts w:ascii="Times New Roman" w:hAnsi="Times New Roman" w:cs="Times New Roman"/>
              </w:rPr>
            </w:pPr>
          </w:p>
          <w:p w:rsidR="00485C24" w:rsidRPr="002250AD" w:rsidRDefault="00485C24" w:rsidP="00F50D00">
            <w:pPr>
              <w:spacing w:after="0" w:line="240" w:lineRule="auto"/>
              <w:jc w:val="both"/>
              <w:rPr>
                <w:rFonts w:ascii="Times New Roman" w:hAnsi="Times New Roman" w:cs="Times New Roman"/>
              </w:rPr>
            </w:pPr>
            <w:r w:rsidRPr="002250AD">
              <w:rPr>
                <w:rFonts w:ascii="Times New Roman" w:hAnsi="Times New Roman" w:cs="Times New Roman"/>
              </w:rPr>
              <w:t>1 949,57</w:t>
            </w:r>
            <w:r w:rsidR="00622385" w:rsidRPr="002250AD">
              <w:rPr>
                <w:rFonts w:ascii="Times New Roman" w:hAnsi="Times New Roman" w:cs="Times New Roman"/>
              </w:rPr>
              <w:t xml:space="preserve"> м2</w:t>
            </w:r>
          </w:p>
          <w:p w:rsidR="00622385" w:rsidRPr="002250AD" w:rsidRDefault="00622385" w:rsidP="00F50D00">
            <w:pPr>
              <w:spacing w:after="0" w:line="240" w:lineRule="auto"/>
              <w:jc w:val="both"/>
              <w:rPr>
                <w:rFonts w:ascii="Times New Roman" w:hAnsi="Times New Roman" w:cs="Times New Roman"/>
              </w:rPr>
            </w:pPr>
            <w:r w:rsidRPr="002250AD">
              <w:rPr>
                <w:rFonts w:ascii="Times New Roman" w:hAnsi="Times New Roman" w:cs="Times New Roman"/>
                <w:color w:val="333333"/>
                <w:shd w:val="clear" w:color="auto" w:fill="E6E6E6"/>
              </w:rPr>
              <w:t>7 433</w:t>
            </w:r>
            <w:r w:rsidRPr="002250AD">
              <w:rPr>
                <w:rFonts w:ascii="Times New Roman" w:hAnsi="Times New Roman" w:cs="Times New Roman"/>
              </w:rPr>
              <w:t xml:space="preserve"> </w:t>
            </w:r>
            <w:r w:rsidRPr="002250AD">
              <w:rPr>
                <w:rFonts w:ascii="Times New Roman" w:hAnsi="Times New Roman" w:cs="Times New Roman"/>
                <w:color w:val="333333"/>
                <w:shd w:val="clear" w:color="auto" w:fill="E6E6E6"/>
              </w:rPr>
              <w:t>м2</w:t>
            </w:r>
          </w:p>
          <w:p w:rsidR="00622385" w:rsidRPr="002250AD" w:rsidRDefault="00622385" w:rsidP="00F50D00">
            <w:pPr>
              <w:spacing w:after="0" w:line="240" w:lineRule="auto"/>
              <w:jc w:val="both"/>
              <w:rPr>
                <w:rFonts w:ascii="Times New Roman" w:hAnsi="Times New Roman" w:cs="Times New Roman"/>
              </w:rPr>
            </w:pPr>
          </w:p>
        </w:tc>
        <w:tc>
          <w:tcPr>
            <w:tcW w:w="854" w:type="dxa"/>
            <w:tcBorders>
              <w:top w:val="single" w:sz="4" w:space="0" w:color="auto"/>
              <w:left w:val="single" w:sz="4" w:space="0" w:color="auto"/>
              <w:bottom w:val="single" w:sz="4" w:space="0" w:color="auto"/>
              <w:right w:val="single" w:sz="4" w:space="0" w:color="auto"/>
            </w:tcBorders>
          </w:tcPr>
          <w:p w:rsidR="00AF4C74" w:rsidRPr="002250AD" w:rsidRDefault="00983A51" w:rsidP="00F50D00">
            <w:pPr>
              <w:pStyle w:val="ac"/>
              <w:jc w:val="both"/>
              <w:rPr>
                <w:rFonts w:ascii="Times New Roman" w:hAnsi="Times New Roman" w:cs="Times New Roman"/>
              </w:rPr>
            </w:pPr>
            <w:r w:rsidRPr="002250AD">
              <w:rPr>
                <w:rFonts w:ascii="Times New Roman" w:hAnsi="Times New Roman" w:cs="Times New Roman"/>
              </w:rPr>
              <w:t>нет</w:t>
            </w:r>
          </w:p>
        </w:tc>
        <w:tc>
          <w:tcPr>
            <w:tcW w:w="1134" w:type="dxa"/>
            <w:tcBorders>
              <w:top w:val="single" w:sz="4" w:space="0" w:color="auto"/>
              <w:left w:val="single" w:sz="4" w:space="0" w:color="auto"/>
              <w:bottom w:val="single" w:sz="4" w:space="0" w:color="auto"/>
              <w:right w:val="single" w:sz="4" w:space="0" w:color="auto"/>
            </w:tcBorders>
          </w:tcPr>
          <w:p w:rsidR="00AF4C74" w:rsidRPr="002250AD" w:rsidRDefault="00983A51" w:rsidP="00F50D00">
            <w:pPr>
              <w:pStyle w:val="ac"/>
              <w:jc w:val="both"/>
              <w:rPr>
                <w:rFonts w:ascii="Times New Roman" w:hAnsi="Times New Roman" w:cs="Times New Roman"/>
              </w:rPr>
            </w:pPr>
            <w:r w:rsidRPr="002250AD">
              <w:rPr>
                <w:rFonts w:ascii="Times New Roman" w:hAnsi="Times New Roman" w:cs="Times New Roman"/>
              </w:rPr>
              <w:t>нет</w:t>
            </w:r>
          </w:p>
        </w:tc>
        <w:tc>
          <w:tcPr>
            <w:tcW w:w="989" w:type="dxa"/>
            <w:tcBorders>
              <w:top w:val="single" w:sz="4" w:space="0" w:color="auto"/>
              <w:left w:val="single" w:sz="4" w:space="0" w:color="auto"/>
              <w:bottom w:val="single" w:sz="4" w:space="0" w:color="auto"/>
              <w:right w:val="single" w:sz="4" w:space="0" w:color="auto"/>
            </w:tcBorders>
          </w:tcPr>
          <w:p w:rsidR="00AF4C74" w:rsidRPr="002250AD" w:rsidRDefault="00983A51" w:rsidP="00F50D00">
            <w:pPr>
              <w:pStyle w:val="ac"/>
              <w:jc w:val="both"/>
              <w:rPr>
                <w:rFonts w:ascii="Times New Roman" w:hAnsi="Times New Roman" w:cs="Times New Roman"/>
              </w:rPr>
            </w:pPr>
            <w:r w:rsidRPr="002250AD">
              <w:rPr>
                <w:rFonts w:ascii="Times New Roman" w:hAnsi="Times New Roman" w:cs="Times New Roman"/>
              </w:rPr>
              <w:t>нет</w:t>
            </w:r>
          </w:p>
        </w:tc>
        <w:tc>
          <w:tcPr>
            <w:tcW w:w="988" w:type="dxa"/>
            <w:tcBorders>
              <w:top w:val="single" w:sz="4" w:space="0" w:color="auto"/>
              <w:left w:val="single" w:sz="4" w:space="0" w:color="auto"/>
              <w:bottom w:val="single" w:sz="4" w:space="0" w:color="auto"/>
              <w:right w:val="single" w:sz="4" w:space="0" w:color="auto"/>
            </w:tcBorders>
          </w:tcPr>
          <w:p w:rsidR="00AF4C74" w:rsidRPr="002250AD" w:rsidRDefault="00983A51" w:rsidP="00F50D00">
            <w:pPr>
              <w:pStyle w:val="ac"/>
              <w:jc w:val="both"/>
              <w:rPr>
                <w:rFonts w:ascii="Times New Roman" w:hAnsi="Times New Roman" w:cs="Times New Roman"/>
              </w:rPr>
            </w:pPr>
            <w:r w:rsidRPr="002250AD">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rsidR="00AF4C74" w:rsidRPr="002250AD" w:rsidRDefault="00983A51" w:rsidP="00F50D00">
            <w:pPr>
              <w:pStyle w:val="ac"/>
              <w:jc w:val="both"/>
              <w:rPr>
                <w:rFonts w:ascii="Times New Roman" w:hAnsi="Times New Roman" w:cs="Times New Roman"/>
              </w:rPr>
            </w:pPr>
            <w:r w:rsidRPr="002250AD">
              <w:rPr>
                <w:rFonts w:ascii="Times New Roman" w:hAnsi="Times New Roman" w:cs="Times New Roman"/>
              </w:rPr>
              <w:t>нет</w:t>
            </w:r>
          </w:p>
        </w:tc>
      </w:tr>
    </w:tbl>
    <w:p w:rsidR="00AF4C74" w:rsidRPr="002250AD" w:rsidRDefault="00AF4C74" w:rsidP="00F50D00">
      <w:pPr>
        <w:spacing w:after="0" w:line="240" w:lineRule="auto"/>
        <w:jc w:val="both"/>
        <w:rPr>
          <w:rFonts w:ascii="Times New Roman" w:hAnsi="Times New Roman" w:cs="Times New Roman"/>
        </w:rPr>
      </w:pPr>
    </w:p>
    <w:p w:rsidR="002250AD" w:rsidRPr="002250AD" w:rsidRDefault="00A60B6C" w:rsidP="002250AD">
      <w:pPr>
        <w:autoSpaceDE w:val="0"/>
        <w:autoSpaceDN w:val="0"/>
        <w:adjustRightInd w:val="0"/>
        <w:spacing w:after="0" w:line="240" w:lineRule="auto"/>
        <w:jc w:val="both"/>
        <w:rPr>
          <w:rFonts w:ascii="Times New Roman" w:eastAsia="Times New Roman" w:hAnsi="Times New Roman" w:cs="Times New Roman"/>
        </w:rPr>
      </w:pPr>
      <w:r w:rsidRPr="002250AD">
        <w:rPr>
          <w:rFonts w:ascii="Times New Roman" w:eastAsia="Times New Roman" w:hAnsi="Times New Roman" w:cs="Times New Roman"/>
        </w:rPr>
        <w:t>Глава</w:t>
      </w:r>
      <w:r w:rsidR="0049422F" w:rsidRPr="002250AD">
        <w:rPr>
          <w:rFonts w:ascii="Times New Roman" w:eastAsia="Times New Roman" w:hAnsi="Times New Roman" w:cs="Times New Roman"/>
        </w:rPr>
        <w:t xml:space="preserve"> города                                                                _____________________                                                                                     В.В.</w:t>
      </w:r>
      <w:r w:rsidR="00C049DB" w:rsidRPr="002250AD">
        <w:rPr>
          <w:rFonts w:ascii="Times New Roman" w:eastAsia="Times New Roman" w:hAnsi="Times New Roman" w:cs="Times New Roman"/>
        </w:rPr>
        <w:t xml:space="preserve"> </w:t>
      </w:r>
      <w:r w:rsidR="002250AD">
        <w:rPr>
          <w:rFonts w:ascii="Times New Roman" w:eastAsia="Times New Roman" w:hAnsi="Times New Roman" w:cs="Times New Roman"/>
        </w:rPr>
        <w:t>Никольский</w:t>
      </w:r>
    </w:p>
    <w:p w:rsidR="00D44BFC" w:rsidRPr="002250AD" w:rsidRDefault="00D44BFC" w:rsidP="00D44BFC">
      <w:pPr>
        <w:spacing w:after="0" w:line="240" w:lineRule="auto"/>
        <w:jc w:val="right"/>
        <w:rPr>
          <w:rFonts w:ascii="Times New Roman" w:hAnsi="Times New Roman" w:cs="Times New Roman"/>
        </w:rPr>
      </w:pPr>
      <w:r w:rsidRPr="002250AD">
        <w:rPr>
          <w:rFonts w:ascii="Times New Roman" w:hAnsi="Times New Roman" w:cs="Times New Roman"/>
        </w:rPr>
        <w:t>Приложение № 6</w:t>
      </w:r>
    </w:p>
    <w:p w:rsidR="00D44BFC" w:rsidRPr="002250AD" w:rsidRDefault="00D44BFC" w:rsidP="00D44BFC">
      <w:pPr>
        <w:spacing w:after="0" w:line="240" w:lineRule="auto"/>
        <w:jc w:val="right"/>
        <w:rPr>
          <w:rFonts w:ascii="Times New Roman" w:hAnsi="Times New Roman" w:cs="Times New Roman"/>
        </w:rPr>
      </w:pPr>
      <w:r w:rsidRPr="002250AD">
        <w:rPr>
          <w:rFonts w:ascii="Times New Roman" w:hAnsi="Times New Roman" w:cs="Times New Roman"/>
        </w:rPr>
        <w:t>к подпрограмме «Формирование</w:t>
      </w:r>
    </w:p>
    <w:p w:rsidR="00D44BFC" w:rsidRPr="002250AD" w:rsidRDefault="00D44BFC" w:rsidP="00D44BFC">
      <w:pPr>
        <w:spacing w:after="0" w:line="240" w:lineRule="auto"/>
        <w:jc w:val="right"/>
        <w:rPr>
          <w:rFonts w:ascii="Times New Roman" w:hAnsi="Times New Roman" w:cs="Times New Roman"/>
        </w:rPr>
      </w:pPr>
      <w:r w:rsidRPr="002250AD">
        <w:rPr>
          <w:rFonts w:ascii="Times New Roman" w:hAnsi="Times New Roman" w:cs="Times New Roman"/>
        </w:rPr>
        <w:t xml:space="preserve"> современной городской среды на территории города Енисейска</w:t>
      </w:r>
    </w:p>
    <w:p w:rsidR="00D44BFC" w:rsidRPr="002250AD" w:rsidRDefault="00D44BFC" w:rsidP="00D44BFC">
      <w:pPr>
        <w:spacing w:after="0" w:line="240" w:lineRule="auto"/>
        <w:jc w:val="right"/>
        <w:rPr>
          <w:rFonts w:ascii="Times New Roman" w:hAnsi="Times New Roman" w:cs="Times New Roman"/>
        </w:rPr>
      </w:pPr>
      <w:r w:rsidRPr="002250AD">
        <w:rPr>
          <w:rFonts w:ascii="Times New Roman" w:hAnsi="Times New Roman" w:cs="Times New Roman"/>
        </w:rPr>
        <w:t>на 2018-2024 годы»</w:t>
      </w:r>
    </w:p>
    <w:p w:rsidR="00D44BFC" w:rsidRPr="002250AD" w:rsidRDefault="00D44BFC" w:rsidP="00D44BFC">
      <w:pPr>
        <w:spacing w:after="0" w:line="240" w:lineRule="auto"/>
        <w:jc w:val="both"/>
        <w:rPr>
          <w:rFonts w:ascii="Times New Roman" w:hAnsi="Times New Roman" w:cs="Times New Roman"/>
        </w:rPr>
      </w:pPr>
    </w:p>
    <w:p w:rsidR="00D44BFC" w:rsidRPr="002250AD" w:rsidRDefault="00D44BFC" w:rsidP="00D44BFC">
      <w:pPr>
        <w:pStyle w:val="ConsPlusNormal"/>
        <w:jc w:val="center"/>
        <w:rPr>
          <w:rFonts w:ascii="Times New Roman" w:hAnsi="Times New Roman" w:cs="Times New Roman"/>
        </w:rPr>
      </w:pPr>
      <w:r w:rsidRPr="002250AD">
        <w:rPr>
          <w:rFonts w:ascii="Times New Roman" w:hAnsi="Times New Roman" w:cs="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bl>
      <w:tblPr>
        <w:tblpPr w:leftFromText="180" w:rightFromText="180" w:bottomFromText="200" w:vertAnchor="text" w:horzAnchor="page" w:tblpX="578" w:tblpY="199"/>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1609"/>
        <w:gridCol w:w="1560"/>
        <w:gridCol w:w="1560"/>
        <w:gridCol w:w="1419"/>
        <w:gridCol w:w="1276"/>
        <w:gridCol w:w="1275"/>
        <w:gridCol w:w="1134"/>
        <w:gridCol w:w="1134"/>
        <w:gridCol w:w="1134"/>
        <w:gridCol w:w="1134"/>
        <w:gridCol w:w="1134"/>
        <w:gridCol w:w="1134"/>
      </w:tblGrid>
      <w:tr w:rsidR="00D44BFC" w:rsidRPr="002250AD" w:rsidTr="00960A6A">
        <w:trPr>
          <w:trHeight w:val="531"/>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w:t>
            </w:r>
          </w:p>
        </w:tc>
        <w:tc>
          <w:tcPr>
            <w:tcW w:w="6148" w:type="dxa"/>
            <w:gridSpan w:val="4"/>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Адрес объекта недвижимого имущества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Кадастровый номер земельного участка</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Общая площадь земельного участка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Наличие урн на земельном участке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Наличие освещения на земельном участке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Наличие лавок на земельном участке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Наличие малых архитек-турных форм на земельном участке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Наличие асфальти-рованного проезда на земельном участке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ИНН юридичес-кого лица, ИП</w:t>
            </w:r>
          </w:p>
        </w:tc>
      </w:tr>
      <w:tr w:rsidR="00D44BFC" w:rsidRPr="002250AD" w:rsidTr="00960A6A">
        <w:trPr>
          <w:trHeight w:val="2287"/>
        </w:trPr>
        <w:tc>
          <w:tcPr>
            <w:tcW w:w="487" w:type="dxa"/>
            <w:vMerge/>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spacing w:after="0" w:line="240" w:lineRule="auto"/>
              <w:jc w:val="both"/>
              <w:rPr>
                <w:rFonts w:ascii="Times New Roman" w:eastAsia="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Наименование муниципального образования</w:t>
            </w:r>
          </w:p>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(муниципаль-ного района/ городского округа/сельского поселения), наименование населенного пункта, адрес объекта недвижимого имущества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Физическое расположение общественной территории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Наименование объекта недвижимого имущества, расположенного на земельном участке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Вид пользования  объекта недвижимого имущества/ земельного участка (аренда, собственность, безвозмездное пользование)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spacing w:after="0" w:line="240" w:lineRule="auto"/>
              <w:jc w:val="both"/>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spacing w:after="0" w:line="240" w:lineRule="auto"/>
              <w:jc w:val="both"/>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spacing w:after="0" w:line="240" w:lineRule="auto"/>
              <w:jc w:val="both"/>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spacing w:after="0" w:line="240" w:lineRule="auto"/>
              <w:jc w:val="both"/>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spacing w:after="0" w:line="240" w:lineRule="auto"/>
              <w:jc w:val="both"/>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spacing w:after="0" w:line="240" w:lineRule="auto"/>
              <w:jc w:val="both"/>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spacing w:after="0" w:line="240" w:lineRule="auto"/>
              <w:jc w:val="both"/>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4BFC" w:rsidRPr="002250AD" w:rsidRDefault="00D44BFC" w:rsidP="00960A6A">
            <w:pPr>
              <w:spacing w:after="0" w:line="240" w:lineRule="auto"/>
              <w:jc w:val="both"/>
              <w:rPr>
                <w:rFonts w:ascii="Times New Roman" w:eastAsia="Times New Roman" w:hAnsi="Times New Roman" w:cs="Times New Roman"/>
              </w:rPr>
            </w:pPr>
          </w:p>
        </w:tc>
      </w:tr>
      <w:tr w:rsidR="00D44BFC" w:rsidRPr="002250AD" w:rsidTr="00960A6A">
        <w:trPr>
          <w:trHeight w:val="326"/>
        </w:trPr>
        <w:tc>
          <w:tcPr>
            <w:tcW w:w="487" w:type="dxa"/>
            <w:tcBorders>
              <w:top w:val="single" w:sz="4" w:space="0" w:color="auto"/>
              <w:left w:val="single" w:sz="4" w:space="0" w:color="auto"/>
              <w:bottom w:val="single" w:sz="4" w:space="0" w:color="auto"/>
              <w:right w:val="single" w:sz="4" w:space="0" w:color="auto"/>
            </w:tcBorders>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1</w:t>
            </w:r>
          </w:p>
        </w:tc>
        <w:tc>
          <w:tcPr>
            <w:tcW w:w="1609" w:type="dxa"/>
            <w:tcBorders>
              <w:top w:val="single" w:sz="4" w:space="0" w:color="auto"/>
              <w:left w:val="single" w:sz="4" w:space="0" w:color="auto"/>
              <w:bottom w:val="single" w:sz="4" w:space="0" w:color="auto"/>
              <w:right w:val="single" w:sz="4" w:space="0" w:color="auto"/>
            </w:tcBorders>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4</w:t>
            </w:r>
          </w:p>
        </w:tc>
        <w:tc>
          <w:tcPr>
            <w:tcW w:w="1419" w:type="dxa"/>
            <w:tcBorders>
              <w:top w:val="single" w:sz="4" w:space="0" w:color="auto"/>
              <w:left w:val="single" w:sz="4" w:space="0" w:color="auto"/>
              <w:bottom w:val="single" w:sz="4" w:space="0" w:color="auto"/>
              <w:right w:val="single" w:sz="4" w:space="0" w:color="auto"/>
            </w:tcBorders>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13</w:t>
            </w:r>
          </w:p>
        </w:tc>
      </w:tr>
      <w:tr w:rsidR="00D44BFC" w:rsidRPr="002250AD" w:rsidTr="00960A6A">
        <w:trPr>
          <w:trHeight w:val="377"/>
        </w:trPr>
        <w:tc>
          <w:tcPr>
            <w:tcW w:w="487" w:type="dxa"/>
            <w:tcBorders>
              <w:top w:val="single" w:sz="4" w:space="0" w:color="auto"/>
              <w:left w:val="single" w:sz="4" w:space="0" w:color="auto"/>
              <w:bottom w:val="single" w:sz="4" w:space="0" w:color="auto"/>
              <w:right w:val="single" w:sz="4" w:space="0" w:color="auto"/>
            </w:tcBorders>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1.</w:t>
            </w:r>
          </w:p>
        </w:tc>
        <w:tc>
          <w:tcPr>
            <w:tcW w:w="160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город Енисейск</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ул. Лыткина, 8</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Нежилое административное здание</w:t>
            </w:r>
          </w:p>
        </w:tc>
        <w:tc>
          <w:tcPr>
            <w:tcW w:w="141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Безвозмездное пользование</w:t>
            </w:r>
          </w:p>
        </w:tc>
        <w:tc>
          <w:tcPr>
            <w:tcW w:w="1276"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24:47:0010401:26</w:t>
            </w:r>
          </w:p>
        </w:tc>
        <w:tc>
          <w:tcPr>
            <w:tcW w:w="1275"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1382 кв.м</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есть</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есть</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p>
        </w:tc>
      </w:tr>
      <w:tr w:rsidR="00D44BFC" w:rsidRPr="002250AD" w:rsidTr="00960A6A">
        <w:trPr>
          <w:trHeight w:val="409"/>
        </w:trPr>
        <w:tc>
          <w:tcPr>
            <w:tcW w:w="487" w:type="dxa"/>
            <w:tcBorders>
              <w:top w:val="single" w:sz="4" w:space="0" w:color="auto"/>
              <w:left w:val="single" w:sz="4" w:space="0" w:color="auto"/>
              <w:bottom w:val="single" w:sz="4" w:space="0" w:color="auto"/>
              <w:right w:val="single" w:sz="4" w:space="0" w:color="auto"/>
            </w:tcBorders>
            <w:hideMark/>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2</w:t>
            </w:r>
          </w:p>
        </w:tc>
        <w:tc>
          <w:tcPr>
            <w:tcW w:w="160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spacing w:after="0" w:line="240" w:lineRule="auto"/>
              <w:jc w:val="both"/>
              <w:rPr>
                <w:rFonts w:ascii="Times New Roman" w:hAnsi="Times New Roman" w:cs="Times New Roman"/>
              </w:rPr>
            </w:pPr>
            <w:r w:rsidRPr="002250AD">
              <w:rPr>
                <w:rFonts w:ascii="Times New Roman" w:hAnsi="Times New Roman" w:cs="Times New Roman"/>
              </w:rPr>
              <w:t>город Енисейск</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ул. Лыткина, 8а</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Нежилое административное здание</w:t>
            </w:r>
          </w:p>
        </w:tc>
        <w:tc>
          <w:tcPr>
            <w:tcW w:w="141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Безвозмездное пользование</w:t>
            </w:r>
          </w:p>
        </w:tc>
        <w:tc>
          <w:tcPr>
            <w:tcW w:w="1276"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24:47:0010401:25</w:t>
            </w:r>
          </w:p>
        </w:tc>
        <w:tc>
          <w:tcPr>
            <w:tcW w:w="1275"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1540 кв.м</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есть</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есть</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p>
        </w:tc>
      </w:tr>
      <w:tr w:rsidR="00D44BFC" w:rsidRPr="002250AD" w:rsidTr="00960A6A">
        <w:trPr>
          <w:trHeight w:val="409"/>
        </w:trPr>
        <w:tc>
          <w:tcPr>
            <w:tcW w:w="487"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3</w:t>
            </w:r>
          </w:p>
        </w:tc>
        <w:tc>
          <w:tcPr>
            <w:tcW w:w="160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spacing w:after="0" w:line="240" w:lineRule="auto"/>
              <w:jc w:val="both"/>
              <w:rPr>
                <w:rFonts w:ascii="Times New Roman" w:hAnsi="Times New Roman" w:cs="Times New Roman"/>
              </w:rPr>
            </w:pPr>
            <w:r w:rsidRPr="002250AD">
              <w:rPr>
                <w:rFonts w:ascii="Times New Roman" w:hAnsi="Times New Roman" w:cs="Times New Roman"/>
              </w:rPr>
              <w:t>город Енисейск</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ул. Кирова, зд.129</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Нежилое здание</w:t>
            </w:r>
          </w:p>
        </w:tc>
        <w:tc>
          <w:tcPr>
            <w:tcW w:w="141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Безвозмездное пользование</w:t>
            </w:r>
          </w:p>
        </w:tc>
        <w:tc>
          <w:tcPr>
            <w:tcW w:w="1276"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24:47:0010130:3</w:t>
            </w:r>
          </w:p>
        </w:tc>
        <w:tc>
          <w:tcPr>
            <w:tcW w:w="1275"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4534 кв.м.</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есть</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p>
        </w:tc>
      </w:tr>
      <w:tr w:rsidR="00D44BFC" w:rsidRPr="002250AD" w:rsidTr="00960A6A">
        <w:trPr>
          <w:trHeight w:val="409"/>
        </w:trPr>
        <w:tc>
          <w:tcPr>
            <w:tcW w:w="487"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4</w:t>
            </w:r>
          </w:p>
        </w:tc>
        <w:tc>
          <w:tcPr>
            <w:tcW w:w="160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spacing w:after="0" w:line="240" w:lineRule="auto"/>
              <w:jc w:val="both"/>
              <w:rPr>
                <w:rFonts w:ascii="Times New Roman" w:hAnsi="Times New Roman" w:cs="Times New Roman"/>
              </w:rPr>
            </w:pPr>
            <w:r w:rsidRPr="002250AD">
              <w:rPr>
                <w:rFonts w:ascii="Times New Roman" w:hAnsi="Times New Roman" w:cs="Times New Roman"/>
              </w:rPr>
              <w:t>город Енисейск</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ул. Ленина,114</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Нежилое здание</w:t>
            </w:r>
          </w:p>
        </w:tc>
        <w:tc>
          <w:tcPr>
            <w:tcW w:w="141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Безвозмездное пользование</w:t>
            </w:r>
          </w:p>
        </w:tc>
        <w:tc>
          <w:tcPr>
            <w:tcW w:w="1276"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24:47:0010135:34</w:t>
            </w:r>
          </w:p>
        </w:tc>
        <w:tc>
          <w:tcPr>
            <w:tcW w:w="1275"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1037 кв.м.</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есть</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есть</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есть</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p>
        </w:tc>
      </w:tr>
      <w:tr w:rsidR="00D44BFC" w:rsidRPr="002250AD" w:rsidTr="00960A6A">
        <w:trPr>
          <w:trHeight w:val="409"/>
        </w:trPr>
        <w:tc>
          <w:tcPr>
            <w:tcW w:w="487"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5</w:t>
            </w:r>
          </w:p>
        </w:tc>
        <w:tc>
          <w:tcPr>
            <w:tcW w:w="160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spacing w:after="0" w:line="240" w:lineRule="auto"/>
              <w:jc w:val="both"/>
              <w:rPr>
                <w:rFonts w:ascii="Times New Roman" w:hAnsi="Times New Roman" w:cs="Times New Roman"/>
              </w:rPr>
            </w:pPr>
            <w:r w:rsidRPr="002250AD">
              <w:rPr>
                <w:rFonts w:ascii="Times New Roman" w:hAnsi="Times New Roman" w:cs="Times New Roman"/>
              </w:rPr>
              <w:t>город Енисейск</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ул. Рабоче-Крестьянская, 118</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Нежилое здание</w:t>
            </w:r>
          </w:p>
        </w:tc>
        <w:tc>
          <w:tcPr>
            <w:tcW w:w="141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Безвозмездное пользование</w:t>
            </w:r>
          </w:p>
        </w:tc>
        <w:tc>
          <w:tcPr>
            <w:tcW w:w="1276"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24:47:0010127:1</w:t>
            </w:r>
          </w:p>
        </w:tc>
        <w:tc>
          <w:tcPr>
            <w:tcW w:w="1275"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955,96 кв.м.</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 xml:space="preserve">есть </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p>
        </w:tc>
      </w:tr>
      <w:tr w:rsidR="00D44BFC" w:rsidRPr="002250AD" w:rsidTr="00960A6A">
        <w:trPr>
          <w:trHeight w:val="409"/>
        </w:trPr>
        <w:tc>
          <w:tcPr>
            <w:tcW w:w="487"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6</w:t>
            </w:r>
          </w:p>
        </w:tc>
        <w:tc>
          <w:tcPr>
            <w:tcW w:w="160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spacing w:after="0" w:line="240" w:lineRule="auto"/>
              <w:jc w:val="both"/>
              <w:rPr>
                <w:rFonts w:ascii="Times New Roman" w:hAnsi="Times New Roman" w:cs="Times New Roman"/>
              </w:rPr>
            </w:pPr>
            <w:r w:rsidRPr="002250AD">
              <w:rPr>
                <w:rFonts w:ascii="Times New Roman" w:hAnsi="Times New Roman" w:cs="Times New Roman"/>
              </w:rPr>
              <w:t>город Енисейск</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ул. Бабкина, 63</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Нежилое здание</w:t>
            </w:r>
          </w:p>
        </w:tc>
        <w:tc>
          <w:tcPr>
            <w:tcW w:w="141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Безвозмездное пользование</w:t>
            </w:r>
          </w:p>
        </w:tc>
        <w:tc>
          <w:tcPr>
            <w:tcW w:w="1276"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24:47:0010278:1</w:t>
            </w:r>
          </w:p>
        </w:tc>
        <w:tc>
          <w:tcPr>
            <w:tcW w:w="1275"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6360,4 кв.м.</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есть</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есть</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есть</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есть</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2447003573</w:t>
            </w:r>
          </w:p>
        </w:tc>
      </w:tr>
      <w:tr w:rsidR="00D44BFC" w:rsidRPr="002250AD" w:rsidTr="00960A6A">
        <w:trPr>
          <w:trHeight w:val="409"/>
        </w:trPr>
        <w:tc>
          <w:tcPr>
            <w:tcW w:w="487"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7</w:t>
            </w:r>
          </w:p>
        </w:tc>
        <w:tc>
          <w:tcPr>
            <w:tcW w:w="160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spacing w:after="0" w:line="240" w:lineRule="auto"/>
              <w:jc w:val="both"/>
              <w:rPr>
                <w:rFonts w:ascii="Times New Roman" w:hAnsi="Times New Roman" w:cs="Times New Roman"/>
              </w:rPr>
            </w:pPr>
            <w:r w:rsidRPr="002250AD">
              <w:rPr>
                <w:rFonts w:ascii="Times New Roman" w:hAnsi="Times New Roman" w:cs="Times New Roman"/>
              </w:rPr>
              <w:t>город Енисейск</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ул. Кирова,85</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Нежилое здание</w:t>
            </w:r>
          </w:p>
        </w:tc>
        <w:tc>
          <w:tcPr>
            <w:tcW w:w="141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Безвозмездное пользование</w:t>
            </w:r>
          </w:p>
        </w:tc>
        <w:tc>
          <w:tcPr>
            <w:tcW w:w="1276"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416,5 кв.м.</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p>
        </w:tc>
      </w:tr>
      <w:tr w:rsidR="00D44BFC" w:rsidRPr="002250AD" w:rsidTr="00960A6A">
        <w:trPr>
          <w:trHeight w:val="409"/>
        </w:trPr>
        <w:tc>
          <w:tcPr>
            <w:tcW w:w="487"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8</w:t>
            </w:r>
          </w:p>
        </w:tc>
        <w:tc>
          <w:tcPr>
            <w:tcW w:w="160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spacing w:after="0" w:line="240" w:lineRule="auto"/>
              <w:jc w:val="both"/>
              <w:rPr>
                <w:rFonts w:ascii="Times New Roman" w:hAnsi="Times New Roman" w:cs="Times New Roman"/>
              </w:rPr>
            </w:pPr>
            <w:r w:rsidRPr="002250AD">
              <w:rPr>
                <w:rFonts w:ascii="Times New Roman" w:hAnsi="Times New Roman" w:cs="Times New Roman"/>
              </w:rPr>
              <w:t>город Енисейск</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ул. Рабоче-Крестьянская, 85</w:t>
            </w:r>
          </w:p>
        </w:tc>
        <w:tc>
          <w:tcPr>
            <w:tcW w:w="1560"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Нежилое здание</w:t>
            </w:r>
          </w:p>
        </w:tc>
        <w:tc>
          <w:tcPr>
            <w:tcW w:w="1419"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Безвозмездное пользование</w:t>
            </w:r>
          </w:p>
        </w:tc>
        <w:tc>
          <w:tcPr>
            <w:tcW w:w="1276"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93,3 кв.м.</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есть</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r w:rsidRPr="002250AD">
              <w:rPr>
                <w:rFonts w:ascii="Times New Roman" w:hAnsi="Times New Roman" w:cs="Times New Roman"/>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D44BFC" w:rsidRPr="002250AD" w:rsidRDefault="00D44BFC" w:rsidP="00960A6A">
            <w:pPr>
              <w:pStyle w:val="ConsPlusNormal"/>
              <w:jc w:val="both"/>
              <w:rPr>
                <w:rFonts w:ascii="Times New Roman" w:hAnsi="Times New Roman" w:cs="Times New Roman"/>
                <w:lang w:eastAsia="en-US"/>
              </w:rPr>
            </w:pPr>
          </w:p>
        </w:tc>
      </w:tr>
    </w:tbl>
    <w:p w:rsidR="00D37D00" w:rsidRPr="002250AD" w:rsidRDefault="00D37D00"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D37D00" w:rsidRPr="002250AD" w:rsidRDefault="00D37D00"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D37D00" w:rsidRPr="002250AD" w:rsidRDefault="00D37D00"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D37D00" w:rsidRPr="002250AD" w:rsidRDefault="00D37D00"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960A6A" w:rsidRPr="002250AD" w:rsidRDefault="00960A6A" w:rsidP="00D37D00">
      <w:pPr>
        <w:widowControl w:val="0"/>
        <w:tabs>
          <w:tab w:val="left" w:pos="9072"/>
        </w:tabs>
        <w:autoSpaceDE w:val="0"/>
        <w:autoSpaceDN w:val="0"/>
        <w:spacing w:after="0" w:line="240" w:lineRule="auto"/>
        <w:jc w:val="right"/>
        <w:rPr>
          <w:rFonts w:ascii="Times New Roman" w:hAnsi="Times New Roman" w:cs="Times New Roman"/>
          <w:lang w:eastAsia="ru-RU"/>
        </w:rPr>
      </w:pPr>
    </w:p>
    <w:p w:rsidR="00D37D00" w:rsidRDefault="00D37D00" w:rsidP="002250AD">
      <w:pPr>
        <w:widowControl w:val="0"/>
        <w:tabs>
          <w:tab w:val="left" w:pos="9072"/>
        </w:tabs>
        <w:autoSpaceDE w:val="0"/>
        <w:autoSpaceDN w:val="0"/>
        <w:spacing w:after="0" w:line="240" w:lineRule="auto"/>
        <w:rPr>
          <w:rFonts w:ascii="Times New Roman" w:hAnsi="Times New Roman" w:cs="Times New Roman"/>
          <w:lang w:eastAsia="ru-RU"/>
        </w:rPr>
      </w:pPr>
    </w:p>
    <w:p w:rsidR="002250AD" w:rsidRPr="002250AD" w:rsidRDefault="002250AD" w:rsidP="002250AD">
      <w:pPr>
        <w:widowControl w:val="0"/>
        <w:tabs>
          <w:tab w:val="left" w:pos="9072"/>
        </w:tabs>
        <w:autoSpaceDE w:val="0"/>
        <w:autoSpaceDN w:val="0"/>
        <w:spacing w:after="0" w:line="240" w:lineRule="auto"/>
        <w:rPr>
          <w:rFonts w:ascii="Times New Roman" w:hAnsi="Times New Roman" w:cs="Times New Roman"/>
          <w:lang w:eastAsia="ru-RU"/>
        </w:rPr>
      </w:pPr>
    </w:p>
    <w:p w:rsidR="00D37D00" w:rsidRPr="002250AD" w:rsidRDefault="00D37D00" w:rsidP="00D37D00">
      <w:pPr>
        <w:widowControl w:val="0"/>
        <w:tabs>
          <w:tab w:val="left" w:pos="9072"/>
        </w:tabs>
        <w:autoSpaceDE w:val="0"/>
        <w:autoSpaceDN w:val="0"/>
        <w:spacing w:after="0" w:line="240" w:lineRule="auto"/>
        <w:jc w:val="right"/>
        <w:rPr>
          <w:rFonts w:ascii="Times New Roman" w:hAnsi="Times New Roman" w:cs="Times New Roman"/>
          <w:lang w:eastAsia="ru-RU"/>
        </w:rPr>
      </w:pPr>
      <w:r w:rsidRPr="002250AD">
        <w:rPr>
          <w:rFonts w:ascii="Times New Roman" w:hAnsi="Times New Roman" w:cs="Times New Roman"/>
          <w:lang w:eastAsia="ru-RU"/>
        </w:rPr>
        <w:t>Приложение № 7</w:t>
      </w:r>
    </w:p>
    <w:p w:rsidR="00D37D00" w:rsidRPr="002250AD" w:rsidRDefault="00D37D00" w:rsidP="00D37D00">
      <w:pPr>
        <w:spacing w:after="0" w:line="240" w:lineRule="auto"/>
        <w:jc w:val="right"/>
        <w:rPr>
          <w:rFonts w:ascii="Times New Roman" w:hAnsi="Times New Roman" w:cs="Times New Roman"/>
        </w:rPr>
      </w:pPr>
      <w:r w:rsidRPr="002250AD">
        <w:rPr>
          <w:rFonts w:ascii="Times New Roman" w:hAnsi="Times New Roman" w:cs="Times New Roman"/>
        </w:rPr>
        <w:t>к программе «Формирование</w:t>
      </w:r>
    </w:p>
    <w:p w:rsidR="00D37D00" w:rsidRPr="002250AD" w:rsidRDefault="00D37D00" w:rsidP="00D37D00">
      <w:pPr>
        <w:spacing w:after="0" w:line="240" w:lineRule="auto"/>
        <w:jc w:val="right"/>
        <w:rPr>
          <w:rFonts w:ascii="Times New Roman" w:hAnsi="Times New Roman" w:cs="Times New Roman"/>
        </w:rPr>
      </w:pPr>
      <w:r w:rsidRPr="002250AD">
        <w:rPr>
          <w:rFonts w:ascii="Times New Roman" w:hAnsi="Times New Roman" w:cs="Times New Roman"/>
        </w:rPr>
        <w:t xml:space="preserve"> современной городской среды на территории города Енисейска на 2018-2024 годы»</w:t>
      </w:r>
    </w:p>
    <w:p w:rsidR="00D37D00" w:rsidRPr="002250AD" w:rsidRDefault="00D37D00" w:rsidP="00D37D00">
      <w:pPr>
        <w:spacing w:after="0" w:line="240" w:lineRule="auto"/>
        <w:jc w:val="both"/>
        <w:rPr>
          <w:rFonts w:ascii="Times New Roman" w:hAnsi="Times New Roman" w:cs="Times New Roman"/>
        </w:rPr>
      </w:pPr>
    </w:p>
    <w:p w:rsidR="00D37D00" w:rsidRPr="002250AD" w:rsidRDefault="00D37D00" w:rsidP="00D37D00">
      <w:pPr>
        <w:widowControl w:val="0"/>
        <w:autoSpaceDE w:val="0"/>
        <w:autoSpaceDN w:val="0"/>
        <w:spacing w:after="0" w:line="240" w:lineRule="auto"/>
        <w:jc w:val="center"/>
        <w:rPr>
          <w:rFonts w:ascii="Times New Roman" w:hAnsi="Times New Roman" w:cs="Times New Roman"/>
          <w:lang w:eastAsia="ru-RU"/>
        </w:rPr>
      </w:pPr>
    </w:p>
    <w:p w:rsidR="00D37D00" w:rsidRPr="002250AD" w:rsidRDefault="00D37D00" w:rsidP="00D37D00">
      <w:pPr>
        <w:widowControl w:val="0"/>
        <w:autoSpaceDE w:val="0"/>
        <w:autoSpaceDN w:val="0"/>
        <w:spacing w:after="0" w:line="240" w:lineRule="auto"/>
        <w:jc w:val="center"/>
        <w:rPr>
          <w:rFonts w:ascii="Times New Roman" w:hAnsi="Times New Roman" w:cs="Times New Roman"/>
          <w:lang w:eastAsia="ru-RU"/>
        </w:rPr>
      </w:pPr>
      <w:r w:rsidRPr="002250AD">
        <w:rPr>
          <w:rFonts w:ascii="Times New Roman" w:hAnsi="Times New Roman" w:cs="Times New Roman"/>
          <w:lang w:eastAsia="ru-RU"/>
        </w:rPr>
        <w:t>Паспорт дворовой территории</w:t>
      </w:r>
    </w:p>
    <w:p w:rsidR="00D37D00" w:rsidRPr="002250AD" w:rsidRDefault="00D37D00" w:rsidP="00D37D00">
      <w:pPr>
        <w:widowControl w:val="0"/>
        <w:autoSpaceDE w:val="0"/>
        <w:autoSpaceDN w:val="0"/>
        <w:spacing w:after="0" w:line="240" w:lineRule="auto"/>
        <w:jc w:val="center"/>
        <w:rPr>
          <w:rFonts w:ascii="Times New Roman" w:hAnsi="Times New Roman" w:cs="Times New Roman"/>
          <w:lang w:eastAsia="ru-RU"/>
        </w:rPr>
      </w:pPr>
      <w:r w:rsidRPr="002250AD">
        <w:rPr>
          <w:rFonts w:ascii="Times New Roman" w:hAnsi="Times New Roman" w:cs="Times New Roman"/>
          <w:lang w:eastAsia="ru-RU"/>
        </w:rPr>
        <w:t>индивидуальных жилых домов и земельных участков, предоставленных для их размещения</w:t>
      </w:r>
    </w:p>
    <w:p w:rsidR="00D37D00" w:rsidRPr="002250AD" w:rsidRDefault="00D37D00" w:rsidP="00D37D00">
      <w:pPr>
        <w:widowControl w:val="0"/>
        <w:autoSpaceDE w:val="0"/>
        <w:autoSpaceDN w:val="0"/>
        <w:spacing w:after="0" w:line="240" w:lineRule="auto"/>
        <w:jc w:val="both"/>
        <w:rPr>
          <w:rFonts w:ascii="Times New Roman" w:hAnsi="Times New Roman" w:cs="Times New Roman"/>
          <w:lang w:eastAsia="ru-RU"/>
        </w:rPr>
      </w:pPr>
    </w:p>
    <w:tbl>
      <w:tblPr>
        <w:tblW w:w="147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0"/>
        <w:gridCol w:w="1416"/>
        <w:gridCol w:w="1560"/>
        <w:gridCol w:w="992"/>
        <w:gridCol w:w="1559"/>
        <w:gridCol w:w="1134"/>
        <w:gridCol w:w="1701"/>
        <w:gridCol w:w="1701"/>
        <w:gridCol w:w="1418"/>
        <w:gridCol w:w="704"/>
      </w:tblGrid>
      <w:tr w:rsidR="00D37D00" w:rsidRPr="002250AD" w:rsidTr="00960A6A">
        <w:trPr>
          <w:trHeight w:val="231"/>
        </w:trPr>
        <w:tc>
          <w:tcPr>
            <w:tcW w:w="14735" w:type="dxa"/>
            <w:gridSpan w:val="10"/>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Общие сведения о территории благоустройства</w:t>
            </w:r>
          </w:p>
        </w:tc>
      </w:tr>
      <w:tr w:rsidR="00D37D00" w:rsidRPr="002250AD" w:rsidTr="00960A6A">
        <w:trPr>
          <w:trHeight w:val="1618"/>
        </w:trPr>
        <w:tc>
          <w:tcPr>
            <w:tcW w:w="2550"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Наименование муниципального образования</w:t>
            </w:r>
          </w:p>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(муниципального района/городского округа/</w:t>
            </w:r>
            <w:r w:rsidRPr="002250AD">
              <w:rPr>
                <w:rFonts w:ascii="Times New Roman" w:hAnsi="Times New Roman" w:cs="Times New Roman"/>
              </w:rPr>
              <w:t>сельского поселения</w:t>
            </w:r>
            <w:r w:rsidRPr="002250AD">
              <w:rPr>
                <w:rFonts w:ascii="Times New Roman" w:hAnsi="Times New Roman" w:cs="Times New Roman"/>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тип населенного пункта</w:t>
            </w:r>
          </w:p>
        </w:tc>
        <w:tc>
          <w:tcPr>
            <w:tcW w:w="1560"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наименование населенного пункта</w:t>
            </w:r>
          </w:p>
        </w:tc>
        <w:tc>
          <w:tcPr>
            <w:tcW w:w="992"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тип улицы</w:t>
            </w:r>
          </w:p>
        </w:tc>
        <w:tc>
          <w:tcPr>
            <w:tcW w:w="155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наименование улицы</w:t>
            </w:r>
          </w:p>
        </w:tc>
        <w:tc>
          <w:tcPr>
            <w:tcW w:w="113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номер дома</w:t>
            </w:r>
          </w:p>
        </w:tc>
        <w:tc>
          <w:tcPr>
            <w:tcW w:w="1701"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Кадастровый номер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Численность населения, проживающего в пределах территории, чел.</w:t>
            </w:r>
          </w:p>
        </w:tc>
        <w:tc>
          <w:tcPr>
            <w:tcW w:w="1418"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Оценка уровня благоустроенности территории (благоустроенная/не благоустроенная)*</w:t>
            </w:r>
          </w:p>
        </w:tc>
        <w:tc>
          <w:tcPr>
            <w:tcW w:w="70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Соответствие внешнего вида ИЖС правилам благоустройства (да/ нет)</w:t>
            </w:r>
          </w:p>
        </w:tc>
      </w:tr>
      <w:tr w:rsidR="00D37D00" w:rsidRPr="002250AD" w:rsidTr="00960A6A">
        <w:tc>
          <w:tcPr>
            <w:tcW w:w="2550"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1</w:t>
            </w:r>
          </w:p>
        </w:tc>
        <w:tc>
          <w:tcPr>
            <w:tcW w:w="1416"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6</w:t>
            </w:r>
          </w:p>
        </w:tc>
        <w:tc>
          <w:tcPr>
            <w:tcW w:w="1701"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7</w:t>
            </w:r>
          </w:p>
        </w:tc>
        <w:tc>
          <w:tcPr>
            <w:tcW w:w="1701"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8</w:t>
            </w:r>
          </w:p>
        </w:tc>
        <w:tc>
          <w:tcPr>
            <w:tcW w:w="1418"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9</w:t>
            </w:r>
          </w:p>
        </w:tc>
        <w:tc>
          <w:tcPr>
            <w:tcW w:w="70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10</w:t>
            </w:r>
          </w:p>
        </w:tc>
      </w:tr>
    </w:tbl>
    <w:p w:rsidR="00D37D00" w:rsidRPr="002250AD" w:rsidRDefault="00D37D00" w:rsidP="00D37D00">
      <w:pPr>
        <w:widowControl w:val="0"/>
        <w:autoSpaceDE w:val="0"/>
        <w:autoSpaceDN w:val="0"/>
        <w:spacing w:after="0" w:line="240" w:lineRule="auto"/>
        <w:jc w:val="both"/>
        <w:rPr>
          <w:rFonts w:ascii="Times New Roman" w:hAnsi="Times New Roman" w:cs="Times New Roman"/>
          <w:lang w:eastAsia="ru-RU"/>
        </w:rPr>
      </w:pPr>
    </w:p>
    <w:tbl>
      <w:tblPr>
        <w:tblW w:w="148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9"/>
        <w:gridCol w:w="707"/>
        <w:gridCol w:w="566"/>
        <w:gridCol w:w="1134"/>
        <w:gridCol w:w="142"/>
        <w:gridCol w:w="709"/>
        <w:gridCol w:w="850"/>
        <w:gridCol w:w="1843"/>
        <w:gridCol w:w="142"/>
        <w:gridCol w:w="992"/>
        <w:gridCol w:w="1419"/>
        <w:gridCol w:w="424"/>
        <w:gridCol w:w="283"/>
        <w:gridCol w:w="1229"/>
        <w:gridCol w:w="472"/>
        <w:gridCol w:w="567"/>
        <w:gridCol w:w="1764"/>
      </w:tblGrid>
      <w:tr w:rsidR="00D37D00" w:rsidRPr="002250AD" w:rsidTr="00960A6A">
        <w:trPr>
          <w:trHeight w:val="171"/>
        </w:trPr>
        <w:tc>
          <w:tcPr>
            <w:tcW w:w="10063" w:type="dxa"/>
            <w:gridSpan w:val="11"/>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Общие сведения о жилых домах</w:t>
            </w:r>
          </w:p>
        </w:tc>
        <w:tc>
          <w:tcPr>
            <w:tcW w:w="4739" w:type="dxa"/>
            <w:gridSpan w:val="6"/>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Количественные характеристики</w:t>
            </w:r>
          </w:p>
        </w:tc>
      </w:tr>
      <w:tr w:rsidR="00D37D00" w:rsidRPr="002250AD" w:rsidTr="00960A6A">
        <w:trPr>
          <w:trHeight w:val="253"/>
        </w:trPr>
        <w:tc>
          <w:tcPr>
            <w:tcW w:w="10063" w:type="dxa"/>
            <w:gridSpan w:val="11"/>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реквизиты правового акта об изъятии земельного участка, на котором расположен жилой дом для государственных или муниципальных нужд</w:t>
            </w:r>
          </w:p>
        </w:tc>
        <w:tc>
          <w:tcPr>
            <w:tcW w:w="2408" w:type="dxa"/>
            <w:gridSpan w:val="4"/>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общая площадь жилых и нежилых помещений в доме, кв. м</w:t>
            </w:r>
          </w:p>
        </w:tc>
        <w:tc>
          <w:tcPr>
            <w:tcW w:w="2331" w:type="dxa"/>
            <w:gridSpan w:val="2"/>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количество квартир, шт.</w:t>
            </w:r>
          </w:p>
        </w:tc>
      </w:tr>
      <w:tr w:rsidR="00D37D00" w:rsidRPr="002250AD" w:rsidTr="00960A6A">
        <w:trPr>
          <w:trHeight w:val="509"/>
        </w:trPr>
        <w:tc>
          <w:tcPr>
            <w:tcW w:w="10063" w:type="dxa"/>
            <w:gridSpan w:val="11"/>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2408" w:type="dxa"/>
            <w:gridSpan w:val="4"/>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2331" w:type="dxa"/>
            <w:gridSpan w:val="2"/>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r>
      <w:tr w:rsidR="00D37D00" w:rsidRPr="002250AD" w:rsidTr="00960A6A">
        <w:trPr>
          <w:trHeight w:val="20"/>
        </w:trPr>
        <w:tc>
          <w:tcPr>
            <w:tcW w:w="2832" w:type="dxa"/>
            <w:gridSpan w:val="3"/>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дата (ДД.ММ.ГГГГ), заключения межведомственной комиссии</w:t>
            </w:r>
          </w:p>
        </w:tc>
        <w:tc>
          <w:tcPr>
            <w:tcW w:w="1985" w:type="dxa"/>
            <w:gridSpan w:val="3"/>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номер заключения межведомственной комиссии</w:t>
            </w:r>
          </w:p>
        </w:tc>
        <w:tc>
          <w:tcPr>
            <w:tcW w:w="2835" w:type="dxa"/>
            <w:gridSpan w:val="3"/>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дата (ДД.ММ.ГГГГ) распорядительного акта органа местного самоуправления</w:t>
            </w:r>
          </w:p>
        </w:tc>
        <w:tc>
          <w:tcPr>
            <w:tcW w:w="2411" w:type="dxa"/>
            <w:gridSpan w:val="2"/>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номер распорядительного акта органа местного самоуправления</w:t>
            </w:r>
          </w:p>
        </w:tc>
        <w:tc>
          <w:tcPr>
            <w:tcW w:w="2408" w:type="dxa"/>
            <w:gridSpan w:val="4"/>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2331" w:type="dxa"/>
            <w:gridSpan w:val="2"/>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r>
      <w:tr w:rsidR="00D37D00" w:rsidRPr="002250AD" w:rsidTr="00960A6A">
        <w:trPr>
          <w:trHeight w:val="20"/>
        </w:trPr>
        <w:tc>
          <w:tcPr>
            <w:tcW w:w="2832" w:type="dxa"/>
            <w:gridSpan w:val="3"/>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11</w:t>
            </w:r>
          </w:p>
        </w:tc>
        <w:tc>
          <w:tcPr>
            <w:tcW w:w="1985" w:type="dxa"/>
            <w:gridSpan w:val="3"/>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12</w:t>
            </w:r>
          </w:p>
        </w:tc>
        <w:tc>
          <w:tcPr>
            <w:tcW w:w="2835" w:type="dxa"/>
            <w:gridSpan w:val="3"/>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13</w:t>
            </w:r>
          </w:p>
        </w:tc>
        <w:tc>
          <w:tcPr>
            <w:tcW w:w="2411" w:type="dxa"/>
            <w:gridSpan w:val="2"/>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14</w:t>
            </w:r>
          </w:p>
        </w:tc>
        <w:tc>
          <w:tcPr>
            <w:tcW w:w="2408" w:type="dxa"/>
            <w:gridSpan w:val="4"/>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15</w:t>
            </w:r>
          </w:p>
        </w:tc>
        <w:tc>
          <w:tcPr>
            <w:tcW w:w="2331" w:type="dxa"/>
            <w:gridSpan w:val="2"/>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16</w:t>
            </w:r>
          </w:p>
        </w:tc>
      </w:tr>
      <w:tr w:rsidR="00D37D00" w:rsidRPr="002250AD" w:rsidTr="00960A6A">
        <w:trPr>
          <w:trHeight w:val="236"/>
        </w:trPr>
        <w:tc>
          <w:tcPr>
            <w:tcW w:w="14802" w:type="dxa"/>
            <w:gridSpan w:val="17"/>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br w:type="page"/>
              <w:t>Оборудование дома инженерными системами</w:t>
            </w:r>
          </w:p>
        </w:tc>
      </w:tr>
      <w:tr w:rsidR="00D37D00" w:rsidRPr="002250AD" w:rsidTr="00960A6A">
        <w:trPr>
          <w:trHeight w:val="253"/>
        </w:trPr>
        <w:tc>
          <w:tcPr>
            <w:tcW w:w="1559" w:type="dxa"/>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Наличие системы электроснабжения</w:t>
            </w:r>
          </w:p>
        </w:tc>
        <w:tc>
          <w:tcPr>
            <w:tcW w:w="2549" w:type="dxa"/>
            <w:gridSpan w:val="4"/>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Оценка технического состояния (удовлетворительное/неудовлетворительное)</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Наличие системы отопления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Тип системы отопления</w:t>
            </w:r>
          </w:p>
        </w:tc>
        <w:tc>
          <w:tcPr>
            <w:tcW w:w="3260" w:type="dxa"/>
            <w:gridSpan w:val="5"/>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Оценка технического состояния (удовлетворительное/неудовлетворительное)</w:t>
            </w:r>
          </w:p>
        </w:tc>
        <w:tc>
          <w:tcPr>
            <w:tcW w:w="2268" w:type="dxa"/>
            <w:gridSpan w:val="3"/>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Наличие системы горячего водоснабжения</w:t>
            </w:r>
          </w:p>
        </w:tc>
        <w:tc>
          <w:tcPr>
            <w:tcW w:w="1764" w:type="dxa"/>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Тип системы горячего водоснабжения</w:t>
            </w:r>
          </w:p>
        </w:tc>
      </w:tr>
      <w:tr w:rsidR="00D37D00" w:rsidRPr="002250AD" w:rsidTr="00960A6A">
        <w:trPr>
          <w:trHeight w:val="50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2549" w:type="dxa"/>
            <w:gridSpan w:val="4"/>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3260" w:type="dxa"/>
            <w:gridSpan w:val="5"/>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1764" w:type="dxa"/>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r>
      <w:tr w:rsidR="00D37D00" w:rsidRPr="002250AD" w:rsidTr="00960A6A">
        <w:tc>
          <w:tcPr>
            <w:tcW w:w="155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17</w:t>
            </w:r>
          </w:p>
        </w:tc>
        <w:tc>
          <w:tcPr>
            <w:tcW w:w="2549" w:type="dxa"/>
            <w:gridSpan w:val="4"/>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18</w:t>
            </w:r>
          </w:p>
        </w:tc>
        <w:tc>
          <w:tcPr>
            <w:tcW w:w="1559" w:type="dxa"/>
            <w:gridSpan w:val="2"/>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19</w:t>
            </w:r>
          </w:p>
        </w:tc>
        <w:tc>
          <w:tcPr>
            <w:tcW w:w="1843"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20</w:t>
            </w:r>
          </w:p>
        </w:tc>
        <w:tc>
          <w:tcPr>
            <w:tcW w:w="3260" w:type="dxa"/>
            <w:gridSpan w:val="5"/>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21</w:t>
            </w:r>
          </w:p>
        </w:tc>
        <w:tc>
          <w:tcPr>
            <w:tcW w:w="2268" w:type="dxa"/>
            <w:gridSpan w:val="3"/>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22</w:t>
            </w:r>
          </w:p>
        </w:tc>
        <w:tc>
          <w:tcPr>
            <w:tcW w:w="176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20</w:t>
            </w:r>
          </w:p>
        </w:tc>
      </w:tr>
      <w:tr w:rsidR="00D37D00" w:rsidRPr="002250AD" w:rsidTr="00960A6A">
        <w:trPr>
          <w:trHeight w:val="236"/>
        </w:trPr>
        <w:tc>
          <w:tcPr>
            <w:tcW w:w="14802" w:type="dxa"/>
            <w:gridSpan w:val="17"/>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br w:type="page"/>
              <w:t>Оборудование дома инженерными системами</w:t>
            </w:r>
          </w:p>
        </w:tc>
      </w:tr>
      <w:tr w:rsidR="00D37D00" w:rsidRPr="002250AD" w:rsidTr="00960A6A">
        <w:trPr>
          <w:trHeight w:val="253"/>
        </w:trPr>
        <w:tc>
          <w:tcPr>
            <w:tcW w:w="2266" w:type="dxa"/>
            <w:gridSpan w:val="2"/>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Оценка технического состояния (удовлетворительное</w:t>
            </w:r>
            <w:r w:rsidRPr="002250AD">
              <w:rPr>
                <w:rFonts w:ascii="Times New Roman" w:hAnsi="Times New Roman" w:cs="Times New Roman"/>
                <w:lang w:eastAsia="ru-RU"/>
              </w:rPr>
              <w:br/>
              <w:t>/неудовлетворительное)</w:t>
            </w:r>
          </w:p>
        </w:tc>
        <w:tc>
          <w:tcPr>
            <w:tcW w:w="1700" w:type="dxa"/>
            <w:gridSpan w:val="2"/>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Наличие системы холодного водоснабжения</w:t>
            </w:r>
          </w:p>
        </w:tc>
        <w:tc>
          <w:tcPr>
            <w:tcW w:w="1701" w:type="dxa"/>
            <w:gridSpan w:val="3"/>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Наличие системы холодного водоснабжения</w:t>
            </w:r>
          </w:p>
        </w:tc>
        <w:tc>
          <w:tcPr>
            <w:tcW w:w="2977" w:type="dxa"/>
            <w:gridSpan w:val="3"/>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Оценка технического состояния (удовлетворительное/неудовлетворительное)</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Наличие системы водоотведения</w:t>
            </w:r>
          </w:p>
        </w:tc>
        <w:tc>
          <w:tcPr>
            <w:tcW w:w="1512" w:type="dxa"/>
            <w:gridSpan w:val="2"/>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Тип системы водоотведения</w:t>
            </w:r>
          </w:p>
        </w:tc>
        <w:tc>
          <w:tcPr>
            <w:tcW w:w="2803" w:type="dxa"/>
            <w:gridSpan w:val="3"/>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Оценка технического состояния (удовлетворительное/неудовлетворительное)</w:t>
            </w:r>
          </w:p>
        </w:tc>
      </w:tr>
      <w:tr w:rsidR="00D37D00" w:rsidRPr="002250AD" w:rsidTr="00960A6A">
        <w:trPr>
          <w:trHeight w:val="509"/>
        </w:trPr>
        <w:tc>
          <w:tcPr>
            <w:tcW w:w="2266" w:type="dxa"/>
            <w:gridSpan w:val="2"/>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1512" w:type="dxa"/>
            <w:gridSpan w:val="2"/>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r>
      <w:tr w:rsidR="00D37D00" w:rsidRPr="002250AD" w:rsidTr="00960A6A">
        <w:tc>
          <w:tcPr>
            <w:tcW w:w="2266" w:type="dxa"/>
            <w:gridSpan w:val="2"/>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21</w:t>
            </w:r>
          </w:p>
        </w:tc>
        <w:tc>
          <w:tcPr>
            <w:tcW w:w="1700" w:type="dxa"/>
            <w:gridSpan w:val="2"/>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22</w:t>
            </w:r>
          </w:p>
        </w:tc>
        <w:tc>
          <w:tcPr>
            <w:tcW w:w="1701" w:type="dxa"/>
            <w:gridSpan w:val="3"/>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23</w:t>
            </w:r>
          </w:p>
        </w:tc>
        <w:tc>
          <w:tcPr>
            <w:tcW w:w="2977" w:type="dxa"/>
            <w:gridSpan w:val="3"/>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24</w:t>
            </w:r>
          </w:p>
        </w:tc>
        <w:tc>
          <w:tcPr>
            <w:tcW w:w="1843" w:type="dxa"/>
            <w:gridSpan w:val="2"/>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25</w:t>
            </w:r>
          </w:p>
        </w:tc>
        <w:tc>
          <w:tcPr>
            <w:tcW w:w="1512" w:type="dxa"/>
            <w:gridSpan w:val="2"/>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26</w:t>
            </w:r>
          </w:p>
        </w:tc>
        <w:tc>
          <w:tcPr>
            <w:tcW w:w="2803" w:type="dxa"/>
            <w:gridSpan w:val="3"/>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27</w:t>
            </w:r>
          </w:p>
        </w:tc>
      </w:tr>
    </w:tbl>
    <w:p w:rsidR="00D37D00" w:rsidRPr="002250AD" w:rsidRDefault="00D37D00" w:rsidP="00D37D00">
      <w:pPr>
        <w:widowControl w:val="0"/>
        <w:autoSpaceDE w:val="0"/>
        <w:autoSpaceDN w:val="0"/>
        <w:spacing w:after="0" w:line="240" w:lineRule="auto"/>
        <w:jc w:val="both"/>
        <w:rPr>
          <w:rFonts w:ascii="Times New Roman" w:hAnsi="Times New Roman" w:cs="Times New Roman"/>
          <w:lang w:eastAsia="ru-RU"/>
        </w:rPr>
      </w:pPr>
    </w:p>
    <w:tbl>
      <w:tblPr>
        <w:tblW w:w="148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6"/>
        <w:gridCol w:w="1843"/>
        <w:gridCol w:w="1701"/>
        <w:gridCol w:w="2410"/>
        <w:gridCol w:w="1842"/>
        <w:gridCol w:w="2330"/>
      </w:tblGrid>
      <w:tr w:rsidR="00D37D00" w:rsidRPr="002250AD" w:rsidTr="00960A6A">
        <w:trPr>
          <w:trHeight w:val="236"/>
        </w:trPr>
        <w:tc>
          <w:tcPr>
            <w:tcW w:w="14802" w:type="dxa"/>
            <w:gridSpan w:val="6"/>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br w:type="page"/>
              <w:t>Сведения о дворовой территории</w:t>
            </w:r>
          </w:p>
        </w:tc>
      </w:tr>
      <w:tr w:rsidR="00D37D00" w:rsidRPr="002250AD" w:rsidTr="00960A6A">
        <w:trPr>
          <w:trHeight w:val="253"/>
        </w:trPr>
        <w:tc>
          <w:tcPr>
            <w:tcW w:w="4676" w:type="dxa"/>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Общая площадь дворовой территории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Наличие зданий и сооружений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Назначение</w:t>
            </w:r>
          </w:p>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зданий и сооружений</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Наличие ограждений дворовой территории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Материал ограждения</w:t>
            </w:r>
          </w:p>
        </w:tc>
        <w:tc>
          <w:tcPr>
            <w:tcW w:w="2330" w:type="dxa"/>
            <w:vMerge w:val="restart"/>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Расстояние ограждения от дорожного полотна</w:t>
            </w:r>
          </w:p>
        </w:tc>
      </w:tr>
      <w:tr w:rsidR="00D37D00" w:rsidRPr="002250AD" w:rsidTr="00960A6A">
        <w:trPr>
          <w:trHeight w:val="509"/>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D37D00" w:rsidRPr="002250AD" w:rsidRDefault="00D37D00" w:rsidP="00960A6A">
            <w:pPr>
              <w:spacing w:after="0" w:line="240" w:lineRule="auto"/>
              <w:jc w:val="both"/>
              <w:rPr>
                <w:rFonts w:ascii="Times New Roman" w:hAnsi="Times New Roman" w:cs="Times New Roman"/>
                <w:lang w:eastAsia="ru-RU"/>
              </w:rPr>
            </w:pPr>
          </w:p>
        </w:tc>
      </w:tr>
      <w:tr w:rsidR="00D37D00" w:rsidRPr="002250AD" w:rsidTr="00960A6A">
        <w:tc>
          <w:tcPr>
            <w:tcW w:w="4676"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28</w:t>
            </w:r>
          </w:p>
        </w:tc>
        <w:tc>
          <w:tcPr>
            <w:tcW w:w="1843"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29</w:t>
            </w:r>
          </w:p>
        </w:tc>
        <w:tc>
          <w:tcPr>
            <w:tcW w:w="1701"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30</w:t>
            </w:r>
          </w:p>
        </w:tc>
        <w:tc>
          <w:tcPr>
            <w:tcW w:w="2410"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31</w:t>
            </w:r>
          </w:p>
        </w:tc>
        <w:tc>
          <w:tcPr>
            <w:tcW w:w="1842"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32</w:t>
            </w:r>
          </w:p>
        </w:tc>
        <w:tc>
          <w:tcPr>
            <w:tcW w:w="2330"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33</w:t>
            </w:r>
          </w:p>
        </w:tc>
      </w:tr>
    </w:tbl>
    <w:p w:rsidR="00D37D00" w:rsidRPr="002250AD" w:rsidRDefault="00D37D00" w:rsidP="00D37D00">
      <w:pPr>
        <w:widowControl w:val="0"/>
        <w:autoSpaceDE w:val="0"/>
        <w:autoSpaceDN w:val="0"/>
        <w:spacing w:after="0" w:line="240" w:lineRule="auto"/>
        <w:jc w:val="both"/>
        <w:rPr>
          <w:rFonts w:ascii="Times New Roman" w:hAnsi="Times New Roman" w:cs="Times New Roman"/>
          <w:lang w:eastAsia="ru-RU"/>
        </w:rPr>
      </w:pPr>
    </w:p>
    <w:tbl>
      <w:tblPr>
        <w:tblW w:w="147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559"/>
        <w:gridCol w:w="1275"/>
        <w:gridCol w:w="1418"/>
        <w:gridCol w:w="1134"/>
        <w:gridCol w:w="1559"/>
        <w:gridCol w:w="1418"/>
        <w:gridCol w:w="4105"/>
      </w:tblGrid>
      <w:tr w:rsidR="00D37D00" w:rsidRPr="002250AD" w:rsidTr="00960A6A">
        <w:trPr>
          <w:trHeight w:val="231"/>
        </w:trPr>
        <w:tc>
          <w:tcPr>
            <w:tcW w:w="14735" w:type="dxa"/>
            <w:gridSpan w:val="8"/>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Характеристики благоустройства</w:t>
            </w:r>
          </w:p>
        </w:tc>
      </w:tr>
      <w:tr w:rsidR="00D37D00" w:rsidRPr="002250AD" w:rsidTr="00960A6A">
        <w:trPr>
          <w:trHeight w:val="1618"/>
        </w:trPr>
        <w:tc>
          <w:tcPr>
            <w:tcW w:w="2267"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Требует ремонта дорожное покрытие проезжих частей (да/нет)</w:t>
            </w:r>
          </w:p>
        </w:tc>
        <w:tc>
          <w:tcPr>
            <w:tcW w:w="155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Требует ремонта дорожное покрытие пешеходных дорожек, тротуаров (да/нет)</w:t>
            </w:r>
          </w:p>
        </w:tc>
        <w:tc>
          <w:tcPr>
            <w:tcW w:w="127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Наличие достаточного освещения территорий (да/нет_</w:t>
            </w:r>
          </w:p>
        </w:tc>
        <w:tc>
          <w:tcPr>
            <w:tcW w:w="1418"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Наличие площадок (детских, спортивных, для отхыха и т.д.) (количество)</w:t>
            </w:r>
          </w:p>
        </w:tc>
        <w:tc>
          <w:tcPr>
            <w:tcW w:w="113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Наличие оборудованной контейнерной площадки (выделенная) (да/нет)</w:t>
            </w:r>
          </w:p>
        </w:tc>
        <w:tc>
          <w:tcPr>
            <w:tcW w:w="155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Достаточность озеленения (газонов, кустарников, деревьев, цветочного формления) (да/нет)</w:t>
            </w:r>
          </w:p>
        </w:tc>
        <w:tc>
          <w:tcPr>
            <w:tcW w:w="1418"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Наличие достаточного количества малых архитектурных форм (да/нет)</w:t>
            </w:r>
          </w:p>
        </w:tc>
        <w:tc>
          <w:tcPr>
            <w:tcW w:w="410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Наличие приспособлений для маломобильных групп населения (опорных поручней, специального оборудования детских и спортивных площадках, спусков, пандусов для обеспечения беспрепятственного перемещения) (да/нет)</w:t>
            </w:r>
          </w:p>
        </w:tc>
      </w:tr>
      <w:tr w:rsidR="00D37D00" w:rsidRPr="002250AD" w:rsidTr="00960A6A">
        <w:tc>
          <w:tcPr>
            <w:tcW w:w="2267"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34</w:t>
            </w:r>
          </w:p>
        </w:tc>
        <w:tc>
          <w:tcPr>
            <w:tcW w:w="155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35</w:t>
            </w:r>
          </w:p>
        </w:tc>
        <w:tc>
          <w:tcPr>
            <w:tcW w:w="127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36</w:t>
            </w:r>
          </w:p>
        </w:tc>
        <w:tc>
          <w:tcPr>
            <w:tcW w:w="1418"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37</w:t>
            </w:r>
          </w:p>
        </w:tc>
        <w:tc>
          <w:tcPr>
            <w:tcW w:w="1134"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38</w:t>
            </w:r>
          </w:p>
        </w:tc>
        <w:tc>
          <w:tcPr>
            <w:tcW w:w="1559"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39</w:t>
            </w:r>
          </w:p>
        </w:tc>
        <w:tc>
          <w:tcPr>
            <w:tcW w:w="1418"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40</w:t>
            </w:r>
          </w:p>
        </w:tc>
        <w:tc>
          <w:tcPr>
            <w:tcW w:w="4105" w:type="dxa"/>
            <w:tcBorders>
              <w:top w:val="single" w:sz="4" w:space="0" w:color="auto"/>
              <w:left w:val="single" w:sz="4" w:space="0" w:color="auto"/>
              <w:bottom w:val="single" w:sz="4" w:space="0" w:color="auto"/>
              <w:right w:val="single" w:sz="4" w:space="0" w:color="auto"/>
            </w:tcBorders>
            <w:hideMark/>
          </w:tcPr>
          <w:p w:rsidR="00D37D00" w:rsidRPr="002250AD" w:rsidRDefault="00D37D00" w:rsidP="00960A6A">
            <w:pPr>
              <w:widowControl w:val="0"/>
              <w:autoSpaceDE w:val="0"/>
              <w:autoSpaceDN w:val="0"/>
              <w:spacing w:after="0" w:line="240" w:lineRule="auto"/>
              <w:jc w:val="both"/>
              <w:rPr>
                <w:rFonts w:ascii="Times New Roman" w:hAnsi="Times New Roman" w:cs="Times New Roman"/>
                <w:lang w:eastAsia="ru-RU"/>
              </w:rPr>
            </w:pPr>
            <w:r w:rsidRPr="002250AD">
              <w:rPr>
                <w:rFonts w:ascii="Times New Roman" w:hAnsi="Times New Roman" w:cs="Times New Roman"/>
                <w:lang w:eastAsia="ru-RU"/>
              </w:rPr>
              <w:t>41</w:t>
            </w:r>
          </w:p>
        </w:tc>
      </w:tr>
    </w:tbl>
    <w:p w:rsidR="00D37D00" w:rsidRPr="002250AD" w:rsidRDefault="00D37D00" w:rsidP="00D37D00">
      <w:pPr>
        <w:spacing w:after="0" w:line="240" w:lineRule="auto"/>
        <w:jc w:val="both"/>
        <w:rPr>
          <w:rFonts w:ascii="Times New Roman" w:hAnsi="Times New Roman" w:cs="Times New Roman"/>
        </w:rPr>
        <w:sectPr w:rsidR="00D37D00" w:rsidRPr="002250AD" w:rsidSect="00381B1D">
          <w:pgSz w:w="16838" w:h="11906" w:orient="landscape"/>
          <w:pgMar w:top="993" w:right="567" w:bottom="709" w:left="1701" w:header="709" w:footer="709" w:gutter="0"/>
          <w:cols w:space="720"/>
        </w:sectPr>
      </w:pPr>
      <w:r w:rsidRPr="002250AD">
        <w:rPr>
          <w:rFonts w:ascii="Times New Roman" w:hAnsi="Times New Roman" w:cs="Times New Roman"/>
          <w:i/>
          <w:iCs/>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B762B7" w:rsidRPr="002250AD" w:rsidRDefault="00D37D00" w:rsidP="00B50912">
      <w:pPr>
        <w:spacing w:after="0" w:line="240" w:lineRule="auto"/>
        <w:jc w:val="right"/>
        <w:rPr>
          <w:rFonts w:ascii="Times New Roman" w:hAnsi="Times New Roman" w:cs="Times New Roman"/>
        </w:rPr>
      </w:pPr>
      <w:r w:rsidRPr="002250AD">
        <w:rPr>
          <w:rFonts w:ascii="Times New Roman" w:hAnsi="Times New Roman" w:cs="Times New Roman"/>
        </w:rPr>
        <w:t>Приложение № 8</w:t>
      </w:r>
    </w:p>
    <w:p w:rsidR="00B762B7" w:rsidRPr="002250AD" w:rsidRDefault="00FE52EC" w:rsidP="00B50912">
      <w:pPr>
        <w:spacing w:after="0" w:line="240" w:lineRule="auto"/>
        <w:jc w:val="right"/>
        <w:rPr>
          <w:rFonts w:ascii="Times New Roman" w:hAnsi="Times New Roman" w:cs="Times New Roman"/>
        </w:rPr>
      </w:pPr>
      <w:r w:rsidRPr="002250AD">
        <w:rPr>
          <w:rFonts w:ascii="Times New Roman" w:hAnsi="Times New Roman" w:cs="Times New Roman"/>
        </w:rPr>
        <w:t xml:space="preserve">к </w:t>
      </w:r>
      <w:r w:rsidR="00D37D00" w:rsidRPr="002250AD">
        <w:rPr>
          <w:rFonts w:ascii="Times New Roman" w:hAnsi="Times New Roman" w:cs="Times New Roman"/>
        </w:rPr>
        <w:t>под</w:t>
      </w:r>
      <w:r w:rsidR="00B762B7" w:rsidRPr="002250AD">
        <w:rPr>
          <w:rFonts w:ascii="Times New Roman" w:hAnsi="Times New Roman" w:cs="Times New Roman"/>
        </w:rPr>
        <w:t>программе «Формирование</w:t>
      </w:r>
    </w:p>
    <w:p w:rsidR="00B762B7" w:rsidRPr="002250AD" w:rsidRDefault="00B762B7" w:rsidP="00B50912">
      <w:pPr>
        <w:spacing w:after="0" w:line="240" w:lineRule="auto"/>
        <w:jc w:val="right"/>
        <w:rPr>
          <w:rFonts w:ascii="Times New Roman" w:hAnsi="Times New Roman" w:cs="Times New Roman"/>
        </w:rPr>
      </w:pPr>
      <w:r w:rsidRPr="002250AD">
        <w:rPr>
          <w:rFonts w:ascii="Times New Roman" w:hAnsi="Times New Roman" w:cs="Times New Roman"/>
        </w:rPr>
        <w:t xml:space="preserve"> современной городской среды на территории города Енисейска</w:t>
      </w:r>
      <w:r w:rsidR="00D37D00" w:rsidRPr="002250AD">
        <w:rPr>
          <w:rFonts w:ascii="Times New Roman" w:hAnsi="Times New Roman" w:cs="Times New Roman"/>
        </w:rPr>
        <w:t xml:space="preserve"> </w:t>
      </w:r>
      <w:r w:rsidRPr="002250AD">
        <w:rPr>
          <w:rFonts w:ascii="Times New Roman" w:hAnsi="Times New Roman" w:cs="Times New Roman"/>
        </w:rPr>
        <w:t>на 201</w:t>
      </w:r>
      <w:r w:rsidR="00617289" w:rsidRPr="002250AD">
        <w:rPr>
          <w:rFonts w:ascii="Times New Roman" w:hAnsi="Times New Roman" w:cs="Times New Roman"/>
        </w:rPr>
        <w:t>8</w:t>
      </w:r>
      <w:r w:rsidRPr="002250AD">
        <w:rPr>
          <w:rFonts w:ascii="Times New Roman" w:hAnsi="Times New Roman" w:cs="Times New Roman"/>
        </w:rPr>
        <w:t>-202</w:t>
      </w:r>
      <w:r w:rsidR="00EA3ED4" w:rsidRPr="002250AD">
        <w:rPr>
          <w:rFonts w:ascii="Times New Roman" w:hAnsi="Times New Roman" w:cs="Times New Roman"/>
        </w:rPr>
        <w:t>4</w:t>
      </w:r>
      <w:r w:rsidRPr="002250AD">
        <w:rPr>
          <w:rFonts w:ascii="Times New Roman" w:hAnsi="Times New Roman" w:cs="Times New Roman"/>
        </w:rPr>
        <w:t xml:space="preserve"> годы»</w:t>
      </w:r>
    </w:p>
    <w:p w:rsidR="00B762B7" w:rsidRPr="002250AD" w:rsidRDefault="00B762B7" w:rsidP="00F50D00">
      <w:pPr>
        <w:spacing w:after="0" w:line="240" w:lineRule="auto"/>
        <w:jc w:val="both"/>
        <w:rPr>
          <w:rFonts w:ascii="Times New Roman" w:hAnsi="Times New Roman" w:cs="Times New Roman"/>
        </w:rPr>
      </w:pPr>
    </w:p>
    <w:p w:rsidR="00B762B7" w:rsidRPr="002250AD" w:rsidRDefault="00B762B7" w:rsidP="00B50912">
      <w:pPr>
        <w:spacing w:after="0" w:line="240" w:lineRule="auto"/>
        <w:jc w:val="center"/>
        <w:rPr>
          <w:rFonts w:ascii="Times New Roman" w:hAnsi="Times New Roman" w:cs="Times New Roman"/>
          <w:b/>
          <w:bCs/>
        </w:rPr>
      </w:pPr>
      <w:r w:rsidRPr="002250AD">
        <w:rPr>
          <w:rFonts w:ascii="Times New Roman" w:hAnsi="Times New Roman" w:cs="Times New Roman"/>
          <w:b/>
          <w:bCs/>
        </w:rPr>
        <w:t>Отчет</w:t>
      </w:r>
    </w:p>
    <w:p w:rsidR="00B762B7" w:rsidRPr="002250AD" w:rsidRDefault="00B762B7" w:rsidP="00B50912">
      <w:pPr>
        <w:spacing w:after="0" w:line="240" w:lineRule="auto"/>
        <w:jc w:val="center"/>
        <w:rPr>
          <w:rFonts w:ascii="Times New Roman" w:hAnsi="Times New Roman" w:cs="Times New Roman"/>
          <w:b/>
          <w:bCs/>
        </w:rPr>
      </w:pPr>
      <w:r w:rsidRPr="002250AD">
        <w:rPr>
          <w:rFonts w:ascii="Times New Roman" w:hAnsi="Times New Roman" w:cs="Times New Roman"/>
          <w:b/>
          <w:bCs/>
        </w:rPr>
        <w:t>об использовании субсидии бюджетом города Енисейска на реализацию мероприятий по благоустройству, направленных на формирование современной городской среды и результатах ее реализации</w:t>
      </w:r>
    </w:p>
    <w:p w:rsidR="00B762B7" w:rsidRPr="002250AD" w:rsidRDefault="00B762B7" w:rsidP="00B50912">
      <w:pPr>
        <w:spacing w:after="0" w:line="240" w:lineRule="auto"/>
        <w:jc w:val="center"/>
        <w:rPr>
          <w:rFonts w:ascii="Times New Roman" w:hAnsi="Times New Roman" w:cs="Times New Roman"/>
          <w:b/>
          <w:bCs/>
        </w:rPr>
      </w:pPr>
      <w:r w:rsidRPr="002250AD">
        <w:rPr>
          <w:rFonts w:ascii="Times New Roman" w:hAnsi="Times New Roman" w:cs="Times New Roman"/>
          <w:b/>
          <w:bCs/>
        </w:rPr>
        <w:t>по состоя</w:t>
      </w:r>
      <w:r w:rsidR="00B50912" w:rsidRPr="002250AD">
        <w:rPr>
          <w:rFonts w:ascii="Times New Roman" w:hAnsi="Times New Roman" w:cs="Times New Roman"/>
          <w:b/>
          <w:bCs/>
        </w:rPr>
        <w:t>нию на ________________________</w:t>
      </w:r>
    </w:p>
    <w:p w:rsidR="00B50912" w:rsidRPr="002250AD" w:rsidRDefault="00B50912" w:rsidP="00B50912">
      <w:pPr>
        <w:spacing w:after="0" w:line="240" w:lineRule="auto"/>
        <w:jc w:val="center"/>
        <w:rPr>
          <w:rFonts w:ascii="Times New Roman" w:hAnsi="Times New Roman" w:cs="Times New Roman"/>
          <w:b/>
          <w:bCs/>
        </w:rPr>
      </w:pPr>
    </w:p>
    <w:tbl>
      <w:tblPr>
        <w:tblW w:w="156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136"/>
        <w:gridCol w:w="1560"/>
        <w:gridCol w:w="1560"/>
        <w:gridCol w:w="1134"/>
        <w:gridCol w:w="1561"/>
        <w:gridCol w:w="1418"/>
        <w:gridCol w:w="1986"/>
        <w:gridCol w:w="2269"/>
      </w:tblGrid>
      <w:tr w:rsidR="00151EBB" w:rsidRPr="002250AD" w:rsidTr="000B6AF7">
        <w:trPr>
          <w:trHeight w:val="544"/>
        </w:trPr>
        <w:tc>
          <w:tcPr>
            <w:tcW w:w="2978" w:type="dxa"/>
            <w:vMerge w:val="restar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Показатели по целям субсидии</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Единица измерения</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По договору (муниципальному контракту)</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Доля средств местного бюджета или средств заинтересованных лиц</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Объем выполненных работ</w:t>
            </w:r>
          </w:p>
        </w:tc>
        <w:tc>
          <w:tcPr>
            <w:tcW w:w="3404" w:type="dxa"/>
            <w:gridSpan w:val="2"/>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Оплата выполненных работ</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Примечание</w:t>
            </w:r>
          </w:p>
        </w:tc>
      </w:tr>
      <w:tr w:rsidR="00151EBB" w:rsidRPr="002250AD" w:rsidTr="000B6AF7">
        <w:trPr>
          <w:trHeight w:val="1022"/>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всего</w:t>
            </w:r>
          </w:p>
        </w:tc>
        <w:tc>
          <w:tcPr>
            <w:tcW w:w="1561"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В том числе за отчетный период</w:t>
            </w:r>
          </w:p>
        </w:tc>
        <w:tc>
          <w:tcPr>
            <w:tcW w:w="141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всего</w:t>
            </w:r>
          </w:p>
        </w:tc>
        <w:tc>
          <w:tcPr>
            <w:tcW w:w="198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В том числе за отчетный период</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hRule="exact" w:val="329"/>
        </w:trPr>
        <w:tc>
          <w:tcPr>
            <w:tcW w:w="2978" w:type="dxa"/>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1</w:t>
            </w:r>
          </w:p>
        </w:tc>
        <w:tc>
          <w:tcPr>
            <w:tcW w:w="1136" w:type="dxa"/>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5</w:t>
            </w:r>
          </w:p>
        </w:tc>
        <w:tc>
          <w:tcPr>
            <w:tcW w:w="1561" w:type="dxa"/>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7</w:t>
            </w:r>
          </w:p>
        </w:tc>
        <w:tc>
          <w:tcPr>
            <w:tcW w:w="1986" w:type="dxa"/>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8</w:t>
            </w:r>
          </w:p>
        </w:tc>
        <w:tc>
          <w:tcPr>
            <w:tcW w:w="2269" w:type="dxa"/>
            <w:tcBorders>
              <w:top w:val="single" w:sz="4" w:space="0" w:color="auto"/>
              <w:left w:val="single" w:sz="4" w:space="0" w:color="auto"/>
              <w:bottom w:val="single" w:sz="4" w:space="0" w:color="auto"/>
              <w:right w:val="single" w:sz="4" w:space="0" w:color="auto"/>
            </w:tcBorders>
            <w:vAlign w:val="center"/>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9</w:t>
            </w:r>
          </w:p>
        </w:tc>
      </w:tr>
      <w:tr w:rsidR="00151EBB" w:rsidRPr="002250AD" w:rsidTr="000B6AF7">
        <w:trPr>
          <w:trHeight w:hRule="exact" w:val="956"/>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1. Источники финансирования работ по направлениям использования:</w:t>
            </w:r>
          </w:p>
        </w:tc>
        <w:tc>
          <w:tcPr>
            <w:tcW w:w="113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hRule="exact" w:val="1140"/>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1.1. На благоустройство дворовых территорий многоквартирных домов, в том числе:</w:t>
            </w:r>
          </w:p>
        </w:tc>
        <w:tc>
          <w:tcPr>
            <w:tcW w:w="113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средства федерального бюджета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тыс. руб</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средства краевого бюджета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тыс. руб</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средства местного бюджета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тыс. руб</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 xml:space="preserve">средства финансового участия заинтересованных лиц </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тыс. руб</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Размер экономии, в том числе:</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тыс. руб</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средства федерального бюджета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тыс. руб</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средства краевого бюджета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тыс. руб</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средства местного бюджета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тыс. руб</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1.2. На благоустройство территорий городских округов соответствующего функционального назначения (площадей, набережных, улиц, пешеходных зон, скверов, парков, иных территорий), в том числе:</w:t>
            </w:r>
          </w:p>
        </w:tc>
        <w:tc>
          <w:tcPr>
            <w:tcW w:w="113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средства федерального бюджета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тыс. руб</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средства краевого бюджета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тыс. руб</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средства местного бюджета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тыс. руб</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 xml:space="preserve">средства финансового участия заинтересованных лиц </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тыс. руб</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648"/>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Размер экономии, в том числе:</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тыс. руб</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702"/>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средства федерального бюджета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тыс. руб</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средства краевого бюджета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тыс. руб</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средства местного бюджета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тыс. руб</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lang w:val="en-US"/>
              </w:rPr>
              <w:t>II</w:t>
            </w:r>
            <w:r w:rsidRPr="002250AD">
              <w:rPr>
                <w:rFonts w:ascii="Times New Roman" w:hAnsi="Times New Roman" w:cs="Times New Roman"/>
              </w:rPr>
              <w:t>. Результат от реализации муниципальной программы</w:t>
            </w:r>
          </w:p>
        </w:tc>
        <w:tc>
          <w:tcPr>
            <w:tcW w:w="113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Количество благоустроенных дворовых территорий, в том числе:</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ед.</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уложено асфальтного полотна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кв.м.</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установлено (отремонтировано) скамеек</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ед.</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установлено скамеек</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ед.</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установлено урн для мусора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ед.</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Количество благоустроенных дворовых территорий с привлечением студенческих отрядов</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ед.</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Площадь благоустроенных дворовых территорий, в том числе: площадь благоустроенных дворовых территорий с привлечением студенческих отрядов.</w:t>
            </w:r>
          </w:p>
        </w:tc>
        <w:tc>
          <w:tcPr>
            <w:tcW w:w="113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кв.м</w:t>
            </w:r>
          </w:p>
          <w:p w:rsidR="00B762B7" w:rsidRPr="002250AD" w:rsidRDefault="00B762B7" w:rsidP="00F50D00">
            <w:pPr>
              <w:spacing w:after="0" w:line="240" w:lineRule="auto"/>
              <w:jc w:val="both"/>
              <w:rPr>
                <w:rFonts w:ascii="Times New Roman" w:hAnsi="Times New Roman" w:cs="Times New Roman"/>
              </w:rPr>
            </w:pPr>
          </w:p>
          <w:p w:rsidR="00B762B7" w:rsidRPr="002250AD" w:rsidRDefault="00B762B7" w:rsidP="00F50D00">
            <w:pPr>
              <w:spacing w:after="0" w:line="240" w:lineRule="auto"/>
              <w:jc w:val="both"/>
              <w:rPr>
                <w:rFonts w:ascii="Times New Roman" w:hAnsi="Times New Roman" w:cs="Times New Roman"/>
              </w:rPr>
            </w:pPr>
          </w:p>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кв.м</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Количество благоустроенных территорий соответствующего функционального назначения (площадей, набережных улиц, пешеходных зон, скверов, парков, иных территорий), в том числе:</w:t>
            </w:r>
          </w:p>
        </w:tc>
        <w:tc>
          <w:tcPr>
            <w:tcW w:w="113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парков (скверов, бульваров)</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кв.м</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242"/>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набережных</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кв.м</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262"/>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площадей</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кв.м</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281"/>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кладбищ</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кв.м</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территорий возле общественных зданий</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кв.м</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территорий вокруг памятников</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кв.м</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мест для купания (пляжа)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кв.м</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286"/>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пешеходных зон, тротуаров с благоустройством зон отдыха</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кв.м</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муниципальные рынки</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кв.м</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благоустройство пустырей</w:t>
            </w:r>
          </w:p>
        </w:tc>
        <w:tc>
          <w:tcPr>
            <w:tcW w:w="1136"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га</w:t>
            </w: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244"/>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уличное освещение</w:t>
            </w:r>
          </w:p>
        </w:tc>
        <w:tc>
          <w:tcPr>
            <w:tcW w:w="113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r w:rsidR="00151EBB" w:rsidRPr="002250AD" w:rsidTr="000B6AF7">
        <w:trPr>
          <w:trHeight w:val="465"/>
        </w:trPr>
        <w:tc>
          <w:tcPr>
            <w:tcW w:w="2978" w:type="dxa"/>
            <w:tcBorders>
              <w:top w:val="single" w:sz="4" w:space="0" w:color="auto"/>
              <w:left w:val="single" w:sz="4" w:space="0" w:color="auto"/>
              <w:bottom w:val="single" w:sz="4" w:space="0" w:color="auto"/>
              <w:right w:val="single" w:sz="4" w:space="0" w:color="auto"/>
            </w:tcBorders>
            <w:hideMark/>
          </w:tcPr>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установка памятников</w:t>
            </w:r>
          </w:p>
        </w:tc>
        <w:tc>
          <w:tcPr>
            <w:tcW w:w="113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B762B7" w:rsidRPr="002250AD" w:rsidRDefault="00B762B7" w:rsidP="00F50D00">
            <w:pPr>
              <w:spacing w:after="0" w:line="240" w:lineRule="auto"/>
              <w:jc w:val="both"/>
              <w:rPr>
                <w:rFonts w:ascii="Times New Roman" w:hAnsi="Times New Roman" w:cs="Times New Roman"/>
              </w:rPr>
            </w:pPr>
          </w:p>
        </w:tc>
      </w:tr>
    </w:tbl>
    <w:p w:rsidR="00B762B7" w:rsidRPr="002250AD" w:rsidRDefault="00B762B7" w:rsidP="00F50D00">
      <w:pPr>
        <w:spacing w:after="0" w:line="240" w:lineRule="auto"/>
        <w:jc w:val="both"/>
        <w:rPr>
          <w:rFonts w:ascii="Times New Roman" w:hAnsi="Times New Roman" w:cs="Times New Roman"/>
        </w:rPr>
      </w:pPr>
    </w:p>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К отчету прикладываются следующие документы:</w:t>
      </w:r>
    </w:p>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 копии актов выполненных работ, акты приемки-сдачи, товарные накладные – для поставки товаров;</w:t>
      </w:r>
    </w:p>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 копии документов, подтверждающих оплату выполненных работ.</w:t>
      </w:r>
    </w:p>
    <w:p w:rsidR="00B762B7" w:rsidRPr="002250AD" w:rsidRDefault="00B762B7" w:rsidP="00F50D00">
      <w:pPr>
        <w:spacing w:after="0" w:line="240" w:lineRule="auto"/>
        <w:jc w:val="both"/>
        <w:rPr>
          <w:rFonts w:ascii="Times New Roman" w:hAnsi="Times New Roman" w:cs="Times New Roman"/>
        </w:rPr>
      </w:pPr>
    </w:p>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 xml:space="preserve">Глава муниципального образования  </w:t>
      </w:r>
      <w:r w:rsidRPr="002250AD">
        <w:rPr>
          <w:rFonts w:ascii="Times New Roman" w:hAnsi="Times New Roman" w:cs="Times New Roman"/>
        </w:rPr>
        <w:tab/>
      </w:r>
      <w:r w:rsidRPr="002250AD">
        <w:rPr>
          <w:rFonts w:ascii="Times New Roman" w:hAnsi="Times New Roman" w:cs="Times New Roman"/>
        </w:rPr>
        <w:tab/>
      </w:r>
      <w:r w:rsidRPr="002250AD">
        <w:rPr>
          <w:rFonts w:ascii="Times New Roman" w:hAnsi="Times New Roman" w:cs="Times New Roman"/>
        </w:rPr>
        <w:tab/>
      </w:r>
      <w:r w:rsidRPr="002250AD">
        <w:rPr>
          <w:rFonts w:ascii="Times New Roman" w:hAnsi="Times New Roman" w:cs="Times New Roman"/>
        </w:rPr>
        <w:tab/>
      </w:r>
      <w:r w:rsidRPr="002250AD">
        <w:rPr>
          <w:rFonts w:ascii="Times New Roman" w:hAnsi="Times New Roman" w:cs="Times New Roman"/>
        </w:rPr>
        <w:tab/>
      </w:r>
      <w:r w:rsidRPr="002250AD">
        <w:rPr>
          <w:rFonts w:ascii="Times New Roman" w:hAnsi="Times New Roman" w:cs="Times New Roman"/>
        </w:rPr>
        <w:tab/>
        <w:t xml:space="preserve">__________________   </w:t>
      </w:r>
      <w:r w:rsidRPr="002250AD">
        <w:rPr>
          <w:rFonts w:ascii="Times New Roman" w:hAnsi="Times New Roman" w:cs="Times New Roman"/>
        </w:rPr>
        <w:tab/>
      </w:r>
      <w:r w:rsidRPr="002250AD">
        <w:rPr>
          <w:rFonts w:ascii="Times New Roman" w:hAnsi="Times New Roman" w:cs="Times New Roman"/>
        </w:rPr>
        <w:tab/>
        <w:t>___________________</w:t>
      </w:r>
    </w:p>
    <w:p w:rsidR="00F83E12" w:rsidRPr="002250AD" w:rsidRDefault="00F83E12" w:rsidP="00F50D00">
      <w:pPr>
        <w:spacing w:after="0" w:line="240" w:lineRule="auto"/>
        <w:jc w:val="both"/>
        <w:rPr>
          <w:rFonts w:ascii="Times New Roman" w:hAnsi="Times New Roman" w:cs="Times New Roman"/>
        </w:rPr>
      </w:pPr>
    </w:p>
    <w:p w:rsidR="00F83E12" w:rsidRPr="002250AD" w:rsidRDefault="00F83E12" w:rsidP="00F50D00">
      <w:pPr>
        <w:spacing w:after="0" w:line="240" w:lineRule="auto"/>
        <w:jc w:val="both"/>
        <w:rPr>
          <w:rFonts w:ascii="Times New Roman" w:hAnsi="Times New Roman" w:cs="Times New Roman"/>
        </w:rPr>
      </w:pPr>
    </w:p>
    <w:p w:rsidR="00B762B7" w:rsidRPr="002250AD" w:rsidRDefault="00B762B7" w:rsidP="00F50D00">
      <w:pPr>
        <w:spacing w:after="0" w:line="240" w:lineRule="auto"/>
        <w:jc w:val="both"/>
        <w:rPr>
          <w:rFonts w:ascii="Times New Roman" w:hAnsi="Times New Roman" w:cs="Times New Roman"/>
        </w:rPr>
      </w:pPr>
      <w:r w:rsidRPr="002250AD">
        <w:rPr>
          <w:rFonts w:ascii="Times New Roman" w:hAnsi="Times New Roman" w:cs="Times New Roman"/>
        </w:rPr>
        <w:t>Руководитель финансового органа муниципального образования</w:t>
      </w:r>
      <w:r w:rsidRPr="002250AD">
        <w:rPr>
          <w:rFonts w:ascii="Times New Roman" w:hAnsi="Times New Roman" w:cs="Times New Roman"/>
        </w:rPr>
        <w:tab/>
      </w:r>
      <w:r w:rsidRPr="002250AD">
        <w:rPr>
          <w:rFonts w:ascii="Times New Roman" w:hAnsi="Times New Roman" w:cs="Times New Roman"/>
        </w:rPr>
        <w:tab/>
        <w:t>__________________</w:t>
      </w:r>
      <w:r w:rsidRPr="002250AD">
        <w:rPr>
          <w:rFonts w:ascii="Times New Roman" w:hAnsi="Times New Roman" w:cs="Times New Roman"/>
        </w:rPr>
        <w:tab/>
      </w:r>
      <w:r w:rsidRPr="002250AD">
        <w:rPr>
          <w:rFonts w:ascii="Times New Roman" w:hAnsi="Times New Roman" w:cs="Times New Roman"/>
        </w:rPr>
        <w:tab/>
      </w:r>
      <w:r w:rsidRPr="002250AD">
        <w:rPr>
          <w:rFonts w:ascii="Times New Roman" w:hAnsi="Times New Roman" w:cs="Times New Roman"/>
        </w:rPr>
        <w:tab/>
        <w:t>___________________</w:t>
      </w:r>
    </w:p>
    <w:p w:rsidR="00B762B7" w:rsidRPr="002250AD" w:rsidRDefault="00B762B7" w:rsidP="00F50D00">
      <w:pPr>
        <w:spacing w:after="0" w:line="240" w:lineRule="auto"/>
        <w:jc w:val="both"/>
        <w:rPr>
          <w:rFonts w:ascii="Times New Roman" w:hAnsi="Times New Roman" w:cs="Times New Roman"/>
        </w:rPr>
      </w:pPr>
    </w:p>
    <w:p w:rsidR="00B762B7" w:rsidRPr="002250AD" w:rsidRDefault="00B762B7" w:rsidP="00F50D00">
      <w:pPr>
        <w:pStyle w:val="ConsPlusNormal"/>
        <w:jc w:val="both"/>
        <w:rPr>
          <w:rFonts w:ascii="Times New Roman" w:hAnsi="Times New Roman" w:cs="Times New Roman"/>
          <w:b/>
          <w:bCs/>
        </w:rPr>
      </w:pPr>
    </w:p>
    <w:p w:rsidR="00B762B7" w:rsidRPr="002250AD" w:rsidRDefault="00B762B7" w:rsidP="00F50D00">
      <w:pPr>
        <w:spacing w:after="0" w:line="240" w:lineRule="auto"/>
        <w:jc w:val="both"/>
        <w:rPr>
          <w:rFonts w:ascii="Times New Roman" w:eastAsia="Times New Roman" w:hAnsi="Times New Roman" w:cs="Times New Roman"/>
          <w:b/>
          <w:bCs/>
          <w:lang w:eastAsia="ru-RU"/>
        </w:rPr>
        <w:sectPr w:rsidR="00B762B7" w:rsidRPr="002250AD" w:rsidSect="00BD5D12">
          <w:pgSz w:w="16838" w:h="11906" w:orient="landscape"/>
          <w:pgMar w:top="1134" w:right="567" w:bottom="1134" w:left="1701" w:header="709" w:footer="709" w:gutter="0"/>
          <w:cols w:space="720"/>
        </w:sectPr>
      </w:pPr>
    </w:p>
    <w:p w:rsidR="005D6249" w:rsidRPr="002B1ABA" w:rsidRDefault="005D6249" w:rsidP="00D37D00">
      <w:pPr>
        <w:widowControl w:val="0"/>
        <w:tabs>
          <w:tab w:val="left" w:pos="9072"/>
        </w:tabs>
        <w:autoSpaceDE w:val="0"/>
        <w:autoSpaceDN w:val="0"/>
        <w:spacing w:after="0" w:line="240" w:lineRule="auto"/>
        <w:jc w:val="right"/>
        <w:rPr>
          <w:rFonts w:ascii="Times New Roman" w:eastAsia="Times New Roman" w:hAnsi="Times New Roman" w:cs="Times New Roman"/>
          <w:lang w:eastAsia="ru-RU"/>
        </w:rPr>
      </w:pPr>
    </w:p>
    <w:sectPr w:rsidR="005D6249" w:rsidRPr="002B1ABA" w:rsidSect="00D37D0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BF6" w:rsidRDefault="006E6BF6" w:rsidP="00A2617C">
      <w:pPr>
        <w:spacing w:after="0" w:line="240" w:lineRule="auto"/>
      </w:pPr>
      <w:r>
        <w:separator/>
      </w:r>
    </w:p>
  </w:endnote>
  <w:endnote w:type="continuationSeparator" w:id="0">
    <w:p w:rsidR="006E6BF6" w:rsidRDefault="006E6BF6" w:rsidP="00A26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BF6" w:rsidRDefault="006E6BF6" w:rsidP="00A2617C">
      <w:pPr>
        <w:spacing w:after="0" w:line="240" w:lineRule="auto"/>
      </w:pPr>
      <w:r>
        <w:separator/>
      </w:r>
    </w:p>
  </w:footnote>
  <w:footnote w:type="continuationSeparator" w:id="0">
    <w:p w:rsidR="006E6BF6" w:rsidRDefault="006E6BF6" w:rsidP="00A26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8BB"/>
    <w:multiLevelType w:val="hybridMultilevel"/>
    <w:tmpl w:val="841EF6C8"/>
    <w:lvl w:ilvl="0" w:tplc="B608D40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475291D"/>
    <w:multiLevelType w:val="hybridMultilevel"/>
    <w:tmpl w:val="16A87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901A3"/>
    <w:multiLevelType w:val="hybridMultilevel"/>
    <w:tmpl w:val="C0D4319A"/>
    <w:lvl w:ilvl="0" w:tplc="21EE2A22">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7125D6"/>
    <w:multiLevelType w:val="hybridMultilevel"/>
    <w:tmpl w:val="E3E8B9C4"/>
    <w:lvl w:ilvl="0" w:tplc="7A28D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BED2586"/>
    <w:multiLevelType w:val="hybridMultilevel"/>
    <w:tmpl w:val="382429EC"/>
    <w:lvl w:ilvl="0" w:tplc="A2EE211A">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345E7"/>
    <w:multiLevelType w:val="hybridMultilevel"/>
    <w:tmpl w:val="0F20B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FF0689"/>
    <w:multiLevelType w:val="hybridMultilevel"/>
    <w:tmpl w:val="F00C7D3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6305C"/>
    <w:multiLevelType w:val="hybridMultilevel"/>
    <w:tmpl w:val="4F9EB5E4"/>
    <w:lvl w:ilvl="0" w:tplc="7E1A54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1756D5"/>
    <w:multiLevelType w:val="hybridMultilevel"/>
    <w:tmpl w:val="0C743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8634766"/>
    <w:multiLevelType w:val="hybridMultilevel"/>
    <w:tmpl w:val="6AB4F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D717AB"/>
    <w:multiLevelType w:val="multilevel"/>
    <w:tmpl w:val="C4404BA4"/>
    <w:lvl w:ilvl="0">
      <w:start w:val="1"/>
      <w:numFmt w:val="decimal"/>
      <w:lvlText w:val="%1."/>
      <w:lvlJc w:val="left"/>
      <w:pPr>
        <w:ind w:left="720" w:hanging="360"/>
      </w:pPr>
    </w:lvl>
    <w:lvl w:ilvl="1">
      <w:start w:val="3"/>
      <w:numFmt w:val="decimal"/>
      <w:isLgl/>
      <w:lvlText w:val="%1.%2."/>
      <w:lvlJc w:val="left"/>
      <w:pPr>
        <w:ind w:left="1141" w:hanging="432"/>
      </w:pPr>
      <w:rPr>
        <w:sz w:val="28"/>
      </w:rPr>
    </w:lvl>
    <w:lvl w:ilvl="2">
      <w:start w:val="1"/>
      <w:numFmt w:val="decimal"/>
      <w:isLgl/>
      <w:lvlText w:val="%1.%2.%3."/>
      <w:lvlJc w:val="left"/>
      <w:pPr>
        <w:ind w:left="1778" w:hanging="720"/>
      </w:pPr>
      <w:rPr>
        <w:sz w:val="28"/>
      </w:rPr>
    </w:lvl>
    <w:lvl w:ilvl="3">
      <w:start w:val="1"/>
      <w:numFmt w:val="decimal"/>
      <w:isLgl/>
      <w:lvlText w:val="%1.%2.%3.%4."/>
      <w:lvlJc w:val="left"/>
      <w:pPr>
        <w:ind w:left="2127" w:hanging="720"/>
      </w:pPr>
      <w:rPr>
        <w:sz w:val="28"/>
      </w:rPr>
    </w:lvl>
    <w:lvl w:ilvl="4">
      <w:start w:val="1"/>
      <w:numFmt w:val="decimal"/>
      <w:isLgl/>
      <w:lvlText w:val="%1.%2.%3.%4.%5."/>
      <w:lvlJc w:val="left"/>
      <w:pPr>
        <w:ind w:left="2836" w:hanging="1080"/>
      </w:pPr>
      <w:rPr>
        <w:sz w:val="28"/>
      </w:rPr>
    </w:lvl>
    <w:lvl w:ilvl="5">
      <w:start w:val="1"/>
      <w:numFmt w:val="decimal"/>
      <w:isLgl/>
      <w:lvlText w:val="%1.%2.%3.%4.%5.%6."/>
      <w:lvlJc w:val="left"/>
      <w:pPr>
        <w:ind w:left="3185" w:hanging="1080"/>
      </w:pPr>
      <w:rPr>
        <w:sz w:val="28"/>
      </w:rPr>
    </w:lvl>
    <w:lvl w:ilvl="6">
      <w:start w:val="1"/>
      <w:numFmt w:val="decimal"/>
      <w:isLgl/>
      <w:lvlText w:val="%1.%2.%3.%4.%5.%6.%7."/>
      <w:lvlJc w:val="left"/>
      <w:pPr>
        <w:ind w:left="3894" w:hanging="1440"/>
      </w:pPr>
      <w:rPr>
        <w:sz w:val="28"/>
      </w:rPr>
    </w:lvl>
    <w:lvl w:ilvl="7">
      <w:start w:val="1"/>
      <w:numFmt w:val="decimal"/>
      <w:isLgl/>
      <w:lvlText w:val="%1.%2.%3.%4.%5.%6.%7.%8."/>
      <w:lvlJc w:val="left"/>
      <w:pPr>
        <w:ind w:left="4243" w:hanging="1440"/>
      </w:pPr>
      <w:rPr>
        <w:sz w:val="28"/>
      </w:rPr>
    </w:lvl>
    <w:lvl w:ilvl="8">
      <w:start w:val="1"/>
      <w:numFmt w:val="decimal"/>
      <w:isLgl/>
      <w:lvlText w:val="%1.%2.%3.%4.%5.%6.%7.%8.%9."/>
      <w:lvlJc w:val="left"/>
      <w:pPr>
        <w:ind w:left="4952" w:hanging="1800"/>
      </w:pPr>
      <w:rPr>
        <w:sz w:val="28"/>
      </w:rPr>
    </w:lvl>
  </w:abstractNum>
  <w:abstractNum w:abstractNumId="11" w15:restartNumberingAfterBreak="0">
    <w:nsid w:val="1A514512"/>
    <w:multiLevelType w:val="hybridMultilevel"/>
    <w:tmpl w:val="B56ED87A"/>
    <w:lvl w:ilvl="0" w:tplc="81A4D1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D033BB8"/>
    <w:multiLevelType w:val="multilevel"/>
    <w:tmpl w:val="08A85CBE"/>
    <w:lvl w:ilvl="0">
      <w:start w:val="1"/>
      <w:numFmt w:val="decimal"/>
      <w:lvlText w:val="%1."/>
      <w:lvlJc w:val="left"/>
      <w:pPr>
        <w:ind w:left="360" w:hanging="360"/>
      </w:pPr>
      <w:rPr>
        <w:rFonts w:hint="default"/>
        <w:b/>
        <w:sz w:val="28"/>
        <w:szCs w:val="28"/>
      </w:rPr>
    </w:lvl>
    <w:lvl w:ilvl="1">
      <w:start w:val="1"/>
      <w:numFmt w:val="decimal"/>
      <w:isLgl/>
      <w:lvlText w:val="%1.%2."/>
      <w:lvlJc w:val="left"/>
      <w:pPr>
        <w:ind w:left="1410" w:hanging="1410"/>
      </w:pPr>
      <w:rPr>
        <w:rFonts w:hint="default"/>
      </w:rPr>
    </w:lvl>
    <w:lvl w:ilvl="2">
      <w:start w:val="1"/>
      <w:numFmt w:val="decimal"/>
      <w:isLgl/>
      <w:lvlText w:val="%1.%2.%3."/>
      <w:lvlJc w:val="left"/>
      <w:pPr>
        <w:ind w:left="1410" w:hanging="1410"/>
      </w:pPr>
      <w:rPr>
        <w:rFonts w:hint="default"/>
      </w:rPr>
    </w:lvl>
    <w:lvl w:ilvl="3">
      <w:start w:val="1"/>
      <w:numFmt w:val="decimal"/>
      <w:isLgl/>
      <w:lvlText w:val="%1.%2.%3.%4."/>
      <w:lvlJc w:val="left"/>
      <w:pPr>
        <w:ind w:left="1410" w:hanging="1410"/>
      </w:pPr>
      <w:rPr>
        <w:rFonts w:hint="default"/>
      </w:rPr>
    </w:lvl>
    <w:lvl w:ilvl="4">
      <w:start w:val="1"/>
      <w:numFmt w:val="decimal"/>
      <w:isLgl/>
      <w:lvlText w:val="%1.%2.%3.%4.%5."/>
      <w:lvlJc w:val="left"/>
      <w:pPr>
        <w:ind w:left="1410" w:hanging="141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22665DC8"/>
    <w:multiLevelType w:val="hybridMultilevel"/>
    <w:tmpl w:val="2F8ED5B2"/>
    <w:lvl w:ilvl="0" w:tplc="EB384D1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2AA23EA1"/>
    <w:multiLevelType w:val="hybridMultilevel"/>
    <w:tmpl w:val="3BE08BBC"/>
    <w:lvl w:ilvl="0" w:tplc="0C6E27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B6325C4"/>
    <w:multiLevelType w:val="hybridMultilevel"/>
    <w:tmpl w:val="B6C2A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163D5B"/>
    <w:multiLevelType w:val="multilevel"/>
    <w:tmpl w:val="C11E0CA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1647" w:hanging="108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007" w:hanging="1440"/>
      </w:pPr>
      <w:rPr>
        <w:rFonts w:hint="default"/>
        <w:b w:val="0"/>
      </w:rPr>
    </w:lvl>
  </w:abstractNum>
  <w:abstractNum w:abstractNumId="17" w15:restartNumberingAfterBreak="0">
    <w:nsid w:val="32686F19"/>
    <w:multiLevelType w:val="hybridMultilevel"/>
    <w:tmpl w:val="72825940"/>
    <w:lvl w:ilvl="0" w:tplc="F842BEC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33847FF2"/>
    <w:multiLevelType w:val="hybridMultilevel"/>
    <w:tmpl w:val="41C80952"/>
    <w:lvl w:ilvl="0" w:tplc="FF8A0E5C">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B47E0E"/>
    <w:multiLevelType w:val="hybridMultilevel"/>
    <w:tmpl w:val="4DCE4E7A"/>
    <w:lvl w:ilvl="0" w:tplc="1C2AC620">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DF673E"/>
    <w:multiLevelType w:val="hybridMultilevel"/>
    <w:tmpl w:val="DD3E5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E07D0A"/>
    <w:multiLevelType w:val="hybridMultilevel"/>
    <w:tmpl w:val="811EBA74"/>
    <w:lvl w:ilvl="0" w:tplc="C812E1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3E2F491E"/>
    <w:multiLevelType w:val="hybridMultilevel"/>
    <w:tmpl w:val="8F4E4074"/>
    <w:lvl w:ilvl="0" w:tplc="9DB4B34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44913B0F"/>
    <w:multiLevelType w:val="hybridMultilevel"/>
    <w:tmpl w:val="70F868E0"/>
    <w:lvl w:ilvl="0" w:tplc="2BCEC530">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D479EE"/>
    <w:multiLevelType w:val="multilevel"/>
    <w:tmpl w:val="7A2EBDA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15:restartNumberingAfterBreak="0">
    <w:nsid w:val="537454CB"/>
    <w:multiLevelType w:val="hybridMultilevel"/>
    <w:tmpl w:val="85D266E8"/>
    <w:lvl w:ilvl="0" w:tplc="605ADC92">
      <w:start w:val="1"/>
      <w:numFmt w:val="bullet"/>
      <w:lvlText w:val=""/>
      <w:lvlJc w:val="left"/>
      <w:pPr>
        <w:ind w:left="928" w:hanging="360"/>
      </w:pPr>
      <w:rPr>
        <w:rFonts w:ascii="Symbol" w:eastAsiaTheme="minorHAnsi"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6" w15:restartNumberingAfterBreak="0">
    <w:nsid w:val="53C91ABF"/>
    <w:multiLevelType w:val="hybridMultilevel"/>
    <w:tmpl w:val="8FBCC54E"/>
    <w:lvl w:ilvl="0" w:tplc="57609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680403"/>
    <w:multiLevelType w:val="multilevel"/>
    <w:tmpl w:val="523634EA"/>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5FB204EB"/>
    <w:multiLevelType w:val="hybridMultilevel"/>
    <w:tmpl w:val="DD3E5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9306C5"/>
    <w:multiLevelType w:val="hybridMultilevel"/>
    <w:tmpl w:val="81C6F402"/>
    <w:lvl w:ilvl="0" w:tplc="AC3E5D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A010425"/>
    <w:multiLevelType w:val="hybridMultilevel"/>
    <w:tmpl w:val="7F4E4218"/>
    <w:lvl w:ilvl="0" w:tplc="21B0B10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6D32A7"/>
    <w:multiLevelType w:val="hybridMultilevel"/>
    <w:tmpl w:val="18746D6E"/>
    <w:lvl w:ilvl="0" w:tplc="A250867E">
      <w:start w:val="1"/>
      <w:numFmt w:val="bullet"/>
      <w:lvlText w:val=""/>
      <w:lvlJc w:val="left"/>
      <w:pPr>
        <w:ind w:left="1425" w:hanging="360"/>
      </w:pPr>
      <w:rPr>
        <w:rFonts w:ascii="Symbol" w:hAnsi="Symbol" w:hint="default"/>
        <w:color w:val="000000" w:themeColor="text1"/>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2" w15:restartNumberingAfterBreak="0">
    <w:nsid w:val="71B741D9"/>
    <w:multiLevelType w:val="hybridMultilevel"/>
    <w:tmpl w:val="F8FA233C"/>
    <w:lvl w:ilvl="0" w:tplc="0912751A">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1B5F8C"/>
    <w:multiLevelType w:val="hybridMultilevel"/>
    <w:tmpl w:val="C02CDA08"/>
    <w:lvl w:ilvl="0" w:tplc="3AD8D25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0"/>
  </w:num>
  <w:num w:numId="5">
    <w:abstractNumId w:val="10"/>
  </w:num>
  <w:num w:numId="6">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num>
  <w:num w:numId="11">
    <w:abstractNumId w:val="25"/>
  </w:num>
  <w:num w:numId="1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21"/>
  </w:num>
  <w:num w:numId="24">
    <w:abstractNumId w:val="0"/>
  </w:num>
  <w:num w:numId="25">
    <w:abstractNumId w:val="31"/>
  </w:num>
  <w:num w:numId="26">
    <w:abstractNumId w:val="3"/>
  </w:num>
  <w:num w:numId="27">
    <w:abstractNumId w:val="28"/>
  </w:num>
  <w:num w:numId="28">
    <w:abstractNumId w:val="29"/>
  </w:num>
  <w:num w:numId="29">
    <w:abstractNumId w:val="7"/>
  </w:num>
  <w:num w:numId="30">
    <w:abstractNumId w:val="20"/>
  </w:num>
  <w:num w:numId="31">
    <w:abstractNumId w:val="5"/>
  </w:num>
  <w:num w:numId="32">
    <w:abstractNumId w:val="23"/>
  </w:num>
  <w:num w:numId="33">
    <w:abstractNumId w:val="18"/>
  </w:num>
  <w:num w:numId="34">
    <w:abstractNumId w:val="2"/>
  </w:num>
  <w:num w:numId="35">
    <w:abstractNumId w:val="4"/>
  </w:num>
  <w:num w:numId="36">
    <w:abstractNumId w:val="32"/>
  </w:num>
  <w:num w:numId="37">
    <w:abstractNumId w:val="19"/>
  </w:num>
  <w:num w:numId="38">
    <w:abstractNumId w:val="11"/>
  </w:num>
  <w:num w:numId="39">
    <w:abstractNumId w:val="1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E0"/>
    <w:rsid w:val="000029B2"/>
    <w:rsid w:val="000150B6"/>
    <w:rsid w:val="000151DF"/>
    <w:rsid w:val="00015AF9"/>
    <w:rsid w:val="00015BE5"/>
    <w:rsid w:val="00021A32"/>
    <w:rsid w:val="000258AC"/>
    <w:rsid w:val="00031CD7"/>
    <w:rsid w:val="000332CC"/>
    <w:rsid w:val="00033F34"/>
    <w:rsid w:val="0004287F"/>
    <w:rsid w:val="000449C1"/>
    <w:rsid w:val="00045D14"/>
    <w:rsid w:val="00046FA3"/>
    <w:rsid w:val="00052587"/>
    <w:rsid w:val="00054C47"/>
    <w:rsid w:val="000564A7"/>
    <w:rsid w:val="000572BA"/>
    <w:rsid w:val="000600CD"/>
    <w:rsid w:val="00060AD7"/>
    <w:rsid w:val="00061D9B"/>
    <w:rsid w:val="00065F4E"/>
    <w:rsid w:val="0006767F"/>
    <w:rsid w:val="00067F27"/>
    <w:rsid w:val="0007268B"/>
    <w:rsid w:val="00072D7A"/>
    <w:rsid w:val="00074A47"/>
    <w:rsid w:val="00076B9C"/>
    <w:rsid w:val="00085768"/>
    <w:rsid w:val="0009241E"/>
    <w:rsid w:val="00093BA3"/>
    <w:rsid w:val="00094582"/>
    <w:rsid w:val="0009666B"/>
    <w:rsid w:val="000976D3"/>
    <w:rsid w:val="000A146C"/>
    <w:rsid w:val="000A1B04"/>
    <w:rsid w:val="000A22AB"/>
    <w:rsid w:val="000A27C3"/>
    <w:rsid w:val="000A2A25"/>
    <w:rsid w:val="000A2CD1"/>
    <w:rsid w:val="000A5E41"/>
    <w:rsid w:val="000A6EE5"/>
    <w:rsid w:val="000A7085"/>
    <w:rsid w:val="000B34AF"/>
    <w:rsid w:val="000B3565"/>
    <w:rsid w:val="000B6AF7"/>
    <w:rsid w:val="000B6D1F"/>
    <w:rsid w:val="000B74C6"/>
    <w:rsid w:val="000C117E"/>
    <w:rsid w:val="000C1831"/>
    <w:rsid w:val="000C2C89"/>
    <w:rsid w:val="000C3B3C"/>
    <w:rsid w:val="000C7C49"/>
    <w:rsid w:val="000D1AE9"/>
    <w:rsid w:val="000D1B20"/>
    <w:rsid w:val="000D3831"/>
    <w:rsid w:val="000D6BFA"/>
    <w:rsid w:val="000D7540"/>
    <w:rsid w:val="000E5093"/>
    <w:rsid w:val="000E598B"/>
    <w:rsid w:val="000E7227"/>
    <w:rsid w:val="000F0E9C"/>
    <w:rsid w:val="000F1C23"/>
    <w:rsid w:val="000F371A"/>
    <w:rsid w:val="00102998"/>
    <w:rsid w:val="00103544"/>
    <w:rsid w:val="00104667"/>
    <w:rsid w:val="00106661"/>
    <w:rsid w:val="001122BC"/>
    <w:rsid w:val="0011576D"/>
    <w:rsid w:val="001164C1"/>
    <w:rsid w:val="00117E4B"/>
    <w:rsid w:val="0012443D"/>
    <w:rsid w:val="001249D5"/>
    <w:rsid w:val="00130ED2"/>
    <w:rsid w:val="00132605"/>
    <w:rsid w:val="00136C4C"/>
    <w:rsid w:val="00136E2D"/>
    <w:rsid w:val="001409D9"/>
    <w:rsid w:val="00142226"/>
    <w:rsid w:val="00143B04"/>
    <w:rsid w:val="00151EBB"/>
    <w:rsid w:val="001531E7"/>
    <w:rsid w:val="00154D6C"/>
    <w:rsid w:val="001551BA"/>
    <w:rsid w:val="0015655D"/>
    <w:rsid w:val="001611FF"/>
    <w:rsid w:val="00161696"/>
    <w:rsid w:val="00162DAD"/>
    <w:rsid w:val="00172A5A"/>
    <w:rsid w:val="001761B7"/>
    <w:rsid w:val="00180D89"/>
    <w:rsid w:val="0018191B"/>
    <w:rsid w:val="00183994"/>
    <w:rsid w:val="001868EB"/>
    <w:rsid w:val="001873A0"/>
    <w:rsid w:val="00196BA2"/>
    <w:rsid w:val="001A207C"/>
    <w:rsid w:val="001A4CDF"/>
    <w:rsid w:val="001A535C"/>
    <w:rsid w:val="001A686C"/>
    <w:rsid w:val="001A7B88"/>
    <w:rsid w:val="001B0862"/>
    <w:rsid w:val="001C06B3"/>
    <w:rsid w:val="001C2054"/>
    <w:rsid w:val="001C2877"/>
    <w:rsid w:val="001C30E0"/>
    <w:rsid w:val="001D0C5D"/>
    <w:rsid w:val="001D0E17"/>
    <w:rsid w:val="001D193D"/>
    <w:rsid w:val="001D25EC"/>
    <w:rsid w:val="001D31D4"/>
    <w:rsid w:val="001E0449"/>
    <w:rsid w:val="001E0767"/>
    <w:rsid w:val="001E2297"/>
    <w:rsid w:val="001E3304"/>
    <w:rsid w:val="001E5CEF"/>
    <w:rsid w:val="001E7691"/>
    <w:rsid w:val="001E7F64"/>
    <w:rsid w:val="001F0983"/>
    <w:rsid w:val="001F3066"/>
    <w:rsid w:val="0020281D"/>
    <w:rsid w:val="00210F68"/>
    <w:rsid w:val="00211923"/>
    <w:rsid w:val="00212878"/>
    <w:rsid w:val="002131C2"/>
    <w:rsid w:val="00213B34"/>
    <w:rsid w:val="002145B8"/>
    <w:rsid w:val="00220AC4"/>
    <w:rsid w:val="0022149E"/>
    <w:rsid w:val="0022172B"/>
    <w:rsid w:val="00223E43"/>
    <w:rsid w:val="002250AD"/>
    <w:rsid w:val="00227920"/>
    <w:rsid w:val="00230288"/>
    <w:rsid w:val="002310A3"/>
    <w:rsid w:val="00235CBE"/>
    <w:rsid w:val="00241B91"/>
    <w:rsid w:val="00245C34"/>
    <w:rsid w:val="0024676B"/>
    <w:rsid w:val="00252646"/>
    <w:rsid w:val="0026002C"/>
    <w:rsid w:val="0026074C"/>
    <w:rsid w:val="002619FD"/>
    <w:rsid w:val="002638DC"/>
    <w:rsid w:val="002654F6"/>
    <w:rsid w:val="00265ED5"/>
    <w:rsid w:val="00266A4E"/>
    <w:rsid w:val="002722A4"/>
    <w:rsid w:val="00273230"/>
    <w:rsid w:val="00273AEC"/>
    <w:rsid w:val="00273B77"/>
    <w:rsid w:val="00281F02"/>
    <w:rsid w:val="002860CC"/>
    <w:rsid w:val="00287128"/>
    <w:rsid w:val="002873A9"/>
    <w:rsid w:val="00291CBD"/>
    <w:rsid w:val="00295403"/>
    <w:rsid w:val="00295AB2"/>
    <w:rsid w:val="002965ED"/>
    <w:rsid w:val="002A0F8C"/>
    <w:rsid w:val="002A4D1E"/>
    <w:rsid w:val="002B1ABA"/>
    <w:rsid w:val="002B48E6"/>
    <w:rsid w:val="002B6286"/>
    <w:rsid w:val="002C3F3D"/>
    <w:rsid w:val="002C42AB"/>
    <w:rsid w:val="002D64DF"/>
    <w:rsid w:val="002E2078"/>
    <w:rsid w:val="002E3E6C"/>
    <w:rsid w:val="002E4F1D"/>
    <w:rsid w:val="002E51EE"/>
    <w:rsid w:val="002E542D"/>
    <w:rsid w:val="002F1913"/>
    <w:rsid w:val="002F24DA"/>
    <w:rsid w:val="00302C4E"/>
    <w:rsid w:val="003062AA"/>
    <w:rsid w:val="00311D58"/>
    <w:rsid w:val="003128B7"/>
    <w:rsid w:val="00313174"/>
    <w:rsid w:val="003154CA"/>
    <w:rsid w:val="0032104B"/>
    <w:rsid w:val="00323736"/>
    <w:rsid w:val="00324FB7"/>
    <w:rsid w:val="0032520E"/>
    <w:rsid w:val="00325CCE"/>
    <w:rsid w:val="00326E61"/>
    <w:rsid w:val="003304B9"/>
    <w:rsid w:val="003332CA"/>
    <w:rsid w:val="0033344D"/>
    <w:rsid w:val="00333938"/>
    <w:rsid w:val="00335797"/>
    <w:rsid w:val="00336B09"/>
    <w:rsid w:val="00347D82"/>
    <w:rsid w:val="00351561"/>
    <w:rsid w:val="00353F86"/>
    <w:rsid w:val="00363005"/>
    <w:rsid w:val="003665EF"/>
    <w:rsid w:val="00366A09"/>
    <w:rsid w:val="0037123A"/>
    <w:rsid w:val="003760F8"/>
    <w:rsid w:val="00377C4F"/>
    <w:rsid w:val="00381B1D"/>
    <w:rsid w:val="0038396F"/>
    <w:rsid w:val="00387A4C"/>
    <w:rsid w:val="00391256"/>
    <w:rsid w:val="0039294A"/>
    <w:rsid w:val="00392F16"/>
    <w:rsid w:val="00394E70"/>
    <w:rsid w:val="003971FE"/>
    <w:rsid w:val="003A27CD"/>
    <w:rsid w:val="003A5901"/>
    <w:rsid w:val="003B2A87"/>
    <w:rsid w:val="003B4150"/>
    <w:rsid w:val="003C46D9"/>
    <w:rsid w:val="003C5485"/>
    <w:rsid w:val="003D2611"/>
    <w:rsid w:val="003D3F63"/>
    <w:rsid w:val="003D43A1"/>
    <w:rsid w:val="003D576B"/>
    <w:rsid w:val="003D5B35"/>
    <w:rsid w:val="003D7214"/>
    <w:rsid w:val="003E128E"/>
    <w:rsid w:val="003F3C74"/>
    <w:rsid w:val="003F3D26"/>
    <w:rsid w:val="003F5408"/>
    <w:rsid w:val="004016C3"/>
    <w:rsid w:val="00403DD2"/>
    <w:rsid w:val="00406CB6"/>
    <w:rsid w:val="004148A5"/>
    <w:rsid w:val="00416C3C"/>
    <w:rsid w:val="00417C64"/>
    <w:rsid w:val="004202DD"/>
    <w:rsid w:val="00430ECC"/>
    <w:rsid w:val="004329EF"/>
    <w:rsid w:val="004427C3"/>
    <w:rsid w:val="00445A4D"/>
    <w:rsid w:val="00452E2B"/>
    <w:rsid w:val="00453D68"/>
    <w:rsid w:val="00456DBF"/>
    <w:rsid w:val="00461E1D"/>
    <w:rsid w:val="00463F49"/>
    <w:rsid w:val="004676AA"/>
    <w:rsid w:val="004700A0"/>
    <w:rsid w:val="00473720"/>
    <w:rsid w:val="0047505F"/>
    <w:rsid w:val="00475888"/>
    <w:rsid w:val="00482881"/>
    <w:rsid w:val="004828AC"/>
    <w:rsid w:val="00484A2C"/>
    <w:rsid w:val="00484E93"/>
    <w:rsid w:val="00485C24"/>
    <w:rsid w:val="00491BA8"/>
    <w:rsid w:val="00492F65"/>
    <w:rsid w:val="0049422F"/>
    <w:rsid w:val="00497945"/>
    <w:rsid w:val="004A2633"/>
    <w:rsid w:val="004A7148"/>
    <w:rsid w:val="004B022A"/>
    <w:rsid w:val="004C0D55"/>
    <w:rsid w:val="004C2CD2"/>
    <w:rsid w:val="004C2F58"/>
    <w:rsid w:val="004C4DD6"/>
    <w:rsid w:val="004C5611"/>
    <w:rsid w:val="004C6D73"/>
    <w:rsid w:val="004D1073"/>
    <w:rsid w:val="004D2178"/>
    <w:rsid w:val="004D2208"/>
    <w:rsid w:val="004D4C17"/>
    <w:rsid w:val="004D655A"/>
    <w:rsid w:val="004D73D2"/>
    <w:rsid w:val="004F260B"/>
    <w:rsid w:val="004F41DB"/>
    <w:rsid w:val="004F7391"/>
    <w:rsid w:val="004F74DB"/>
    <w:rsid w:val="00500195"/>
    <w:rsid w:val="005025F0"/>
    <w:rsid w:val="00503CB7"/>
    <w:rsid w:val="00505836"/>
    <w:rsid w:val="00505EA7"/>
    <w:rsid w:val="00510073"/>
    <w:rsid w:val="00510260"/>
    <w:rsid w:val="005110D1"/>
    <w:rsid w:val="005117C9"/>
    <w:rsid w:val="005133F4"/>
    <w:rsid w:val="00515E15"/>
    <w:rsid w:val="005203CC"/>
    <w:rsid w:val="00520DA4"/>
    <w:rsid w:val="00524E66"/>
    <w:rsid w:val="00526415"/>
    <w:rsid w:val="00527E2D"/>
    <w:rsid w:val="0053139F"/>
    <w:rsid w:val="00531E93"/>
    <w:rsid w:val="00534062"/>
    <w:rsid w:val="0054339D"/>
    <w:rsid w:val="00544E55"/>
    <w:rsid w:val="005513EF"/>
    <w:rsid w:val="00556033"/>
    <w:rsid w:val="005570BD"/>
    <w:rsid w:val="005605FA"/>
    <w:rsid w:val="00567E95"/>
    <w:rsid w:val="00572EC9"/>
    <w:rsid w:val="0057630E"/>
    <w:rsid w:val="005820CB"/>
    <w:rsid w:val="00585E6A"/>
    <w:rsid w:val="00586BD4"/>
    <w:rsid w:val="00586E10"/>
    <w:rsid w:val="00590006"/>
    <w:rsid w:val="005919E9"/>
    <w:rsid w:val="00592E7A"/>
    <w:rsid w:val="005A218B"/>
    <w:rsid w:val="005A51CE"/>
    <w:rsid w:val="005A7EC6"/>
    <w:rsid w:val="005B3C0B"/>
    <w:rsid w:val="005B5814"/>
    <w:rsid w:val="005B5FA4"/>
    <w:rsid w:val="005C04C0"/>
    <w:rsid w:val="005C1004"/>
    <w:rsid w:val="005C472E"/>
    <w:rsid w:val="005C4C7F"/>
    <w:rsid w:val="005C54A5"/>
    <w:rsid w:val="005C6A9B"/>
    <w:rsid w:val="005D1A51"/>
    <w:rsid w:val="005D4003"/>
    <w:rsid w:val="005D5140"/>
    <w:rsid w:val="005D6249"/>
    <w:rsid w:val="005E11CE"/>
    <w:rsid w:val="005E25D7"/>
    <w:rsid w:val="005E49AC"/>
    <w:rsid w:val="005E6532"/>
    <w:rsid w:val="005F6DE1"/>
    <w:rsid w:val="005F781A"/>
    <w:rsid w:val="005F7D0E"/>
    <w:rsid w:val="00602BC4"/>
    <w:rsid w:val="00604470"/>
    <w:rsid w:val="00606BCA"/>
    <w:rsid w:val="006109F8"/>
    <w:rsid w:val="00611930"/>
    <w:rsid w:val="0061504C"/>
    <w:rsid w:val="006169F2"/>
    <w:rsid w:val="00617289"/>
    <w:rsid w:val="00621AA6"/>
    <w:rsid w:val="00622385"/>
    <w:rsid w:val="00622FD0"/>
    <w:rsid w:val="006252E5"/>
    <w:rsid w:val="00632E15"/>
    <w:rsid w:val="0063317D"/>
    <w:rsid w:val="006351C5"/>
    <w:rsid w:val="00636A38"/>
    <w:rsid w:val="00642DD3"/>
    <w:rsid w:val="00644398"/>
    <w:rsid w:val="00644DDA"/>
    <w:rsid w:val="0064696F"/>
    <w:rsid w:val="00651E20"/>
    <w:rsid w:val="006530C1"/>
    <w:rsid w:val="00656A34"/>
    <w:rsid w:val="0066455B"/>
    <w:rsid w:val="0066631F"/>
    <w:rsid w:val="00666401"/>
    <w:rsid w:val="00670DC4"/>
    <w:rsid w:val="00671C9E"/>
    <w:rsid w:val="00672234"/>
    <w:rsid w:val="00675070"/>
    <w:rsid w:val="006759FC"/>
    <w:rsid w:val="00681042"/>
    <w:rsid w:val="0068134F"/>
    <w:rsid w:val="00681DE9"/>
    <w:rsid w:val="006824A8"/>
    <w:rsid w:val="00683E0B"/>
    <w:rsid w:val="00686132"/>
    <w:rsid w:val="0069051C"/>
    <w:rsid w:val="006933B2"/>
    <w:rsid w:val="0069378A"/>
    <w:rsid w:val="00693CA4"/>
    <w:rsid w:val="00694C35"/>
    <w:rsid w:val="00697B16"/>
    <w:rsid w:val="006A4F36"/>
    <w:rsid w:val="006A5BC0"/>
    <w:rsid w:val="006A5D2F"/>
    <w:rsid w:val="006B0119"/>
    <w:rsid w:val="006B09FB"/>
    <w:rsid w:val="006B29ED"/>
    <w:rsid w:val="006B2DA1"/>
    <w:rsid w:val="006B2FDB"/>
    <w:rsid w:val="006B4FB4"/>
    <w:rsid w:val="006C225E"/>
    <w:rsid w:val="006C5E38"/>
    <w:rsid w:val="006C6F79"/>
    <w:rsid w:val="006D3CAE"/>
    <w:rsid w:val="006D40C8"/>
    <w:rsid w:val="006D424A"/>
    <w:rsid w:val="006E5D95"/>
    <w:rsid w:val="006E6BF6"/>
    <w:rsid w:val="006E751B"/>
    <w:rsid w:val="006E7B43"/>
    <w:rsid w:val="006F1330"/>
    <w:rsid w:val="006F16EF"/>
    <w:rsid w:val="006F797C"/>
    <w:rsid w:val="00700762"/>
    <w:rsid w:val="00700FBB"/>
    <w:rsid w:val="007028C1"/>
    <w:rsid w:val="00703164"/>
    <w:rsid w:val="00703A13"/>
    <w:rsid w:val="00706F7A"/>
    <w:rsid w:val="0071004D"/>
    <w:rsid w:val="0071519D"/>
    <w:rsid w:val="007159FD"/>
    <w:rsid w:val="00717004"/>
    <w:rsid w:val="00720F57"/>
    <w:rsid w:val="00721452"/>
    <w:rsid w:val="00722D7A"/>
    <w:rsid w:val="00726278"/>
    <w:rsid w:val="00730DF5"/>
    <w:rsid w:val="00733256"/>
    <w:rsid w:val="00736141"/>
    <w:rsid w:val="007370DA"/>
    <w:rsid w:val="00737925"/>
    <w:rsid w:val="007427FA"/>
    <w:rsid w:val="00746342"/>
    <w:rsid w:val="00747B05"/>
    <w:rsid w:val="00755D18"/>
    <w:rsid w:val="0076166F"/>
    <w:rsid w:val="0076255B"/>
    <w:rsid w:val="00764267"/>
    <w:rsid w:val="00764457"/>
    <w:rsid w:val="00765400"/>
    <w:rsid w:val="00767C78"/>
    <w:rsid w:val="0077024B"/>
    <w:rsid w:val="0077082E"/>
    <w:rsid w:val="00775337"/>
    <w:rsid w:val="00780A35"/>
    <w:rsid w:val="007832BD"/>
    <w:rsid w:val="00784DC5"/>
    <w:rsid w:val="00786EFC"/>
    <w:rsid w:val="00792AE4"/>
    <w:rsid w:val="007A3958"/>
    <w:rsid w:val="007A4648"/>
    <w:rsid w:val="007A74C3"/>
    <w:rsid w:val="007A7A44"/>
    <w:rsid w:val="007B53D5"/>
    <w:rsid w:val="007B6C16"/>
    <w:rsid w:val="007C2407"/>
    <w:rsid w:val="007C4AA9"/>
    <w:rsid w:val="007C4BEE"/>
    <w:rsid w:val="007C5B0B"/>
    <w:rsid w:val="007D05A8"/>
    <w:rsid w:val="007D4005"/>
    <w:rsid w:val="007D6030"/>
    <w:rsid w:val="007D6790"/>
    <w:rsid w:val="007D71E4"/>
    <w:rsid w:val="007E0C73"/>
    <w:rsid w:val="007E254C"/>
    <w:rsid w:val="007E3CD7"/>
    <w:rsid w:val="007E7B25"/>
    <w:rsid w:val="007F2F29"/>
    <w:rsid w:val="007F342B"/>
    <w:rsid w:val="007F3EEB"/>
    <w:rsid w:val="007F4129"/>
    <w:rsid w:val="007F4D49"/>
    <w:rsid w:val="007F59A5"/>
    <w:rsid w:val="008023C8"/>
    <w:rsid w:val="00802889"/>
    <w:rsid w:val="0080406E"/>
    <w:rsid w:val="00807C72"/>
    <w:rsid w:val="0081000A"/>
    <w:rsid w:val="00810A16"/>
    <w:rsid w:val="00812600"/>
    <w:rsid w:val="00813501"/>
    <w:rsid w:val="0081467C"/>
    <w:rsid w:val="008161D9"/>
    <w:rsid w:val="008163AE"/>
    <w:rsid w:val="00822122"/>
    <w:rsid w:val="0082315D"/>
    <w:rsid w:val="00824E3D"/>
    <w:rsid w:val="008250BD"/>
    <w:rsid w:val="00825135"/>
    <w:rsid w:val="0082703B"/>
    <w:rsid w:val="00835DE3"/>
    <w:rsid w:val="00841A61"/>
    <w:rsid w:val="008423FD"/>
    <w:rsid w:val="008439E4"/>
    <w:rsid w:val="008451F9"/>
    <w:rsid w:val="00845267"/>
    <w:rsid w:val="00846294"/>
    <w:rsid w:val="00850C50"/>
    <w:rsid w:val="00852E03"/>
    <w:rsid w:val="008530E9"/>
    <w:rsid w:val="00855972"/>
    <w:rsid w:val="00860D7D"/>
    <w:rsid w:val="00862543"/>
    <w:rsid w:val="008745F3"/>
    <w:rsid w:val="0087710C"/>
    <w:rsid w:val="008804F0"/>
    <w:rsid w:val="008813CA"/>
    <w:rsid w:val="00882C4D"/>
    <w:rsid w:val="00883298"/>
    <w:rsid w:val="008840D4"/>
    <w:rsid w:val="00885FB1"/>
    <w:rsid w:val="0088613E"/>
    <w:rsid w:val="00887898"/>
    <w:rsid w:val="00891245"/>
    <w:rsid w:val="00893DF1"/>
    <w:rsid w:val="008940CC"/>
    <w:rsid w:val="00895635"/>
    <w:rsid w:val="008956BA"/>
    <w:rsid w:val="008964DB"/>
    <w:rsid w:val="00897CB5"/>
    <w:rsid w:val="008A02CD"/>
    <w:rsid w:val="008A2919"/>
    <w:rsid w:val="008A2CBB"/>
    <w:rsid w:val="008A6C02"/>
    <w:rsid w:val="008A6DCB"/>
    <w:rsid w:val="008B0A59"/>
    <w:rsid w:val="008B10C6"/>
    <w:rsid w:val="008B43B6"/>
    <w:rsid w:val="008B45B1"/>
    <w:rsid w:val="008B4DF9"/>
    <w:rsid w:val="008B5991"/>
    <w:rsid w:val="008B6CE0"/>
    <w:rsid w:val="008C1BE7"/>
    <w:rsid w:val="008C26DD"/>
    <w:rsid w:val="008C79DF"/>
    <w:rsid w:val="008D1D46"/>
    <w:rsid w:val="008D1ECC"/>
    <w:rsid w:val="008D4EF2"/>
    <w:rsid w:val="008D5B2F"/>
    <w:rsid w:val="008D5DC6"/>
    <w:rsid w:val="008E1C5E"/>
    <w:rsid w:val="008E21B2"/>
    <w:rsid w:val="008E7556"/>
    <w:rsid w:val="008E7D5B"/>
    <w:rsid w:val="008F1A5F"/>
    <w:rsid w:val="008F1C0C"/>
    <w:rsid w:val="008F1EAF"/>
    <w:rsid w:val="008F2B90"/>
    <w:rsid w:val="008F3A03"/>
    <w:rsid w:val="008F519F"/>
    <w:rsid w:val="0090647D"/>
    <w:rsid w:val="00906CF0"/>
    <w:rsid w:val="00911E69"/>
    <w:rsid w:val="00912049"/>
    <w:rsid w:val="0091212F"/>
    <w:rsid w:val="009166B7"/>
    <w:rsid w:val="00916EB4"/>
    <w:rsid w:val="0092572D"/>
    <w:rsid w:val="00925739"/>
    <w:rsid w:val="00925E80"/>
    <w:rsid w:val="00926EE4"/>
    <w:rsid w:val="00927CE0"/>
    <w:rsid w:val="00930AC0"/>
    <w:rsid w:val="009325E9"/>
    <w:rsid w:val="00932D44"/>
    <w:rsid w:val="009335FE"/>
    <w:rsid w:val="009373AB"/>
    <w:rsid w:val="0094050D"/>
    <w:rsid w:val="0094056B"/>
    <w:rsid w:val="00953F5E"/>
    <w:rsid w:val="009551D3"/>
    <w:rsid w:val="0095765A"/>
    <w:rsid w:val="00960A6A"/>
    <w:rsid w:val="00960C70"/>
    <w:rsid w:val="00960CE3"/>
    <w:rsid w:val="009622DF"/>
    <w:rsid w:val="0096638E"/>
    <w:rsid w:val="00970535"/>
    <w:rsid w:val="00971EFA"/>
    <w:rsid w:val="009761E9"/>
    <w:rsid w:val="0097675B"/>
    <w:rsid w:val="009779FF"/>
    <w:rsid w:val="00982594"/>
    <w:rsid w:val="009833DF"/>
    <w:rsid w:val="00983A51"/>
    <w:rsid w:val="009916EC"/>
    <w:rsid w:val="00992671"/>
    <w:rsid w:val="009951F1"/>
    <w:rsid w:val="009A0285"/>
    <w:rsid w:val="009A0672"/>
    <w:rsid w:val="009A2676"/>
    <w:rsid w:val="009A4638"/>
    <w:rsid w:val="009A7095"/>
    <w:rsid w:val="009B6567"/>
    <w:rsid w:val="009B6F1A"/>
    <w:rsid w:val="009D0410"/>
    <w:rsid w:val="009D0B0D"/>
    <w:rsid w:val="009D0C7F"/>
    <w:rsid w:val="009D19E4"/>
    <w:rsid w:val="009E7295"/>
    <w:rsid w:val="009F19B2"/>
    <w:rsid w:val="009F45EC"/>
    <w:rsid w:val="00A041AF"/>
    <w:rsid w:val="00A06E30"/>
    <w:rsid w:val="00A159C1"/>
    <w:rsid w:val="00A17F00"/>
    <w:rsid w:val="00A20D36"/>
    <w:rsid w:val="00A2102E"/>
    <w:rsid w:val="00A239B3"/>
    <w:rsid w:val="00A23DC8"/>
    <w:rsid w:val="00A2617C"/>
    <w:rsid w:val="00A2682C"/>
    <w:rsid w:val="00A277E7"/>
    <w:rsid w:val="00A325B7"/>
    <w:rsid w:val="00A35614"/>
    <w:rsid w:val="00A35F0A"/>
    <w:rsid w:val="00A3605D"/>
    <w:rsid w:val="00A3700C"/>
    <w:rsid w:val="00A375CE"/>
    <w:rsid w:val="00A422AB"/>
    <w:rsid w:val="00A42826"/>
    <w:rsid w:val="00A54C8B"/>
    <w:rsid w:val="00A56DB3"/>
    <w:rsid w:val="00A57D72"/>
    <w:rsid w:val="00A60B6C"/>
    <w:rsid w:val="00A6184B"/>
    <w:rsid w:val="00A61A6B"/>
    <w:rsid w:val="00A61AE9"/>
    <w:rsid w:val="00A6573C"/>
    <w:rsid w:val="00A731AA"/>
    <w:rsid w:val="00A75E8A"/>
    <w:rsid w:val="00A7731B"/>
    <w:rsid w:val="00A80A79"/>
    <w:rsid w:val="00A821AE"/>
    <w:rsid w:val="00A856D7"/>
    <w:rsid w:val="00A90BBC"/>
    <w:rsid w:val="00A9369A"/>
    <w:rsid w:val="00A96923"/>
    <w:rsid w:val="00AA0C6E"/>
    <w:rsid w:val="00AA2000"/>
    <w:rsid w:val="00AA5D75"/>
    <w:rsid w:val="00AA7FBE"/>
    <w:rsid w:val="00AB1C9E"/>
    <w:rsid w:val="00AB3030"/>
    <w:rsid w:val="00AB6121"/>
    <w:rsid w:val="00AB65C1"/>
    <w:rsid w:val="00AC0F9B"/>
    <w:rsid w:val="00AC17C8"/>
    <w:rsid w:val="00AC648D"/>
    <w:rsid w:val="00AC7396"/>
    <w:rsid w:val="00AD1783"/>
    <w:rsid w:val="00AD3B9A"/>
    <w:rsid w:val="00AD5EBB"/>
    <w:rsid w:val="00AD6A80"/>
    <w:rsid w:val="00AE172F"/>
    <w:rsid w:val="00AE572B"/>
    <w:rsid w:val="00AE6E2D"/>
    <w:rsid w:val="00AE6EFF"/>
    <w:rsid w:val="00AE7124"/>
    <w:rsid w:val="00AE7383"/>
    <w:rsid w:val="00AF1769"/>
    <w:rsid w:val="00AF4C74"/>
    <w:rsid w:val="00B053A5"/>
    <w:rsid w:val="00B05F3C"/>
    <w:rsid w:val="00B06AD1"/>
    <w:rsid w:val="00B14CBB"/>
    <w:rsid w:val="00B17E0C"/>
    <w:rsid w:val="00B32367"/>
    <w:rsid w:val="00B33884"/>
    <w:rsid w:val="00B351AE"/>
    <w:rsid w:val="00B423B7"/>
    <w:rsid w:val="00B429F0"/>
    <w:rsid w:val="00B45FAE"/>
    <w:rsid w:val="00B463C3"/>
    <w:rsid w:val="00B46BDA"/>
    <w:rsid w:val="00B50912"/>
    <w:rsid w:val="00B523B9"/>
    <w:rsid w:val="00B525F1"/>
    <w:rsid w:val="00B61677"/>
    <w:rsid w:val="00B635B7"/>
    <w:rsid w:val="00B64A95"/>
    <w:rsid w:val="00B64BB6"/>
    <w:rsid w:val="00B67216"/>
    <w:rsid w:val="00B67D02"/>
    <w:rsid w:val="00B745B5"/>
    <w:rsid w:val="00B762B7"/>
    <w:rsid w:val="00B8041C"/>
    <w:rsid w:val="00B8533F"/>
    <w:rsid w:val="00B8715E"/>
    <w:rsid w:val="00B87839"/>
    <w:rsid w:val="00B91C09"/>
    <w:rsid w:val="00B94224"/>
    <w:rsid w:val="00B9511C"/>
    <w:rsid w:val="00B95C02"/>
    <w:rsid w:val="00BA0A99"/>
    <w:rsid w:val="00BA1439"/>
    <w:rsid w:val="00BA5E09"/>
    <w:rsid w:val="00BB74E0"/>
    <w:rsid w:val="00BC4764"/>
    <w:rsid w:val="00BC4A61"/>
    <w:rsid w:val="00BC547A"/>
    <w:rsid w:val="00BC5AFA"/>
    <w:rsid w:val="00BD147E"/>
    <w:rsid w:val="00BD3272"/>
    <w:rsid w:val="00BD3305"/>
    <w:rsid w:val="00BD3840"/>
    <w:rsid w:val="00BD3990"/>
    <w:rsid w:val="00BD44D1"/>
    <w:rsid w:val="00BD5D12"/>
    <w:rsid w:val="00BD70F1"/>
    <w:rsid w:val="00BE1A41"/>
    <w:rsid w:val="00BE2C09"/>
    <w:rsid w:val="00BE4B23"/>
    <w:rsid w:val="00BF0C5F"/>
    <w:rsid w:val="00BF3C8B"/>
    <w:rsid w:val="00BF6195"/>
    <w:rsid w:val="00C049DB"/>
    <w:rsid w:val="00C04B6A"/>
    <w:rsid w:val="00C05832"/>
    <w:rsid w:val="00C0586A"/>
    <w:rsid w:val="00C0615D"/>
    <w:rsid w:val="00C06A68"/>
    <w:rsid w:val="00C10164"/>
    <w:rsid w:val="00C13DF8"/>
    <w:rsid w:val="00C14236"/>
    <w:rsid w:val="00C1443B"/>
    <w:rsid w:val="00C14FEF"/>
    <w:rsid w:val="00C20458"/>
    <w:rsid w:val="00C241BF"/>
    <w:rsid w:val="00C24431"/>
    <w:rsid w:val="00C249F1"/>
    <w:rsid w:val="00C2515E"/>
    <w:rsid w:val="00C32354"/>
    <w:rsid w:val="00C33E6C"/>
    <w:rsid w:val="00C354E6"/>
    <w:rsid w:val="00C35C1E"/>
    <w:rsid w:val="00C40F5E"/>
    <w:rsid w:val="00C4462C"/>
    <w:rsid w:val="00C46BFD"/>
    <w:rsid w:val="00C51FA0"/>
    <w:rsid w:val="00C524B2"/>
    <w:rsid w:val="00C52B7D"/>
    <w:rsid w:val="00C612AC"/>
    <w:rsid w:val="00C63F76"/>
    <w:rsid w:val="00C65FB4"/>
    <w:rsid w:val="00C77388"/>
    <w:rsid w:val="00C77F12"/>
    <w:rsid w:val="00C77F73"/>
    <w:rsid w:val="00C80006"/>
    <w:rsid w:val="00C825F0"/>
    <w:rsid w:val="00C84466"/>
    <w:rsid w:val="00C85767"/>
    <w:rsid w:val="00CA3DF9"/>
    <w:rsid w:val="00CA453C"/>
    <w:rsid w:val="00CA59F5"/>
    <w:rsid w:val="00CA5D86"/>
    <w:rsid w:val="00CA6AD0"/>
    <w:rsid w:val="00CB0603"/>
    <w:rsid w:val="00CB1A4C"/>
    <w:rsid w:val="00CB3DED"/>
    <w:rsid w:val="00CB4AB2"/>
    <w:rsid w:val="00CB70DF"/>
    <w:rsid w:val="00CC0A76"/>
    <w:rsid w:val="00CC0C54"/>
    <w:rsid w:val="00CC124A"/>
    <w:rsid w:val="00CC4C36"/>
    <w:rsid w:val="00CD103B"/>
    <w:rsid w:val="00CD15D6"/>
    <w:rsid w:val="00CD2BDA"/>
    <w:rsid w:val="00CD78BD"/>
    <w:rsid w:val="00CE5C01"/>
    <w:rsid w:val="00CE5C09"/>
    <w:rsid w:val="00CE7B50"/>
    <w:rsid w:val="00CF1085"/>
    <w:rsid w:val="00CF25BB"/>
    <w:rsid w:val="00CF345E"/>
    <w:rsid w:val="00CF58D5"/>
    <w:rsid w:val="00CF62E1"/>
    <w:rsid w:val="00CF7407"/>
    <w:rsid w:val="00CF7628"/>
    <w:rsid w:val="00D042A9"/>
    <w:rsid w:val="00D056FF"/>
    <w:rsid w:val="00D1032D"/>
    <w:rsid w:val="00D124C5"/>
    <w:rsid w:val="00D1449C"/>
    <w:rsid w:val="00D15523"/>
    <w:rsid w:val="00D159F7"/>
    <w:rsid w:val="00D20042"/>
    <w:rsid w:val="00D2011A"/>
    <w:rsid w:val="00D30287"/>
    <w:rsid w:val="00D327FE"/>
    <w:rsid w:val="00D33D82"/>
    <w:rsid w:val="00D34538"/>
    <w:rsid w:val="00D37D00"/>
    <w:rsid w:val="00D4346A"/>
    <w:rsid w:val="00D44BFC"/>
    <w:rsid w:val="00D44E8F"/>
    <w:rsid w:val="00D47E4B"/>
    <w:rsid w:val="00D536C1"/>
    <w:rsid w:val="00D54C26"/>
    <w:rsid w:val="00D566F3"/>
    <w:rsid w:val="00D60519"/>
    <w:rsid w:val="00D62EBC"/>
    <w:rsid w:val="00D63BED"/>
    <w:rsid w:val="00D652FC"/>
    <w:rsid w:val="00D7124E"/>
    <w:rsid w:val="00D73233"/>
    <w:rsid w:val="00D74442"/>
    <w:rsid w:val="00D806E7"/>
    <w:rsid w:val="00D82FAA"/>
    <w:rsid w:val="00D8367D"/>
    <w:rsid w:val="00D85E62"/>
    <w:rsid w:val="00D87072"/>
    <w:rsid w:val="00D96296"/>
    <w:rsid w:val="00D976FF"/>
    <w:rsid w:val="00DA4CFA"/>
    <w:rsid w:val="00DB2CF9"/>
    <w:rsid w:val="00DB3243"/>
    <w:rsid w:val="00DB36E3"/>
    <w:rsid w:val="00DB3F23"/>
    <w:rsid w:val="00DB5B1D"/>
    <w:rsid w:val="00DC3C9C"/>
    <w:rsid w:val="00DC5489"/>
    <w:rsid w:val="00DC61A8"/>
    <w:rsid w:val="00DC6AE0"/>
    <w:rsid w:val="00DE1DAC"/>
    <w:rsid w:val="00DE2342"/>
    <w:rsid w:val="00DE6DA2"/>
    <w:rsid w:val="00DE7B4F"/>
    <w:rsid w:val="00DF1032"/>
    <w:rsid w:val="00DF1EBE"/>
    <w:rsid w:val="00DF2B38"/>
    <w:rsid w:val="00DF3B1F"/>
    <w:rsid w:val="00DF7579"/>
    <w:rsid w:val="00E014FF"/>
    <w:rsid w:val="00E01DB5"/>
    <w:rsid w:val="00E0606D"/>
    <w:rsid w:val="00E06E5E"/>
    <w:rsid w:val="00E07459"/>
    <w:rsid w:val="00E10E1B"/>
    <w:rsid w:val="00E13565"/>
    <w:rsid w:val="00E140D9"/>
    <w:rsid w:val="00E15A3E"/>
    <w:rsid w:val="00E21939"/>
    <w:rsid w:val="00E24D1A"/>
    <w:rsid w:val="00E25BA0"/>
    <w:rsid w:val="00E2647A"/>
    <w:rsid w:val="00E27A47"/>
    <w:rsid w:val="00E315A0"/>
    <w:rsid w:val="00E321C4"/>
    <w:rsid w:val="00E3575B"/>
    <w:rsid w:val="00E401C1"/>
    <w:rsid w:val="00E401CD"/>
    <w:rsid w:val="00E41B1C"/>
    <w:rsid w:val="00E473AB"/>
    <w:rsid w:val="00E50157"/>
    <w:rsid w:val="00E519D6"/>
    <w:rsid w:val="00E55EC9"/>
    <w:rsid w:val="00E571AB"/>
    <w:rsid w:val="00E61DA2"/>
    <w:rsid w:val="00E64CFC"/>
    <w:rsid w:val="00E64F52"/>
    <w:rsid w:val="00E73219"/>
    <w:rsid w:val="00E7645A"/>
    <w:rsid w:val="00E804C1"/>
    <w:rsid w:val="00E822C5"/>
    <w:rsid w:val="00E829DE"/>
    <w:rsid w:val="00E964AB"/>
    <w:rsid w:val="00E96500"/>
    <w:rsid w:val="00E9780C"/>
    <w:rsid w:val="00EA0135"/>
    <w:rsid w:val="00EA3D93"/>
    <w:rsid w:val="00EA3ED4"/>
    <w:rsid w:val="00EA5A5F"/>
    <w:rsid w:val="00EA60AD"/>
    <w:rsid w:val="00EB3267"/>
    <w:rsid w:val="00EB7F44"/>
    <w:rsid w:val="00ED154D"/>
    <w:rsid w:val="00ED510E"/>
    <w:rsid w:val="00ED5429"/>
    <w:rsid w:val="00ED6BDA"/>
    <w:rsid w:val="00ED6CFA"/>
    <w:rsid w:val="00ED77B8"/>
    <w:rsid w:val="00EE15AC"/>
    <w:rsid w:val="00EE435F"/>
    <w:rsid w:val="00EE48C9"/>
    <w:rsid w:val="00EE66B6"/>
    <w:rsid w:val="00EF046F"/>
    <w:rsid w:val="00EF0F95"/>
    <w:rsid w:val="00EF3653"/>
    <w:rsid w:val="00EF3ECB"/>
    <w:rsid w:val="00F000AA"/>
    <w:rsid w:val="00F00165"/>
    <w:rsid w:val="00F037BB"/>
    <w:rsid w:val="00F0475B"/>
    <w:rsid w:val="00F0482B"/>
    <w:rsid w:val="00F0643E"/>
    <w:rsid w:val="00F101FC"/>
    <w:rsid w:val="00F10739"/>
    <w:rsid w:val="00F14526"/>
    <w:rsid w:val="00F14709"/>
    <w:rsid w:val="00F15DEA"/>
    <w:rsid w:val="00F164AC"/>
    <w:rsid w:val="00F216B2"/>
    <w:rsid w:val="00F2398F"/>
    <w:rsid w:val="00F242FB"/>
    <w:rsid w:val="00F3150B"/>
    <w:rsid w:val="00F36ECA"/>
    <w:rsid w:val="00F372F7"/>
    <w:rsid w:val="00F37866"/>
    <w:rsid w:val="00F4056F"/>
    <w:rsid w:val="00F40750"/>
    <w:rsid w:val="00F41A82"/>
    <w:rsid w:val="00F42BC1"/>
    <w:rsid w:val="00F4349E"/>
    <w:rsid w:val="00F4573A"/>
    <w:rsid w:val="00F46385"/>
    <w:rsid w:val="00F46DF3"/>
    <w:rsid w:val="00F4756A"/>
    <w:rsid w:val="00F507D9"/>
    <w:rsid w:val="00F50D00"/>
    <w:rsid w:val="00F5647C"/>
    <w:rsid w:val="00F60D85"/>
    <w:rsid w:val="00F6600F"/>
    <w:rsid w:val="00F66065"/>
    <w:rsid w:val="00F72B74"/>
    <w:rsid w:val="00F81DE2"/>
    <w:rsid w:val="00F83E12"/>
    <w:rsid w:val="00F8634D"/>
    <w:rsid w:val="00F91383"/>
    <w:rsid w:val="00F91EEA"/>
    <w:rsid w:val="00F9285C"/>
    <w:rsid w:val="00F92954"/>
    <w:rsid w:val="00F9492B"/>
    <w:rsid w:val="00F96AD7"/>
    <w:rsid w:val="00F979EF"/>
    <w:rsid w:val="00FA01A6"/>
    <w:rsid w:val="00FA1AC4"/>
    <w:rsid w:val="00FA3C8B"/>
    <w:rsid w:val="00FA743B"/>
    <w:rsid w:val="00FB1312"/>
    <w:rsid w:val="00FB17DB"/>
    <w:rsid w:val="00FB18FA"/>
    <w:rsid w:val="00FB35F5"/>
    <w:rsid w:val="00FB672E"/>
    <w:rsid w:val="00FC0374"/>
    <w:rsid w:val="00FC0987"/>
    <w:rsid w:val="00FC143B"/>
    <w:rsid w:val="00FC398E"/>
    <w:rsid w:val="00FC46D6"/>
    <w:rsid w:val="00FC4E86"/>
    <w:rsid w:val="00FC53DE"/>
    <w:rsid w:val="00FC5E83"/>
    <w:rsid w:val="00FD1AC4"/>
    <w:rsid w:val="00FD1B47"/>
    <w:rsid w:val="00FD46F5"/>
    <w:rsid w:val="00FE0C20"/>
    <w:rsid w:val="00FE1132"/>
    <w:rsid w:val="00FE1A55"/>
    <w:rsid w:val="00FE209F"/>
    <w:rsid w:val="00FE52EC"/>
    <w:rsid w:val="00FE7B3C"/>
    <w:rsid w:val="00FF1092"/>
    <w:rsid w:val="00FF52C4"/>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7CDD"/>
  <w15:docId w15:val="{63C7CF7C-2E99-4A46-88EC-9F58ACC7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D12"/>
    <w:rPr>
      <w:rFonts w:ascii="Calibri" w:eastAsia="Calibri" w:hAnsi="Calibri" w:cs="Calibri"/>
    </w:rPr>
  </w:style>
  <w:style w:type="paragraph" w:styleId="1">
    <w:name w:val="heading 1"/>
    <w:basedOn w:val="a"/>
    <w:next w:val="a"/>
    <w:link w:val="10"/>
    <w:uiPriority w:val="99"/>
    <w:qFormat/>
    <w:rsid w:val="00A2617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0E0"/>
    <w:pPr>
      <w:spacing w:before="100" w:beforeAutospacing="1" w:after="100" w:afterAutospacing="1" w:line="240" w:lineRule="auto"/>
    </w:pPr>
    <w:rPr>
      <w:sz w:val="24"/>
      <w:szCs w:val="24"/>
      <w:lang w:eastAsia="ru-RU"/>
    </w:rPr>
  </w:style>
  <w:style w:type="paragraph" w:styleId="a4">
    <w:name w:val="footnote text"/>
    <w:basedOn w:val="a"/>
    <w:link w:val="a5"/>
    <w:uiPriority w:val="99"/>
    <w:unhideWhenUsed/>
    <w:rsid w:val="001C30E0"/>
    <w:pPr>
      <w:spacing w:after="0" w:line="240" w:lineRule="auto"/>
    </w:pPr>
    <w:rPr>
      <w:sz w:val="20"/>
      <w:szCs w:val="20"/>
    </w:rPr>
  </w:style>
  <w:style w:type="character" w:customStyle="1" w:styleId="a5">
    <w:name w:val="Текст сноски Знак"/>
    <w:basedOn w:val="a0"/>
    <w:link w:val="a4"/>
    <w:uiPriority w:val="99"/>
    <w:rsid w:val="001C30E0"/>
    <w:rPr>
      <w:rFonts w:ascii="Calibri" w:eastAsia="Calibri" w:hAnsi="Calibri" w:cs="Calibri"/>
      <w:sz w:val="20"/>
      <w:szCs w:val="20"/>
    </w:rPr>
  </w:style>
  <w:style w:type="character" w:customStyle="1" w:styleId="a6">
    <w:name w:val="Текст выноски Знак"/>
    <w:basedOn w:val="a0"/>
    <w:link w:val="a7"/>
    <w:uiPriority w:val="99"/>
    <w:semiHidden/>
    <w:rsid w:val="001C30E0"/>
    <w:rPr>
      <w:rFonts w:ascii="Tahoma" w:eastAsia="Calibri" w:hAnsi="Tahoma" w:cs="Tahoma"/>
      <w:sz w:val="16"/>
      <w:szCs w:val="16"/>
    </w:rPr>
  </w:style>
  <w:style w:type="paragraph" w:styleId="a7">
    <w:name w:val="Balloon Text"/>
    <w:basedOn w:val="a"/>
    <w:link w:val="a6"/>
    <w:uiPriority w:val="99"/>
    <w:semiHidden/>
    <w:unhideWhenUsed/>
    <w:rsid w:val="001C30E0"/>
    <w:pPr>
      <w:spacing w:after="0" w:line="240" w:lineRule="auto"/>
    </w:pPr>
    <w:rPr>
      <w:rFonts w:ascii="Tahoma" w:hAnsi="Tahoma" w:cs="Tahoma"/>
      <w:sz w:val="16"/>
      <w:szCs w:val="16"/>
    </w:rPr>
  </w:style>
  <w:style w:type="paragraph" w:styleId="a8">
    <w:name w:val="List Paragraph"/>
    <w:basedOn w:val="a"/>
    <w:uiPriority w:val="34"/>
    <w:qFormat/>
    <w:rsid w:val="001C30E0"/>
    <w:pPr>
      <w:ind w:left="720"/>
    </w:pPr>
  </w:style>
  <w:style w:type="paragraph" w:customStyle="1" w:styleId="ConsPlusNormal">
    <w:name w:val="ConsPlusNormal"/>
    <w:link w:val="ConsPlusNormal0"/>
    <w:rsid w:val="001C30E0"/>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1F3066"/>
    <w:rPr>
      <w:rFonts w:ascii="Calibri" w:eastAsia="Times New Roman" w:hAnsi="Calibri" w:cs="Calibri"/>
      <w:lang w:eastAsia="ru-RU"/>
    </w:rPr>
  </w:style>
  <w:style w:type="character" w:styleId="a9">
    <w:name w:val="Hyperlink"/>
    <w:basedOn w:val="a0"/>
    <w:uiPriority w:val="99"/>
    <w:unhideWhenUsed/>
    <w:rsid w:val="001C30E0"/>
    <w:rPr>
      <w:color w:val="0000FF"/>
      <w:u w:val="single"/>
    </w:rPr>
  </w:style>
  <w:style w:type="character" w:styleId="aa">
    <w:name w:val="FollowedHyperlink"/>
    <w:basedOn w:val="a0"/>
    <w:uiPriority w:val="99"/>
    <w:semiHidden/>
    <w:unhideWhenUsed/>
    <w:rsid w:val="00B762B7"/>
    <w:rPr>
      <w:color w:val="800080" w:themeColor="followedHyperlink"/>
      <w:u w:val="single"/>
    </w:rPr>
  </w:style>
  <w:style w:type="character" w:customStyle="1" w:styleId="11">
    <w:name w:val="Текст выноски Знак1"/>
    <w:basedOn w:val="a0"/>
    <w:uiPriority w:val="99"/>
    <w:semiHidden/>
    <w:rsid w:val="00B762B7"/>
    <w:rPr>
      <w:rFonts w:ascii="Tahoma" w:eastAsia="Calibri" w:hAnsi="Tahoma" w:cs="Tahoma" w:hint="default"/>
      <w:sz w:val="16"/>
      <w:szCs w:val="16"/>
    </w:rPr>
  </w:style>
  <w:style w:type="table" w:styleId="ab">
    <w:name w:val="Table Grid"/>
    <w:basedOn w:val="a1"/>
    <w:uiPriority w:val="59"/>
    <w:rsid w:val="00F14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FA743B"/>
    <w:pPr>
      <w:spacing w:after="0" w:line="240" w:lineRule="auto"/>
    </w:pPr>
    <w:rPr>
      <w:rFonts w:ascii="Calibri" w:eastAsia="Calibri" w:hAnsi="Calibri" w:cs="Calibri"/>
    </w:rPr>
  </w:style>
  <w:style w:type="paragraph" w:customStyle="1" w:styleId="msonormalmailrucssattributepostfix">
    <w:name w:val="msonormal_mailru_css_attribute_postfix"/>
    <w:basedOn w:val="a"/>
    <w:rsid w:val="005B5F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mailrucssattributepostfix">
    <w:name w:val="msobodytext_mailru_css_attribute_postfix"/>
    <w:basedOn w:val="a"/>
    <w:rsid w:val="005B5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1868EB"/>
    <w:rPr>
      <w:rFonts w:ascii="Times New Roman" w:eastAsia="Times New Roman" w:hAnsi="Times New Roman" w:cs="Times New Roman"/>
      <w:shd w:val="clear" w:color="auto" w:fill="FFFFFF"/>
    </w:rPr>
  </w:style>
  <w:style w:type="paragraph" w:customStyle="1" w:styleId="20">
    <w:name w:val="Основной текст (2)"/>
    <w:basedOn w:val="a"/>
    <w:link w:val="2"/>
    <w:rsid w:val="001868EB"/>
    <w:pPr>
      <w:widowControl w:val="0"/>
      <w:shd w:val="clear" w:color="auto" w:fill="FFFFFF"/>
      <w:spacing w:after="240" w:line="322" w:lineRule="exact"/>
      <w:jc w:val="both"/>
    </w:pPr>
    <w:rPr>
      <w:rFonts w:ascii="Times New Roman" w:eastAsia="Times New Roman" w:hAnsi="Times New Roman" w:cs="Times New Roman"/>
    </w:rPr>
  </w:style>
  <w:style w:type="paragraph" w:styleId="ae">
    <w:name w:val="header"/>
    <w:basedOn w:val="a"/>
    <w:link w:val="af"/>
    <w:uiPriority w:val="99"/>
    <w:unhideWhenUsed/>
    <w:rsid w:val="00A2617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2617C"/>
    <w:rPr>
      <w:rFonts w:ascii="Calibri" w:eastAsia="Calibri" w:hAnsi="Calibri" w:cs="Calibri"/>
    </w:rPr>
  </w:style>
  <w:style w:type="paragraph" w:styleId="af0">
    <w:name w:val="footer"/>
    <w:basedOn w:val="a"/>
    <w:link w:val="af1"/>
    <w:uiPriority w:val="99"/>
    <w:unhideWhenUsed/>
    <w:rsid w:val="00A2617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2617C"/>
    <w:rPr>
      <w:rFonts w:ascii="Calibri" w:eastAsia="Calibri" w:hAnsi="Calibri" w:cs="Calibri"/>
    </w:rPr>
  </w:style>
  <w:style w:type="character" w:customStyle="1" w:styleId="10">
    <w:name w:val="Заголовок 1 Знак"/>
    <w:basedOn w:val="a0"/>
    <w:link w:val="1"/>
    <w:uiPriority w:val="99"/>
    <w:rsid w:val="00A2617C"/>
    <w:rPr>
      <w:rFonts w:ascii="Arial" w:eastAsia="Times New Roman" w:hAnsi="Arial" w:cs="Arial"/>
      <w:b/>
      <w:bCs/>
      <w:kern w:val="32"/>
      <w:sz w:val="32"/>
      <w:szCs w:val="32"/>
      <w:lang w:eastAsia="ru-RU"/>
    </w:rPr>
  </w:style>
  <w:style w:type="numbering" w:customStyle="1" w:styleId="12">
    <w:name w:val="Нет списка1"/>
    <w:next w:val="a2"/>
    <w:uiPriority w:val="99"/>
    <w:semiHidden/>
    <w:unhideWhenUsed/>
    <w:rsid w:val="00A2617C"/>
  </w:style>
  <w:style w:type="paragraph" w:styleId="af2">
    <w:name w:val="caption"/>
    <w:basedOn w:val="a"/>
    <w:uiPriority w:val="99"/>
    <w:unhideWhenUsed/>
    <w:qFormat/>
    <w:rsid w:val="00A2617C"/>
    <w:pPr>
      <w:spacing w:after="0" w:line="240" w:lineRule="auto"/>
      <w:jc w:val="center"/>
    </w:pPr>
    <w:rPr>
      <w:rFonts w:ascii="Times New Roman" w:eastAsia="Times New Roman" w:hAnsi="Times New Roman" w:cs="Times New Roman"/>
      <w:b/>
      <w:sz w:val="28"/>
      <w:szCs w:val="20"/>
      <w:lang w:eastAsia="ru-RU"/>
    </w:rPr>
  </w:style>
  <w:style w:type="paragraph" w:customStyle="1" w:styleId="ConsPlusTitle">
    <w:name w:val="ConsPlusTitle"/>
    <w:rsid w:val="00A261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Normal">
    <w:name w:val="ConsNormal Знак"/>
    <w:link w:val="ConsNormal0"/>
    <w:uiPriority w:val="99"/>
    <w:locked/>
    <w:rsid w:val="00A2617C"/>
    <w:rPr>
      <w:rFonts w:ascii="Arial" w:hAnsi="Arial" w:cs="Arial"/>
      <w:sz w:val="24"/>
      <w:szCs w:val="24"/>
    </w:rPr>
  </w:style>
  <w:style w:type="paragraph" w:customStyle="1" w:styleId="ConsNormal0">
    <w:name w:val="ConsNormal"/>
    <w:link w:val="ConsNormal"/>
    <w:uiPriority w:val="99"/>
    <w:rsid w:val="00A2617C"/>
    <w:pPr>
      <w:widowControl w:val="0"/>
      <w:autoSpaceDE w:val="0"/>
      <w:autoSpaceDN w:val="0"/>
      <w:adjustRightInd w:val="0"/>
      <w:spacing w:after="0" w:line="240" w:lineRule="auto"/>
      <w:ind w:right="19772" w:firstLine="720"/>
    </w:pPr>
    <w:rPr>
      <w:rFonts w:ascii="Arial" w:hAnsi="Arial" w:cs="Arial"/>
      <w:sz w:val="24"/>
      <w:szCs w:val="24"/>
    </w:rPr>
  </w:style>
  <w:style w:type="paragraph" w:customStyle="1" w:styleId="ConsPlusCell">
    <w:name w:val="ConsPlusCell"/>
    <w:uiPriority w:val="99"/>
    <w:rsid w:val="00A2617C"/>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3">
    <w:name w:val="Сетка таблицы1"/>
    <w:basedOn w:val="a1"/>
    <w:next w:val="ab"/>
    <w:uiPriority w:val="59"/>
    <w:rsid w:val="00A2617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Без интервала Знак"/>
    <w:basedOn w:val="a0"/>
    <w:link w:val="ac"/>
    <w:uiPriority w:val="1"/>
    <w:locked/>
    <w:rsid w:val="00A2617C"/>
    <w:rPr>
      <w:rFonts w:ascii="Calibri" w:eastAsia="Calibri" w:hAnsi="Calibri" w:cs="Calibri"/>
    </w:rPr>
  </w:style>
  <w:style w:type="paragraph" w:styleId="af3">
    <w:name w:val="Body Text"/>
    <w:basedOn w:val="a"/>
    <w:link w:val="af4"/>
    <w:uiPriority w:val="99"/>
    <w:semiHidden/>
    <w:unhideWhenUsed/>
    <w:rsid w:val="00A2617C"/>
    <w:pPr>
      <w:spacing w:after="120"/>
    </w:pPr>
    <w:rPr>
      <w:rFonts w:eastAsia="Times New Roman" w:cs="Times New Roman"/>
      <w:lang w:eastAsia="ru-RU"/>
    </w:rPr>
  </w:style>
  <w:style w:type="character" w:customStyle="1" w:styleId="af4">
    <w:name w:val="Основной текст Знак"/>
    <w:basedOn w:val="a0"/>
    <w:link w:val="af3"/>
    <w:uiPriority w:val="99"/>
    <w:semiHidden/>
    <w:rsid w:val="00A2617C"/>
    <w:rPr>
      <w:rFonts w:ascii="Calibri" w:eastAsia="Times New Roman" w:hAnsi="Calibri" w:cs="Times New Roman"/>
      <w:lang w:eastAsia="ru-RU"/>
    </w:rPr>
  </w:style>
  <w:style w:type="paragraph" w:styleId="af5">
    <w:name w:val="Body Text First Indent"/>
    <w:basedOn w:val="af3"/>
    <w:link w:val="af6"/>
    <w:uiPriority w:val="99"/>
    <w:unhideWhenUsed/>
    <w:rsid w:val="00A2617C"/>
    <w:pPr>
      <w:spacing w:after="200"/>
      <w:ind w:firstLine="360"/>
    </w:pPr>
    <w:rPr>
      <w:rFonts w:asciiTheme="minorHAnsi" w:eastAsiaTheme="minorEastAsia" w:hAnsiTheme="minorHAnsi" w:cstheme="minorBidi"/>
    </w:rPr>
  </w:style>
  <w:style w:type="character" w:customStyle="1" w:styleId="af6">
    <w:name w:val="Красная строка Знак"/>
    <w:basedOn w:val="af4"/>
    <w:link w:val="af5"/>
    <w:uiPriority w:val="99"/>
    <w:rsid w:val="00A2617C"/>
    <w:rPr>
      <w:rFonts w:ascii="Calibri" w:eastAsiaTheme="minorEastAsia" w:hAnsi="Calibri" w:cs="Times New Roman"/>
      <w:lang w:eastAsia="ru-RU"/>
    </w:rPr>
  </w:style>
  <w:style w:type="paragraph" w:styleId="af7">
    <w:name w:val="Body Text Indent"/>
    <w:basedOn w:val="a"/>
    <w:link w:val="af8"/>
    <w:uiPriority w:val="99"/>
    <w:semiHidden/>
    <w:unhideWhenUsed/>
    <w:rsid w:val="00A2617C"/>
    <w:pPr>
      <w:spacing w:after="120"/>
      <w:ind w:left="283"/>
    </w:pPr>
    <w:rPr>
      <w:rFonts w:eastAsia="Times New Roman" w:cs="Times New Roman"/>
      <w:lang w:eastAsia="ru-RU"/>
    </w:rPr>
  </w:style>
  <w:style w:type="character" w:customStyle="1" w:styleId="af8">
    <w:name w:val="Основной текст с отступом Знак"/>
    <w:basedOn w:val="a0"/>
    <w:link w:val="af7"/>
    <w:uiPriority w:val="99"/>
    <w:semiHidden/>
    <w:rsid w:val="00A2617C"/>
    <w:rPr>
      <w:rFonts w:ascii="Calibri" w:eastAsia="Times New Roman" w:hAnsi="Calibri" w:cs="Times New Roman"/>
      <w:lang w:eastAsia="ru-RU"/>
    </w:rPr>
  </w:style>
  <w:style w:type="paragraph" w:styleId="3">
    <w:name w:val="Body Text 3"/>
    <w:basedOn w:val="a"/>
    <w:link w:val="30"/>
    <w:uiPriority w:val="99"/>
    <w:semiHidden/>
    <w:unhideWhenUsed/>
    <w:rsid w:val="00A2617C"/>
    <w:pPr>
      <w:spacing w:after="120"/>
    </w:pPr>
    <w:rPr>
      <w:rFonts w:eastAsia="Times New Roman" w:cs="Times New Roman"/>
      <w:sz w:val="16"/>
      <w:szCs w:val="16"/>
      <w:lang w:eastAsia="ru-RU"/>
    </w:rPr>
  </w:style>
  <w:style w:type="character" w:customStyle="1" w:styleId="30">
    <w:name w:val="Основной текст 3 Знак"/>
    <w:basedOn w:val="a0"/>
    <w:link w:val="3"/>
    <w:uiPriority w:val="99"/>
    <w:semiHidden/>
    <w:rsid w:val="00A2617C"/>
    <w:rPr>
      <w:rFonts w:ascii="Calibri" w:eastAsia="Times New Roman" w:hAnsi="Calibri" w:cs="Times New Roman"/>
      <w:sz w:val="16"/>
      <w:szCs w:val="16"/>
      <w:lang w:eastAsia="ru-RU"/>
    </w:rPr>
  </w:style>
  <w:style w:type="paragraph" w:styleId="21">
    <w:name w:val="Body Text Indent 2"/>
    <w:basedOn w:val="a"/>
    <w:link w:val="22"/>
    <w:uiPriority w:val="99"/>
    <w:semiHidden/>
    <w:unhideWhenUsed/>
    <w:rsid w:val="00A2617C"/>
    <w:pPr>
      <w:spacing w:after="120" w:line="480" w:lineRule="auto"/>
      <w:ind w:left="283"/>
    </w:pPr>
    <w:rPr>
      <w:rFonts w:eastAsia="Times New Roman" w:cs="Times New Roman"/>
      <w:lang w:eastAsia="ru-RU"/>
    </w:rPr>
  </w:style>
  <w:style w:type="character" w:customStyle="1" w:styleId="22">
    <w:name w:val="Основной текст с отступом 2 Знак"/>
    <w:basedOn w:val="a0"/>
    <w:link w:val="21"/>
    <w:uiPriority w:val="99"/>
    <w:semiHidden/>
    <w:rsid w:val="00A2617C"/>
    <w:rPr>
      <w:rFonts w:ascii="Calibri" w:eastAsia="Times New Roman" w:hAnsi="Calibri" w:cs="Times New Roman"/>
      <w:lang w:eastAsia="ru-RU"/>
    </w:rPr>
  </w:style>
  <w:style w:type="paragraph" w:styleId="31">
    <w:name w:val="Body Text Indent 3"/>
    <w:basedOn w:val="a"/>
    <w:link w:val="32"/>
    <w:uiPriority w:val="99"/>
    <w:semiHidden/>
    <w:unhideWhenUsed/>
    <w:rsid w:val="00A2617C"/>
    <w:pPr>
      <w:spacing w:after="120"/>
      <w:ind w:left="283"/>
    </w:pPr>
    <w:rPr>
      <w:rFonts w:eastAsia="Times New Roman" w:cs="Times New Roman"/>
      <w:sz w:val="16"/>
      <w:szCs w:val="16"/>
      <w:lang w:eastAsia="ru-RU"/>
    </w:rPr>
  </w:style>
  <w:style w:type="character" w:customStyle="1" w:styleId="32">
    <w:name w:val="Основной текст с отступом 3 Знак"/>
    <w:basedOn w:val="a0"/>
    <w:link w:val="31"/>
    <w:uiPriority w:val="99"/>
    <w:semiHidden/>
    <w:rsid w:val="00A2617C"/>
    <w:rPr>
      <w:rFonts w:ascii="Calibri" w:eastAsia="Times New Roman" w:hAnsi="Calibri" w:cs="Times New Roman"/>
      <w:sz w:val="16"/>
      <w:szCs w:val="16"/>
      <w:lang w:eastAsia="ru-RU"/>
    </w:rPr>
  </w:style>
  <w:style w:type="paragraph" w:customStyle="1" w:styleId="ConsNonformat">
    <w:name w:val="ConsNonformat"/>
    <w:uiPriority w:val="99"/>
    <w:rsid w:val="00A2617C"/>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f9">
    <w:name w:val="List Bullet"/>
    <w:basedOn w:val="a"/>
    <w:uiPriority w:val="99"/>
    <w:semiHidden/>
    <w:unhideWhenUsed/>
    <w:rsid w:val="00A2617C"/>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ConsPlusNonformat">
    <w:name w:val="ConsPlusNonformat"/>
    <w:rsid w:val="00A2617C"/>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uiPriority w:val="99"/>
    <w:semiHidden/>
    <w:unhideWhenUsed/>
    <w:rsid w:val="00A2617C"/>
  </w:style>
  <w:style w:type="numbering" w:customStyle="1" w:styleId="111">
    <w:name w:val="Нет списка111"/>
    <w:next w:val="a2"/>
    <w:uiPriority w:val="99"/>
    <w:semiHidden/>
    <w:unhideWhenUsed/>
    <w:rsid w:val="00A2617C"/>
  </w:style>
  <w:style w:type="numbering" w:customStyle="1" w:styleId="23">
    <w:name w:val="Нет списка2"/>
    <w:next w:val="a2"/>
    <w:uiPriority w:val="99"/>
    <w:semiHidden/>
    <w:unhideWhenUsed/>
    <w:rsid w:val="00A2617C"/>
  </w:style>
  <w:style w:type="table" w:customStyle="1" w:styleId="112">
    <w:name w:val="Сетка таблицы11"/>
    <w:basedOn w:val="a1"/>
    <w:next w:val="ab"/>
    <w:uiPriority w:val="59"/>
    <w:rsid w:val="00A26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107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ED51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510E"/>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15336">
      <w:bodyDiv w:val="1"/>
      <w:marLeft w:val="0"/>
      <w:marRight w:val="0"/>
      <w:marTop w:val="0"/>
      <w:marBottom w:val="0"/>
      <w:divBdr>
        <w:top w:val="none" w:sz="0" w:space="0" w:color="auto"/>
        <w:left w:val="none" w:sz="0" w:space="0" w:color="auto"/>
        <w:bottom w:val="none" w:sz="0" w:space="0" w:color="auto"/>
        <w:right w:val="none" w:sz="0" w:space="0" w:color="auto"/>
      </w:divBdr>
    </w:div>
    <w:div w:id="750156922">
      <w:bodyDiv w:val="1"/>
      <w:marLeft w:val="0"/>
      <w:marRight w:val="0"/>
      <w:marTop w:val="0"/>
      <w:marBottom w:val="0"/>
      <w:divBdr>
        <w:top w:val="none" w:sz="0" w:space="0" w:color="auto"/>
        <w:left w:val="none" w:sz="0" w:space="0" w:color="auto"/>
        <w:bottom w:val="none" w:sz="0" w:space="0" w:color="auto"/>
        <w:right w:val="none" w:sz="0" w:space="0" w:color="auto"/>
      </w:divBdr>
    </w:div>
    <w:div w:id="1050032056">
      <w:bodyDiv w:val="1"/>
      <w:marLeft w:val="0"/>
      <w:marRight w:val="0"/>
      <w:marTop w:val="0"/>
      <w:marBottom w:val="0"/>
      <w:divBdr>
        <w:top w:val="none" w:sz="0" w:space="0" w:color="auto"/>
        <w:left w:val="none" w:sz="0" w:space="0" w:color="auto"/>
        <w:bottom w:val="none" w:sz="0" w:space="0" w:color="auto"/>
        <w:right w:val="none" w:sz="0" w:space="0" w:color="auto"/>
      </w:divBdr>
    </w:div>
    <w:div w:id="1109013307">
      <w:bodyDiv w:val="1"/>
      <w:marLeft w:val="0"/>
      <w:marRight w:val="0"/>
      <w:marTop w:val="0"/>
      <w:marBottom w:val="0"/>
      <w:divBdr>
        <w:top w:val="none" w:sz="0" w:space="0" w:color="auto"/>
        <w:left w:val="none" w:sz="0" w:space="0" w:color="auto"/>
        <w:bottom w:val="none" w:sz="0" w:space="0" w:color="auto"/>
        <w:right w:val="none" w:sz="0" w:space="0" w:color="auto"/>
      </w:divBdr>
    </w:div>
    <w:div w:id="1581867424">
      <w:bodyDiv w:val="1"/>
      <w:marLeft w:val="0"/>
      <w:marRight w:val="0"/>
      <w:marTop w:val="0"/>
      <w:marBottom w:val="0"/>
      <w:divBdr>
        <w:top w:val="none" w:sz="0" w:space="0" w:color="auto"/>
        <w:left w:val="none" w:sz="0" w:space="0" w:color="auto"/>
        <w:bottom w:val="none" w:sz="0" w:space="0" w:color="auto"/>
        <w:right w:val="none" w:sz="0" w:space="0" w:color="auto"/>
      </w:divBdr>
    </w:div>
    <w:div w:id="182146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1A1418C37543BAD172A8B86C7E8B67ABC765363BDBF4BF45FA1458294DFAE69C4CBECD6A9D5375468239E23D5634E104A99F44440E0B0D278C91FC13eFH" TargetMode="External"/><Relationship Id="rId13" Type="http://schemas.openxmlformats.org/officeDocument/2006/relationships/hyperlink" Target="consultantplus://offline/ref=1BE9261774B31DDA82EC78FD98E0F33B88EC5FC8AF9FACBDB43BA1CACD2130402AB0CD89FA181748A84644598BU4sBH" TargetMode="External"/><Relationship Id="rId18" Type="http://schemas.openxmlformats.org/officeDocument/2006/relationships/hyperlink" Target="consultantplus://offline/ref=201D7426D060F77702290BD696CA507540C30A85FECB366EBA4C0326D2BBF1BB8AECC8EE331602351EF38A45640702CFC7C6B7C0ECC24B948E4AE13CY6kCI" TargetMode="External"/><Relationship Id="rId26" Type="http://schemas.openxmlformats.org/officeDocument/2006/relationships/hyperlink" Target="file:///C:\Users\&#1070;&#1088;&#1080;&#1089;&#1090;\Downloads\8894_proekt_programma_2018_2022%20(2).docx" TargetMode="External"/><Relationship Id="rId3" Type="http://schemas.openxmlformats.org/officeDocument/2006/relationships/styles" Target="styles.xml"/><Relationship Id="rId21" Type="http://schemas.openxmlformats.org/officeDocument/2006/relationships/hyperlink" Target="consultantplus://offline/ref=201D7426D060F77702290BD696CA507540C30A85FECB366EBA4C0326D2BBF1BB8AECC8EE331602351EF38A45640702CFC7C6B7C0ECC24B948E4AE13CY6kCI" TargetMode="External"/><Relationship Id="rId7" Type="http://schemas.openxmlformats.org/officeDocument/2006/relationships/endnotes" Target="endnotes.xml"/><Relationship Id="rId12" Type="http://schemas.openxmlformats.org/officeDocument/2006/relationships/hyperlink" Target="consultantplus://offline/ref=1BE9261774B31DDA82EC78FD98E0F33B88ED52CCAF98ACBDB43BA1CACD2130402AB0CD89FA181748A84644598BU4sBH" TargetMode="External"/><Relationship Id="rId17" Type="http://schemas.openxmlformats.org/officeDocument/2006/relationships/hyperlink" Target="consultantplus://offline/ref=1BE9261774B31DDA82EC66F08E8CAC3488E304C1AF9AA2EFE069A79D9271361578F093D0A95C5C44AA585858895558D865UBs0H" TargetMode="External"/><Relationship Id="rId25" Type="http://schemas.openxmlformats.org/officeDocument/2006/relationships/hyperlink" Target="file:///C:\Users\&#1070;&#1088;&#1080;&#1089;&#1090;\Downloads\8894_proekt_programma_2018_2022%20(2).docx" TargetMode="External"/><Relationship Id="rId2" Type="http://schemas.openxmlformats.org/officeDocument/2006/relationships/numbering" Target="numbering.xml"/><Relationship Id="rId16" Type="http://schemas.openxmlformats.org/officeDocument/2006/relationships/hyperlink" Target="consultantplus://offline/ref=1BE9261774B31DDA82EC66F08E8CAC3488E304C1AC97A3EEEA6CA79D9271361578F093D0A95C5C44AA585858895558D865UBs0H" TargetMode="External"/><Relationship Id="rId20" Type="http://schemas.openxmlformats.org/officeDocument/2006/relationships/hyperlink" Target="consultantplus://offline/ref=CE7047C9D0222235285C870C4DF5D9EEA17201C0B171981F56C04B7B5946758D263D88019AC480254EDC929C94CB8E1968E9F4BA5D4E3F9CN7k9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E9261774B31DDA82EC78FD98E0F33B88ED59CEA89FACBDB43BA1CACD2130402AB0CD89FA181748A84644598BU4sBH" TargetMode="External"/><Relationship Id="rId24" Type="http://schemas.openxmlformats.org/officeDocument/2006/relationships/hyperlink" Target="file:///C:\Users\&#1070;&#1088;&#1080;&#1089;&#1090;\Downloads\8894_proekt_programma_2018_2022%20(2).docx" TargetMode="External"/><Relationship Id="rId5" Type="http://schemas.openxmlformats.org/officeDocument/2006/relationships/webSettings" Target="webSettings.xml"/><Relationship Id="rId15" Type="http://schemas.openxmlformats.org/officeDocument/2006/relationships/hyperlink" Target="consultantplus://offline/ref=1BE9261774B31DDA82EC78FD98E0F33B89E05CCFA49DACBDB43BA1CACD2130402AB0CD89FA181748A84644598BU4sBH" TargetMode="External"/><Relationship Id="rId23" Type="http://schemas.openxmlformats.org/officeDocument/2006/relationships/hyperlink" Target="consultantplus://offline/ref=F5C986FF722FF4DB91B759222161D3EA81C179C93C3865E836A51092CEC0BBCE2F7D0B0C48F125B4B0E74F9338AAL" TargetMode="External"/><Relationship Id="rId28" Type="http://schemas.openxmlformats.org/officeDocument/2006/relationships/fontTable" Target="fontTable.xml"/><Relationship Id="rId10" Type="http://schemas.openxmlformats.org/officeDocument/2006/relationships/hyperlink" Target="consultantplus://offline/ref=1BE9261774B31DDA82EC78FD98E0F33B88ED5DCDAA9AACBDB43BA1CACD21304038B09585F81B0B41A9531208CD1E57DA67AE43086578FEADU9s7H" TargetMode="External"/><Relationship Id="rId19" Type="http://schemas.openxmlformats.org/officeDocument/2006/relationships/hyperlink" Target="consultantplus://offline/ref=CE7047C9D0222235285C870C4DF5D9EEA1720BC5BB7F981F56C04B7B5946758D343DD00D98C59E2547C9C4CDD2N9kED" TargetMode="External"/><Relationship Id="rId4" Type="http://schemas.openxmlformats.org/officeDocument/2006/relationships/settings" Target="settings.xml"/><Relationship Id="rId9" Type="http://schemas.openxmlformats.org/officeDocument/2006/relationships/hyperlink" Target="consultantplus://offline/ref=1BE9261774B31DDA82EC78FD98E0F33B88EC59CDAD9BACBDB43BA1CACD2130402AB0CD89FA181748A84644598BU4sBH" TargetMode="External"/><Relationship Id="rId14" Type="http://schemas.openxmlformats.org/officeDocument/2006/relationships/hyperlink" Target="consultantplus://offline/ref=1BE9261774B31DDA82EC78FD98E0F33B89E05FC8AF99ACBDB43BA1CACD21304038B09585F8180940AD531208CD1E57DA67AE43086578FEADU9s7H" TargetMode="External"/><Relationship Id="rId22" Type="http://schemas.openxmlformats.org/officeDocument/2006/relationships/hyperlink" Target="consultantplus://offline/ref=F5C986FF722FF4DB91B759222161D3EA81C179C93C3761E432A41092CEC0BBCE2F37ADL" TargetMode="External"/><Relationship Id="rId27" Type="http://schemas.openxmlformats.org/officeDocument/2006/relationships/hyperlink" Target="file:///C:\Users\&#1070;&#1088;&#1080;&#1089;&#1090;\Downloads\8894_proekt_programma_2018_2022%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AF75F-8BA9-4569-9C81-40585EF1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63</Pages>
  <Words>14996</Words>
  <Characters>85483</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 Windows</cp:lastModifiedBy>
  <cp:revision>15</cp:revision>
  <cp:lastPrinted>2021-01-19T03:05:00Z</cp:lastPrinted>
  <dcterms:created xsi:type="dcterms:W3CDTF">2021-01-18T10:04:00Z</dcterms:created>
  <dcterms:modified xsi:type="dcterms:W3CDTF">2021-02-04T07:54:00Z</dcterms:modified>
</cp:coreProperties>
</file>