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F45" w:rsidRDefault="00EE4F45" w:rsidP="00EE4F45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4F45" w:rsidRDefault="00EE4F45" w:rsidP="00EE4F45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F45" w:rsidRDefault="00EE4F45" w:rsidP="00EE4F45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EE4F45" w:rsidRDefault="00EE4F45" w:rsidP="00EE4F45">
      <w:pPr>
        <w:jc w:val="center"/>
        <w:rPr>
          <w:sz w:val="28"/>
        </w:rPr>
      </w:pPr>
    </w:p>
    <w:p w:rsidR="00EE4F45" w:rsidRDefault="00EE4F45" w:rsidP="00EE4F45">
      <w:pPr>
        <w:jc w:val="center"/>
        <w:rPr>
          <w:sz w:val="28"/>
        </w:rPr>
      </w:pPr>
    </w:p>
    <w:p w:rsidR="00EE4F45" w:rsidRDefault="00EE4F45" w:rsidP="00EE4F45">
      <w:pPr>
        <w:jc w:val="center"/>
        <w:rPr>
          <w:b/>
          <w:color w:val="000000"/>
          <w:sz w:val="28"/>
        </w:rPr>
      </w:pPr>
    </w:p>
    <w:p w:rsidR="00EE4F45" w:rsidRDefault="00EE4F45" w:rsidP="00EE4F45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EE4F45" w:rsidRDefault="00EE4F45" w:rsidP="00EE4F45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EE4F45" w:rsidRDefault="00EE4F45" w:rsidP="00EE4F45">
      <w:pPr>
        <w:jc w:val="center"/>
        <w:rPr>
          <w:color w:val="000000"/>
          <w:sz w:val="28"/>
        </w:rPr>
      </w:pPr>
    </w:p>
    <w:p w:rsidR="00EE4F45" w:rsidRDefault="00EE4F45" w:rsidP="00EE4F45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ПОСТАНОВЛЕНИЕ                             </w:t>
      </w:r>
    </w:p>
    <w:p w:rsidR="00EE4F45" w:rsidRDefault="00EE4F45" w:rsidP="00EE4F4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EE4F45" w:rsidTr="00411464">
        <w:trPr>
          <w:trHeight w:val="252"/>
        </w:trPr>
        <w:tc>
          <w:tcPr>
            <w:tcW w:w="3160" w:type="dxa"/>
          </w:tcPr>
          <w:p w:rsidR="00EE4F45" w:rsidRPr="00C15255" w:rsidRDefault="00EE4F45" w:rsidP="004114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июня</w:t>
            </w:r>
            <w:r>
              <w:rPr>
                <w:sz w:val="28"/>
                <w:szCs w:val="28"/>
              </w:rPr>
              <w:t xml:space="preserve"> 2017 г.</w:t>
            </w:r>
          </w:p>
        </w:tc>
      </w:tr>
    </w:tbl>
    <w:p w:rsidR="00EE4F45" w:rsidRPr="00FE4635" w:rsidRDefault="00EE4F45" w:rsidP="00EE4F45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EE4F45" w:rsidTr="00411464">
        <w:trPr>
          <w:trHeight w:val="269"/>
        </w:trPr>
        <w:tc>
          <w:tcPr>
            <w:tcW w:w="1641" w:type="dxa"/>
          </w:tcPr>
          <w:p w:rsidR="00EE4F45" w:rsidRPr="001D2D70" w:rsidRDefault="00EE4F45" w:rsidP="00EE4F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153</w:t>
            </w:r>
            <w:r>
              <w:rPr>
                <w:sz w:val="28"/>
                <w:szCs w:val="28"/>
              </w:rPr>
              <w:t>-п</w:t>
            </w:r>
          </w:p>
        </w:tc>
      </w:tr>
    </w:tbl>
    <w:p w:rsidR="00EE4F45" w:rsidRDefault="00EE4F45" w:rsidP="00EE4F45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г. Енисейск                                    </w:t>
      </w:r>
    </w:p>
    <w:p w:rsidR="00EE4F45" w:rsidRPr="00001324" w:rsidRDefault="00EE4F45" w:rsidP="00EE4F45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 xml:space="preserve">  </w:t>
      </w:r>
    </w:p>
    <w:p w:rsidR="00EE4F45" w:rsidRDefault="00EE4F45" w:rsidP="00EE4F45">
      <w:pPr>
        <w:jc w:val="both"/>
        <w:rPr>
          <w:color w:val="000000"/>
          <w:sz w:val="28"/>
        </w:rPr>
      </w:pP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815"/>
      </w:tblGrid>
      <w:tr w:rsidR="00EE4F45" w:rsidTr="00411464">
        <w:trPr>
          <w:trHeight w:val="313"/>
        </w:trPr>
        <w:tc>
          <w:tcPr>
            <w:tcW w:w="9815" w:type="dxa"/>
          </w:tcPr>
          <w:p w:rsidR="00EE4F45" w:rsidRPr="00C15255" w:rsidRDefault="00EE4F45" w:rsidP="00411464">
            <w:pPr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.Е</w:t>
            </w:r>
            <w:proofErr w:type="gramEnd"/>
            <w:r>
              <w:rPr>
                <w:sz w:val="28"/>
                <w:szCs w:val="28"/>
              </w:rPr>
              <w:t>нисейска</w:t>
            </w:r>
            <w:proofErr w:type="spellEnd"/>
            <w:r>
              <w:rPr>
                <w:sz w:val="28"/>
                <w:szCs w:val="28"/>
              </w:rPr>
              <w:t xml:space="preserve"> от 20.04.2015 № 66-п «Об утверждении перечня муниципального недвижимого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</w:t>
            </w:r>
            <w:bookmarkEnd w:id="0"/>
          </w:p>
        </w:tc>
      </w:tr>
    </w:tbl>
    <w:p w:rsidR="00EE4F45" w:rsidRDefault="00EE4F45" w:rsidP="00EE4F45">
      <w:pPr>
        <w:ind w:firstLine="720"/>
        <w:jc w:val="both"/>
        <w:rPr>
          <w:sz w:val="28"/>
          <w:szCs w:val="28"/>
        </w:rPr>
      </w:pPr>
    </w:p>
    <w:p w:rsidR="00EE4F45" w:rsidRDefault="00EE4F45" w:rsidP="00EE4F45">
      <w:pPr>
        <w:ind w:firstLine="720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24.07.2007 года № 209-ФЗ «О развитии малого и среднего предпринимательства в Российской Федерации», руководствуясь статьями  8, 44, 46  Устава города Енисейска, ПОСТАНОВЛЯЮ:</w:t>
      </w:r>
    </w:p>
    <w:p w:rsidR="00EE4F45" w:rsidRDefault="00EE4F45" w:rsidP="00EE4F45">
      <w:pPr>
        <w:numPr>
          <w:ilvl w:val="0"/>
          <w:numId w:val="1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приложение</w:t>
      </w:r>
      <w:r w:rsidRPr="00365842">
        <w:rPr>
          <w:sz w:val="28"/>
          <w:szCs w:val="28"/>
        </w:rPr>
        <w:t xml:space="preserve"> № 1 </w:t>
      </w:r>
      <w:r>
        <w:rPr>
          <w:sz w:val="28"/>
          <w:szCs w:val="28"/>
        </w:rPr>
        <w:t xml:space="preserve">к постановлению администрации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proofErr w:type="spellEnd"/>
      <w:r>
        <w:rPr>
          <w:sz w:val="28"/>
          <w:szCs w:val="28"/>
        </w:rPr>
        <w:t xml:space="preserve"> от 20.04.2015 № 66-п «Об утверждении перечня муниципального недвижимого имущества, свободного от прав третьих лиц, для предоставления во владение и (или) в пользование на долгосрочной основе субъектам малого и среднего предпринимательства» в редакции согласно приложению № 1 к настоящему постановлению.</w:t>
      </w:r>
    </w:p>
    <w:p w:rsidR="00EE4F45" w:rsidRPr="000C588B" w:rsidRDefault="00EE4F45" w:rsidP="00EE4F45">
      <w:pPr>
        <w:pStyle w:val="a6"/>
        <w:ind w:firstLine="709"/>
        <w:rPr>
          <w:sz w:val="28"/>
          <w:szCs w:val="28"/>
        </w:rPr>
      </w:pPr>
      <w:r w:rsidRPr="000C588B">
        <w:rPr>
          <w:sz w:val="28"/>
          <w:szCs w:val="28"/>
        </w:rPr>
        <w:t xml:space="preserve">2. </w:t>
      </w:r>
      <w:proofErr w:type="gramStart"/>
      <w:r w:rsidRPr="000C588B">
        <w:rPr>
          <w:sz w:val="28"/>
          <w:szCs w:val="28"/>
        </w:rPr>
        <w:t>Контроль за</w:t>
      </w:r>
      <w:proofErr w:type="gramEnd"/>
      <w:r w:rsidRPr="000C588B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города Енисейска (</w:t>
      </w:r>
      <w:proofErr w:type="spellStart"/>
      <w:r>
        <w:rPr>
          <w:sz w:val="28"/>
          <w:szCs w:val="28"/>
        </w:rPr>
        <w:t>Патюков</w:t>
      </w:r>
      <w:proofErr w:type="spellEnd"/>
      <w:r>
        <w:rPr>
          <w:sz w:val="28"/>
          <w:szCs w:val="28"/>
        </w:rPr>
        <w:t xml:space="preserve"> О.А.).</w:t>
      </w:r>
    </w:p>
    <w:p w:rsidR="00EE4F45" w:rsidRDefault="00EE4F45" w:rsidP="00EE4F45">
      <w:pPr>
        <w:ind w:firstLine="720"/>
        <w:jc w:val="both"/>
        <w:rPr>
          <w:sz w:val="28"/>
          <w:szCs w:val="28"/>
        </w:rPr>
      </w:pPr>
      <w:r w:rsidRPr="000C588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Постановление вступает в силу с момента опубликования в газете «Енисейск-Плюс» и подлежит размещению на официальном интернет-портале органа местного самоуправления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proofErr w:type="spellEnd"/>
      <w:r>
        <w:rPr>
          <w:sz w:val="28"/>
          <w:szCs w:val="28"/>
        </w:rPr>
        <w:t xml:space="preserve"> </w:t>
      </w:r>
      <w:hyperlink r:id="rId7" w:history="1">
        <w:r>
          <w:rPr>
            <w:rStyle w:val="ab"/>
            <w:sz w:val="28"/>
            <w:szCs w:val="28"/>
            <w:lang w:val="en-US"/>
          </w:rPr>
          <w:t>www</w:t>
        </w:r>
        <w:r>
          <w:rPr>
            <w:rStyle w:val="ab"/>
            <w:sz w:val="28"/>
            <w:szCs w:val="28"/>
          </w:rPr>
          <w:t>.</w:t>
        </w:r>
        <w:proofErr w:type="spellStart"/>
        <w:r>
          <w:rPr>
            <w:rStyle w:val="ab"/>
            <w:sz w:val="28"/>
            <w:szCs w:val="28"/>
            <w:lang w:val="en-US"/>
          </w:rPr>
          <w:t>eniseysk</w:t>
        </w:r>
        <w:proofErr w:type="spellEnd"/>
        <w:r>
          <w:rPr>
            <w:rStyle w:val="ab"/>
            <w:sz w:val="28"/>
            <w:szCs w:val="28"/>
          </w:rPr>
          <w:t>.</w:t>
        </w:r>
        <w:r>
          <w:rPr>
            <w:rStyle w:val="ab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>.</w:t>
      </w:r>
    </w:p>
    <w:p w:rsidR="00EE4F45" w:rsidRDefault="00EE4F45" w:rsidP="00EE4F45">
      <w:pPr>
        <w:ind w:firstLine="720"/>
        <w:jc w:val="both"/>
        <w:rPr>
          <w:sz w:val="28"/>
          <w:szCs w:val="28"/>
        </w:rPr>
      </w:pPr>
    </w:p>
    <w:p w:rsidR="00EE4F45" w:rsidRDefault="00EE4F45" w:rsidP="00EE4F45">
      <w:pPr>
        <w:pStyle w:val="a6"/>
        <w:ind w:firstLine="709"/>
        <w:rPr>
          <w:sz w:val="28"/>
          <w:szCs w:val="28"/>
        </w:rPr>
      </w:pPr>
    </w:p>
    <w:p w:rsidR="00EE4F45" w:rsidRDefault="00EE4F45" w:rsidP="00EE4F45">
      <w:pPr>
        <w:pStyle w:val="a6"/>
        <w:ind w:firstLine="709"/>
        <w:rPr>
          <w:sz w:val="28"/>
          <w:szCs w:val="28"/>
        </w:rPr>
      </w:pPr>
    </w:p>
    <w:p w:rsidR="00EE4F45" w:rsidRPr="000C588B" w:rsidRDefault="00EE4F45" w:rsidP="00EE4F45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                                     </w:t>
      </w:r>
      <w:proofErr w:type="spellStart"/>
      <w:r>
        <w:rPr>
          <w:sz w:val="28"/>
          <w:szCs w:val="28"/>
        </w:rPr>
        <w:t>И.Н.Антипов</w:t>
      </w:r>
      <w:proofErr w:type="spellEnd"/>
    </w:p>
    <w:p w:rsidR="00EE4F45" w:rsidRDefault="00EE4F45" w:rsidP="00EE4F45">
      <w:pPr>
        <w:jc w:val="both"/>
        <w:rPr>
          <w:sz w:val="28"/>
          <w:szCs w:val="28"/>
        </w:rPr>
      </w:pPr>
    </w:p>
    <w:p w:rsidR="00EE4F45" w:rsidRDefault="00EE4F45" w:rsidP="00EE4F45">
      <w:pPr>
        <w:jc w:val="both"/>
        <w:rPr>
          <w:sz w:val="28"/>
          <w:szCs w:val="28"/>
        </w:rPr>
      </w:pPr>
    </w:p>
    <w:p w:rsidR="00EE4F45" w:rsidRDefault="00EE4F45" w:rsidP="00EE4F45">
      <w:pPr>
        <w:jc w:val="both"/>
        <w:rPr>
          <w:sz w:val="28"/>
          <w:szCs w:val="28"/>
        </w:rPr>
      </w:pPr>
    </w:p>
    <w:p w:rsidR="00EE4F45" w:rsidRDefault="00EE4F45" w:rsidP="00EE4F45">
      <w:pPr>
        <w:jc w:val="both"/>
        <w:rPr>
          <w:sz w:val="28"/>
          <w:szCs w:val="28"/>
        </w:rPr>
      </w:pPr>
    </w:p>
    <w:p w:rsidR="00EE4F45" w:rsidRPr="002A7B27" w:rsidRDefault="00EE4F45" w:rsidP="00EE4F45">
      <w:pPr>
        <w:jc w:val="both"/>
        <w:rPr>
          <w:sz w:val="20"/>
          <w:szCs w:val="20"/>
        </w:rPr>
      </w:pPr>
      <w:r w:rsidRPr="002A7B27">
        <w:rPr>
          <w:sz w:val="20"/>
          <w:szCs w:val="20"/>
        </w:rPr>
        <w:t>Авдеев А.В.</w:t>
      </w:r>
    </w:p>
    <w:p w:rsidR="00EE4F45" w:rsidRPr="002A7B27" w:rsidRDefault="00EE4F45" w:rsidP="00EE4F45">
      <w:pPr>
        <w:jc w:val="both"/>
        <w:rPr>
          <w:sz w:val="20"/>
          <w:szCs w:val="20"/>
        </w:rPr>
      </w:pPr>
      <w:r w:rsidRPr="002A7B27">
        <w:rPr>
          <w:sz w:val="20"/>
          <w:szCs w:val="20"/>
        </w:rPr>
        <w:t>Исп.: Рукавишникова А.В.</w:t>
      </w:r>
    </w:p>
    <w:p w:rsidR="00EE4F45" w:rsidRPr="002A7B27" w:rsidRDefault="00EE4F45" w:rsidP="00EE4F45">
      <w:pPr>
        <w:jc w:val="both"/>
        <w:rPr>
          <w:sz w:val="20"/>
          <w:szCs w:val="20"/>
        </w:rPr>
      </w:pPr>
      <w:r w:rsidRPr="002A7B27">
        <w:rPr>
          <w:sz w:val="20"/>
          <w:szCs w:val="20"/>
        </w:rPr>
        <w:t>2-24-35</w:t>
      </w:r>
    </w:p>
    <w:p w:rsidR="00EE4F45" w:rsidRDefault="00EE4F45" w:rsidP="00EE4F4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E4F45" w:rsidRDefault="00EE4F45" w:rsidP="00EE4F45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EE4F45" w:rsidRDefault="00EE4F45" w:rsidP="00EE4F4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нисейска</w:t>
      </w:r>
      <w:proofErr w:type="spellEnd"/>
      <w:r>
        <w:rPr>
          <w:sz w:val="28"/>
          <w:szCs w:val="28"/>
        </w:rPr>
        <w:t xml:space="preserve"> от «___»________2017г.</w:t>
      </w:r>
    </w:p>
    <w:p w:rsidR="00EE4F45" w:rsidRDefault="00EE4F45" w:rsidP="00EE4F45">
      <w:pPr>
        <w:jc w:val="right"/>
        <w:rPr>
          <w:sz w:val="28"/>
          <w:szCs w:val="28"/>
        </w:rPr>
      </w:pPr>
    </w:p>
    <w:p w:rsidR="00EE4F45" w:rsidRDefault="00EE4F45" w:rsidP="00EE4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муниципального недвижимого имущества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предпринимательства), для предоставления во владение и (или) в пользование на долгосрочной основе субъектам малого и среднего предпринимательства</w:t>
      </w:r>
    </w:p>
    <w:p w:rsidR="00EE4F45" w:rsidRDefault="00EE4F45" w:rsidP="00EE4F4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3093"/>
        <w:gridCol w:w="2350"/>
        <w:gridCol w:w="1341"/>
        <w:gridCol w:w="2654"/>
      </w:tblGrid>
      <w:tr w:rsidR="00EE4F45" w:rsidTr="00411464">
        <w:trPr>
          <w:trHeight w:val="51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  <w:rPr>
                <w:b/>
              </w:rPr>
            </w:pPr>
            <w:r>
              <w:rPr>
                <w:b/>
              </w:rPr>
              <w:t>Адрес нахождения объекта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  <w:rPr>
                <w:b/>
              </w:rPr>
            </w:pPr>
            <w:r>
              <w:rPr>
                <w:b/>
              </w:rPr>
              <w:t>Площадь (кв.м.)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  <w:rPr>
                <w:b/>
              </w:rPr>
            </w:pPr>
            <w:r>
              <w:rPr>
                <w:b/>
              </w:rPr>
              <w:t>Обременение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1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both"/>
            </w:pPr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 ул. Гастелло,19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здание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579,5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Нежилые помещения общей площадью 174,16 – договор аренды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2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 ул. Бабкина. 3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здание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579,3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 xml:space="preserve">20,7кв.м. - Договор о передаче муниципального имущества в хозяйственное ведение, 32,82 кв.м. - договор аренды 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3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 ул. Ленина, 124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здание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600,1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помещение №3, площадью 151,3кв.м. – договор о передаче муниципального имущества в хозяйственное ведение, памятник истории и культуры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4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 ул. Ленина, 112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здание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584,7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Договор о передаче муниципального имущества в хозяйственное ведение, памятник истории и культуры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5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>, ул. Ленина, 110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здание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338,5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Договор о передаче муниципального имущества в хозяйственное ведение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6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25/10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нежилое помещение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43,8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Договор аренды</w:t>
            </w:r>
          </w:p>
        </w:tc>
      </w:tr>
      <w:tr w:rsidR="00EE4F45" w:rsidTr="00411464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F45" w:rsidRDefault="00EE4F45" w:rsidP="00411464">
            <w:pPr>
              <w:jc w:val="center"/>
            </w:pPr>
            <w:r>
              <w:t>7</w:t>
            </w:r>
          </w:p>
        </w:tc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r>
              <w:t xml:space="preserve">Красноярский край, </w:t>
            </w:r>
            <w:proofErr w:type="spellStart"/>
            <w:r>
              <w:t>г</w:t>
            </w:r>
            <w:proofErr w:type="gramStart"/>
            <w:r>
              <w:t>.Е</w:t>
            </w:r>
            <w:proofErr w:type="gramEnd"/>
            <w:r>
              <w:t>нисейск</w:t>
            </w:r>
            <w:proofErr w:type="spellEnd"/>
            <w:r>
              <w:t xml:space="preserve">, </w:t>
            </w:r>
            <w:proofErr w:type="spellStart"/>
            <w:r>
              <w:t>ул.Ленина</w:t>
            </w:r>
            <w:proofErr w:type="spellEnd"/>
            <w:r>
              <w:t>, 14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Pr="002A7B27" w:rsidRDefault="00EE4F45" w:rsidP="00411464">
            <w:pPr>
              <w:jc w:val="center"/>
            </w:pPr>
            <w:r>
              <w:t>нежилое помещение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112,2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F45" w:rsidRDefault="00EE4F45" w:rsidP="00411464">
            <w:pPr>
              <w:jc w:val="center"/>
            </w:pPr>
            <w:r>
              <w:t>Договор аренды</w:t>
            </w:r>
          </w:p>
        </w:tc>
      </w:tr>
    </w:tbl>
    <w:p w:rsidR="00EE4F45" w:rsidRPr="00412716" w:rsidRDefault="00EE4F45" w:rsidP="00EE4F45">
      <w:pPr>
        <w:jc w:val="both"/>
        <w:rPr>
          <w:sz w:val="28"/>
          <w:szCs w:val="28"/>
        </w:rPr>
      </w:pPr>
    </w:p>
    <w:p w:rsidR="00EE4F45" w:rsidRDefault="00EE4F45" w:rsidP="00EE4F45">
      <w:pPr>
        <w:jc w:val="both"/>
        <w:rPr>
          <w:sz w:val="28"/>
          <w:szCs w:val="28"/>
        </w:rPr>
      </w:pPr>
    </w:p>
    <w:p w:rsidR="00EE4F45" w:rsidRPr="00412716" w:rsidRDefault="00EE4F45" w:rsidP="00EE4F45">
      <w:pPr>
        <w:jc w:val="both"/>
        <w:rPr>
          <w:sz w:val="28"/>
          <w:szCs w:val="28"/>
        </w:rPr>
      </w:pPr>
    </w:p>
    <w:p w:rsidR="009831D8" w:rsidRDefault="009831D8"/>
    <w:sectPr w:rsidR="009831D8" w:rsidSect="000C588B">
      <w:footerReference w:type="even" r:id="rId8"/>
      <w:pgSz w:w="11909" w:h="16834"/>
      <w:pgMar w:top="851" w:right="709" w:bottom="1276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EE4F4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F7D80" w:rsidRDefault="00EE4F45">
    <w:pPr>
      <w:pStyle w:val="a8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C1534"/>
    <w:multiLevelType w:val="hybridMultilevel"/>
    <w:tmpl w:val="905E0276"/>
    <w:lvl w:ilvl="0" w:tplc="8C4A9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45"/>
    <w:rsid w:val="00007D13"/>
    <w:rsid w:val="00041A98"/>
    <w:rsid w:val="00052964"/>
    <w:rsid w:val="00056149"/>
    <w:rsid w:val="0007728E"/>
    <w:rsid w:val="000B3E68"/>
    <w:rsid w:val="000C3750"/>
    <w:rsid w:val="000D11D1"/>
    <w:rsid w:val="000F3B25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23A2A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EE4F45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4F4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2A"/>
    <w:pPr>
      <w:ind w:left="720"/>
      <w:contextualSpacing/>
    </w:pPr>
  </w:style>
  <w:style w:type="paragraph" w:customStyle="1" w:styleId="a4">
    <w:name w:val="Кр стр"/>
    <w:basedOn w:val="a"/>
    <w:link w:val="a5"/>
    <w:qFormat/>
    <w:rsid w:val="00323A2A"/>
    <w:pPr>
      <w:ind w:firstLine="709"/>
      <w:jc w:val="both"/>
    </w:pPr>
  </w:style>
  <w:style w:type="character" w:customStyle="1" w:styleId="a5">
    <w:name w:val="Кр стр Знак"/>
    <w:basedOn w:val="a0"/>
    <w:link w:val="a4"/>
    <w:rsid w:val="00323A2A"/>
  </w:style>
  <w:style w:type="character" w:customStyle="1" w:styleId="50">
    <w:name w:val="Заголовок 5 Знак"/>
    <w:basedOn w:val="a0"/>
    <w:link w:val="5"/>
    <w:rsid w:val="00EE4F45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EE4F45"/>
    <w:pPr>
      <w:jc w:val="both"/>
    </w:pPr>
  </w:style>
  <w:style w:type="character" w:customStyle="1" w:styleId="a7">
    <w:name w:val="Основной текст Знак"/>
    <w:basedOn w:val="a0"/>
    <w:link w:val="a6"/>
    <w:rsid w:val="00EE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E4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E4F45"/>
  </w:style>
  <w:style w:type="character" w:styleId="ab">
    <w:name w:val="Hyperlink"/>
    <w:rsid w:val="00EE4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4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E4F4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A2A"/>
    <w:pPr>
      <w:ind w:left="720"/>
      <w:contextualSpacing/>
    </w:pPr>
  </w:style>
  <w:style w:type="paragraph" w:customStyle="1" w:styleId="a4">
    <w:name w:val="Кр стр"/>
    <w:basedOn w:val="a"/>
    <w:link w:val="a5"/>
    <w:qFormat/>
    <w:rsid w:val="00323A2A"/>
    <w:pPr>
      <w:ind w:firstLine="709"/>
      <w:jc w:val="both"/>
    </w:pPr>
  </w:style>
  <w:style w:type="character" w:customStyle="1" w:styleId="a5">
    <w:name w:val="Кр стр Знак"/>
    <w:basedOn w:val="a0"/>
    <w:link w:val="a4"/>
    <w:rsid w:val="00323A2A"/>
  </w:style>
  <w:style w:type="character" w:customStyle="1" w:styleId="50">
    <w:name w:val="Заголовок 5 Знак"/>
    <w:basedOn w:val="a0"/>
    <w:link w:val="5"/>
    <w:rsid w:val="00EE4F45"/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Body Text"/>
    <w:basedOn w:val="a"/>
    <w:link w:val="a7"/>
    <w:rsid w:val="00EE4F45"/>
    <w:pPr>
      <w:jc w:val="both"/>
    </w:pPr>
  </w:style>
  <w:style w:type="character" w:customStyle="1" w:styleId="a7">
    <w:name w:val="Основной текст Знак"/>
    <w:basedOn w:val="a0"/>
    <w:link w:val="a6"/>
    <w:rsid w:val="00EE4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rsid w:val="00EE4F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E4F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E4F45"/>
  </w:style>
  <w:style w:type="character" w:styleId="ab">
    <w:name w:val="Hyperlink"/>
    <w:rsid w:val="00EE4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3370</Characters>
  <Application>Microsoft Office Word</Application>
  <DocSecurity>0</DocSecurity>
  <Lines>28</Lines>
  <Paragraphs>7</Paragraphs>
  <ScaleCrop>false</ScaleCrop>
  <Company>Home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2017-09-18T08:40:00Z</dcterms:created>
  <dcterms:modified xsi:type="dcterms:W3CDTF">2017-09-18T08:46:00Z</dcterms:modified>
</cp:coreProperties>
</file>