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4C" w:rsidRPr="00B5691B" w:rsidRDefault="005F034C">
      <w:pPr>
        <w:pStyle w:val="ConsPlusNormal"/>
        <w:jc w:val="right"/>
        <w:outlineLvl w:val="0"/>
        <w:rPr>
          <w:rFonts w:ascii="Times New Roman" w:hAnsi="Times New Roman" w:cs="Times New Roman"/>
          <w:sz w:val="24"/>
          <w:szCs w:val="24"/>
        </w:rPr>
      </w:pPr>
      <w:bookmarkStart w:id="0" w:name="_Toc473792993"/>
      <w:bookmarkStart w:id="1" w:name="_Toc485654299"/>
      <w:r w:rsidRPr="00B5691B">
        <w:rPr>
          <w:rFonts w:ascii="Times New Roman" w:hAnsi="Times New Roman" w:cs="Times New Roman"/>
          <w:sz w:val="24"/>
          <w:szCs w:val="24"/>
        </w:rPr>
        <w:t>Приложение</w:t>
      </w:r>
      <w:bookmarkEnd w:id="0"/>
      <w:bookmarkEnd w:id="1"/>
    </w:p>
    <w:p w:rsidR="00E41451" w:rsidRDefault="005F034C">
      <w:pPr>
        <w:pStyle w:val="ConsPlusNormal"/>
        <w:jc w:val="right"/>
        <w:rPr>
          <w:rFonts w:ascii="Times New Roman" w:hAnsi="Times New Roman" w:cs="Times New Roman"/>
          <w:sz w:val="24"/>
          <w:szCs w:val="24"/>
        </w:rPr>
      </w:pPr>
      <w:r w:rsidRPr="00B5691B">
        <w:rPr>
          <w:rFonts w:ascii="Times New Roman" w:hAnsi="Times New Roman" w:cs="Times New Roman"/>
          <w:sz w:val="24"/>
          <w:szCs w:val="24"/>
        </w:rPr>
        <w:t>к Решению</w:t>
      </w:r>
      <w:r w:rsidR="00E41451">
        <w:rPr>
          <w:rFonts w:ascii="Times New Roman" w:hAnsi="Times New Roman" w:cs="Times New Roman"/>
          <w:sz w:val="24"/>
          <w:szCs w:val="24"/>
        </w:rPr>
        <w:t xml:space="preserve"> </w:t>
      </w:r>
      <w:r w:rsidR="00726081">
        <w:rPr>
          <w:rFonts w:ascii="Times New Roman" w:hAnsi="Times New Roman" w:cs="Times New Roman"/>
          <w:sz w:val="24"/>
          <w:szCs w:val="24"/>
        </w:rPr>
        <w:t>Енисейск</w:t>
      </w:r>
      <w:r w:rsidRPr="00B5691B">
        <w:rPr>
          <w:rFonts w:ascii="Times New Roman" w:hAnsi="Times New Roman" w:cs="Times New Roman"/>
          <w:sz w:val="24"/>
          <w:szCs w:val="24"/>
        </w:rPr>
        <w:t xml:space="preserve">ого </w:t>
      </w:r>
    </w:p>
    <w:p w:rsidR="005F034C" w:rsidRPr="00B5691B" w:rsidRDefault="005F034C">
      <w:pPr>
        <w:pStyle w:val="ConsPlusNormal"/>
        <w:jc w:val="right"/>
        <w:rPr>
          <w:rFonts w:ascii="Times New Roman" w:hAnsi="Times New Roman" w:cs="Times New Roman"/>
          <w:sz w:val="24"/>
          <w:szCs w:val="24"/>
        </w:rPr>
      </w:pPr>
      <w:r w:rsidRPr="00B5691B">
        <w:rPr>
          <w:rFonts w:ascii="Times New Roman" w:hAnsi="Times New Roman" w:cs="Times New Roman"/>
          <w:sz w:val="24"/>
          <w:szCs w:val="24"/>
        </w:rPr>
        <w:t>городского</w:t>
      </w:r>
      <w:r w:rsidR="00E41451">
        <w:rPr>
          <w:rFonts w:ascii="Times New Roman" w:hAnsi="Times New Roman" w:cs="Times New Roman"/>
          <w:sz w:val="24"/>
          <w:szCs w:val="24"/>
        </w:rPr>
        <w:t xml:space="preserve"> </w:t>
      </w:r>
      <w:r w:rsidRPr="00B5691B">
        <w:rPr>
          <w:rFonts w:ascii="Times New Roman" w:hAnsi="Times New Roman" w:cs="Times New Roman"/>
          <w:sz w:val="24"/>
          <w:szCs w:val="24"/>
        </w:rPr>
        <w:t>Совета депутатов</w:t>
      </w:r>
    </w:p>
    <w:p w:rsidR="00E41451" w:rsidRDefault="005F034C">
      <w:pPr>
        <w:pStyle w:val="ConsPlusNormal"/>
        <w:jc w:val="right"/>
        <w:rPr>
          <w:rFonts w:ascii="Times New Roman" w:hAnsi="Times New Roman" w:cs="Times New Roman"/>
          <w:sz w:val="24"/>
          <w:szCs w:val="24"/>
        </w:rPr>
      </w:pPr>
      <w:r w:rsidRPr="00B5691B">
        <w:rPr>
          <w:rFonts w:ascii="Times New Roman" w:hAnsi="Times New Roman" w:cs="Times New Roman"/>
          <w:sz w:val="24"/>
          <w:szCs w:val="24"/>
        </w:rPr>
        <w:t xml:space="preserve">от </w:t>
      </w:r>
      <w:r w:rsidR="00E41451">
        <w:rPr>
          <w:rFonts w:ascii="Times New Roman" w:hAnsi="Times New Roman" w:cs="Times New Roman"/>
          <w:sz w:val="24"/>
          <w:szCs w:val="24"/>
        </w:rPr>
        <w:t>«__» ___________</w:t>
      </w:r>
      <w:r w:rsidRPr="00B5691B">
        <w:rPr>
          <w:rFonts w:ascii="Times New Roman" w:hAnsi="Times New Roman" w:cs="Times New Roman"/>
          <w:sz w:val="24"/>
          <w:szCs w:val="24"/>
        </w:rPr>
        <w:t xml:space="preserve"> 201</w:t>
      </w:r>
      <w:r w:rsidR="003E0DA7">
        <w:rPr>
          <w:rFonts w:ascii="Times New Roman" w:hAnsi="Times New Roman" w:cs="Times New Roman"/>
          <w:sz w:val="24"/>
          <w:szCs w:val="24"/>
        </w:rPr>
        <w:t>7</w:t>
      </w:r>
      <w:r w:rsidRPr="00B5691B">
        <w:rPr>
          <w:rFonts w:ascii="Times New Roman" w:hAnsi="Times New Roman" w:cs="Times New Roman"/>
          <w:sz w:val="24"/>
          <w:szCs w:val="24"/>
        </w:rPr>
        <w:t xml:space="preserve"> г. </w:t>
      </w:r>
    </w:p>
    <w:p w:rsidR="005F034C" w:rsidRPr="00B5691B" w:rsidRDefault="00B5691B">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E41451">
        <w:rPr>
          <w:rFonts w:ascii="Times New Roman" w:hAnsi="Times New Roman" w:cs="Times New Roman"/>
          <w:sz w:val="24"/>
          <w:szCs w:val="24"/>
        </w:rPr>
        <w:t xml:space="preserve"> ________</w:t>
      </w:r>
    </w:p>
    <w:p w:rsidR="005F034C" w:rsidRPr="00B5691B" w:rsidRDefault="005F034C">
      <w:pPr>
        <w:pStyle w:val="ConsPlusNormal"/>
        <w:jc w:val="both"/>
        <w:rPr>
          <w:rFonts w:ascii="Times New Roman" w:hAnsi="Times New Roman" w:cs="Times New Roman"/>
          <w:sz w:val="24"/>
          <w:szCs w:val="24"/>
        </w:rPr>
      </w:pPr>
    </w:p>
    <w:p w:rsidR="00D5728F" w:rsidRDefault="00D5728F">
      <w:pPr>
        <w:pStyle w:val="ConsPlusTitle"/>
        <w:jc w:val="center"/>
        <w:rPr>
          <w:rFonts w:ascii="Times New Roman" w:hAnsi="Times New Roman" w:cs="Times New Roman"/>
          <w:sz w:val="24"/>
          <w:szCs w:val="24"/>
        </w:rPr>
      </w:pPr>
      <w:bookmarkStart w:id="2" w:name="P48"/>
      <w:bookmarkEnd w:id="2"/>
    </w:p>
    <w:p w:rsidR="005F034C" w:rsidRPr="00B5691B" w:rsidRDefault="005F034C">
      <w:pPr>
        <w:pStyle w:val="ConsPlusTitle"/>
        <w:jc w:val="center"/>
        <w:rPr>
          <w:rFonts w:ascii="Times New Roman" w:hAnsi="Times New Roman" w:cs="Times New Roman"/>
          <w:sz w:val="24"/>
          <w:szCs w:val="24"/>
        </w:rPr>
      </w:pPr>
      <w:r w:rsidRPr="00B5691B">
        <w:rPr>
          <w:rFonts w:ascii="Times New Roman" w:hAnsi="Times New Roman" w:cs="Times New Roman"/>
          <w:sz w:val="24"/>
          <w:szCs w:val="24"/>
        </w:rPr>
        <w:t>ПРАВИЛА</w:t>
      </w:r>
    </w:p>
    <w:p w:rsidR="005F034C" w:rsidRDefault="005F034C">
      <w:pPr>
        <w:pStyle w:val="ConsPlusTitle"/>
        <w:jc w:val="center"/>
        <w:rPr>
          <w:rFonts w:ascii="Times New Roman" w:hAnsi="Times New Roman" w:cs="Times New Roman"/>
          <w:sz w:val="24"/>
          <w:szCs w:val="24"/>
        </w:rPr>
      </w:pPr>
      <w:r w:rsidRPr="00C32DC0">
        <w:rPr>
          <w:rFonts w:ascii="Times New Roman" w:hAnsi="Times New Roman" w:cs="Times New Roman"/>
          <w:sz w:val="24"/>
          <w:szCs w:val="24"/>
        </w:rPr>
        <w:t xml:space="preserve">БЛАГОУСТРОЙСТВА ГОРОДА </w:t>
      </w:r>
      <w:r w:rsidR="00726081" w:rsidRPr="00C32DC0">
        <w:rPr>
          <w:rFonts w:ascii="Times New Roman" w:hAnsi="Times New Roman" w:cs="Times New Roman"/>
          <w:sz w:val="24"/>
          <w:szCs w:val="24"/>
        </w:rPr>
        <w:t>ЕНИСЕЙСКА</w:t>
      </w:r>
    </w:p>
    <w:p w:rsidR="00C32DC0" w:rsidRPr="00C32DC0" w:rsidRDefault="009F30F0">
      <w:pPr>
        <w:pStyle w:val="ConsPlusTitle"/>
        <w:jc w:val="center"/>
        <w:rPr>
          <w:rFonts w:ascii="Times New Roman" w:hAnsi="Times New Roman" w:cs="Times New Roman"/>
          <w:sz w:val="24"/>
          <w:szCs w:val="24"/>
        </w:rPr>
      </w:pPr>
      <w:r>
        <w:rPr>
          <w:rFonts w:ascii="Times New Roman" w:hAnsi="Times New Roman" w:cs="Times New Roman"/>
          <w:sz w:val="24"/>
          <w:szCs w:val="24"/>
        </w:rPr>
        <w:t>(ПРОЕКТ)</w:t>
      </w:r>
      <w:bookmarkStart w:id="3" w:name="_GoBack"/>
      <w:bookmarkEnd w:id="3"/>
    </w:p>
    <w:p w:rsidR="00C32DC0" w:rsidRPr="00C32DC0" w:rsidRDefault="00C32DC0" w:rsidP="00C32DC0">
      <w:pPr>
        <w:ind w:firstLine="708"/>
        <w:jc w:val="both"/>
        <w:rPr>
          <w:rFonts w:ascii="Times New Roman" w:hAnsi="Times New Roman"/>
          <w:sz w:val="24"/>
          <w:szCs w:val="24"/>
        </w:rPr>
      </w:pPr>
      <w:r w:rsidRPr="00C32DC0">
        <w:rPr>
          <w:rFonts w:ascii="Times New Roman" w:hAnsi="Times New Roman"/>
          <w:sz w:val="24"/>
          <w:szCs w:val="24"/>
        </w:rPr>
        <w:t>Город Енисейск является историческим памятником России, наследием мировой культуры. Его сохранение и благоустройство, обеспечение чистоты и порядка – первоочередная задача организаций, предприятий, учреждений и жителей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4" w:name="_Toc485654300"/>
      <w:r w:rsidRPr="00B5691B">
        <w:rPr>
          <w:rFonts w:ascii="Times New Roman" w:hAnsi="Times New Roman" w:cs="Times New Roman"/>
          <w:sz w:val="24"/>
          <w:szCs w:val="24"/>
        </w:rPr>
        <w:t>Глава 1. ОБЩИЕ ПОЛОЖЕНИЯ</w:t>
      </w:r>
      <w:bookmarkEnd w:id="4"/>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 w:name="_Toc485654301"/>
      <w:r w:rsidRPr="00B5691B">
        <w:rPr>
          <w:rFonts w:ascii="Times New Roman" w:hAnsi="Times New Roman" w:cs="Times New Roman"/>
          <w:sz w:val="24"/>
          <w:szCs w:val="24"/>
        </w:rPr>
        <w:t>Статья 1. Правовые основания принятия настоящих Правил</w:t>
      </w:r>
      <w:bookmarkEnd w:id="5"/>
    </w:p>
    <w:p w:rsidR="005F034C" w:rsidRPr="00EA3B17" w:rsidRDefault="005F034C" w:rsidP="00EA3B17">
      <w:pPr>
        <w:pStyle w:val="ConsPlusNormal"/>
        <w:jc w:val="both"/>
        <w:rPr>
          <w:rFonts w:ascii="Times New Roman" w:hAnsi="Times New Roman" w:cs="Times New Roman"/>
          <w:sz w:val="24"/>
          <w:szCs w:val="24"/>
        </w:rPr>
      </w:pPr>
    </w:p>
    <w:p w:rsidR="00EA3B17" w:rsidRPr="00EA3B17" w:rsidRDefault="00EA3B17" w:rsidP="00EA3B17">
      <w:pPr>
        <w:pStyle w:val="HTML"/>
        <w:shd w:val="clear" w:color="auto" w:fill="FFFFFF"/>
        <w:jc w:val="both"/>
        <w:rPr>
          <w:rFonts w:ascii="Times New Roman" w:hAnsi="Times New Roman" w:cs="Times New Roman"/>
          <w:color w:val="000000"/>
          <w:sz w:val="24"/>
          <w:szCs w:val="24"/>
        </w:rPr>
      </w:pPr>
      <w:r w:rsidRPr="00EA3B17">
        <w:rPr>
          <w:rFonts w:ascii="Times New Roman" w:hAnsi="Times New Roman" w:cs="Times New Roman"/>
          <w:sz w:val="24"/>
          <w:szCs w:val="24"/>
        </w:rPr>
        <w:tab/>
      </w:r>
      <w:r w:rsidR="005F034C" w:rsidRPr="00EA3B17">
        <w:rPr>
          <w:rFonts w:ascii="Times New Roman" w:hAnsi="Times New Roman" w:cs="Times New Roman"/>
          <w:sz w:val="24"/>
          <w:szCs w:val="24"/>
        </w:rPr>
        <w:t xml:space="preserve">Настоящие Правила </w:t>
      </w:r>
      <w:r w:rsidR="005F034C" w:rsidRPr="00764618">
        <w:rPr>
          <w:rFonts w:ascii="Times New Roman" w:hAnsi="Times New Roman" w:cs="Times New Roman"/>
          <w:sz w:val="24"/>
          <w:szCs w:val="24"/>
        </w:rPr>
        <w:t xml:space="preserve">благоустройства города </w:t>
      </w:r>
      <w:r w:rsidR="00726081" w:rsidRPr="00764618">
        <w:rPr>
          <w:rFonts w:ascii="Times New Roman" w:hAnsi="Times New Roman" w:cs="Times New Roman"/>
          <w:sz w:val="24"/>
          <w:szCs w:val="24"/>
        </w:rPr>
        <w:t>Енисейска</w:t>
      </w:r>
      <w:r w:rsidR="005F034C" w:rsidRPr="00764618">
        <w:rPr>
          <w:rFonts w:ascii="Times New Roman" w:hAnsi="Times New Roman" w:cs="Times New Roman"/>
          <w:sz w:val="24"/>
          <w:szCs w:val="24"/>
        </w:rPr>
        <w:t xml:space="preserve"> (далее </w:t>
      </w:r>
      <w:r w:rsidRPr="00764618">
        <w:rPr>
          <w:rFonts w:ascii="Times New Roman" w:hAnsi="Times New Roman" w:cs="Times New Roman"/>
          <w:sz w:val="24"/>
          <w:szCs w:val="24"/>
        </w:rPr>
        <w:t>именуемые</w:t>
      </w:r>
      <w:r w:rsidR="005F034C" w:rsidRPr="00764618">
        <w:rPr>
          <w:rFonts w:ascii="Times New Roman" w:hAnsi="Times New Roman" w:cs="Times New Roman"/>
          <w:sz w:val="24"/>
          <w:szCs w:val="24"/>
        </w:rPr>
        <w:t xml:space="preserve"> Правила) разраб</w:t>
      </w:r>
      <w:r w:rsidR="00C32DC0" w:rsidRPr="00764618">
        <w:rPr>
          <w:rFonts w:ascii="Times New Roman" w:hAnsi="Times New Roman" w:cs="Times New Roman"/>
          <w:sz w:val="24"/>
          <w:szCs w:val="24"/>
        </w:rPr>
        <w:t>отаны и приняты в соответствии с</w:t>
      </w:r>
      <w:r w:rsidRPr="00764618">
        <w:rPr>
          <w:rFonts w:ascii="Times New Roman" w:hAnsi="Times New Roman" w:cs="Times New Roman"/>
          <w:color w:val="000000"/>
          <w:sz w:val="24"/>
          <w:szCs w:val="24"/>
        </w:rPr>
        <w:t xml:space="preserve"> </w:t>
      </w:r>
      <w:r w:rsidR="00764618" w:rsidRPr="00764618">
        <w:rPr>
          <w:rFonts w:ascii="Times New Roman" w:hAnsi="Times New Roman" w:cs="Times New Roman"/>
          <w:sz w:val="24"/>
          <w:szCs w:val="24"/>
        </w:rPr>
        <w:t>Конституци</w:t>
      </w:r>
      <w:r w:rsidR="00764618">
        <w:rPr>
          <w:rFonts w:ascii="Times New Roman" w:hAnsi="Times New Roman" w:cs="Times New Roman"/>
          <w:sz w:val="24"/>
          <w:szCs w:val="24"/>
        </w:rPr>
        <w:t>ей</w:t>
      </w:r>
      <w:r w:rsidR="00764618" w:rsidRPr="00764618">
        <w:rPr>
          <w:rFonts w:ascii="Times New Roman" w:hAnsi="Times New Roman" w:cs="Times New Roman"/>
          <w:sz w:val="24"/>
          <w:szCs w:val="24"/>
        </w:rPr>
        <w:t xml:space="preserve"> Российской Федерации, Жилищны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кодекс</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Российской Федерации, Градостроительны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кодекс</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Российской Федерации, Федеральны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закон</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"Об основах охраны здоровья граждан в Российской Федерации", Федеральны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закон</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закон</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"О санитарно-эпидемиологическом благополучии населения", Федеральны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закон</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"Об отходах производства и потребления", Федеральны</w:t>
      </w:r>
      <w:r w:rsidR="00764618">
        <w:rPr>
          <w:rFonts w:ascii="Times New Roman" w:hAnsi="Times New Roman" w:cs="Times New Roman"/>
          <w:sz w:val="24"/>
          <w:szCs w:val="24"/>
        </w:rPr>
        <w:t>м</w:t>
      </w:r>
      <w:r w:rsidR="00764618" w:rsidRPr="00764618">
        <w:rPr>
          <w:rFonts w:ascii="Times New Roman" w:hAnsi="Times New Roman" w:cs="Times New Roman"/>
          <w:sz w:val="24"/>
          <w:szCs w:val="24"/>
        </w:rPr>
        <w:t xml:space="preserve"> закон</w:t>
      </w:r>
      <w:r w:rsidR="00764618">
        <w:rPr>
          <w:rFonts w:ascii="Times New Roman" w:hAnsi="Times New Roman" w:cs="Times New Roman"/>
          <w:sz w:val="24"/>
          <w:szCs w:val="24"/>
        </w:rPr>
        <w:t>ом</w:t>
      </w:r>
      <w:r w:rsidR="00764618" w:rsidRPr="00764618">
        <w:rPr>
          <w:rFonts w:ascii="Times New Roman" w:hAnsi="Times New Roman" w:cs="Times New Roman"/>
          <w:sz w:val="24"/>
          <w:szCs w:val="24"/>
        </w:rPr>
        <w:t xml:space="preserve"> "Об охране окружающей среды", </w:t>
      </w:r>
      <w:r w:rsidRPr="00764618">
        <w:rPr>
          <w:rFonts w:ascii="Times New Roman" w:hAnsi="Times New Roman" w:cs="Times New Roman"/>
          <w:color w:val="000000"/>
          <w:sz w:val="24"/>
          <w:szCs w:val="24"/>
        </w:rPr>
        <w:t xml:space="preserve"> федеральными  законами,  нормативными  правовыми </w:t>
      </w:r>
      <w:r w:rsidR="00EB0DCD" w:rsidRPr="00764618">
        <w:rPr>
          <w:rFonts w:ascii="Times New Roman" w:hAnsi="Times New Roman" w:cs="Times New Roman"/>
          <w:color w:val="000000"/>
          <w:sz w:val="24"/>
          <w:szCs w:val="24"/>
        </w:rPr>
        <w:t xml:space="preserve">актами </w:t>
      </w:r>
      <w:r w:rsidRPr="00764618">
        <w:rPr>
          <w:rFonts w:ascii="Times New Roman" w:hAnsi="Times New Roman" w:cs="Times New Roman"/>
          <w:color w:val="000000"/>
          <w:sz w:val="24"/>
          <w:szCs w:val="24"/>
        </w:rPr>
        <w:t>Российской</w:t>
      </w:r>
      <w:r w:rsidRPr="00EA3B17">
        <w:rPr>
          <w:rFonts w:ascii="Times New Roman" w:hAnsi="Times New Roman" w:cs="Times New Roman"/>
          <w:color w:val="000000"/>
          <w:sz w:val="24"/>
          <w:szCs w:val="24"/>
        </w:rPr>
        <w:t xml:space="preserve">   Федерации,  </w:t>
      </w:r>
      <w:r>
        <w:rPr>
          <w:rFonts w:ascii="Times New Roman" w:hAnsi="Times New Roman" w:cs="Times New Roman"/>
          <w:color w:val="000000"/>
          <w:sz w:val="24"/>
          <w:szCs w:val="24"/>
        </w:rPr>
        <w:t>Красноярского края</w:t>
      </w:r>
      <w:r w:rsidRPr="00EA3B17">
        <w:rPr>
          <w:rFonts w:ascii="Times New Roman" w:hAnsi="Times New Roman" w:cs="Times New Roman"/>
          <w:color w:val="000000"/>
          <w:sz w:val="24"/>
          <w:szCs w:val="24"/>
        </w:rPr>
        <w:t xml:space="preserve">,  </w:t>
      </w:r>
      <w:r w:rsidR="00764618">
        <w:rPr>
          <w:rFonts w:ascii="Times New Roman" w:hAnsi="Times New Roman" w:cs="Times New Roman"/>
          <w:color w:val="000000"/>
          <w:sz w:val="24"/>
          <w:szCs w:val="24"/>
        </w:rPr>
        <w:t>нормативными</w:t>
      </w:r>
      <w:r w:rsidR="006D1AF4">
        <w:rPr>
          <w:rFonts w:ascii="Times New Roman" w:hAnsi="Times New Roman" w:cs="Times New Roman"/>
          <w:color w:val="000000"/>
          <w:sz w:val="24"/>
          <w:szCs w:val="24"/>
        </w:rPr>
        <w:t xml:space="preserve"> правовыми </w:t>
      </w:r>
      <w:r>
        <w:rPr>
          <w:rFonts w:ascii="Times New Roman" w:hAnsi="Times New Roman" w:cs="Times New Roman"/>
          <w:color w:val="000000"/>
          <w:sz w:val="24"/>
          <w:szCs w:val="24"/>
        </w:rPr>
        <w:t>актами города Енисейска.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6" w:name="_Toc485654302"/>
      <w:r w:rsidRPr="00B5691B">
        <w:rPr>
          <w:rFonts w:ascii="Times New Roman" w:hAnsi="Times New Roman" w:cs="Times New Roman"/>
          <w:sz w:val="24"/>
          <w:szCs w:val="24"/>
        </w:rPr>
        <w:t>Статья 2. Сфера правового регулирования и организация исполнения Правил</w:t>
      </w:r>
      <w:bookmarkEnd w:id="6"/>
    </w:p>
    <w:p w:rsidR="005F034C" w:rsidRPr="00B5691B" w:rsidRDefault="005F034C" w:rsidP="00EB0DCD">
      <w:pPr>
        <w:pStyle w:val="ConsPlusNormal"/>
        <w:ind w:firstLine="567"/>
        <w:jc w:val="both"/>
        <w:rPr>
          <w:rFonts w:ascii="Times New Roman" w:hAnsi="Times New Roman" w:cs="Times New Roman"/>
          <w:sz w:val="24"/>
          <w:szCs w:val="24"/>
        </w:rPr>
      </w:pPr>
    </w:p>
    <w:p w:rsidR="00764618" w:rsidRDefault="005F034C" w:rsidP="00644A5C">
      <w:pPr>
        <w:pStyle w:val="HTML"/>
        <w:shd w:val="clear" w:color="auto" w:fill="FFFFFF"/>
        <w:ind w:firstLine="567"/>
        <w:jc w:val="both"/>
        <w:rPr>
          <w:rFonts w:ascii="Times New Roman" w:hAnsi="Times New Roman" w:cs="Times New Roman"/>
          <w:sz w:val="24"/>
          <w:szCs w:val="24"/>
        </w:rPr>
      </w:pPr>
      <w:r w:rsidRPr="00EB0DCD">
        <w:rPr>
          <w:rFonts w:ascii="Times New Roman" w:hAnsi="Times New Roman" w:cs="Times New Roman"/>
          <w:sz w:val="24"/>
          <w:szCs w:val="24"/>
        </w:rPr>
        <w:t xml:space="preserve">1. </w:t>
      </w:r>
      <w:r w:rsidR="00764618">
        <w:rPr>
          <w:rFonts w:ascii="Times New Roman" w:hAnsi="Times New Roman" w:cs="Times New Roman"/>
          <w:sz w:val="24"/>
          <w:szCs w:val="24"/>
        </w:rPr>
        <w:t xml:space="preserve">Город Енисейск, согласно совместного приказа №№ 418/339 Министерства культуры Российской Федерации и Министерства регионального развития Российской Федерации от 29.07.10 г. включен в перечень исторических поселений. </w:t>
      </w:r>
    </w:p>
    <w:p w:rsidR="00EA3B17" w:rsidRPr="00EB0DCD" w:rsidRDefault="00EA3B17" w:rsidP="00644A5C">
      <w:pPr>
        <w:pStyle w:val="HTML"/>
        <w:shd w:val="clear" w:color="auto" w:fill="FFFFFF"/>
        <w:ind w:firstLine="567"/>
        <w:jc w:val="both"/>
        <w:rPr>
          <w:rFonts w:ascii="Times New Roman" w:hAnsi="Times New Roman" w:cs="Times New Roman"/>
          <w:color w:val="000000"/>
          <w:sz w:val="24"/>
          <w:szCs w:val="24"/>
        </w:rPr>
      </w:pPr>
      <w:proofErr w:type="gramStart"/>
      <w:r w:rsidRPr="00EB0DCD">
        <w:rPr>
          <w:rFonts w:ascii="Times New Roman" w:hAnsi="Times New Roman" w:cs="Times New Roman"/>
          <w:color w:val="000000"/>
          <w:sz w:val="24"/>
          <w:szCs w:val="24"/>
        </w:rPr>
        <w:t>Настоящие  Правила</w:t>
      </w:r>
      <w:proofErr w:type="gramEnd"/>
      <w:r w:rsidRPr="00EB0DCD">
        <w:rPr>
          <w:rFonts w:ascii="Times New Roman" w:hAnsi="Times New Roman" w:cs="Times New Roman"/>
          <w:color w:val="000000"/>
          <w:sz w:val="24"/>
          <w:szCs w:val="24"/>
        </w:rPr>
        <w:t xml:space="preserve">  разработаны  с  учетом исторического</w:t>
      </w:r>
      <w:r w:rsidR="00EB0DCD">
        <w:rPr>
          <w:rFonts w:ascii="Times New Roman" w:hAnsi="Times New Roman" w:cs="Times New Roman"/>
          <w:color w:val="000000"/>
          <w:sz w:val="24"/>
          <w:szCs w:val="24"/>
        </w:rPr>
        <w:t xml:space="preserve"> </w:t>
      </w:r>
      <w:r w:rsidRPr="00EB0DCD">
        <w:rPr>
          <w:rFonts w:ascii="Times New Roman" w:hAnsi="Times New Roman" w:cs="Times New Roman"/>
          <w:color w:val="000000"/>
          <w:sz w:val="24"/>
          <w:szCs w:val="24"/>
        </w:rPr>
        <w:t>стату</w:t>
      </w:r>
      <w:r w:rsidR="00764618">
        <w:rPr>
          <w:rFonts w:ascii="Times New Roman" w:hAnsi="Times New Roman" w:cs="Times New Roman"/>
          <w:color w:val="000000"/>
          <w:sz w:val="24"/>
          <w:szCs w:val="24"/>
        </w:rPr>
        <w:t xml:space="preserve">са </w:t>
      </w:r>
      <w:r w:rsidRPr="00EB0DCD">
        <w:rPr>
          <w:rFonts w:ascii="Times New Roman" w:hAnsi="Times New Roman" w:cs="Times New Roman"/>
          <w:color w:val="000000"/>
          <w:sz w:val="24"/>
          <w:szCs w:val="24"/>
        </w:rPr>
        <w:t xml:space="preserve">города,  </w:t>
      </w:r>
      <w:r w:rsidR="00764618">
        <w:rPr>
          <w:rFonts w:ascii="Times New Roman" w:hAnsi="Times New Roman" w:cs="Times New Roman"/>
          <w:color w:val="000000"/>
          <w:sz w:val="24"/>
          <w:szCs w:val="24"/>
        </w:rPr>
        <w:t>для</w:t>
      </w:r>
      <w:r w:rsidRPr="00EB0DCD">
        <w:rPr>
          <w:rFonts w:ascii="Times New Roman" w:hAnsi="Times New Roman" w:cs="Times New Roman"/>
          <w:color w:val="000000"/>
          <w:sz w:val="24"/>
          <w:szCs w:val="24"/>
        </w:rPr>
        <w:t xml:space="preserve">  сохранения    исторической  городской  среды,</w:t>
      </w:r>
      <w:r w:rsidR="00EB0DCD">
        <w:rPr>
          <w:rFonts w:ascii="Times New Roman" w:hAnsi="Times New Roman" w:cs="Times New Roman"/>
          <w:color w:val="000000"/>
          <w:sz w:val="24"/>
          <w:szCs w:val="24"/>
        </w:rPr>
        <w:t xml:space="preserve"> </w:t>
      </w:r>
      <w:r w:rsidRPr="00EB0DCD">
        <w:rPr>
          <w:rFonts w:ascii="Times New Roman" w:hAnsi="Times New Roman" w:cs="Times New Roman"/>
          <w:color w:val="000000"/>
          <w:sz w:val="24"/>
          <w:szCs w:val="24"/>
        </w:rPr>
        <w:t>дополнения  ее  новыми  элементами  высокой эстетической ценности в</w:t>
      </w:r>
      <w:r w:rsidR="00EB0DCD">
        <w:rPr>
          <w:rFonts w:ascii="Times New Roman" w:hAnsi="Times New Roman" w:cs="Times New Roman"/>
          <w:color w:val="000000"/>
          <w:sz w:val="24"/>
          <w:szCs w:val="24"/>
        </w:rPr>
        <w:t xml:space="preserve"> </w:t>
      </w:r>
      <w:r w:rsidRPr="00EB0DCD">
        <w:rPr>
          <w:rFonts w:ascii="Times New Roman" w:hAnsi="Times New Roman" w:cs="Times New Roman"/>
          <w:color w:val="000000"/>
          <w:sz w:val="24"/>
          <w:szCs w:val="24"/>
        </w:rPr>
        <w:t xml:space="preserve">традициях  историко-архитектурного </w:t>
      </w:r>
      <w:r w:rsidR="00EB0DCD">
        <w:rPr>
          <w:rFonts w:ascii="Times New Roman" w:hAnsi="Times New Roman" w:cs="Times New Roman"/>
          <w:color w:val="000000"/>
          <w:sz w:val="24"/>
          <w:szCs w:val="24"/>
        </w:rPr>
        <w:t xml:space="preserve"> и культурного наследия города Енисейска</w:t>
      </w:r>
      <w:r w:rsidRPr="00EB0DCD">
        <w:rPr>
          <w:rFonts w:ascii="Times New Roman" w:hAnsi="Times New Roman" w:cs="Times New Roman"/>
          <w:color w:val="000000"/>
          <w:sz w:val="24"/>
          <w:szCs w:val="24"/>
        </w:rPr>
        <w:t>.</w:t>
      </w:r>
    </w:p>
    <w:p w:rsidR="005F034C" w:rsidRPr="00B5691B" w:rsidRDefault="00EB0DCD" w:rsidP="00644A5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E30D8" w:rsidRPr="00644A5C">
        <w:rPr>
          <w:rFonts w:ascii="Times New Roman" w:hAnsi="Times New Roman" w:cs="Times New Roman"/>
          <w:sz w:val="24"/>
          <w:szCs w:val="24"/>
        </w:rPr>
        <w:t>Сфера правового регулирования Правил</w:t>
      </w:r>
      <w:r w:rsidR="005E30D8">
        <w:rPr>
          <w:rFonts w:ascii="Times New Roman" w:hAnsi="Times New Roman" w:cs="Times New Roman"/>
          <w:sz w:val="24"/>
          <w:szCs w:val="24"/>
        </w:rPr>
        <w:t xml:space="preserve"> включает </w:t>
      </w:r>
      <w:r w:rsidR="00971B80">
        <w:rPr>
          <w:rFonts w:ascii="Times New Roman" w:hAnsi="Times New Roman" w:cs="Times New Roman"/>
          <w:color w:val="000000"/>
          <w:sz w:val="24"/>
          <w:szCs w:val="24"/>
        </w:rPr>
        <w:t>благоустройство</w:t>
      </w:r>
      <w:r w:rsidR="005E30D8">
        <w:rPr>
          <w:rFonts w:ascii="Times New Roman" w:hAnsi="Times New Roman" w:cs="Times New Roman"/>
          <w:color w:val="000000"/>
          <w:sz w:val="24"/>
          <w:szCs w:val="24"/>
        </w:rPr>
        <w:t xml:space="preserve"> </w:t>
      </w:r>
      <w:proofErr w:type="gramStart"/>
      <w:r w:rsidR="005E30D8" w:rsidRPr="00644A5C">
        <w:rPr>
          <w:rFonts w:ascii="Times New Roman" w:hAnsi="Times New Roman" w:cs="Times New Roman"/>
          <w:color w:val="000000"/>
          <w:sz w:val="24"/>
          <w:szCs w:val="24"/>
        </w:rPr>
        <w:t>городской  среды</w:t>
      </w:r>
      <w:proofErr w:type="gramEnd"/>
      <w:r w:rsidR="005E30D8" w:rsidRPr="00644A5C">
        <w:rPr>
          <w:rFonts w:ascii="Times New Roman" w:hAnsi="Times New Roman" w:cs="Times New Roman"/>
          <w:color w:val="000000"/>
          <w:sz w:val="24"/>
          <w:szCs w:val="24"/>
        </w:rPr>
        <w:t xml:space="preserve">  </w:t>
      </w:r>
      <w:r w:rsidR="005E30D8">
        <w:rPr>
          <w:rFonts w:ascii="Times New Roman" w:hAnsi="Times New Roman" w:cs="Times New Roman"/>
          <w:color w:val="000000"/>
          <w:sz w:val="24"/>
          <w:szCs w:val="24"/>
        </w:rPr>
        <w:t>города Енисейска</w:t>
      </w:r>
      <w:r w:rsidR="005E30D8" w:rsidRPr="00644A5C">
        <w:rPr>
          <w:rFonts w:ascii="Times New Roman" w:hAnsi="Times New Roman" w:cs="Times New Roman"/>
          <w:color w:val="000000"/>
          <w:sz w:val="24"/>
          <w:szCs w:val="24"/>
        </w:rPr>
        <w:t xml:space="preserve">,  </w:t>
      </w:r>
      <w:r w:rsidR="00971B80">
        <w:rPr>
          <w:rFonts w:ascii="Times New Roman" w:hAnsi="Times New Roman" w:cs="Times New Roman"/>
          <w:color w:val="000000"/>
          <w:sz w:val="24"/>
          <w:szCs w:val="24"/>
        </w:rPr>
        <w:t>в том числе</w:t>
      </w:r>
      <w:r w:rsidR="005E30D8" w:rsidRPr="00644A5C">
        <w:rPr>
          <w:rFonts w:ascii="Times New Roman" w:hAnsi="Times New Roman" w:cs="Times New Roman"/>
          <w:color w:val="000000"/>
          <w:sz w:val="24"/>
          <w:szCs w:val="24"/>
        </w:rPr>
        <w:t xml:space="preserve">  историческ</w:t>
      </w:r>
      <w:r w:rsidR="00971B80">
        <w:rPr>
          <w:rFonts w:ascii="Times New Roman" w:hAnsi="Times New Roman" w:cs="Times New Roman"/>
          <w:color w:val="000000"/>
          <w:sz w:val="24"/>
          <w:szCs w:val="24"/>
        </w:rPr>
        <w:t>ого</w:t>
      </w:r>
      <w:r w:rsidR="005E30D8" w:rsidRPr="00644A5C">
        <w:rPr>
          <w:rFonts w:ascii="Times New Roman" w:hAnsi="Times New Roman" w:cs="Times New Roman"/>
          <w:color w:val="000000"/>
          <w:sz w:val="24"/>
          <w:szCs w:val="24"/>
        </w:rPr>
        <w:t xml:space="preserve"> центр</w:t>
      </w:r>
      <w:r w:rsidR="00971B80">
        <w:rPr>
          <w:rFonts w:ascii="Times New Roman" w:hAnsi="Times New Roman" w:cs="Times New Roman"/>
          <w:color w:val="000000"/>
          <w:sz w:val="24"/>
          <w:szCs w:val="24"/>
        </w:rPr>
        <w:t>а</w:t>
      </w:r>
      <w:r w:rsidR="005E30D8">
        <w:rPr>
          <w:rFonts w:ascii="Times New Roman" w:hAnsi="Times New Roman" w:cs="Times New Roman"/>
          <w:color w:val="000000"/>
          <w:sz w:val="24"/>
          <w:szCs w:val="24"/>
        </w:rPr>
        <w:t xml:space="preserve"> </w:t>
      </w:r>
      <w:r w:rsidR="00764618">
        <w:rPr>
          <w:rFonts w:ascii="Times New Roman" w:hAnsi="Times New Roman" w:cs="Times New Roman"/>
          <w:color w:val="000000"/>
          <w:sz w:val="24"/>
          <w:szCs w:val="24"/>
        </w:rPr>
        <w:t>города, зон</w:t>
      </w:r>
      <w:r w:rsidR="005E30D8" w:rsidRPr="00644A5C">
        <w:rPr>
          <w:rFonts w:ascii="Times New Roman" w:hAnsi="Times New Roman" w:cs="Times New Roman"/>
          <w:color w:val="000000"/>
          <w:sz w:val="24"/>
          <w:szCs w:val="24"/>
        </w:rPr>
        <w:t xml:space="preserve"> </w:t>
      </w:r>
      <w:r w:rsidR="005E30D8">
        <w:rPr>
          <w:rFonts w:ascii="Times New Roman" w:hAnsi="Times New Roman" w:cs="Times New Roman"/>
          <w:color w:val="000000"/>
          <w:sz w:val="24"/>
          <w:szCs w:val="24"/>
        </w:rPr>
        <w:t>охраны объектов культурного наследия</w:t>
      </w:r>
      <w:r w:rsidR="009C0846">
        <w:rPr>
          <w:rFonts w:ascii="Times New Roman" w:hAnsi="Times New Roman" w:cs="Times New Roman"/>
          <w:color w:val="000000"/>
          <w:sz w:val="24"/>
          <w:szCs w:val="24"/>
        </w:rPr>
        <w:t xml:space="preserve"> с учетом Паспорта требований проекта регенерации центральной части города Енисейска</w:t>
      </w:r>
      <w:r w:rsidR="005E30D8">
        <w:rPr>
          <w:rFonts w:ascii="Times New Roman" w:hAnsi="Times New Roman" w:cs="Times New Roman"/>
          <w:color w:val="000000"/>
          <w:sz w:val="24"/>
          <w:szCs w:val="24"/>
        </w:rPr>
        <w:t xml:space="preserve">. </w:t>
      </w:r>
    </w:p>
    <w:p w:rsidR="005F034C" w:rsidRPr="00A1238E" w:rsidRDefault="00EB0DCD" w:rsidP="00A1238E">
      <w:pPr>
        <w:pStyle w:val="ConsPlusNormal"/>
        <w:ind w:firstLine="567"/>
        <w:jc w:val="both"/>
        <w:rPr>
          <w:rFonts w:ascii="Times New Roman" w:hAnsi="Times New Roman" w:cs="Times New Roman"/>
          <w:sz w:val="24"/>
          <w:szCs w:val="24"/>
        </w:rPr>
      </w:pPr>
      <w:r w:rsidRPr="00A1238E">
        <w:rPr>
          <w:rFonts w:ascii="Times New Roman" w:hAnsi="Times New Roman" w:cs="Times New Roman"/>
          <w:sz w:val="24"/>
          <w:szCs w:val="24"/>
        </w:rPr>
        <w:t>3</w:t>
      </w:r>
      <w:r w:rsidR="005F034C" w:rsidRPr="00A1238E">
        <w:rPr>
          <w:rFonts w:ascii="Times New Roman" w:hAnsi="Times New Roman" w:cs="Times New Roman"/>
          <w:sz w:val="24"/>
          <w:szCs w:val="24"/>
        </w:rPr>
        <w:t xml:space="preserve">. </w:t>
      </w:r>
      <w:r w:rsidR="00764618" w:rsidRPr="00A1238E">
        <w:rPr>
          <w:rFonts w:ascii="Times New Roman" w:hAnsi="Times New Roman" w:cs="Times New Roman"/>
          <w:sz w:val="24"/>
          <w:szCs w:val="24"/>
        </w:rPr>
        <w:t xml:space="preserve">Настоящие Правила устанавливают </w:t>
      </w:r>
      <w:r w:rsidR="00A1238E" w:rsidRPr="00A1238E">
        <w:rPr>
          <w:rFonts w:ascii="Times New Roman" w:hAnsi="Times New Roman" w:cs="Times New Roman"/>
          <w:sz w:val="24"/>
          <w:szCs w:val="24"/>
        </w:rPr>
        <w:t xml:space="preserve">единые </w:t>
      </w:r>
      <w:r w:rsidR="00764618" w:rsidRPr="00A1238E">
        <w:rPr>
          <w:rFonts w:ascii="Times New Roman" w:hAnsi="Times New Roman" w:cs="Times New Roman"/>
          <w:sz w:val="24"/>
          <w:szCs w:val="24"/>
        </w:rPr>
        <w:t>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города, определяют требования к надлежащему состоянию и содержанию объектов, расположенных на территории города,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w:t>
      </w:r>
      <w:r w:rsidR="00173168">
        <w:rPr>
          <w:rFonts w:ascii="Times New Roman" w:hAnsi="Times New Roman" w:cs="Times New Roman"/>
          <w:sz w:val="24"/>
          <w:szCs w:val="24"/>
        </w:rPr>
        <w:t>вления</w:t>
      </w:r>
      <w:r w:rsidR="00764618" w:rsidRPr="00A1238E">
        <w:rPr>
          <w:rFonts w:ascii="Times New Roman" w:hAnsi="Times New Roman" w:cs="Times New Roman"/>
          <w:sz w:val="24"/>
          <w:szCs w:val="24"/>
        </w:rPr>
        <w:t xml:space="preserve">,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w:t>
      </w:r>
      <w:r w:rsidR="00764618" w:rsidRPr="00A1238E">
        <w:rPr>
          <w:rFonts w:ascii="Times New Roman" w:hAnsi="Times New Roman" w:cs="Times New Roman"/>
          <w:sz w:val="24"/>
          <w:szCs w:val="24"/>
        </w:rPr>
        <w:lastRenderedPageBreak/>
        <w:t xml:space="preserve">организаций жилищно-коммунального комплекса, </w:t>
      </w:r>
      <w:r w:rsidR="00A1238E" w:rsidRPr="00A1238E">
        <w:rPr>
          <w:rFonts w:ascii="Times New Roman" w:hAnsi="Times New Roman" w:cs="Times New Roman"/>
          <w:sz w:val="24"/>
          <w:szCs w:val="24"/>
        </w:rPr>
        <w:t>юридических и физических лиц, производящих земляные, ремонтные и иные виды работ.</w:t>
      </w:r>
    </w:p>
    <w:p w:rsidR="00644A5C" w:rsidRPr="00644A5C" w:rsidRDefault="00644A5C" w:rsidP="00644A5C">
      <w:pPr>
        <w:pStyle w:val="HTML"/>
        <w:shd w:val="clear" w:color="auto" w:fill="FFFFFF"/>
        <w:ind w:firstLine="567"/>
        <w:jc w:val="both"/>
        <w:rPr>
          <w:rFonts w:ascii="Times New Roman" w:hAnsi="Times New Roman" w:cs="Times New Roman"/>
          <w:color w:val="000000"/>
          <w:sz w:val="24"/>
          <w:szCs w:val="24"/>
        </w:rPr>
      </w:pPr>
      <w:r w:rsidRPr="00644A5C">
        <w:rPr>
          <w:rFonts w:ascii="Times New Roman" w:hAnsi="Times New Roman" w:cs="Times New Roman"/>
          <w:sz w:val="24"/>
          <w:szCs w:val="24"/>
        </w:rPr>
        <w:t xml:space="preserve">4. </w:t>
      </w:r>
      <w:r w:rsidR="005E30D8" w:rsidRPr="00B5691B">
        <w:rPr>
          <w:rFonts w:ascii="Times New Roman" w:hAnsi="Times New Roman" w:cs="Times New Roman"/>
          <w:sz w:val="24"/>
          <w:szCs w:val="24"/>
        </w:rPr>
        <w:t>Координацию и организацию деятельности по благоустройству города осуществляют должностные лица администрации города, руководители муниципальных организаций.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7" w:name="_Toc485654303"/>
      <w:r w:rsidRPr="00B5691B">
        <w:rPr>
          <w:rFonts w:ascii="Times New Roman" w:hAnsi="Times New Roman" w:cs="Times New Roman"/>
          <w:sz w:val="24"/>
          <w:szCs w:val="24"/>
        </w:rPr>
        <w:t>Статья 3. Основные термины и понятия, используемые в Правилах</w:t>
      </w:r>
      <w:bookmarkEnd w:id="7"/>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Благоустройство территории города - комплекс предусмотренных Правилами благоустройства территории города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740E7" w:rsidRDefault="005F034C" w:rsidP="00C740E7">
      <w:pPr>
        <w:pStyle w:val="ConsPlusNormal"/>
        <w:ind w:firstLine="540"/>
        <w:jc w:val="both"/>
      </w:pPr>
      <w:r w:rsidRPr="00B5691B">
        <w:rPr>
          <w:rFonts w:ascii="Times New Roman" w:hAnsi="Times New Roman" w:cs="Times New Roman"/>
          <w:sz w:val="24"/>
          <w:szCs w:val="24"/>
        </w:rPr>
        <w:t xml:space="preserve">3. Прилегающая территория - территория, непосредственно примыкающая к границам </w:t>
      </w:r>
      <w:r w:rsidR="00A1238E">
        <w:rPr>
          <w:rFonts w:ascii="Times New Roman" w:hAnsi="Times New Roman" w:cs="Times New Roman"/>
          <w:sz w:val="24"/>
          <w:szCs w:val="24"/>
        </w:rPr>
        <w:t xml:space="preserve">земельного участка, </w:t>
      </w:r>
      <w:r w:rsidRPr="00B5691B">
        <w:rPr>
          <w:rFonts w:ascii="Times New Roman" w:hAnsi="Times New Roman" w:cs="Times New Roman"/>
          <w:sz w:val="24"/>
          <w:szCs w:val="24"/>
        </w:rPr>
        <w:t>здания, сооружения, ограждения, строительной площадки, объектам торговли, рекламы и иным объектам, находящи</w:t>
      </w:r>
      <w:r w:rsidR="00173168">
        <w:rPr>
          <w:rFonts w:ascii="Times New Roman" w:hAnsi="Times New Roman" w:cs="Times New Roman"/>
          <w:sz w:val="24"/>
          <w:szCs w:val="24"/>
        </w:rPr>
        <w:t xml:space="preserve">мся в собственности, </w:t>
      </w:r>
      <w:proofErr w:type="gramStart"/>
      <w:r w:rsidR="00173168">
        <w:rPr>
          <w:rFonts w:ascii="Times New Roman" w:hAnsi="Times New Roman" w:cs="Times New Roman"/>
          <w:sz w:val="24"/>
          <w:szCs w:val="24"/>
        </w:rPr>
        <w:t xml:space="preserve">владении, </w:t>
      </w:r>
      <w:r w:rsidRPr="00B5691B">
        <w:rPr>
          <w:rFonts w:ascii="Times New Roman" w:hAnsi="Times New Roman" w:cs="Times New Roman"/>
          <w:sz w:val="24"/>
          <w:szCs w:val="24"/>
        </w:rPr>
        <w:t xml:space="preserve"> пользовании</w:t>
      </w:r>
      <w:proofErr w:type="gramEnd"/>
      <w:r w:rsidRPr="00B5691B">
        <w:rPr>
          <w:rFonts w:ascii="Times New Roman" w:hAnsi="Times New Roman" w:cs="Times New Roman"/>
          <w:sz w:val="24"/>
          <w:szCs w:val="24"/>
        </w:rPr>
        <w:t xml:space="preserve"> </w:t>
      </w:r>
      <w:r w:rsidR="00173168">
        <w:rPr>
          <w:rFonts w:ascii="Times New Roman" w:hAnsi="Times New Roman" w:cs="Times New Roman"/>
          <w:sz w:val="24"/>
          <w:szCs w:val="24"/>
        </w:rPr>
        <w:t xml:space="preserve">или ином вещном праве </w:t>
      </w:r>
      <w:r w:rsidRPr="00B5691B">
        <w:rPr>
          <w:rFonts w:ascii="Times New Roman" w:hAnsi="Times New Roman" w:cs="Times New Roman"/>
          <w:sz w:val="24"/>
          <w:szCs w:val="24"/>
        </w:rPr>
        <w:t>у юридических или физических лиц.</w:t>
      </w:r>
      <w:r w:rsidR="00C740E7" w:rsidRPr="00C740E7">
        <w:t xml:space="preserve"> </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Границы прилегающих территорий, определяются:</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1) на улицах с двухсторонней застройкой по длине занимаемого участка, по ширине - до оси проезжей части улицы;</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2) на улицах с односторонней застройкой по длине занимаемого участка, а по ширине - на всю ширину улицы, включая противопо</w:t>
      </w:r>
      <w:r w:rsidR="00A1238E">
        <w:rPr>
          <w:rFonts w:ascii="Times New Roman" w:hAnsi="Times New Roman" w:cs="Times New Roman"/>
          <w:sz w:val="24"/>
          <w:szCs w:val="24"/>
        </w:rPr>
        <w:t>лож</w:t>
      </w:r>
      <w:r w:rsidRPr="00C740E7">
        <w:rPr>
          <w:rFonts w:ascii="Times New Roman" w:hAnsi="Times New Roman" w:cs="Times New Roman"/>
          <w:sz w:val="24"/>
          <w:szCs w:val="24"/>
        </w:rPr>
        <w:t>ный тротуар и 10 метров за тротуаром;</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4) на строительных площадках - территория не менее 15 метров от ограждения стройки по всему периметру;</w:t>
      </w:r>
    </w:p>
    <w:p w:rsidR="00C740E7" w:rsidRPr="00C740E7" w:rsidRDefault="00C740E7" w:rsidP="00C740E7">
      <w:pPr>
        <w:pStyle w:val="ConsPlusNormal"/>
        <w:ind w:firstLine="540"/>
        <w:jc w:val="both"/>
        <w:rPr>
          <w:rFonts w:ascii="Times New Roman" w:hAnsi="Times New Roman" w:cs="Times New Roman"/>
          <w:sz w:val="24"/>
          <w:szCs w:val="24"/>
        </w:rPr>
      </w:pPr>
      <w:r w:rsidRPr="00C740E7">
        <w:rPr>
          <w:rFonts w:ascii="Times New Roman" w:hAnsi="Times New Roman" w:cs="Times New Roman"/>
          <w:sz w:val="24"/>
          <w:szCs w:val="24"/>
        </w:rPr>
        <w:t>5) для некапитальных объектов торговли, общественного питания и бытового обслуживания населения - в радиусе не менее 10 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F034C" w:rsidRPr="00B5691B" w:rsidRDefault="00CA34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Твердые </w:t>
      </w:r>
      <w:r w:rsidR="00242EB3">
        <w:rPr>
          <w:rFonts w:ascii="Times New Roman" w:hAnsi="Times New Roman" w:cs="Times New Roman"/>
          <w:sz w:val="24"/>
          <w:szCs w:val="24"/>
        </w:rPr>
        <w:t>коммунальные</w:t>
      </w:r>
      <w:r>
        <w:rPr>
          <w:rFonts w:ascii="Times New Roman" w:hAnsi="Times New Roman" w:cs="Times New Roman"/>
          <w:sz w:val="24"/>
          <w:szCs w:val="24"/>
        </w:rPr>
        <w:t xml:space="preserve"> отходы (далее - Т</w:t>
      </w:r>
      <w:r w:rsidR="00A23FC8">
        <w:rPr>
          <w:rFonts w:ascii="Times New Roman" w:hAnsi="Times New Roman" w:cs="Times New Roman"/>
          <w:sz w:val="24"/>
          <w:szCs w:val="24"/>
        </w:rPr>
        <w:t>К</w:t>
      </w:r>
      <w:r w:rsidR="005F034C" w:rsidRPr="00B5691B">
        <w:rPr>
          <w:rFonts w:ascii="Times New Roman" w:hAnsi="Times New Roman" w:cs="Times New Roman"/>
          <w:sz w:val="24"/>
          <w:szCs w:val="24"/>
        </w:rPr>
        <w:t>О) - мелкие бытовые отходы потребления.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Крупногабаритный мусор (</w:t>
      </w:r>
      <w:r w:rsidR="00CA34F3">
        <w:rPr>
          <w:rFonts w:ascii="Times New Roman" w:hAnsi="Times New Roman" w:cs="Times New Roman"/>
          <w:sz w:val="24"/>
          <w:szCs w:val="24"/>
        </w:rPr>
        <w:t xml:space="preserve">далее - </w:t>
      </w:r>
      <w:r w:rsidRPr="00B5691B">
        <w:rPr>
          <w:rFonts w:ascii="Times New Roman" w:hAnsi="Times New Roman" w:cs="Times New Roman"/>
          <w:sz w:val="24"/>
          <w:szCs w:val="24"/>
        </w:rPr>
        <w:t>КГМ) - отходы потребления и хозяйственной деятельности (бытовая техника, мебель), утратившие свои потребительские свойства.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 Контейнер - </w:t>
      </w:r>
      <w:r w:rsidR="000C5712">
        <w:rPr>
          <w:rFonts w:ascii="Times New Roman" w:hAnsi="Times New Roman" w:cs="Times New Roman"/>
          <w:sz w:val="24"/>
          <w:szCs w:val="24"/>
        </w:rPr>
        <w:t>стандартная емкость для сбора ТК</w:t>
      </w:r>
      <w:r w:rsidRPr="00B5691B">
        <w:rPr>
          <w:rFonts w:ascii="Times New Roman" w:hAnsi="Times New Roman" w:cs="Times New Roman"/>
          <w:sz w:val="24"/>
          <w:szCs w:val="24"/>
        </w:rPr>
        <w:t>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Бункер-накопитель - стандартная емкость для сбора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 Очистка территории - уборка территорий, сбор, вывоз бытовых отходов и мусора</w:t>
      </w:r>
      <w:r w:rsidR="00A1238E">
        <w:rPr>
          <w:rFonts w:ascii="Times New Roman" w:hAnsi="Times New Roman" w:cs="Times New Roman"/>
          <w:sz w:val="24"/>
          <w:szCs w:val="24"/>
        </w:rPr>
        <w:t>, строительного и ремонтного мусора, природных наполнителей</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10. Сбор </w:t>
      </w:r>
      <w:r w:rsidR="000C5712">
        <w:rPr>
          <w:rFonts w:ascii="Times New Roman" w:hAnsi="Times New Roman" w:cs="Times New Roman"/>
          <w:sz w:val="24"/>
          <w:szCs w:val="24"/>
        </w:rPr>
        <w:t>ТКО</w:t>
      </w:r>
      <w:r w:rsidRPr="00B5691B">
        <w:rPr>
          <w:rFonts w:ascii="Times New Roman" w:hAnsi="Times New Roman" w:cs="Times New Roman"/>
          <w:sz w:val="24"/>
          <w:szCs w:val="24"/>
        </w:rPr>
        <w:t xml:space="preserve"> (КГМ) - комплекс мероприятий, связанных с изъятием отходов в течение определенного времени из мест их образования (накопления). Сбор КГМ - загрузка бункеров-накопителей КГМ, собранным с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xml:space="preserve"> (КГМ) - мероприятия, связанные с перевозкой из мест их образования (накопления) в места их захоронения или использования.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12. Договор на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xml:space="preserve"> (КГМ) - письменное соглашение, имеющее юридическую силу, заключенное между заказчиком и подрядной организацией, на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xml:space="preserve">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 Несанкционированная свалка мусора - самовольное (несанкционированное) </w:t>
      </w:r>
      <w:r w:rsidRPr="00B5691B">
        <w:rPr>
          <w:rFonts w:ascii="Times New Roman" w:hAnsi="Times New Roman" w:cs="Times New Roman"/>
          <w:sz w:val="24"/>
          <w:szCs w:val="24"/>
        </w:rPr>
        <w:lastRenderedPageBreak/>
        <w:t xml:space="preserve">размещение или складирование </w:t>
      </w:r>
      <w:r w:rsidR="000C5712">
        <w:rPr>
          <w:rFonts w:ascii="Times New Roman" w:hAnsi="Times New Roman" w:cs="Times New Roman"/>
          <w:sz w:val="24"/>
          <w:szCs w:val="24"/>
        </w:rPr>
        <w:t>ТКО</w:t>
      </w:r>
      <w:r w:rsidRPr="00B5691B">
        <w:rPr>
          <w:rFonts w:ascii="Times New Roman" w:hAnsi="Times New Roman" w:cs="Times New Roman"/>
          <w:sz w:val="24"/>
          <w:szCs w:val="24"/>
        </w:rPr>
        <w:t>, КГМ, отходов производства и строительства, другого мусора, образованного в процессе деятельности юридических или физических лиц.</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Критерии оценок состояния уборки и санитарного содержания территорий - показатели, на основании которых производится оценка состояния уборки и санитарного содержания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15. Содержание дорог - комплекс работ, в результате которых поддерживается транспортно-эксплуатационное состояние дороги, дорожных сооружений, отвечающих требованиям </w:t>
      </w:r>
      <w:hyperlink r:id="rId5" w:history="1">
        <w:r w:rsidRPr="00B5691B">
          <w:rPr>
            <w:rFonts w:ascii="Times New Roman" w:hAnsi="Times New Roman" w:cs="Times New Roman"/>
            <w:color w:val="0000FF"/>
            <w:sz w:val="24"/>
            <w:szCs w:val="24"/>
          </w:rPr>
          <w:t>ГОСТ РФ 50597-93</w:t>
        </w:r>
      </w:hyperlink>
      <w:r w:rsidRPr="00B5691B">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Металлический гараж - нестационарный объект движимого имущества, принадлежащий юридическому или физическому лицу, предназначенный для укрытия автотранспортного средства, размещаемый на территории города без проведения подготовительных работ капитального характера в соответствии с установленным порядком.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18. Зеленые насаждения - лесная, древесно-кустарниковая и травянистая растительность (цветочно-декоративные растения и газоны) на территории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Зеленый массив - значительная по площади озелененная территория.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20. Озелененная территория - участок земли, покрытый лесной, древесно-кустарниковой и травянистой растительностью естественного или искусственного происхождения.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Зеленый фонд - совокупность озелененных территорий разного вида и назначения независимо от их форм собственности.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Особо охраняемые природные территории и объекты (особо охраняемые зеленые насаждения) - зеленые массивы, зеленые группы и одиночные объекты зеленых насаждений, имеющие особое природоохранное, научное, историко-культурное, эстетическое, рекреационное, оздоровительное значение, полностью или частично изымаемые из хозяйственного использования, для которых в соответствии с законом установлен режим особой охраны.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Газон - участок, занятый преимущественно естественно произрастающей или засеянной травянистой растительностью (дерновый покров). Газоны подразделяются на обыкновенные, луговые, спортивные.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Городские леса - участки естественных лесных массивов на территории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Лесопарки - участки городских лесов, предназначенные для отдыха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Парки - зеленые массивы, предназначенные для отдыха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Скверы - компактные зеленые массивы, предназначенные для кратковременного отдыха населения, планировочной организации и декоративного оформления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Бульвары - зеленые массивы, размещаемые между элементами улиц и предназначенные для кратковременного отдыха и организации пешеходных потоков среди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29. Пешеходные аллеи - пешеходные дорожки вдоль улиц, имеющие с обеих сторон посадки деревьев или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30. Озелененные территории специального назначения - зеленые насаждения </w:t>
      </w:r>
      <w:proofErr w:type="spellStart"/>
      <w:r w:rsidRPr="00B5691B">
        <w:rPr>
          <w:rFonts w:ascii="Times New Roman" w:hAnsi="Times New Roman" w:cs="Times New Roman"/>
          <w:sz w:val="24"/>
          <w:szCs w:val="24"/>
        </w:rPr>
        <w:t>водоохранных</w:t>
      </w:r>
      <w:proofErr w:type="spellEnd"/>
      <w:r w:rsidRPr="00B5691B">
        <w:rPr>
          <w:rFonts w:ascii="Times New Roman" w:hAnsi="Times New Roman" w:cs="Times New Roman"/>
          <w:sz w:val="24"/>
          <w:szCs w:val="24"/>
        </w:rPr>
        <w:t xml:space="preserve"> зон, санитарно-защитных зон и защитных полос, кладбищ.</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31. 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32. Уход за зелеными насаждениями - комплекс агротехнических мероприятий.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33. Реконструкция зеленых насаждений - комплекс агротехнических мероприятий по замене больных и </w:t>
      </w:r>
      <w:proofErr w:type="gramStart"/>
      <w:r w:rsidRPr="00B5691B">
        <w:rPr>
          <w:rFonts w:ascii="Times New Roman" w:hAnsi="Times New Roman" w:cs="Times New Roman"/>
          <w:sz w:val="24"/>
          <w:szCs w:val="24"/>
        </w:rPr>
        <w:t>усыхающих деревьев</w:t>
      </w:r>
      <w:proofErr w:type="gramEnd"/>
      <w:r w:rsidRPr="00B5691B">
        <w:rPr>
          <w:rFonts w:ascii="Times New Roman" w:hAnsi="Times New Roman" w:cs="Times New Roman"/>
          <w:sz w:val="24"/>
          <w:szCs w:val="24"/>
        </w:rPr>
        <w:t xml:space="preserve"> и кустарников, улучшению породного состава, а </w:t>
      </w:r>
      <w:r w:rsidRPr="00B5691B">
        <w:rPr>
          <w:rFonts w:ascii="Times New Roman" w:hAnsi="Times New Roman" w:cs="Times New Roman"/>
          <w:sz w:val="24"/>
          <w:szCs w:val="24"/>
        </w:rPr>
        <w:lastRenderedPageBreak/>
        <w:t>также обрезке древесно-кустарниковой растительности.</w:t>
      </w:r>
    </w:p>
    <w:p w:rsidR="005F034C" w:rsidRPr="00B5691B" w:rsidRDefault="005F034C" w:rsidP="00902D9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34. Компенсационное озеленение - воспроизводство зеленых насаждений взамен снесенных, уничтоженных или поврежденных.</w:t>
      </w:r>
    </w:p>
    <w:p w:rsidR="005F034C" w:rsidRDefault="005F034C" w:rsidP="00902D9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35. Улично-дорожная сеть города - искусственные сооружения, обустроенные и используемые для движения транспортных средств</w:t>
      </w:r>
      <w:r w:rsidR="008F7221">
        <w:rPr>
          <w:rFonts w:ascii="Times New Roman" w:hAnsi="Times New Roman" w:cs="Times New Roman"/>
          <w:sz w:val="24"/>
          <w:szCs w:val="24"/>
        </w:rPr>
        <w:t xml:space="preserve"> и пешеходов</w:t>
      </w:r>
      <w:r w:rsidRPr="00B5691B">
        <w:rPr>
          <w:rFonts w:ascii="Times New Roman" w:hAnsi="Times New Roman" w:cs="Times New Roman"/>
          <w:sz w:val="24"/>
          <w:szCs w:val="24"/>
        </w:rPr>
        <w:t>.</w:t>
      </w:r>
      <w:r w:rsidR="008F7221">
        <w:rPr>
          <w:rFonts w:ascii="Times New Roman" w:hAnsi="Times New Roman" w:cs="Times New Roman"/>
          <w:sz w:val="24"/>
          <w:szCs w:val="24"/>
        </w:rPr>
        <w:t xml:space="preserve"> Под улично-дорожной сетью города понимается непосредственно дорожное полотно независимо от вида покрытия, предназначенное для движения автомобильного транспорта. Пешеходная часть, обособленная или непосредственно примыкающая к дорожному полотну независимо от вида покрытия. </w:t>
      </w:r>
      <w:proofErr w:type="spellStart"/>
      <w:r w:rsidR="008F7221">
        <w:rPr>
          <w:rFonts w:ascii="Times New Roman" w:hAnsi="Times New Roman" w:cs="Times New Roman"/>
          <w:sz w:val="24"/>
          <w:szCs w:val="24"/>
        </w:rPr>
        <w:t>Прикюветная</w:t>
      </w:r>
      <w:proofErr w:type="spellEnd"/>
      <w:r w:rsidR="008F7221">
        <w:rPr>
          <w:rFonts w:ascii="Times New Roman" w:hAnsi="Times New Roman" w:cs="Times New Roman"/>
          <w:sz w:val="24"/>
          <w:szCs w:val="24"/>
        </w:rPr>
        <w:t xml:space="preserve"> часть улично-дорожной сети: кювет (водоотводная канава) и двухметровая зона возле него.</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sz w:val="24"/>
          <w:szCs w:val="24"/>
        </w:rPr>
        <w:t xml:space="preserve">36. </w:t>
      </w:r>
      <w:r w:rsidRPr="00902D9C">
        <w:rPr>
          <w:rFonts w:ascii="Times New Roman" w:hAnsi="Times New Roman" w:cs="Times New Roman"/>
          <w:color w:val="000000"/>
          <w:sz w:val="24"/>
          <w:szCs w:val="24"/>
        </w:rPr>
        <w:t xml:space="preserve">Городская    среда   -  </w:t>
      </w:r>
      <w:proofErr w:type="gramStart"/>
      <w:r w:rsidRPr="00902D9C">
        <w:rPr>
          <w:rFonts w:ascii="Times New Roman" w:hAnsi="Times New Roman" w:cs="Times New Roman"/>
          <w:color w:val="000000"/>
          <w:sz w:val="24"/>
          <w:szCs w:val="24"/>
        </w:rPr>
        <w:t>среда,  сочетающая</w:t>
      </w:r>
      <w:proofErr w:type="gramEnd"/>
      <w:r w:rsidRPr="00902D9C">
        <w:rPr>
          <w:rFonts w:ascii="Times New Roman" w:hAnsi="Times New Roman" w:cs="Times New Roman"/>
          <w:color w:val="000000"/>
          <w:sz w:val="24"/>
          <w:szCs w:val="24"/>
        </w:rPr>
        <w:t xml:space="preserve">  в  себе  созданные</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человеком    строения,    сооружения,   объекты  благоустройства  и</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природные  компоненты,  подчиняющаяся  определенным экологическим и</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общественно-социальным закономерностям.</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Компоненты, образующие городскую среду:</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современ</w:t>
      </w:r>
      <w:r w:rsidRPr="00902D9C">
        <w:rPr>
          <w:rFonts w:ascii="Times New Roman" w:hAnsi="Times New Roman" w:cs="Times New Roman"/>
          <w:color w:val="000000"/>
          <w:sz w:val="24"/>
          <w:szCs w:val="24"/>
        </w:rPr>
        <w:t>ная застройка;</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застройка (реконструкция) в исторической среде;</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городской ландшафт;</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r w:rsidRPr="00902D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природный ландшафт.</w:t>
      </w:r>
    </w:p>
    <w:p w:rsidR="00902D9C" w:rsidRPr="00902D9C" w:rsidRDefault="00902D9C" w:rsidP="00902D9C">
      <w:pPr>
        <w:pStyle w:val="HTML"/>
        <w:shd w:val="clear" w:color="auto" w:fill="FFFFFF"/>
        <w:ind w:firstLine="540"/>
        <w:jc w:val="both"/>
        <w:rPr>
          <w:rFonts w:ascii="Times New Roman" w:hAnsi="Times New Roman" w:cs="Times New Roman"/>
          <w:color w:val="000000"/>
          <w:sz w:val="24"/>
          <w:szCs w:val="24"/>
        </w:rPr>
      </w:pPr>
      <w:proofErr w:type="gramStart"/>
      <w:r w:rsidRPr="00902D9C">
        <w:rPr>
          <w:rFonts w:ascii="Times New Roman" w:hAnsi="Times New Roman" w:cs="Times New Roman"/>
          <w:color w:val="000000"/>
          <w:sz w:val="24"/>
          <w:szCs w:val="24"/>
        </w:rPr>
        <w:t>Благоустройство  городской</w:t>
      </w:r>
      <w:proofErr w:type="gramEnd"/>
      <w:r w:rsidRPr="00902D9C">
        <w:rPr>
          <w:rFonts w:ascii="Times New Roman" w:hAnsi="Times New Roman" w:cs="Times New Roman"/>
          <w:color w:val="000000"/>
          <w:sz w:val="24"/>
          <w:szCs w:val="24"/>
        </w:rPr>
        <w:t xml:space="preserve">  среды - совокупная деятельность по</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благоустройству    территорий    города    и    дизайну,  изменению</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(реконструкции),  поддержанию  в надлежащем состоянии внешнего вида</w:t>
      </w:r>
      <w:r>
        <w:rPr>
          <w:rFonts w:ascii="Times New Roman" w:hAnsi="Times New Roman" w:cs="Times New Roman"/>
          <w:color w:val="000000"/>
          <w:sz w:val="24"/>
          <w:szCs w:val="24"/>
        </w:rPr>
        <w:t xml:space="preserve"> </w:t>
      </w:r>
      <w:r w:rsidRPr="00902D9C">
        <w:rPr>
          <w:rFonts w:ascii="Times New Roman" w:hAnsi="Times New Roman" w:cs="Times New Roman"/>
          <w:color w:val="000000"/>
          <w:sz w:val="24"/>
          <w:szCs w:val="24"/>
        </w:rPr>
        <w:t>зданий,    сооружений    и  объектов  благоустройства,  формирующая комфортную городскую среду жизнедеятельности.</w:t>
      </w:r>
    </w:p>
    <w:p w:rsidR="00A5352A" w:rsidRDefault="00902D9C" w:rsidP="00902D9C">
      <w:pPr>
        <w:pStyle w:val="HTML"/>
        <w:shd w:val="clear" w:color="auto" w:fill="FFFFFF"/>
        <w:ind w:firstLine="540"/>
        <w:jc w:val="both"/>
        <w:rPr>
          <w:rFonts w:ascii="Times New Roman" w:hAnsi="Times New Roman" w:cs="Times New Roman"/>
          <w:bCs/>
          <w:color w:val="000000"/>
          <w:sz w:val="24"/>
          <w:szCs w:val="24"/>
          <w:shd w:val="clear" w:color="auto" w:fill="FFFFFF"/>
        </w:rPr>
      </w:pPr>
      <w:r w:rsidRPr="00902D9C">
        <w:rPr>
          <w:rFonts w:ascii="Times New Roman" w:hAnsi="Times New Roman" w:cs="Times New Roman"/>
          <w:color w:val="000000"/>
          <w:sz w:val="24"/>
          <w:szCs w:val="24"/>
        </w:rPr>
        <w:t xml:space="preserve">37. </w:t>
      </w:r>
      <w:r w:rsidR="00A5352A">
        <w:rPr>
          <w:rStyle w:val="w"/>
          <w:rFonts w:ascii="Times New Roman" w:hAnsi="Times New Roman" w:cs="Times New Roman"/>
          <w:bCs/>
          <w:sz w:val="24"/>
          <w:szCs w:val="24"/>
          <w:shd w:val="clear" w:color="auto" w:fill="FFFFFF"/>
        </w:rPr>
        <w:t xml:space="preserve"> Объекты культурного наследия (далее ОКН) - </w:t>
      </w:r>
      <w:r w:rsidR="00A5352A" w:rsidRPr="00A5352A">
        <w:rPr>
          <w:rFonts w:ascii="Times New Roman" w:hAnsi="Times New Roman" w:cs="Times New Roman"/>
          <w:bCs/>
          <w:color w:val="000000"/>
          <w:sz w:val="24"/>
          <w:szCs w:val="24"/>
          <w:shd w:val="clear" w:color="auto" w:fill="FFFFFF"/>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47B9C" w:rsidRPr="00047B9C" w:rsidRDefault="00047B9C" w:rsidP="00047B9C">
      <w:pPr>
        <w:pStyle w:val="ConsPlusNormal"/>
        <w:ind w:firstLine="540"/>
        <w:jc w:val="both"/>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38. Н</w:t>
      </w:r>
      <w:r w:rsidRPr="00047B9C">
        <w:rPr>
          <w:rFonts w:ascii="Times New Roman" w:hAnsi="Times New Roman" w:cs="Times New Roman"/>
          <w:sz w:val="24"/>
          <w:szCs w:val="24"/>
        </w:rPr>
        <w:t xml:space="preserve">аружная реклама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распространяемая по правилам, установленным </w:t>
      </w:r>
      <w:hyperlink r:id="rId6" w:history="1">
        <w:r w:rsidRPr="00047B9C">
          <w:rPr>
            <w:rFonts w:ascii="Times New Roman" w:hAnsi="Times New Roman" w:cs="Times New Roman"/>
            <w:color w:val="0000FF"/>
            <w:sz w:val="24"/>
            <w:szCs w:val="24"/>
          </w:rPr>
          <w:t>ст. 19</w:t>
        </w:r>
      </w:hyperlink>
      <w:r w:rsidRPr="00047B9C">
        <w:rPr>
          <w:rFonts w:ascii="Times New Roman" w:hAnsi="Times New Roman" w:cs="Times New Roman"/>
          <w:sz w:val="24"/>
          <w:szCs w:val="24"/>
        </w:rPr>
        <w:t xml:space="preserve"> Фе</w:t>
      </w:r>
      <w:r>
        <w:rPr>
          <w:rFonts w:ascii="Times New Roman" w:hAnsi="Times New Roman" w:cs="Times New Roman"/>
          <w:sz w:val="24"/>
          <w:szCs w:val="24"/>
        </w:rPr>
        <w:t>дерального закона от 13.03</w:t>
      </w:r>
      <w:r w:rsidR="009213E1">
        <w:rPr>
          <w:rFonts w:ascii="Times New Roman" w:hAnsi="Times New Roman" w:cs="Times New Roman"/>
          <w:sz w:val="24"/>
          <w:szCs w:val="24"/>
        </w:rPr>
        <w:t>.</w:t>
      </w:r>
      <w:r>
        <w:rPr>
          <w:rFonts w:ascii="Times New Roman" w:hAnsi="Times New Roman" w:cs="Times New Roman"/>
          <w:sz w:val="24"/>
          <w:szCs w:val="24"/>
        </w:rPr>
        <w:t>2006 № 38-ФЗ "О рекламе".</w:t>
      </w:r>
    </w:p>
    <w:p w:rsidR="00047B9C" w:rsidRPr="00047B9C" w:rsidRDefault="00047B9C" w:rsidP="00047B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 И</w:t>
      </w:r>
      <w:r w:rsidRPr="00047B9C">
        <w:rPr>
          <w:rFonts w:ascii="Times New Roman" w:hAnsi="Times New Roman" w:cs="Times New Roman"/>
          <w:sz w:val="24"/>
          <w:szCs w:val="24"/>
        </w:rPr>
        <w:t>нформация рекламного характера - публичная презентация какой-либо профессиональной деятельности человека</w:t>
      </w:r>
      <w:r w:rsidR="00173168">
        <w:rPr>
          <w:rFonts w:ascii="Times New Roman" w:hAnsi="Times New Roman" w:cs="Times New Roman"/>
          <w:sz w:val="24"/>
          <w:szCs w:val="24"/>
        </w:rPr>
        <w:t>, включая в себя деятельность по купле-продаже, предложению платных или бесплатных услуг</w:t>
      </w:r>
      <w:r w:rsidRPr="00047B9C">
        <w:rPr>
          <w:rFonts w:ascii="Times New Roman" w:hAnsi="Times New Roman" w:cs="Times New Roman"/>
          <w:sz w:val="24"/>
          <w:szCs w:val="24"/>
        </w:rPr>
        <w:t xml:space="preserve"> (в том числе физического лица, юридического лица или </w:t>
      </w:r>
      <w:r w:rsidR="00513E0A">
        <w:rPr>
          <w:rFonts w:ascii="Times New Roman" w:hAnsi="Times New Roman" w:cs="Times New Roman"/>
          <w:sz w:val="24"/>
          <w:szCs w:val="24"/>
        </w:rPr>
        <w:t>индивидуального</w:t>
      </w:r>
      <w:r w:rsidRPr="00047B9C">
        <w:rPr>
          <w:rFonts w:ascii="Times New Roman" w:hAnsi="Times New Roman" w:cs="Times New Roman"/>
          <w:sz w:val="24"/>
          <w:szCs w:val="24"/>
        </w:rPr>
        <w:t xml:space="preserve"> предпринимателя), выполненная любым способом и на любом носителе, любого формата и не попадающая под определение, указанное в предыдущем абзаце;</w:t>
      </w:r>
    </w:p>
    <w:p w:rsidR="00047B9C" w:rsidRPr="00686520" w:rsidRDefault="00047B9C" w:rsidP="00AB305A">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40. </w:t>
      </w:r>
      <w:r w:rsidR="00513E0A">
        <w:rPr>
          <w:rFonts w:ascii="Times New Roman" w:hAnsi="Times New Roman" w:cs="Times New Roman"/>
          <w:sz w:val="24"/>
          <w:szCs w:val="24"/>
        </w:rPr>
        <w:t>О</w:t>
      </w:r>
      <w:r w:rsidRPr="00047B9C">
        <w:rPr>
          <w:rFonts w:ascii="Times New Roman" w:hAnsi="Times New Roman" w:cs="Times New Roman"/>
          <w:sz w:val="24"/>
          <w:szCs w:val="24"/>
        </w:rPr>
        <w:t xml:space="preserve">бъявление - любая информация от физических и юридических лиц, а также </w:t>
      </w:r>
      <w:r w:rsidR="008F7221">
        <w:rPr>
          <w:rFonts w:ascii="Times New Roman" w:hAnsi="Times New Roman" w:cs="Times New Roman"/>
          <w:sz w:val="24"/>
          <w:szCs w:val="24"/>
        </w:rPr>
        <w:t>индивидуальных</w:t>
      </w:r>
      <w:r w:rsidRPr="00047B9C">
        <w:rPr>
          <w:rFonts w:ascii="Times New Roman" w:hAnsi="Times New Roman" w:cs="Times New Roman"/>
          <w:sz w:val="24"/>
          <w:szCs w:val="24"/>
        </w:rPr>
        <w:t xml:space="preserve"> предпринимателей, не связанная с предпринимательской и (или) </w:t>
      </w:r>
      <w:r w:rsidRPr="00686520">
        <w:rPr>
          <w:rFonts w:ascii="Times New Roman" w:hAnsi="Times New Roman" w:cs="Times New Roman"/>
          <w:sz w:val="24"/>
          <w:szCs w:val="24"/>
        </w:rPr>
        <w:t>профессиональной деятельностью, адресованная неопределенному кругу лиц</w:t>
      </w:r>
      <w:r w:rsidR="008F7221">
        <w:rPr>
          <w:rFonts w:ascii="Times New Roman" w:hAnsi="Times New Roman" w:cs="Times New Roman"/>
          <w:sz w:val="24"/>
          <w:szCs w:val="24"/>
        </w:rPr>
        <w:t xml:space="preserve">, площадью не более 1 </w:t>
      </w:r>
      <w:proofErr w:type="spellStart"/>
      <w:r w:rsidR="008F7221">
        <w:rPr>
          <w:rFonts w:ascii="Times New Roman" w:hAnsi="Times New Roman" w:cs="Times New Roman"/>
          <w:sz w:val="24"/>
          <w:szCs w:val="24"/>
        </w:rPr>
        <w:t>м.кв</w:t>
      </w:r>
      <w:proofErr w:type="spellEnd"/>
      <w:r w:rsidRPr="00686520">
        <w:rPr>
          <w:rFonts w:ascii="Times New Roman" w:hAnsi="Times New Roman" w:cs="Times New Roman"/>
          <w:sz w:val="24"/>
          <w:szCs w:val="24"/>
        </w:rPr>
        <w:t>.</w:t>
      </w:r>
    </w:p>
    <w:p w:rsidR="00AB305A" w:rsidRDefault="00686520" w:rsidP="00AB305A">
      <w:pPr>
        <w:ind w:firstLine="539"/>
        <w:contextualSpacing/>
        <w:jc w:val="both"/>
        <w:rPr>
          <w:rFonts w:ascii="Times New Roman" w:hAnsi="Times New Roman"/>
          <w:sz w:val="24"/>
          <w:szCs w:val="24"/>
        </w:rPr>
      </w:pPr>
      <w:r w:rsidRPr="00686520">
        <w:rPr>
          <w:rFonts w:ascii="Times New Roman" w:hAnsi="Times New Roman"/>
          <w:bCs/>
          <w:color w:val="000000"/>
          <w:sz w:val="24"/>
          <w:szCs w:val="24"/>
          <w:shd w:val="clear" w:color="auto" w:fill="FFFFFF"/>
        </w:rPr>
        <w:t xml:space="preserve">41. </w:t>
      </w:r>
      <w:r w:rsidR="00EE65BF">
        <w:rPr>
          <w:rFonts w:ascii="Times New Roman" w:hAnsi="Times New Roman"/>
          <w:bCs/>
          <w:color w:val="000000"/>
          <w:sz w:val="24"/>
          <w:szCs w:val="24"/>
          <w:shd w:val="clear" w:color="auto" w:fill="FFFFFF"/>
        </w:rPr>
        <w:t>З</w:t>
      </w:r>
      <w:r w:rsidR="00EE65BF">
        <w:rPr>
          <w:rFonts w:ascii="Times New Roman" w:hAnsi="Times New Roman"/>
          <w:sz w:val="24"/>
          <w:szCs w:val="24"/>
        </w:rPr>
        <w:t>она исторического ареала центрально-исторической части города - зона</w:t>
      </w:r>
      <w:r w:rsidR="00EE65BF" w:rsidRPr="00686520">
        <w:rPr>
          <w:rFonts w:ascii="Times New Roman" w:hAnsi="Times New Roman"/>
          <w:sz w:val="24"/>
          <w:szCs w:val="24"/>
        </w:rPr>
        <w:t xml:space="preserve"> особо охраняемых территорий историко-культурного значения города</w:t>
      </w:r>
      <w:r w:rsidR="00EE65BF">
        <w:rPr>
          <w:rFonts w:ascii="Times New Roman" w:hAnsi="Times New Roman"/>
          <w:sz w:val="24"/>
          <w:szCs w:val="24"/>
        </w:rPr>
        <w:t xml:space="preserve"> </w:t>
      </w:r>
      <w:r w:rsidRPr="00686520">
        <w:rPr>
          <w:rFonts w:ascii="Times New Roman" w:hAnsi="Times New Roman"/>
          <w:sz w:val="24"/>
          <w:szCs w:val="24"/>
        </w:rPr>
        <w:t xml:space="preserve">в границах </w:t>
      </w:r>
      <w:proofErr w:type="spellStart"/>
      <w:r w:rsidRPr="00686520">
        <w:rPr>
          <w:rFonts w:ascii="Times New Roman" w:hAnsi="Times New Roman"/>
          <w:sz w:val="24"/>
          <w:szCs w:val="24"/>
        </w:rPr>
        <w:t>ул.Лыткина</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ул.Лазо</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ул.Петровского</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ул.Бабкина</w:t>
      </w:r>
      <w:proofErr w:type="spellEnd"/>
      <w:r w:rsidRPr="00686520">
        <w:rPr>
          <w:rFonts w:ascii="Times New Roman" w:hAnsi="Times New Roman"/>
          <w:sz w:val="24"/>
          <w:szCs w:val="24"/>
        </w:rPr>
        <w:t xml:space="preserve"> – </w:t>
      </w:r>
      <w:proofErr w:type="spellStart"/>
      <w:r w:rsidRPr="00686520">
        <w:rPr>
          <w:rFonts w:ascii="Times New Roman" w:hAnsi="Times New Roman"/>
          <w:sz w:val="24"/>
          <w:szCs w:val="24"/>
        </w:rPr>
        <w:t>ул.Кирова</w:t>
      </w:r>
      <w:proofErr w:type="spellEnd"/>
      <w:r w:rsidR="00A508CA">
        <w:rPr>
          <w:rFonts w:ascii="Times New Roman" w:hAnsi="Times New Roman"/>
          <w:sz w:val="24"/>
          <w:szCs w:val="24"/>
        </w:rPr>
        <w:t xml:space="preserve"> – </w:t>
      </w:r>
      <w:proofErr w:type="spellStart"/>
      <w:r w:rsidR="00A508CA">
        <w:rPr>
          <w:rFonts w:ascii="Times New Roman" w:hAnsi="Times New Roman"/>
          <w:sz w:val="24"/>
          <w:szCs w:val="24"/>
        </w:rPr>
        <w:t>пер.Партизанский</w:t>
      </w:r>
      <w:proofErr w:type="spellEnd"/>
      <w:r w:rsidR="00A508CA">
        <w:rPr>
          <w:rFonts w:ascii="Times New Roman" w:hAnsi="Times New Roman"/>
          <w:sz w:val="24"/>
          <w:szCs w:val="24"/>
        </w:rPr>
        <w:t xml:space="preserve"> – </w:t>
      </w:r>
      <w:proofErr w:type="spellStart"/>
      <w:r w:rsidR="00A508CA">
        <w:rPr>
          <w:rFonts w:ascii="Times New Roman" w:hAnsi="Times New Roman"/>
          <w:sz w:val="24"/>
          <w:szCs w:val="24"/>
        </w:rPr>
        <w:t>ул.Рабоче</w:t>
      </w:r>
      <w:proofErr w:type="spellEnd"/>
      <w:r w:rsidR="00A508CA">
        <w:rPr>
          <w:rFonts w:ascii="Times New Roman" w:hAnsi="Times New Roman"/>
          <w:sz w:val="24"/>
          <w:szCs w:val="24"/>
        </w:rPr>
        <w:t xml:space="preserve">-Крестьянская – </w:t>
      </w:r>
      <w:proofErr w:type="spellStart"/>
      <w:r w:rsidR="00A508CA">
        <w:rPr>
          <w:rFonts w:ascii="Times New Roman" w:hAnsi="Times New Roman"/>
          <w:sz w:val="24"/>
          <w:szCs w:val="24"/>
        </w:rPr>
        <w:t>ул.Горького</w:t>
      </w:r>
      <w:proofErr w:type="spellEnd"/>
      <w:r w:rsidRPr="00686520">
        <w:rPr>
          <w:rFonts w:ascii="Times New Roman" w:hAnsi="Times New Roman"/>
          <w:sz w:val="24"/>
          <w:szCs w:val="24"/>
        </w:rPr>
        <w:t xml:space="preserve">, </w:t>
      </w:r>
      <w:r w:rsidR="00EE65BF">
        <w:rPr>
          <w:rFonts w:ascii="Times New Roman" w:hAnsi="Times New Roman"/>
          <w:sz w:val="24"/>
          <w:szCs w:val="24"/>
        </w:rPr>
        <w:t>территор</w:t>
      </w:r>
      <w:r w:rsidR="00A508CA">
        <w:rPr>
          <w:rFonts w:ascii="Times New Roman" w:hAnsi="Times New Roman"/>
          <w:sz w:val="24"/>
          <w:szCs w:val="24"/>
        </w:rPr>
        <w:t xml:space="preserve">ии особо охраняемых территориальных зон: комплекс «Спасского мужского монастыря» с парком «Монастырский», </w:t>
      </w:r>
      <w:r w:rsidR="00AB305A">
        <w:rPr>
          <w:rFonts w:ascii="Times New Roman" w:hAnsi="Times New Roman"/>
          <w:sz w:val="24"/>
          <w:szCs w:val="24"/>
        </w:rPr>
        <w:t xml:space="preserve">комплекс </w:t>
      </w:r>
      <w:r w:rsidR="00AB305A">
        <w:rPr>
          <w:rFonts w:ascii="Times New Roman" w:hAnsi="Times New Roman"/>
          <w:sz w:val="24"/>
          <w:szCs w:val="24"/>
        </w:rPr>
        <w:lastRenderedPageBreak/>
        <w:t xml:space="preserve">«Успенская церковь» со сквером </w:t>
      </w:r>
      <w:r w:rsidR="00FC79C7">
        <w:rPr>
          <w:rFonts w:ascii="Times New Roman" w:hAnsi="Times New Roman"/>
          <w:sz w:val="24"/>
          <w:szCs w:val="24"/>
        </w:rPr>
        <w:t xml:space="preserve">«Братская могила» </w:t>
      </w:r>
      <w:r w:rsidR="00AB305A">
        <w:rPr>
          <w:rFonts w:ascii="Times New Roman" w:hAnsi="Times New Roman"/>
          <w:sz w:val="24"/>
          <w:szCs w:val="24"/>
        </w:rPr>
        <w:t xml:space="preserve">по </w:t>
      </w:r>
      <w:proofErr w:type="spellStart"/>
      <w:r w:rsidR="00AB305A">
        <w:rPr>
          <w:rFonts w:ascii="Times New Roman" w:hAnsi="Times New Roman"/>
          <w:sz w:val="24"/>
          <w:szCs w:val="24"/>
        </w:rPr>
        <w:t>ул.Иоффе</w:t>
      </w:r>
      <w:proofErr w:type="spellEnd"/>
      <w:r w:rsidR="00AB305A">
        <w:rPr>
          <w:rFonts w:ascii="Times New Roman" w:hAnsi="Times New Roman"/>
          <w:sz w:val="24"/>
          <w:szCs w:val="24"/>
        </w:rPr>
        <w:t xml:space="preserve">, </w:t>
      </w:r>
      <w:r w:rsidR="000B4ED0">
        <w:rPr>
          <w:rFonts w:ascii="Times New Roman" w:hAnsi="Times New Roman"/>
          <w:sz w:val="24"/>
          <w:szCs w:val="24"/>
        </w:rPr>
        <w:t xml:space="preserve">комплекс «Троицкой церкви», </w:t>
      </w:r>
      <w:r w:rsidR="00AB305A">
        <w:rPr>
          <w:rFonts w:ascii="Times New Roman" w:hAnsi="Times New Roman"/>
          <w:sz w:val="24"/>
          <w:szCs w:val="24"/>
        </w:rPr>
        <w:t>комплекс «Татарская мечеть», «</w:t>
      </w:r>
      <w:proofErr w:type="spellStart"/>
      <w:r w:rsidR="00AB305A">
        <w:rPr>
          <w:rFonts w:ascii="Times New Roman" w:hAnsi="Times New Roman"/>
          <w:sz w:val="24"/>
          <w:szCs w:val="24"/>
        </w:rPr>
        <w:t>Абалакский</w:t>
      </w:r>
      <w:proofErr w:type="spellEnd"/>
      <w:r w:rsidR="00AB305A">
        <w:rPr>
          <w:rFonts w:ascii="Times New Roman" w:hAnsi="Times New Roman"/>
          <w:sz w:val="24"/>
          <w:szCs w:val="24"/>
        </w:rPr>
        <w:t xml:space="preserve"> парк». </w:t>
      </w:r>
    </w:p>
    <w:p w:rsidR="00686520" w:rsidRDefault="00AB305A" w:rsidP="00AB305A">
      <w:pPr>
        <w:ind w:firstLine="539"/>
        <w:contextualSpacing/>
        <w:jc w:val="both"/>
        <w:rPr>
          <w:rFonts w:ascii="Times New Roman" w:hAnsi="Times New Roman"/>
          <w:sz w:val="24"/>
          <w:szCs w:val="24"/>
        </w:rPr>
      </w:pPr>
      <w:r>
        <w:rPr>
          <w:rFonts w:ascii="Times New Roman" w:hAnsi="Times New Roman"/>
          <w:sz w:val="24"/>
          <w:szCs w:val="24"/>
        </w:rPr>
        <w:t xml:space="preserve">42. Центральные улицы: </w:t>
      </w:r>
      <w:proofErr w:type="spellStart"/>
      <w:r>
        <w:rPr>
          <w:rFonts w:ascii="Times New Roman" w:hAnsi="Times New Roman"/>
          <w:sz w:val="24"/>
          <w:szCs w:val="24"/>
        </w:rPr>
        <w:t>ул.Ленина</w:t>
      </w:r>
      <w:proofErr w:type="spellEnd"/>
      <w:r>
        <w:rPr>
          <w:rFonts w:ascii="Times New Roman" w:hAnsi="Times New Roman"/>
          <w:sz w:val="24"/>
          <w:szCs w:val="24"/>
        </w:rPr>
        <w:t xml:space="preserve"> (от начала до </w:t>
      </w:r>
      <w:proofErr w:type="spellStart"/>
      <w:r>
        <w:rPr>
          <w:rFonts w:ascii="Times New Roman" w:hAnsi="Times New Roman"/>
          <w:sz w:val="24"/>
          <w:szCs w:val="24"/>
        </w:rPr>
        <w:t>ул.Худзинского</w:t>
      </w:r>
      <w:proofErr w:type="spellEnd"/>
      <w:r>
        <w:rPr>
          <w:rFonts w:ascii="Times New Roman" w:hAnsi="Times New Roman"/>
          <w:sz w:val="24"/>
          <w:szCs w:val="24"/>
        </w:rPr>
        <w:t xml:space="preserve">); </w:t>
      </w:r>
      <w:proofErr w:type="spellStart"/>
      <w:r w:rsidR="009213E1">
        <w:rPr>
          <w:rFonts w:ascii="Times New Roman" w:hAnsi="Times New Roman"/>
          <w:sz w:val="24"/>
          <w:szCs w:val="24"/>
        </w:rPr>
        <w:t>ул.Кирова</w:t>
      </w:r>
      <w:proofErr w:type="spellEnd"/>
      <w:r w:rsidR="009213E1">
        <w:rPr>
          <w:rFonts w:ascii="Times New Roman" w:hAnsi="Times New Roman"/>
          <w:sz w:val="24"/>
          <w:szCs w:val="24"/>
        </w:rPr>
        <w:t xml:space="preserve"> (от </w:t>
      </w:r>
      <w:proofErr w:type="spellStart"/>
      <w:r w:rsidR="009213E1">
        <w:rPr>
          <w:rFonts w:ascii="Times New Roman" w:hAnsi="Times New Roman"/>
          <w:sz w:val="24"/>
          <w:szCs w:val="24"/>
        </w:rPr>
        <w:t>ул.Горького</w:t>
      </w:r>
      <w:proofErr w:type="spellEnd"/>
      <w:r w:rsidR="009213E1">
        <w:rPr>
          <w:rFonts w:ascii="Times New Roman" w:hAnsi="Times New Roman"/>
          <w:sz w:val="24"/>
          <w:szCs w:val="24"/>
        </w:rPr>
        <w:t xml:space="preserve"> до </w:t>
      </w:r>
      <w:proofErr w:type="spellStart"/>
      <w:r w:rsidR="009213E1">
        <w:rPr>
          <w:rFonts w:ascii="Times New Roman" w:hAnsi="Times New Roman"/>
          <w:sz w:val="24"/>
          <w:szCs w:val="24"/>
        </w:rPr>
        <w:t>ул.Бабкина</w:t>
      </w:r>
      <w:proofErr w:type="spellEnd"/>
      <w:r w:rsidR="009213E1">
        <w:rPr>
          <w:rFonts w:ascii="Times New Roman" w:hAnsi="Times New Roman"/>
          <w:sz w:val="24"/>
          <w:szCs w:val="24"/>
        </w:rPr>
        <w:t xml:space="preserve">); </w:t>
      </w:r>
      <w:proofErr w:type="spellStart"/>
      <w:r w:rsidR="009213E1">
        <w:rPr>
          <w:rFonts w:ascii="Times New Roman" w:hAnsi="Times New Roman"/>
          <w:sz w:val="24"/>
          <w:szCs w:val="24"/>
        </w:rPr>
        <w:t>ул.Рабоче</w:t>
      </w:r>
      <w:proofErr w:type="spellEnd"/>
      <w:r w:rsidR="009213E1">
        <w:rPr>
          <w:rFonts w:ascii="Times New Roman" w:hAnsi="Times New Roman"/>
          <w:sz w:val="24"/>
          <w:szCs w:val="24"/>
        </w:rPr>
        <w:t xml:space="preserve">-Крестьянская (от </w:t>
      </w:r>
      <w:proofErr w:type="spellStart"/>
      <w:r w:rsidR="009213E1">
        <w:rPr>
          <w:rFonts w:ascii="Times New Roman" w:hAnsi="Times New Roman"/>
          <w:sz w:val="24"/>
          <w:szCs w:val="24"/>
        </w:rPr>
        <w:t>ул.Горького</w:t>
      </w:r>
      <w:proofErr w:type="spellEnd"/>
      <w:r w:rsidR="009213E1">
        <w:rPr>
          <w:rFonts w:ascii="Times New Roman" w:hAnsi="Times New Roman"/>
          <w:sz w:val="24"/>
          <w:szCs w:val="24"/>
        </w:rPr>
        <w:t xml:space="preserve"> до конца); </w:t>
      </w:r>
      <w:proofErr w:type="spellStart"/>
      <w:r w:rsidR="009213E1">
        <w:rPr>
          <w:rFonts w:ascii="Times New Roman" w:hAnsi="Times New Roman"/>
          <w:sz w:val="24"/>
          <w:szCs w:val="24"/>
        </w:rPr>
        <w:t>ул.Бабкина</w:t>
      </w:r>
      <w:proofErr w:type="spellEnd"/>
      <w:r w:rsidR="009213E1">
        <w:rPr>
          <w:rFonts w:ascii="Times New Roman" w:hAnsi="Times New Roman"/>
          <w:sz w:val="24"/>
          <w:szCs w:val="24"/>
        </w:rPr>
        <w:t xml:space="preserve"> (от начала до </w:t>
      </w:r>
      <w:proofErr w:type="spellStart"/>
      <w:r w:rsidR="009213E1">
        <w:rPr>
          <w:rFonts w:ascii="Times New Roman" w:hAnsi="Times New Roman"/>
          <w:sz w:val="24"/>
          <w:szCs w:val="24"/>
        </w:rPr>
        <w:t>ул.Перенсона</w:t>
      </w:r>
      <w:proofErr w:type="spellEnd"/>
      <w:r w:rsidR="009213E1">
        <w:rPr>
          <w:rFonts w:ascii="Times New Roman" w:hAnsi="Times New Roman"/>
          <w:sz w:val="24"/>
          <w:szCs w:val="24"/>
        </w:rPr>
        <w:t xml:space="preserve">); </w:t>
      </w:r>
      <w:proofErr w:type="spellStart"/>
      <w:proofErr w:type="gramStart"/>
      <w:r w:rsidR="009213E1">
        <w:rPr>
          <w:rFonts w:ascii="Times New Roman" w:hAnsi="Times New Roman"/>
          <w:sz w:val="24"/>
          <w:szCs w:val="24"/>
        </w:rPr>
        <w:t>пер.Партизанский</w:t>
      </w:r>
      <w:proofErr w:type="spellEnd"/>
      <w:proofErr w:type="gramEnd"/>
      <w:r w:rsidR="009213E1">
        <w:rPr>
          <w:rFonts w:ascii="Times New Roman" w:hAnsi="Times New Roman"/>
          <w:sz w:val="24"/>
          <w:szCs w:val="24"/>
        </w:rPr>
        <w:t xml:space="preserve"> (от начала до </w:t>
      </w:r>
      <w:proofErr w:type="spellStart"/>
      <w:r w:rsidR="009213E1">
        <w:rPr>
          <w:rFonts w:ascii="Times New Roman" w:hAnsi="Times New Roman"/>
          <w:sz w:val="24"/>
          <w:szCs w:val="24"/>
        </w:rPr>
        <w:t>ул.Перенсона</w:t>
      </w:r>
      <w:proofErr w:type="spellEnd"/>
      <w:r w:rsidR="009213E1">
        <w:rPr>
          <w:rFonts w:ascii="Times New Roman" w:hAnsi="Times New Roman"/>
          <w:sz w:val="24"/>
          <w:szCs w:val="24"/>
        </w:rPr>
        <w:t xml:space="preserve">); </w:t>
      </w:r>
      <w:proofErr w:type="spellStart"/>
      <w:r w:rsidR="009213E1">
        <w:rPr>
          <w:rFonts w:ascii="Times New Roman" w:hAnsi="Times New Roman"/>
          <w:sz w:val="24"/>
          <w:szCs w:val="24"/>
        </w:rPr>
        <w:t>ул.Горького</w:t>
      </w:r>
      <w:proofErr w:type="spellEnd"/>
      <w:r w:rsidR="009213E1">
        <w:rPr>
          <w:rFonts w:ascii="Times New Roman" w:hAnsi="Times New Roman"/>
          <w:sz w:val="24"/>
          <w:szCs w:val="24"/>
        </w:rPr>
        <w:t xml:space="preserve"> (от </w:t>
      </w:r>
      <w:r w:rsidR="00FC79C7">
        <w:rPr>
          <w:rFonts w:ascii="Times New Roman" w:hAnsi="Times New Roman"/>
          <w:sz w:val="24"/>
          <w:szCs w:val="24"/>
        </w:rPr>
        <w:t xml:space="preserve">начала до </w:t>
      </w:r>
      <w:proofErr w:type="spellStart"/>
      <w:r w:rsidR="00FC79C7">
        <w:rPr>
          <w:rFonts w:ascii="Times New Roman" w:hAnsi="Times New Roman"/>
          <w:sz w:val="24"/>
          <w:szCs w:val="24"/>
        </w:rPr>
        <w:t>ул.Кирова</w:t>
      </w:r>
      <w:proofErr w:type="spellEnd"/>
      <w:r w:rsidR="009213E1">
        <w:rPr>
          <w:rFonts w:ascii="Times New Roman" w:hAnsi="Times New Roman"/>
          <w:sz w:val="24"/>
          <w:szCs w:val="24"/>
        </w:rPr>
        <w:t xml:space="preserve">). </w:t>
      </w:r>
    </w:p>
    <w:p w:rsidR="009213E1" w:rsidRDefault="009213E1" w:rsidP="00AB305A">
      <w:pPr>
        <w:ind w:firstLine="539"/>
        <w:contextualSpacing/>
        <w:jc w:val="both"/>
        <w:rPr>
          <w:rFonts w:ascii="Times New Roman" w:hAnsi="Times New Roman"/>
          <w:sz w:val="24"/>
          <w:szCs w:val="24"/>
        </w:rPr>
      </w:pPr>
      <w:r>
        <w:rPr>
          <w:rFonts w:ascii="Times New Roman" w:hAnsi="Times New Roman"/>
          <w:sz w:val="24"/>
          <w:szCs w:val="24"/>
        </w:rPr>
        <w:t>43. Границы защитной зоны ОКН устанавливаются:</w:t>
      </w:r>
    </w:p>
    <w:p w:rsidR="009213E1" w:rsidRDefault="009213E1" w:rsidP="00AB305A">
      <w:pPr>
        <w:ind w:firstLine="539"/>
        <w:contextualSpacing/>
        <w:jc w:val="both"/>
        <w:rPr>
          <w:rFonts w:ascii="Times New Roman" w:hAnsi="Times New Roman"/>
          <w:sz w:val="24"/>
          <w:szCs w:val="24"/>
        </w:rPr>
      </w:pPr>
      <w:r>
        <w:rPr>
          <w:rFonts w:ascii="Times New Roman" w:hAnsi="Times New Roman"/>
          <w:sz w:val="24"/>
          <w:szCs w:val="24"/>
        </w:rPr>
        <w:t>- для памятника</w:t>
      </w:r>
      <w:r w:rsidR="004D5204">
        <w:rPr>
          <w:rFonts w:ascii="Times New Roman" w:hAnsi="Times New Roman"/>
          <w:sz w:val="24"/>
          <w:szCs w:val="24"/>
        </w:rPr>
        <w:t xml:space="preserve"> (ОКН)</w:t>
      </w:r>
      <w:r>
        <w:rPr>
          <w:rFonts w:ascii="Times New Roman" w:hAnsi="Times New Roman"/>
          <w:sz w:val="24"/>
          <w:szCs w:val="24"/>
        </w:rPr>
        <w:t xml:space="preserve"> на расстоянии 100 м. от внешних границ территории памятника;</w:t>
      </w:r>
    </w:p>
    <w:p w:rsidR="009213E1" w:rsidRDefault="009213E1" w:rsidP="00AB305A">
      <w:pPr>
        <w:ind w:firstLine="539"/>
        <w:contextualSpacing/>
        <w:jc w:val="both"/>
        <w:rPr>
          <w:rFonts w:ascii="Times New Roman" w:hAnsi="Times New Roman"/>
          <w:sz w:val="24"/>
          <w:szCs w:val="24"/>
        </w:rPr>
      </w:pPr>
      <w:r>
        <w:rPr>
          <w:rFonts w:ascii="Times New Roman" w:hAnsi="Times New Roman"/>
          <w:sz w:val="24"/>
          <w:szCs w:val="24"/>
        </w:rPr>
        <w:t xml:space="preserve">- для ансамбля </w:t>
      </w:r>
      <w:r w:rsidR="004D5204">
        <w:rPr>
          <w:rFonts w:ascii="Times New Roman" w:hAnsi="Times New Roman"/>
          <w:sz w:val="24"/>
          <w:szCs w:val="24"/>
        </w:rPr>
        <w:t xml:space="preserve">(ОКН) </w:t>
      </w:r>
      <w:r>
        <w:rPr>
          <w:rFonts w:ascii="Times New Roman" w:hAnsi="Times New Roman"/>
          <w:sz w:val="24"/>
          <w:szCs w:val="24"/>
        </w:rPr>
        <w:t>– 150 м. от внешних границ территории</w:t>
      </w:r>
      <w:r w:rsidR="004D5204">
        <w:rPr>
          <w:rFonts w:ascii="Times New Roman" w:hAnsi="Times New Roman"/>
          <w:sz w:val="24"/>
          <w:szCs w:val="24"/>
        </w:rPr>
        <w:t xml:space="preserve"> ансамбля.</w:t>
      </w:r>
    </w:p>
    <w:p w:rsidR="004D5204" w:rsidRDefault="004D5204" w:rsidP="00AB305A">
      <w:pPr>
        <w:ind w:firstLine="539"/>
        <w:contextualSpacing/>
        <w:jc w:val="both"/>
        <w:rPr>
          <w:rFonts w:ascii="Times New Roman" w:hAnsi="Times New Roman"/>
          <w:sz w:val="24"/>
          <w:szCs w:val="24"/>
        </w:rPr>
      </w:pPr>
      <w:r>
        <w:rPr>
          <w:rFonts w:ascii="Times New Roman" w:hAnsi="Times New Roman"/>
          <w:sz w:val="24"/>
          <w:szCs w:val="24"/>
        </w:rPr>
        <w:t>В случае отсутствия утвержденных границ территории ОКН, границы защитной зоны такого объекта устанавливаются на расстоянии 200 м.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C0846" w:rsidRDefault="004D5204" w:rsidP="00AB305A">
      <w:pPr>
        <w:ind w:firstLine="539"/>
        <w:contextualSpacing/>
        <w:jc w:val="both"/>
        <w:rPr>
          <w:rFonts w:ascii="Times New Roman" w:hAnsi="Times New Roman"/>
          <w:sz w:val="24"/>
          <w:szCs w:val="24"/>
        </w:rPr>
      </w:pPr>
      <w:r>
        <w:rPr>
          <w:rFonts w:ascii="Times New Roman" w:hAnsi="Times New Roman"/>
          <w:sz w:val="24"/>
          <w:szCs w:val="24"/>
        </w:rPr>
        <w:t xml:space="preserve">Примечание: </w:t>
      </w:r>
    </w:p>
    <w:p w:rsidR="009C0846" w:rsidRDefault="009C0846" w:rsidP="00AB305A">
      <w:pPr>
        <w:ind w:firstLine="539"/>
        <w:contextualSpacing/>
        <w:jc w:val="both"/>
        <w:rPr>
          <w:rFonts w:ascii="Times New Roman" w:hAnsi="Times New Roman"/>
          <w:sz w:val="24"/>
          <w:szCs w:val="24"/>
        </w:rPr>
      </w:pPr>
      <w:r>
        <w:rPr>
          <w:rFonts w:ascii="Times New Roman" w:hAnsi="Times New Roman"/>
          <w:sz w:val="24"/>
          <w:szCs w:val="24"/>
        </w:rPr>
        <w:t xml:space="preserve">- </w:t>
      </w:r>
      <w:r w:rsidR="004D5204">
        <w:rPr>
          <w:rFonts w:ascii="Times New Roman" w:hAnsi="Times New Roman"/>
          <w:sz w:val="24"/>
          <w:szCs w:val="24"/>
        </w:rPr>
        <w:t xml:space="preserve">полный перечень объектов (выявленных объектов) культурного наследия </w:t>
      </w:r>
      <w:proofErr w:type="spellStart"/>
      <w:r w:rsidR="004D5204">
        <w:rPr>
          <w:rFonts w:ascii="Times New Roman" w:hAnsi="Times New Roman"/>
          <w:sz w:val="24"/>
          <w:szCs w:val="24"/>
        </w:rPr>
        <w:t>г.Енисейска</w:t>
      </w:r>
      <w:proofErr w:type="spellEnd"/>
      <w:r w:rsidR="004D5204">
        <w:rPr>
          <w:rFonts w:ascii="Times New Roman" w:hAnsi="Times New Roman"/>
          <w:sz w:val="24"/>
          <w:szCs w:val="24"/>
        </w:rPr>
        <w:t xml:space="preserve"> размещен на сайте </w:t>
      </w:r>
      <w:hyperlink r:id="rId7" w:history="1">
        <w:r w:rsidRPr="0010737F">
          <w:rPr>
            <w:rStyle w:val="a5"/>
            <w:rFonts w:ascii="Times New Roman" w:hAnsi="Times New Roman"/>
            <w:sz w:val="24"/>
            <w:szCs w:val="24"/>
            <w:lang w:val="en-US"/>
          </w:rPr>
          <w:t>www</w:t>
        </w:r>
        <w:r w:rsidRPr="0010737F">
          <w:rPr>
            <w:rStyle w:val="a5"/>
            <w:rFonts w:ascii="Times New Roman" w:hAnsi="Times New Roman"/>
            <w:sz w:val="24"/>
            <w:szCs w:val="24"/>
          </w:rPr>
          <w:t>.</w:t>
        </w:r>
        <w:proofErr w:type="spellStart"/>
        <w:r w:rsidRPr="0010737F">
          <w:rPr>
            <w:rStyle w:val="a5"/>
            <w:rFonts w:ascii="Times New Roman" w:hAnsi="Times New Roman"/>
            <w:sz w:val="24"/>
            <w:szCs w:val="24"/>
            <w:lang w:val="en-US"/>
          </w:rPr>
          <w:t>ookn</w:t>
        </w:r>
        <w:proofErr w:type="spellEnd"/>
        <w:r w:rsidRPr="0010737F">
          <w:rPr>
            <w:rStyle w:val="a5"/>
            <w:rFonts w:ascii="Times New Roman" w:hAnsi="Times New Roman"/>
            <w:sz w:val="24"/>
            <w:szCs w:val="24"/>
          </w:rPr>
          <w:t>.</w:t>
        </w:r>
        <w:proofErr w:type="spellStart"/>
        <w:r w:rsidRPr="0010737F">
          <w:rPr>
            <w:rStyle w:val="a5"/>
            <w:rFonts w:ascii="Times New Roman" w:hAnsi="Times New Roman"/>
            <w:sz w:val="24"/>
            <w:szCs w:val="24"/>
            <w:lang w:val="en-US"/>
          </w:rPr>
          <w:t>ru</w:t>
        </w:r>
        <w:proofErr w:type="spellEnd"/>
      </w:hyperlink>
      <w:r>
        <w:rPr>
          <w:rFonts w:ascii="Times New Roman" w:hAnsi="Times New Roman"/>
          <w:sz w:val="24"/>
          <w:szCs w:val="24"/>
        </w:rPr>
        <w:t>;</w:t>
      </w:r>
    </w:p>
    <w:p w:rsidR="004D5204" w:rsidRPr="004D5204" w:rsidRDefault="009C0846" w:rsidP="00AB305A">
      <w:pPr>
        <w:ind w:firstLine="53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Паспорт требований проекта регенерации центральной части города Енисейска размещен </w:t>
      </w:r>
      <w:r w:rsidRPr="00C32DC0">
        <w:rPr>
          <w:rFonts w:ascii="Times New Roman" w:hAnsi="Times New Roman"/>
          <w:sz w:val="26"/>
          <w:szCs w:val="26"/>
        </w:rPr>
        <w:t xml:space="preserve">на официальном интернет-портале </w:t>
      </w:r>
      <w:r>
        <w:rPr>
          <w:rFonts w:ascii="Times New Roman" w:hAnsi="Times New Roman"/>
          <w:sz w:val="26"/>
          <w:szCs w:val="26"/>
        </w:rPr>
        <w:t xml:space="preserve">органов местного самоуправления </w:t>
      </w:r>
      <w:r w:rsidRPr="00C32DC0">
        <w:rPr>
          <w:rFonts w:ascii="Times New Roman" w:hAnsi="Times New Roman"/>
          <w:sz w:val="26"/>
          <w:szCs w:val="26"/>
          <w:lang w:val="en-US"/>
        </w:rPr>
        <w:t>http</w:t>
      </w:r>
      <w:r w:rsidRPr="00C32DC0">
        <w:rPr>
          <w:rFonts w:ascii="Times New Roman" w:hAnsi="Times New Roman"/>
          <w:sz w:val="26"/>
          <w:szCs w:val="26"/>
        </w:rPr>
        <w:t>://</w:t>
      </w:r>
      <w:proofErr w:type="spellStart"/>
      <w:r w:rsidRPr="00C32DC0">
        <w:rPr>
          <w:rFonts w:ascii="Times New Roman" w:hAnsi="Times New Roman"/>
          <w:sz w:val="26"/>
          <w:szCs w:val="26"/>
          <w:lang w:val="en-US"/>
        </w:rPr>
        <w:t>eniseysk</w:t>
      </w:r>
      <w:proofErr w:type="spellEnd"/>
      <w:r w:rsidRPr="00C32DC0">
        <w:rPr>
          <w:rFonts w:ascii="Times New Roman" w:hAnsi="Times New Roman"/>
          <w:sz w:val="26"/>
          <w:szCs w:val="26"/>
        </w:rPr>
        <w:t>.</w:t>
      </w:r>
      <w:r w:rsidRPr="00C32DC0">
        <w:rPr>
          <w:rFonts w:ascii="Times New Roman" w:hAnsi="Times New Roman"/>
          <w:sz w:val="26"/>
          <w:szCs w:val="26"/>
          <w:lang w:val="en-US"/>
        </w:rPr>
        <w:t>com</w:t>
      </w:r>
      <w:r w:rsidRPr="00C32DC0">
        <w:rPr>
          <w:rFonts w:ascii="Times New Roman" w:hAnsi="Times New Roman"/>
          <w:sz w:val="26"/>
          <w:szCs w:val="26"/>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8" w:name="_Toc485654304"/>
      <w:r w:rsidRPr="00B5691B">
        <w:rPr>
          <w:rFonts w:ascii="Times New Roman" w:hAnsi="Times New Roman" w:cs="Times New Roman"/>
          <w:sz w:val="24"/>
          <w:szCs w:val="24"/>
        </w:rPr>
        <w:t>Глава 2. ПРАВИЛА УБОРКИ ГОРОДСКИХ ТЕРРИТОРИЙ</w:t>
      </w:r>
      <w:bookmarkEnd w:id="8"/>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9" w:name="_Toc485654305"/>
      <w:r w:rsidRPr="00B5691B">
        <w:rPr>
          <w:rFonts w:ascii="Times New Roman" w:hAnsi="Times New Roman" w:cs="Times New Roman"/>
          <w:sz w:val="24"/>
          <w:szCs w:val="24"/>
        </w:rPr>
        <w:t>Статья 4. Общие требования к организации уборки городских территорий</w:t>
      </w:r>
      <w:bookmarkEnd w:id="9"/>
    </w:p>
    <w:p w:rsidR="005F034C" w:rsidRPr="00B5691B" w:rsidRDefault="005F034C">
      <w:pPr>
        <w:pStyle w:val="ConsPlusNormal"/>
        <w:jc w:val="both"/>
        <w:rPr>
          <w:rFonts w:ascii="Times New Roman" w:hAnsi="Times New Roman" w:cs="Times New Roman"/>
          <w:sz w:val="24"/>
          <w:szCs w:val="24"/>
        </w:rPr>
      </w:pPr>
    </w:p>
    <w:p w:rsidR="00635E50" w:rsidRDefault="005F034C" w:rsidP="00635E50">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Уборочные работы производятся в соответствии с требованиями настоящих Правил, действующими инструкциями и технологическими рекомендациями.</w:t>
      </w:r>
    </w:p>
    <w:p w:rsidR="00635E50" w:rsidRDefault="00635E50" w:rsidP="00635E50">
      <w:pPr>
        <w:pStyle w:val="ConsPlusNormal"/>
        <w:ind w:firstLine="540"/>
        <w:jc w:val="both"/>
        <w:rPr>
          <w:rFonts w:ascii="Times New Roman" w:hAnsi="Times New Roman" w:cs="Times New Roman"/>
          <w:sz w:val="24"/>
          <w:szCs w:val="24"/>
        </w:rPr>
      </w:pPr>
      <w:r w:rsidRPr="00635E50">
        <w:rPr>
          <w:rFonts w:ascii="Times New Roman" w:hAnsi="Times New Roman" w:cs="Times New Roman"/>
          <w:sz w:val="24"/>
          <w:szCs w:val="24"/>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бытовых отходов</w:t>
      </w:r>
      <w:r>
        <w:rPr>
          <w:rFonts w:ascii="Times New Roman" w:hAnsi="Times New Roman" w:cs="Times New Roman"/>
          <w:sz w:val="24"/>
          <w:szCs w:val="24"/>
        </w:rPr>
        <w:t>.</w:t>
      </w:r>
    </w:p>
    <w:p w:rsidR="00635E50" w:rsidRPr="00635E50" w:rsidRDefault="00635E50" w:rsidP="00635E50">
      <w:pPr>
        <w:pStyle w:val="ConsPlusNormal"/>
        <w:ind w:firstLine="540"/>
        <w:jc w:val="both"/>
        <w:rPr>
          <w:rFonts w:ascii="Times New Roman" w:hAnsi="Times New Roman" w:cs="Times New Roman"/>
          <w:sz w:val="24"/>
          <w:szCs w:val="24"/>
        </w:rPr>
      </w:pPr>
      <w:r w:rsidRPr="00635E50">
        <w:t xml:space="preserve"> </w:t>
      </w:r>
      <w:r w:rsidRPr="00635E50">
        <w:rPr>
          <w:rFonts w:ascii="Times New Roman" w:hAnsi="Times New Roman" w:cs="Times New Roman"/>
          <w:sz w:val="24"/>
          <w:szCs w:val="24"/>
        </w:rPr>
        <w:t>Организацию уборки иных территорий осуществляет администрация города Енисейска.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Определение границ уборки территорий между пользователями земельных участков осуществляет</w:t>
      </w:r>
      <w:r w:rsidR="00BB3689">
        <w:rPr>
          <w:rFonts w:ascii="Times New Roman" w:hAnsi="Times New Roman" w:cs="Times New Roman"/>
          <w:sz w:val="24"/>
          <w:szCs w:val="24"/>
        </w:rPr>
        <w:t>ся по оформленным правоустанавливающим (</w:t>
      </w:r>
      <w:proofErr w:type="spellStart"/>
      <w:r w:rsidR="00BB3689">
        <w:rPr>
          <w:rFonts w:ascii="Times New Roman" w:hAnsi="Times New Roman" w:cs="Times New Roman"/>
          <w:sz w:val="24"/>
          <w:szCs w:val="24"/>
        </w:rPr>
        <w:t>правоудостоверяющим</w:t>
      </w:r>
      <w:proofErr w:type="spellEnd"/>
      <w:r w:rsidR="00BB3689">
        <w:rPr>
          <w:rFonts w:ascii="Times New Roman" w:hAnsi="Times New Roman" w:cs="Times New Roman"/>
          <w:sz w:val="24"/>
          <w:szCs w:val="24"/>
        </w:rPr>
        <w:t>) документам</w:t>
      </w:r>
      <w:r w:rsidRPr="00B5691B">
        <w:rPr>
          <w:rFonts w:ascii="Times New Roman" w:hAnsi="Times New Roman" w:cs="Times New Roman"/>
          <w:sz w:val="24"/>
          <w:szCs w:val="24"/>
        </w:rPr>
        <w:t xml:space="preserve"> на земельные участки</w:t>
      </w:r>
      <w:r w:rsidR="005205D4">
        <w:rPr>
          <w:rFonts w:ascii="Times New Roman" w:hAnsi="Times New Roman" w:cs="Times New Roman"/>
          <w:sz w:val="24"/>
          <w:szCs w:val="24"/>
        </w:rPr>
        <w:t xml:space="preserve"> или утвержденной отделом строительства и архитектуры схемы благоустройства и уборки территории</w:t>
      </w:r>
      <w:r w:rsidR="00C740E7">
        <w:rPr>
          <w:rFonts w:ascii="Times New Roman" w:hAnsi="Times New Roman" w:cs="Times New Roman"/>
          <w:sz w:val="24"/>
          <w:szCs w:val="24"/>
        </w:rPr>
        <w:t xml:space="preserve">, а в случае их отсутствия </w:t>
      </w:r>
      <w:r w:rsidR="00BB3689">
        <w:rPr>
          <w:rFonts w:ascii="Times New Roman" w:hAnsi="Times New Roman" w:cs="Times New Roman"/>
          <w:sz w:val="24"/>
          <w:szCs w:val="24"/>
        </w:rPr>
        <w:t>–</w:t>
      </w:r>
      <w:r w:rsidR="00C740E7">
        <w:rPr>
          <w:rFonts w:ascii="Times New Roman" w:hAnsi="Times New Roman" w:cs="Times New Roman"/>
          <w:sz w:val="24"/>
          <w:szCs w:val="24"/>
        </w:rPr>
        <w:t xml:space="preserve"> </w:t>
      </w:r>
      <w:r w:rsidR="00BB3689">
        <w:rPr>
          <w:rFonts w:ascii="Times New Roman" w:hAnsi="Times New Roman" w:cs="Times New Roman"/>
          <w:sz w:val="24"/>
          <w:szCs w:val="24"/>
        </w:rPr>
        <w:t>по</w:t>
      </w:r>
      <w:r w:rsidR="005205D4">
        <w:rPr>
          <w:rFonts w:ascii="Times New Roman" w:hAnsi="Times New Roman" w:cs="Times New Roman"/>
          <w:sz w:val="24"/>
          <w:szCs w:val="24"/>
        </w:rPr>
        <w:t xml:space="preserve"> настоящим Правилам,</w:t>
      </w:r>
      <w:r w:rsidR="00BB3689">
        <w:rPr>
          <w:rFonts w:ascii="Times New Roman" w:hAnsi="Times New Roman" w:cs="Times New Roman"/>
          <w:sz w:val="24"/>
          <w:szCs w:val="24"/>
        </w:rPr>
        <w:t xml:space="preserve"> Правилам землепользования и застройки </w:t>
      </w:r>
      <w:proofErr w:type="spellStart"/>
      <w:r w:rsidR="00BB3689">
        <w:rPr>
          <w:rFonts w:ascii="Times New Roman" w:hAnsi="Times New Roman" w:cs="Times New Roman"/>
          <w:sz w:val="24"/>
          <w:szCs w:val="24"/>
        </w:rPr>
        <w:t>г</w:t>
      </w:r>
      <w:r w:rsidRPr="00B5691B">
        <w:rPr>
          <w:rFonts w:ascii="Times New Roman" w:hAnsi="Times New Roman" w:cs="Times New Roman"/>
          <w:sz w:val="24"/>
          <w:szCs w:val="24"/>
        </w:rPr>
        <w:t>.</w:t>
      </w:r>
      <w:r w:rsidR="00BB3689">
        <w:rPr>
          <w:rFonts w:ascii="Times New Roman" w:hAnsi="Times New Roman" w:cs="Times New Roman"/>
          <w:sz w:val="24"/>
          <w:szCs w:val="24"/>
        </w:rPr>
        <w:t>Енисейска</w:t>
      </w:r>
      <w:proofErr w:type="spellEnd"/>
      <w:r w:rsidR="00BB3689">
        <w:rPr>
          <w:rFonts w:ascii="Times New Roman" w:hAnsi="Times New Roman" w:cs="Times New Roman"/>
          <w:sz w:val="24"/>
          <w:szCs w:val="24"/>
        </w:rPr>
        <w:t xml:space="preserve">, утвержденным решением Енисейского городского Совета депутатов от 15.12.2009 г. № 64-462 и Генеральным планом </w:t>
      </w:r>
      <w:proofErr w:type="spellStart"/>
      <w:r w:rsidR="00BB3689">
        <w:rPr>
          <w:rFonts w:ascii="Times New Roman" w:hAnsi="Times New Roman" w:cs="Times New Roman"/>
          <w:sz w:val="24"/>
          <w:szCs w:val="24"/>
        </w:rPr>
        <w:t>г.Енисейска</w:t>
      </w:r>
      <w:proofErr w:type="spellEnd"/>
      <w:r w:rsidR="00BB3689">
        <w:rPr>
          <w:rFonts w:ascii="Times New Roman" w:hAnsi="Times New Roman" w:cs="Times New Roman"/>
          <w:sz w:val="24"/>
          <w:szCs w:val="24"/>
        </w:rPr>
        <w:t>, утвержденным решением Енисейского городского Совета депутатов от 08.12.2009 г. № 64-454.</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Уборка городских территорий проводится в течение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Уборка мест массового пребывания людей производится в течение всего рабочего дня постоянно.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При изменении погодных условий режим уборочных работ корректируется в соответствии с графиком,</w:t>
      </w:r>
      <w:r w:rsidR="00635E50">
        <w:rPr>
          <w:rFonts w:ascii="Times New Roman" w:hAnsi="Times New Roman" w:cs="Times New Roman"/>
          <w:sz w:val="24"/>
          <w:szCs w:val="24"/>
        </w:rPr>
        <w:t xml:space="preserve"> согласованным с управляющими организациями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Производство уборочных работ возлагается: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тротуарам, расположенным вдоль улиц и проездов или отделенным от проезжей части газоном и не имеющим непосредственных выходов на них из подъездов жилых </w:t>
      </w:r>
      <w:r w:rsidRPr="00B5691B">
        <w:rPr>
          <w:rFonts w:ascii="Times New Roman" w:hAnsi="Times New Roman" w:cs="Times New Roman"/>
          <w:sz w:val="24"/>
          <w:szCs w:val="24"/>
        </w:rPr>
        <w:lastRenderedPageBreak/>
        <w:t>зданий</w:t>
      </w:r>
      <w:r w:rsidR="006B5299">
        <w:rPr>
          <w:rFonts w:ascii="Times New Roman" w:hAnsi="Times New Roman" w:cs="Times New Roman"/>
          <w:sz w:val="24"/>
          <w:szCs w:val="24"/>
        </w:rPr>
        <w:t>, нежилых зданий и сооружений</w:t>
      </w:r>
      <w:r w:rsidRPr="00B5691B">
        <w:rPr>
          <w:rFonts w:ascii="Times New Roman" w:hAnsi="Times New Roman" w:cs="Times New Roman"/>
          <w:sz w:val="24"/>
          <w:szCs w:val="24"/>
        </w:rPr>
        <w:t>, - на организации, отвечающие за уборку и содержание проезжей част</w:t>
      </w:r>
      <w:r w:rsidR="005205D4">
        <w:rPr>
          <w:rFonts w:ascii="Times New Roman" w:hAnsi="Times New Roman" w:cs="Times New Roman"/>
          <w:sz w:val="24"/>
          <w:szCs w:val="24"/>
        </w:rPr>
        <w:t>и, либо на организации</w:t>
      </w:r>
      <w:r w:rsidRPr="00B5691B">
        <w:rPr>
          <w:rFonts w:ascii="Times New Roman" w:hAnsi="Times New Roman" w:cs="Times New Roman"/>
          <w:sz w:val="24"/>
          <w:szCs w:val="24"/>
        </w:rPr>
        <w:t xml:space="preserve"> </w:t>
      </w:r>
      <w:r w:rsidR="005205D4">
        <w:rPr>
          <w:rFonts w:ascii="Times New Roman" w:hAnsi="Times New Roman" w:cs="Times New Roman"/>
          <w:sz w:val="24"/>
          <w:szCs w:val="24"/>
        </w:rPr>
        <w:t>в рамках</w:t>
      </w:r>
      <w:r w:rsidRPr="00B5691B">
        <w:rPr>
          <w:rFonts w:ascii="Times New Roman" w:hAnsi="Times New Roman" w:cs="Times New Roman"/>
          <w:sz w:val="24"/>
          <w:szCs w:val="24"/>
        </w:rPr>
        <w:t xml:space="preserve"> муниципального </w:t>
      </w:r>
      <w:r w:rsidR="005205D4">
        <w:rPr>
          <w:rFonts w:ascii="Times New Roman" w:hAnsi="Times New Roman" w:cs="Times New Roman"/>
          <w:sz w:val="24"/>
          <w:szCs w:val="24"/>
        </w:rPr>
        <w:t>задания с администрации</w:t>
      </w:r>
      <w:r w:rsidRPr="00B5691B">
        <w:rPr>
          <w:rFonts w:ascii="Times New Roman" w:hAnsi="Times New Roman" w:cs="Times New Roman"/>
          <w:sz w:val="24"/>
          <w:szCs w:val="24"/>
        </w:rPr>
        <w:t xml:space="preserve"> </w:t>
      </w:r>
      <w:proofErr w:type="gramStart"/>
      <w:r w:rsidRPr="00B5691B">
        <w:rPr>
          <w:rFonts w:ascii="Times New Roman" w:hAnsi="Times New Roman" w:cs="Times New Roman"/>
          <w:sz w:val="24"/>
          <w:szCs w:val="24"/>
        </w:rPr>
        <w:t>города</w:t>
      </w:r>
      <w:proofErr w:type="gramEnd"/>
      <w:r w:rsidR="005205D4">
        <w:rPr>
          <w:rFonts w:ascii="Times New Roman" w:hAnsi="Times New Roman" w:cs="Times New Roman"/>
          <w:sz w:val="24"/>
          <w:szCs w:val="24"/>
        </w:rPr>
        <w:t xml:space="preserve"> либо в рамках муниципального контракта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проезжей части и тротуарам, находящимся на мостах, </w:t>
      </w:r>
      <w:r w:rsidR="00635E50">
        <w:rPr>
          <w:rFonts w:ascii="Times New Roman" w:hAnsi="Times New Roman" w:cs="Times New Roman"/>
          <w:sz w:val="24"/>
          <w:szCs w:val="24"/>
        </w:rPr>
        <w:t>эстакадах</w:t>
      </w:r>
      <w:r w:rsidRPr="00B5691B">
        <w:rPr>
          <w:rFonts w:ascii="Times New Roman" w:hAnsi="Times New Roman" w:cs="Times New Roman"/>
          <w:sz w:val="24"/>
          <w:szCs w:val="24"/>
        </w:rPr>
        <w:t>, а также технических тротуаров, примы</w:t>
      </w:r>
      <w:r w:rsidR="00635E50">
        <w:rPr>
          <w:rFonts w:ascii="Times New Roman" w:hAnsi="Times New Roman" w:cs="Times New Roman"/>
          <w:sz w:val="24"/>
          <w:szCs w:val="24"/>
        </w:rPr>
        <w:t>кающих к инженерным сооружениям</w:t>
      </w:r>
      <w:r w:rsidRPr="00B5691B">
        <w:rPr>
          <w:rFonts w:ascii="Times New Roman" w:hAnsi="Times New Roman" w:cs="Times New Roman"/>
          <w:sz w:val="24"/>
          <w:szCs w:val="24"/>
        </w:rPr>
        <w:t xml:space="preserve"> и лестничных переходов через инженерные сооружения - на организации, на балансе которых находятся инженерные сооружения;</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 тротуарам, отделенным от проезжей части улиц и проездов газоном и имеющим непосредственные выходы на них из подъездов жилых зданий; дворовым территориям, въездам во дворы, пешеходным дорожкам, расположенным на территории многоквартирных домов, - на организации, в управлении которых находятся данные дома;</w:t>
      </w:r>
    </w:p>
    <w:p w:rsidR="00ED4016" w:rsidRDefault="00ED4016" w:rsidP="002B4799">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тротуарам, отделенным от проезжей части улиц и проездов газоном и имеющим непосредственные выходы на них из </w:t>
      </w:r>
      <w:r>
        <w:rPr>
          <w:rFonts w:ascii="Times New Roman" w:hAnsi="Times New Roman" w:cs="Times New Roman"/>
          <w:sz w:val="24"/>
          <w:szCs w:val="24"/>
        </w:rPr>
        <w:t>не</w:t>
      </w:r>
      <w:r w:rsidRPr="00B5691B">
        <w:rPr>
          <w:rFonts w:ascii="Times New Roman" w:hAnsi="Times New Roman" w:cs="Times New Roman"/>
          <w:sz w:val="24"/>
          <w:szCs w:val="24"/>
        </w:rPr>
        <w:t>жилых зданий</w:t>
      </w:r>
      <w:r w:rsidR="006B5299">
        <w:rPr>
          <w:rFonts w:ascii="Times New Roman" w:hAnsi="Times New Roman" w:cs="Times New Roman"/>
          <w:sz w:val="24"/>
          <w:szCs w:val="24"/>
        </w:rPr>
        <w:t>, сооружений</w:t>
      </w:r>
      <w:r w:rsidRPr="00B5691B">
        <w:rPr>
          <w:rFonts w:ascii="Times New Roman" w:hAnsi="Times New Roman" w:cs="Times New Roman"/>
          <w:sz w:val="24"/>
          <w:szCs w:val="24"/>
        </w:rPr>
        <w:t>; территориям</w:t>
      </w:r>
      <w:r w:rsidR="006B5299">
        <w:rPr>
          <w:rFonts w:ascii="Times New Roman" w:hAnsi="Times New Roman" w:cs="Times New Roman"/>
          <w:sz w:val="24"/>
          <w:szCs w:val="24"/>
        </w:rPr>
        <w:t xml:space="preserve"> этих зданий, сооружений</w:t>
      </w:r>
      <w:r w:rsidRPr="00B5691B">
        <w:rPr>
          <w:rFonts w:ascii="Times New Roman" w:hAnsi="Times New Roman" w:cs="Times New Roman"/>
          <w:sz w:val="24"/>
          <w:szCs w:val="24"/>
        </w:rPr>
        <w:t xml:space="preserve">, въездам </w:t>
      </w:r>
      <w:r w:rsidR="006B5299">
        <w:rPr>
          <w:rFonts w:ascii="Times New Roman" w:hAnsi="Times New Roman" w:cs="Times New Roman"/>
          <w:sz w:val="24"/>
          <w:szCs w:val="24"/>
        </w:rPr>
        <w:t>на территорию</w:t>
      </w:r>
      <w:r w:rsidRPr="00B5691B">
        <w:rPr>
          <w:rFonts w:ascii="Times New Roman" w:hAnsi="Times New Roman" w:cs="Times New Roman"/>
          <w:sz w:val="24"/>
          <w:szCs w:val="24"/>
        </w:rPr>
        <w:t xml:space="preserve">, пешеходным дорожкам, расположенным на территории, - на </w:t>
      </w:r>
      <w:r w:rsidR="006B5299">
        <w:rPr>
          <w:rFonts w:ascii="Times New Roman" w:hAnsi="Times New Roman" w:cs="Times New Roman"/>
          <w:sz w:val="24"/>
          <w:szCs w:val="24"/>
        </w:rPr>
        <w:t>собственников (пользователей) этих зданий, сооружений за счет собственных средств самостоятельно или с привлечением специализированных организаций.</w:t>
      </w:r>
    </w:p>
    <w:p w:rsidR="002B4799" w:rsidRPr="00B5691B" w:rsidRDefault="002B4799" w:rsidP="002B4799">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тротуарам, отделенным от проезжей части улиц и проездов газоном и имеющим непосредственные выходы на них из </w:t>
      </w:r>
      <w:r>
        <w:rPr>
          <w:rFonts w:ascii="Times New Roman" w:hAnsi="Times New Roman" w:cs="Times New Roman"/>
          <w:sz w:val="24"/>
          <w:szCs w:val="24"/>
        </w:rPr>
        <w:t>жилых одноквартирных домов и домов блокированной застройки</w:t>
      </w:r>
      <w:r w:rsidRPr="00B5691B">
        <w:rPr>
          <w:rFonts w:ascii="Times New Roman" w:hAnsi="Times New Roman" w:cs="Times New Roman"/>
          <w:sz w:val="24"/>
          <w:szCs w:val="24"/>
        </w:rPr>
        <w:t xml:space="preserve">; дворовым территориям, въездам во дворы, пешеходным дорожкам, расположенным на территории </w:t>
      </w:r>
      <w:r>
        <w:rPr>
          <w:rFonts w:ascii="Times New Roman" w:hAnsi="Times New Roman" w:cs="Times New Roman"/>
          <w:sz w:val="24"/>
          <w:szCs w:val="24"/>
        </w:rPr>
        <w:t xml:space="preserve">таких </w:t>
      </w:r>
      <w:r w:rsidRPr="00B5691B">
        <w:rPr>
          <w:rFonts w:ascii="Times New Roman" w:hAnsi="Times New Roman" w:cs="Times New Roman"/>
          <w:sz w:val="24"/>
          <w:szCs w:val="24"/>
        </w:rPr>
        <w:t>домов</w:t>
      </w:r>
      <w:r>
        <w:rPr>
          <w:rFonts w:ascii="Times New Roman" w:hAnsi="Times New Roman" w:cs="Times New Roman"/>
          <w:sz w:val="24"/>
          <w:szCs w:val="24"/>
        </w:rPr>
        <w:t>, находящихся в собственности (пользовании) граждан</w:t>
      </w:r>
      <w:r w:rsidRPr="00B5691B">
        <w:rPr>
          <w:rFonts w:ascii="Times New Roman" w:hAnsi="Times New Roman" w:cs="Times New Roman"/>
          <w:sz w:val="24"/>
          <w:szCs w:val="24"/>
        </w:rPr>
        <w:t xml:space="preserve">, - на </w:t>
      </w:r>
      <w:r>
        <w:rPr>
          <w:rFonts w:ascii="Times New Roman" w:hAnsi="Times New Roman" w:cs="Times New Roman"/>
          <w:sz w:val="24"/>
          <w:szCs w:val="24"/>
        </w:rPr>
        <w:t>собственников (пользователей) таких домов</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по </w:t>
      </w:r>
      <w:r w:rsidR="00635E50">
        <w:rPr>
          <w:rFonts w:ascii="Times New Roman" w:hAnsi="Times New Roman" w:cs="Times New Roman"/>
          <w:sz w:val="24"/>
          <w:szCs w:val="24"/>
        </w:rPr>
        <w:t>набережным,</w:t>
      </w:r>
      <w:r w:rsidR="00635E50" w:rsidRPr="00B5691B">
        <w:rPr>
          <w:rFonts w:ascii="Times New Roman" w:hAnsi="Times New Roman" w:cs="Times New Roman"/>
          <w:sz w:val="24"/>
          <w:szCs w:val="24"/>
        </w:rPr>
        <w:t xml:space="preserve"> </w:t>
      </w:r>
      <w:r w:rsidRPr="00B5691B">
        <w:rPr>
          <w:rFonts w:ascii="Times New Roman" w:hAnsi="Times New Roman" w:cs="Times New Roman"/>
          <w:sz w:val="24"/>
          <w:szCs w:val="24"/>
        </w:rPr>
        <w:t>пляжам</w:t>
      </w:r>
      <w:r w:rsidR="00635E50">
        <w:rPr>
          <w:rFonts w:ascii="Times New Roman" w:hAnsi="Times New Roman" w:cs="Times New Roman"/>
          <w:sz w:val="24"/>
          <w:szCs w:val="24"/>
        </w:rPr>
        <w:t xml:space="preserve"> </w:t>
      </w:r>
      <w:r w:rsidRPr="00B5691B">
        <w:rPr>
          <w:rFonts w:ascii="Times New Roman" w:hAnsi="Times New Roman" w:cs="Times New Roman"/>
          <w:sz w:val="24"/>
          <w:szCs w:val="24"/>
        </w:rPr>
        <w:t>и местам массового отдыха жителей у водоемов, расположенных на территории города, - на организации, заключившие муниципальн</w:t>
      </w:r>
      <w:r w:rsidR="005205D4">
        <w:rPr>
          <w:rFonts w:ascii="Times New Roman" w:hAnsi="Times New Roman" w:cs="Times New Roman"/>
          <w:sz w:val="24"/>
          <w:szCs w:val="24"/>
        </w:rPr>
        <w:t>ый</w:t>
      </w:r>
      <w:r w:rsidRPr="00B5691B">
        <w:rPr>
          <w:rFonts w:ascii="Times New Roman" w:hAnsi="Times New Roman" w:cs="Times New Roman"/>
          <w:sz w:val="24"/>
          <w:szCs w:val="24"/>
        </w:rPr>
        <w:t xml:space="preserve"> </w:t>
      </w:r>
      <w:r w:rsidR="005205D4">
        <w:rPr>
          <w:rFonts w:ascii="Times New Roman" w:hAnsi="Times New Roman" w:cs="Times New Roman"/>
          <w:sz w:val="24"/>
          <w:szCs w:val="24"/>
        </w:rPr>
        <w:t>контракт</w:t>
      </w:r>
      <w:r w:rsidRPr="00B5691B">
        <w:rPr>
          <w:rFonts w:ascii="Times New Roman" w:hAnsi="Times New Roman" w:cs="Times New Roman"/>
          <w:sz w:val="24"/>
          <w:szCs w:val="24"/>
        </w:rPr>
        <w:t xml:space="preserve"> с администрацией города, либо на юридические (физические) лица, заключившие договор пользования территорией городского пляжа, местами массового отдыха у водоемов.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6. Уборку и содержание проезжей части дорог, площадей, улиц и проездов городской дорожной сети, включая двухметровую </w:t>
      </w:r>
      <w:proofErr w:type="spellStart"/>
      <w:r w:rsidR="002F301C">
        <w:rPr>
          <w:rFonts w:ascii="Times New Roman" w:hAnsi="Times New Roman" w:cs="Times New Roman"/>
          <w:sz w:val="24"/>
          <w:szCs w:val="24"/>
        </w:rPr>
        <w:t>снегоотводную</w:t>
      </w:r>
      <w:proofErr w:type="spellEnd"/>
      <w:r w:rsidRPr="00B5691B">
        <w:rPr>
          <w:rFonts w:ascii="Times New Roman" w:hAnsi="Times New Roman" w:cs="Times New Roman"/>
          <w:sz w:val="24"/>
          <w:szCs w:val="24"/>
        </w:rPr>
        <w:t xml:space="preserve"> зону, квартальных дорог производят организации - на основании муниципального </w:t>
      </w:r>
      <w:r w:rsidR="002F301C">
        <w:rPr>
          <w:rFonts w:ascii="Times New Roman" w:hAnsi="Times New Roman" w:cs="Times New Roman"/>
          <w:sz w:val="24"/>
          <w:szCs w:val="24"/>
        </w:rPr>
        <w:t>контракта</w:t>
      </w:r>
      <w:r w:rsidRPr="00B5691B">
        <w:rPr>
          <w:rFonts w:ascii="Times New Roman" w:hAnsi="Times New Roman" w:cs="Times New Roman"/>
          <w:sz w:val="24"/>
          <w:szCs w:val="24"/>
        </w:rPr>
        <w:t xml:space="preserve"> на производство данных работ. При выполнении данных работ запрещается перемещение мусора</w:t>
      </w:r>
      <w:r w:rsidR="00040800">
        <w:rPr>
          <w:rFonts w:ascii="Times New Roman" w:hAnsi="Times New Roman" w:cs="Times New Roman"/>
          <w:sz w:val="24"/>
          <w:szCs w:val="24"/>
        </w:rPr>
        <w:t xml:space="preserve"> и сгребаемого снега</w:t>
      </w:r>
      <w:r w:rsidRPr="00B5691B">
        <w:rPr>
          <w:rFonts w:ascii="Times New Roman" w:hAnsi="Times New Roman" w:cs="Times New Roman"/>
          <w:sz w:val="24"/>
          <w:szCs w:val="24"/>
        </w:rPr>
        <w:t xml:space="preserve"> на проезжую часть улиц и проездов.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Уборка объектов озеленения (парков, скверов, бульваров, газонов), в том числе расположенных на них тротуаров, пешеходных зон, лестничных сходов, производится владельцами и правообладателями самостоятельно или по договорам со специализированными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Уборку и мойку остановочных павильонов городского пассажирского транспорта производят владельцы торгово-остановочных комплексов, расположенных на остановочных площадках, а при их отсутствии - организации, производящие уборку проезжей части.</w:t>
      </w:r>
    </w:p>
    <w:p w:rsidR="002F301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 Уборку </w:t>
      </w:r>
      <w:proofErr w:type="spellStart"/>
      <w:r w:rsidRPr="00B5691B">
        <w:rPr>
          <w:rFonts w:ascii="Times New Roman" w:hAnsi="Times New Roman" w:cs="Times New Roman"/>
          <w:sz w:val="24"/>
          <w:szCs w:val="24"/>
        </w:rPr>
        <w:t>отстойно</w:t>
      </w:r>
      <w:proofErr w:type="spellEnd"/>
      <w:r w:rsidRPr="00B5691B">
        <w:rPr>
          <w:rFonts w:ascii="Times New Roman" w:hAnsi="Times New Roman" w:cs="Times New Roman"/>
          <w:sz w:val="24"/>
          <w:szCs w:val="24"/>
        </w:rPr>
        <w:t xml:space="preserve">-разворотных площадок на конечных </w:t>
      </w:r>
      <w:r w:rsidR="002F301C">
        <w:rPr>
          <w:rFonts w:ascii="Times New Roman" w:hAnsi="Times New Roman" w:cs="Times New Roman"/>
          <w:sz w:val="24"/>
          <w:szCs w:val="24"/>
        </w:rPr>
        <w:t>остановках</w:t>
      </w:r>
      <w:r w:rsidRPr="00B5691B">
        <w:rPr>
          <w:rFonts w:ascii="Times New Roman" w:hAnsi="Times New Roman" w:cs="Times New Roman"/>
          <w:sz w:val="24"/>
          <w:szCs w:val="24"/>
        </w:rPr>
        <w:t xml:space="preserve"> автобусов производят предприятия, осуществляющие уборку </w:t>
      </w:r>
      <w:r w:rsidR="002F301C">
        <w:rPr>
          <w:rFonts w:ascii="Times New Roman" w:hAnsi="Times New Roman" w:cs="Times New Roman"/>
          <w:sz w:val="24"/>
          <w:szCs w:val="24"/>
        </w:rPr>
        <w:t xml:space="preserve">проезжей части прилегающих улиц.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 Уборку мест временной уличной торговли (рынки, торговые павильоны, быстровозводимые торговые комплексы, палатки, киоски) производят владельцы объектов торговли. Не допускается складирование тары у киосков, палаток, а также на их крышах и близлежащих газонах.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Уборку территории после сноса строения производят подрядные организации, выполняющие работы по сносу строения.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Уборку и содержание не используемых в течение длительного времени и </w:t>
      </w:r>
      <w:r w:rsidR="00040800" w:rsidRPr="00B5691B">
        <w:rPr>
          <w:rFonts w:ascii="Times New Roman" w:hAnsi="Times New Roman" w:cs="Times New Roman"/>
          <w:sz w:val="24"/>
          <w:szCs w:val="24"/>
        </w:rPr>
        <w:t>не осваиваемых</w:t>
      </w:r>
      <w:r w:rsidRPr="00B5691B">
        <w:rPr>
          <w:rFonts w:ascii="Times New Roman" w:hAnsi="Times New Roman" w:cs="Times New Roman"/>
          <w:sz w:val="24"/>
          <w:szCs w:val="24"/>
        </w:rPr>
        <w:t xml:space="preserve"> территорий, производят организации-заказчики, которым отведена данная территория.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Уборку, поддержание чистоты территорий, въездов и выездов АЗС, автомоек, заправочных комплексов и прилегающих территорий (не менее пятнадцатиметровой зоны) и подъездов к ним производят собственники указанных объектов.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13. Уборку территорий вокруг мачт и опор установок наружного освещения и контактной сети, расположенных на тротуарах, производят предприятия, осуществляющие уборку тротуаров.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Содержание парковок автотранспорта осуществляют предприятия, учреждения, организации или физические лица, в собственности которых находится данн</w:t>
      </w:r>
      <w:r w:rsidR="00040800">
        <w:rPr>
          <w:rFonts w:ascii="Times New Roman" w:hAnsi="Times New Roman" w:cs="Times New Roman"/>
          <w:sz w:val="24"/>
          <w:szCs w:val="24"/>
        </w:rPr>
        <w:t>ая</w:t>
      </w:r>
      <w:r w:rsidRPr="00B5691B">
        <w:rPr>
          <w:rFonts w:ascii="Times New Roman" w:hAnsi="Times New Roman" w:cs="Times New Roman"/>
          <w:sz w:val="24"/>
          <w:szCs w:val="24"/>
        </w:rPr>
        <w:t xml:space="preserve"> автопарковк</w:t>
      </w:r>
      <w:r w:rsidR="00040800">
        <w:rPr>
          <w:rFonts w:ascii="Times New Roman" w:hAnsi="Times New Roman" w:cs="Times New Roman"/>
          <w:sz w:val="24"/>
          <w:szCs w:val="24"/>
        </w:rPr>
        <w:t>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Владельцы некапитальных объектов (автостоянки, гаражи, ангары, складские подсобные строения, сооружения) на отведенной территории обязаны проводить работы по ее надлежащему содержанию самостоятельно либо заключать договоры на очистку и уборку отведенных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Уборку и содерж</w:t>
      </w:r>
      <w:r w:rsidR="00A72747">
        <w:rPr>
          <w:rFonts w:ascii="Times New Roman" w:hAnsi="Times New Roman" w:cs="Times New Roman"/>
          <w:sz w:val="24"/>
          <w:szCs w:val="24"/>
        </w:rPr>
        <w:t xml:space="preserve">ание территорий </w:t>
      </w:r>
      <w:r w:rsidRPr="00B5691B">
        <w:rPr>
          <w:rFonts w:ascii="Times New Roman" w:hAnsi="Times New Roman" w:cs="Times New Roman"/>
          <w:sz w:val="24"/>
          <w:szCs w:val="24"/>
        </w:rPr>
        <w:t>предприятий, организаций и учреждений, иных хозяйственных субъектов производят организации, в собственности или пользовании которых находятся строения, расположенные на указанных территориях.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Очистку после проведения механизированной уборки от снега, формирование куч снега и льда на площадях, магистралях, улицах и проездах осуществляют предприятия, производящие уборку прилегающей проезжей части</w:t>
      </w:r>
      <w:r w:rsidR="00232752">
        <w:rPr>
          <w:rFonts w:ascii="Times New Roman" w:hAnsi="Times New Roman" w:cs="Times New Roman"/>
          <w:sz w:val="24"/>
          <w:szCs w:val="24"/>
        </w:rPr>
        <w:t>, с вывозом снега и льда на специальные площадки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18. Профилактическое обследование ливневой канализации и дренажных систем и их очистка производятся специализированной организацией или другими организациями, у которых эти сооружения находятся на балансе, по утвержденным графикам, но не реже одного раза в квартал. Во избежание засорения водосточной сети запрещается сброс смета и бытового мусора в водосточные коллекторы.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19. При возникновении подтоплений, вызванных </w:t>
      </w:r>
      <w:r w:rsidR="002F301C">
        <w:rPr>
          <w:rFonts w:ascii="Times New Roman" w:hAnsi="Times New Roman" w:cs="Times New Roman"/>
          <w:sz w:val="24"/>
          <w:szCs w:val="24"/>
        </w:rPr>
        <w:t xml:space="preserve">рукотворным </w:t>
      </w:r>
      <w:r w:rsidRPr="00B5691B">
        <w:rPr>
          <w:rFonts w:ascii="Times New Roman" w:hAnsi="Times New Roman" w:cs="Times New Roman"/>
          <w:sz w:val="24"/>
          <w:szCs w:val="24"/>
        </w:rPr>
        <w:t>сбросом воды (откачка воды из котлованов, аварийные ситуации на инженерных сетях), ответственность за их ликвидацию (в зимний период - скол и вывоз льда) возлагается на организации</w:t>
      </w:r>
      <w:r w:rsidR="00F86121">
        <w:rPr>
          <w:rFonts w:ascii="Times New Roman" w:hAnsi="Times New Roman" w:cs="Times New Roman"/>
          <w:sz w:val="24"/>
          <w:szCs w:val="24"/>
        </w:rPr>
        <w:t xml:space="preserve"> (физические лица)</w:t>
      </w:r>
      <w:r w:rsidRPr="00B5691B">
        <w:rPr>
          <w:rFonts w:ascii="Times New Roman" w:hAnsi="Times New Roman" w:cs="Times New Roman"/>
          <w:sz w:val="24"/>
          <w:szCs w:val="24"/>
        </w:rPr>
        <w:t>, допустившие нарушения.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20. Вывоз скола асфальта при дорожно-ремонтных работах осуществляется организациями, проводящими работы, на главных и квартальных дорогах города незамедлительно (в ходе работ), в остальных местах, если это не мешает проезду спецтранспорта и не угрожает жизни людей - в течение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Спиленные деревья вывозятся организациями</w:t>
      </w:r>
      <w:r w:rsidR="00F86121">
        <w:rPr>
          <w:rFonts w:ascii="Times New Roman" w:hAnsi="Times New Roman" w:cs="Times New Roman"/>
          <w:sz w:val="24"/>
          <w:szCs w:val="24"/>
        </w:rPr>
        <w:t xml:space="preserve"> (физическими лицами)</w:t>
      </w:r>
      <w:r w:rsidRPr="00B5691B">
        <w:rPr>
          <w:rFonts w:ascii="Times New Roman" w:hAnsi="Times New Roman" w:cs="Times New Roman"/>
          <w:sz w:val="24"/>
          <w:szCs w:val="24"/>
        </w:rPr>
        <w:t>,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w:t>
      </w:r>
      <w:r w:rsidR="00F86121">
        <w:rPr>
          <w:rFonts w:ascii="Times New Roman" w:hAnsi="Times New Roman" w:cs="Times New Roman"/>
          <w:sz w:val="24"/>
          <w:szCs w:val="24"/>
        </w:rPr>
        <w:t xml:space="preserve">ерриторий вдоль главных улиц </w:t>
      </w:r>
      <w:r w:rsidRPr="00B5691B">
        <w:rPr>
          <w:rFonts w:ascii="Times New Roman" w:hAnsi="Times New Roman" w:cs="Times New Roman"/>
          <w:sz w:val="24"/>
          <w:szCs w:val="24"/>
        </w:rPr>
        <w:t xml:space="preserve">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w:t>
      </w:r>
      <w:r w:rsidR="00C821A1">
        <w:rPr>
          <w:rFonts w:ascii="Times New Roman" w:hAnsi="Times New Roman" w:cs="Times New Roman"/>
          <w:sz w:val="24"/>
          <w:szCs w:val="24"/>
        </w:rPr>
        <w:t xml:space="preserve">на </w:t>
      </w:r>
      <w:r w:rsidR="00D35105">
        <w:rPr>
          <w:rFonts w:ascii="Times New Roman" w:hAnsi="Times New Roman" w:cs="Times New Roman"/>
          <w:sz w:val="24"/>
          <w:szCs w:val="24"/>
        </w:rPr>
        <w:t>центральных</w:t>
      </w:r>
      <w:r w:rsidR="00C821A1">
        <w:rPr>
          <w:rFonts w:ascii="Times New Roman" w:hAnsi="Times New Roman" w:cs="Times New Roman"/>
          <w:sz w:val="24"/>
          <w:szCs w:val="24"/>
        </w:rPr>
        <w:t xml:space="preserve"> улицах</w:t>
      </w:r>
      <w:r w:rsidRPr="00B5691B">
        <w:rPr>
          <w:rFonts w:ascii="Times New Roman" w:hAnsi="Times New Roman" w:cs="Times New Roman"/>
          <w:sz w:val="24"/>
          <w:szCs w:val="24"/>
        </w:rPr>
        <w:t xml:space="preserve"> города и в течение трех суток на улицах второстепенного значения и дворовых территориях. Упавшие деревья должны быть удалены немедленно</w:t>
      </w:r>
      <w:r w:rsidR="00A72747">
        <w:rPr>
          <w:rFonts w:ascii="Times New Roman" w:hAnsi="Times New Roman" w:cs="Times New Roman"/>
          <w:sz w:val="24"/>
          <w:szCs w:val="24"/>
        </w:rPr>
        <w:t>, в необходимых случаях</w:t>
      </w:r>
      <w:r w:rsidRPr="00B5691B">
        <w:rPr>
          <w:rFonts w:ascii="Times New Roman" w:hAnsi="Times New Roman" w:cs="Times New Roman"/>
          <w:sz w:val="24"/>
          <w:szCs w:val="24"/>
        </w:rPr>
        <w:t xml:space="preserve"> </w:t>
      </w:r>
      <w:r w:rsidR="00A72747">
        <w:rPr>
          <w:rFonts w:ascii="Times New Roman" w:hAnsi="Times New Roman" w:cs="Times New Roman"/>
          <w:sz w:val="24"/>
          <w:szCs w:val="24"/>
        </w:rPr>
        <w:t xml:space="preserve">с привлечением специализированных организаций </w:t>
      </w:r>
      <w:r w:rsidRPr="00B5691B">
        <w:rPr>
          <w:rFonts w:ascii="Times New Roman" w:hAnsi="Times New Roman" w:cs="Times New Roman"/>
          <w:sz w:val="24"/>
          <w:szCs w:val="24"/>
        </w:rPr>
        <w:t>с проезжей части дорог, тротуаров, фасадов жилых, производственных зданий, воздушных линий электропередачи, а с других территорий - в течение 6 часов с момента обнаружения.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В целях сохранения конструкции дорог администрация города имеет право вводить в межсезонный срок ограничение на движение механизмов и автотранспорта полной массой свыше 3,5 тонны с выдачей в исключительных случаях разрешений на вынужденный проезд после возмещения расходов на последующее восстановление дорог.</w:t>
      </w:r>
    </w:p>
    <w:p w:rsidR="00570CAE" w:rsidRDefault="00B734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Организации обслуживающие</w:t>
      </w:r>
      <w:r w:rsidR="005F034C" w:rsidRPr="00B5691B">
        <w:rPr>
          <w:rFonts w:ascii="Times New Roman" w:hAnsi="Times New Roman" w:cs="Times New Roman"/>
          <w:sz w:val="24"/>
          <w:szCs w:val="24"/>
        </w:rPr>
        <w:t xml:space="preserve"> водопроводно-канализационно</w:t>
      </w:r>
      <w:r w:rsidR="00570CAE">
        <w:rPr>
          <w:rFonts w:ascii="Times New Roman" w:hAnsi="Times New Roman" w:cs="Times New Roman"/>
          <w:sz w:val="24"/>
          <w:szCs w:val="24"/>
        </w:rPr>
        <w:t>е</w:t>
      </w:r>
      <w:r w:rsidR="005F034C" w:rsidRPr="00B5691B">
        <w:rPr>
          <w:rFonts w:ascii="Times New Roman" w:hAnsi="Times New Roman" w:cs="Times New Roman"/>
          <w:sz w:val="24"/>
          <w:szCs w:val="24"/>
        </w:rPr>
        <w:t xml:space="preserve"> хозяйств</w:t>
      </w:r>
      <w:r w:rsidR="00570CAE">
        <w:rPr>
          <w:rFonts w:ascii="Times New Roman" w:hAnsi="Times New Roman" w:cs="Times New Roman"/>
          <w:sz w:val="24"/>
          <w:szCs w:val="24"/>
        </w:rPr>
        <w:t>о</w:t>
      </w:r>
      <w:r w:rsidR="005F034C" w:rsidRPr="00B5691B">
        <w:rPr>
          <w:rFonts w:ascii="Times New Roman" w:hAnsi="Times New Roman" w:cs="Times New Roman"/>
          <w:sz w:val="24"/>
          <w:szCs w:val="24"/>
        </w:rPr>
        <w:t xml:space="preserve"> обязан</w:t>
      </w:r>
      <w:r w:rsidR="00570CAE">
        <w:rPr>
          <w:rFonts w:ascii="Times New Roman" w:hAnsi="Times New Roman" w:cs="Times New Roman"/>
          <w:sz w:val="24"/>
          <w:szCs w:val="24"/>
        </w:rPr>
        <w:t>ы</w:t>
      </w:r>
      <w:r w:rsidR="005F034C" w:rsidRPr="00B5691B">
        <w:rPr>
          <w:rFonts w:ascii="Times New Roman" w:hAnsi="Times New Roman" w:cs="Times New Roman"/>
          <w:sz w:val="24"/>
          <w:szCs w:val="24"/>
        </w:rPr>
        <w:t xml:space="preserve"> следить за возможностью беспрепятственного доступа в любое время года к пожарным гидрантам, установленным в колодцах, находящихся на обслуживании </w:t>
      </w:r>
      <w:r w:rsidR="00570CAE">
        <w:rPr>
          <w:rFonts w:ascii="Times New Roman" w:hAnsi="Times New Roman" w:cs="Times New Roman"/>
          <w:sz w:val="24"/>
          <w:szCs w:val="24"/>
        </w:rPr>
        <w:t xml:space="preserve">этих </w:t>
      </w:r>
      <w:r w:rsidR="005F034C" w:rsidRPr="00B5691B">
        <w:rPr>
          <w:rFonts w:ascii="Times New Roman" w:hAnsi="Times New Roman" w:cs="Times New Roman"/>
          <w:sz w:val="24"/>
          <w:szCs w:val="24"/>
        </w:rPr>
        <w:t>организаци</w:t>
      </w:r>
      <w:r w:rsidR="00570CAE">
        <w:rPr>
          <w:rFonts w:ascii="Times New Roman" w:hAnsi="Times New Roman" w:cs="Times New Roman"/>
          <w:sz w:val="24"/>
          <w:szCs w:val="24"/>
        </w:rPr>
        <w:t>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Физические лица, владельцы индивидуальных жилых домов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обеспечивать содержание </w:t>
      </w:r>
      <w:r w:rsidR="00570CAE">
        <w:rPr>
          <w:rFonts w:ascii="Times New Roman" w:hAnsi="Times New Roman" w:cs="Times New Roman"/>
          <w:sz w:val="24"/>
          <w:szCs w:val="24"/>
        </w:rPr>
        <w:t xml:space="preserve">своих земельных участков, находящихся в собственности или ином </w:t>
      </w:r>
      <w:proofErr w:type="gramStart"/>
      <w:r w:rsidR="00570CAE">
        <w:rPr>
          <w:rFonts w:ascii="Times New Roman" w:hAnsi="Times New Roman" w:cs="Times New Roman"/>
          <w:sz w:val="24"/>
          <w:szCs w:val="24"/>
        </w:rPr>
        <w:t>вещном</w:t>
      </w:r>
      <w:proofErr w:type="gramEnd"/>
      <w:r w:rsidR="00570CAE">
        <w:rPr>
          <w:rFonts w:ascii="Times New Roman" w:hAnsi="Times New Roman" w:cs="Times New Roman"/>
          <w:sz w:val="24"/>
          <w:szCs w:val="24"/>
        </w:rPr>
        <w:t xml:space="preserve"> </w:t>
      </w:r>
      <w:r w:rsidR="00ED1F49">
        <w:rPr>
          <w:rFonts w:ascii="Times New Roman" w:hAnsi="Times New Roman" w:cs="Times New Roman"/>
          <w:sz w:val="24"/>
          <w:szCs w:val="24"/>
        </w:rPr>
        <w:t xml:space="preserve">или обязательном </w:t>
      </w:r>
      <w:r w:rsidR="00570CAE">
        <w:rPr>
          <w:rFonts w:ascii="Times New Roman" w:hAnsi="Times New Roman" w:cs="Times New Roman"/>
          <w:sz w:val="24"/>
          <w:szCs w:val="24"/>
        </w:rPr>
        <w:t>праве, в пользовании, а также прилегающие</w:t>
      </w:r>
      <w:r w:rsidRPr="00B5691B">
        <w:rPr>
          <w:rFonts w:ascii="Times New Roman" w:hAnsi="Times New Roman" w:cs="Times New Roman"/>
          <w:sz w:val="24"/>
          <w:szCs w:val="24"/>
        </w:rPr>
        <w:t xml:space="preserve"> </w:t>
      </w:r>
      <w:r w:rsidRPr="00B5691B">
        <w:rPr>
          <w:rFonts w:ascii="Times New Roman" w:hAnsi="Times New Roman" w:cs="Times New Roman"/>
          <w:sz w:val="24"/>
          <w:szCs w:val="24"/>
        </w:rPr>
        <w:lastRenderedPageBreak/>
        <w:t>территории за счет собственных средств самостоятельно либо путем заключения договоров со специализированными предприятиями;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содержать в технически исправном состоянии и чистоте указатели улиц и номера домов</w:t>
      </w:r>
      <w:r w:rsidR="00570CAE">
        <w:rPr>
          <w:rFonts w:ascii="Times New Roman" w:hAnsi="Times New Roman" w:cs="Times New Roman"/>
          <w:sz w:val="24"/>
          <w:szCs w:val="24"/>
        </w:rPr>
        <w:t xml:space="preserve"> (адресные таблички)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содержать ограждения (заборы) земельных участков</w:t>
      </w:r>
      <w:r w:rsidR="00570CAE">
        <w:rPr>
          <w:rFonts w:ascii="Times New Roman" w:hAnsi="Times New Roman" w:cs="Times New Roman"/>
          <w:sz w:val="24"/>
          <w:szCs w:val="24"/>
        </w:rPr>
        <w:t xml:space="preserve"> и домовладений</w:t>
      </w:r>
      <w:r w:rsidRPr="00B5691B">
        <w:rPr>
          <w:rFonts w:ascii="Times New Roman" w:hAnsi="Times New Roman" w:cs="Times New Roman"/>
          <w:sz w:val="24"/>
          <w:szCs w:val="24"/>
        </w:rPr>
        <w:t xml:space="preserve"> в соответствии с </w:t>
      </w:r>
      <w:proofErr w:type="spellStart"/>
      <w:r w:rsidRPr="00B5691B">
        <w:rPr>
          <w:rFonts w:ascii="Times New Roman" w:hAnsi="Times New Roman" w:cs="Times New Roman"/>
          <w:sz w:val="24"/>
          <w:szCs w:val="24"/>
        </w:rPr>
        <w:t>землеотводными</w:t>
      </w:r>
      <w:proofErr w:type="spellEnd"/>
      <w:r w:rsidRPr="00B5691B">
        <w:rPr>
          <w:rFonts w:ascii="Times New Roman" w:hAnsi="Times New Roman" w:cs="Times New Roman"/>
          <w:sz w:val="24"/>
          <w:szCs w:val="24"/>
        </w:rPr>
        <w:t xml:space="preserve"> документами и в технически исправном состоянии</w:t>
      </w:r>
      <w:r w:rsidR="006C062A">
        <w:rPr>
          <w:rFonts w:ascii="Times New Roman" w:hAnsi="Times New Roman" w:cs="Times New Roman"/>
          <w:sz w:val="24"/>
          <w:szCs w:val="24"/>
        </w:rPr>
        <w:t xml:space="preserve"> с соблюдением предписаний и ограничений</w:t>
      </w:r>
      <w:r w:rsidR="001200DB">
        <w:rPr>
          <w:rFonts w:ascii="Times New Roman" w:hAnsi="Times New Roman" w:cs="Times New Roman"/>
          <w:sz w:val="24"/>
          <w:szCs w:val="24"/>
        </w:rPr>
        <w:t>,</w:t>
      </w:r>
      <w:r w:rsidR="006C062A">
        <w:rPr>
          <w:rFonts w:ascii="Times New Roman" w:hAnsi="Times New Roman" w:cs="Times New Roman"/>
          <w:sz w:val="24"/>
          <w:szCs w:val="24"/>
        </w:rPr>
        <w:t xml:space="preserve"> уст</w:t>
      </w:r>
      <w:r w:rsidR="001200DB">
        <w:rPr>
          <w:rFonts w:ascii="Times New Roman" w:hAnsi="Times New Roman" w:cs="Times New Roman"/>
          <w:sz w:val="24"/>
          <w:szCs w:val="24"/>
        </w:rPr>
        <w:t>ановленных настоящими Правилами</w:t>
      </w:r>
      <w:r w:rsidRPr="00B5691B">
        <w:rPr>
          <w:rFonts w:ascii="Times New Roman" w:hAnsi="Times New Roman" w:cs="Times New Roman"/>
          <w:sz w:val="24"/>
          <w:szCs w:val="24"/>
        </w:rPr>
        <w:t>;</w:t>
      </w:r>
    </w:p>
    <w:p w:rsidR="001200DB" w:rsidRDefault="005F034C" w:rsidP="001200D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весенне-осенний период производить очистку существующих водоотводных кюветов, перепуск</w:t>
      </w:r>
      <w:r w:rsidR="001200DB">
        <w:rPr>
          <w:rFonts w:ascii="Times New Roman" w:hAnsi="Times New Roman" w:cs="Times New Roman"/>
          <w:sz w:val="24"/>
          <w:szCs w:val="24"/>
        </w:rPr>
        <w:t>ов с последующим вывозом мусора.</w:t>
      </w:r>
    </w:p>
    <w:p w:rsidR="001200DB" w:rsidRPr="00B5691B" w:rsidRDefault="001200DB" w:rsidP="001200D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складировать пакетированный мусор, </w:t>
      </w:r>
      <w:r w:rsidR="009B2099">
        <w:rPr>
          <w:rFonts w:ascii="Times New Roman" w:hAnsi="Times New Roman" w:cs="Times New Roman"/>
          <w:sz w:val="24"/>
          <w:szCs w:val="24"/>
        </w:rPr>
        <w:t xml:space="preserve">металлический лом, </w:t>
      </w:r>
      <w:r>
        <w:rPr>
          <w:rFonts w:ascii="Times New Roman" w:hAnsi="Times New Roman" w:cs="Times New Roman"/>
          <w:sz w:val="24"/>
          <w:szCs w:val="24"/>
        </w:rPr>
        <w:t>строительные материа</w:t>
      </w:r>
      <w:r w:rsidR="00831114">
        <w:rPr>
          <w:rFonts w:ascii="Times New Roman" w:hAnsi="Times New Roman" w:cs="Times New Roman"/>
          <w:sz w:val="24"/>
          <w:szCs w:val="24"/>
        </w:rPr>
        <w:t>лы и топливо (дрова, уголь) на придомовой территории. Сгруженные строительные материалы и топливо (дрова, уголь) в течение суток убираются на территорию домовладения</w:t>
      </w:r>
      <w:r w:rsidR="00F86121">
        <w:rPr>
          <w:rFonts w:ascii="Times New Roman" w:hAnsi="Times New Roman" w:cs="Times New Roman"/>
          <w:sz w:val="24"/>
          <w:szCs w:val="24"/>
        </w:rPr>
        <w:t xml:space="preserve"> или хозяйственные помещения вспомогательного назначения</w:t>
      </w:r>
      <w:r w:rsidR="00831114">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0" w:name="_Toc485654306"/>
      <w:r w:rsidRPr="00B5691B">
        <w:rPr>
          <w:rFonts w:ascii="Times New Roman" w:hAnsi="Times New Roman" w:cs="Times New Roman"/>
          <w:sz w:val="24"/>
          <w:szCs w:val="24"/>
        </w:rPr>
        <w:t>Статья 5. Уборка городских территорий в зимний период</w:t>
      </w:r>
      <w:bookmarkEnd w:id="10"/>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Зимняя уборка проезжей части улиц и проездов осуществляется в соответствии с требованиями настоящих Правил и инструкциями</w:t>
      </w:r>
      <w:r w:rsidR="00E162FA">
        <w:rPr>
          <w:rFonts w:ascii="Times New Roman" w:hAnsi="Times New Roman" w:cs="Times New Roman"/>
          <w:sz w:val="24"/>
          <w:szCs w:val="24"/>
        </w:rPr>
        <w:t>, согласованными с управляющими организациями</w:t>
      </w:r>
      <w:r w:rsidRPr="00B5691B">
        <w:rPr>
          <w:rFonts w:ascii="Times New Roman" w:hAnsi="Times New Roman" w:cs="Times New Roman"/>
          <w:sz w:val="24"/>
          <w:szCs w:val="24"/>
        </w:rPr>
        <w:t xml:space="preserve">, определяющими технологию работ, технические средства и применяемые </w:t>
      </w:r>
      <w:proofErr w:type="spellStart"/>
      <w:r w:rsidRPr="00B5691B">
        <w:rPr>
          <w:rFonts w:ascii="Times New Roman" w:hAnsi="Times New Roman" w:cs="Times New Roman"/>
          <w:sz w:val="24"/>
          <w:szCs w:val="24"/>
        </w:rPr>
        <w:t>противогололедные</w:t>
      </w:r>
      <w:proofErr w:type="spellEnd"/>
      <w:r w:rsidRPr="00B5691B">
        <w:rPr>
          <w:rFonts w:ascii="Times New Roman" w:hAnsi="Times New Roman" w:cs="Times New Roman"/>
          <w:sz w:val="24"/>
          <w:szCs w:val="24"/>
        </w:rPr>
        <w:t xml:space="preserve"> реагенты, песок.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Период зимней уборки устанавливается с 15 октября по 15 апреля. В случае резкого изменения погодных условий сроки начала и окончания зимней уборки корректируются </w:t>
      </w:r>
      <w:r w:rsidR="00E162FA">
        <w:rPr>
          <w:rFonts w:ascii="Times New Roman" w:hAnsi="Times New Roman" w:cs="Times New Roman"/>
          <w:sz w:val="24"/>
          <w:szCs w:val="24"/>
        </w:rPr>
        <w:t>постановлением администрации города</w:t>
      </w:r>
      <w:r w:rsidRPr="00B5691B">
        <w:rPr>
          <w:rFonts w:ascii="Times New Roman" w:hAnsi="Times New Roman" w:cs="Times New Roman"/>
          <w:sz w:val="24"/>
          <w:szCs w:val="24"/>
        </w:rPr>
        <w:t>.</w:t>
      </w:r>
    </w:p>
    <w:p w:rsidR="009B2099"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Мероприятия по подготовке уборочной техники к работе в зимний период проводятся владельцами техники в срок до 1 сентября текущего года, к этому же сроку эксплуатирующими организациями должны быть завершены работы по подготовке мест для приема снега.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При уборке дорог в парках, лесопарках, скверах, бульварах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Малые архитектурные формы (дорожки, садовые скамейки, урны и прочие элементы), а также пространство перед ними и с боков, подходы к ним должны быть очищены от снега и наледи.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выдвигать или перемещать на проезжую часть улиц и проездов снег, очищаемый с внутриквартальных проездов, дворовых территорий, территорий предприятий, организаций, строительных площадок, торговых объектов</w:t>
      </w:r>
      <w:r w:rsidR="009B2099">
        <w:rPr>
          <w:rFonts w:ascii="Times New Roman" w:hAnsi="Times New Roman" w:cs="Times New Roman"/>
          <w:sz w:val="24"/>
          <w:szCs w:val="24"/>
        </w:rPr>
        <w:t>, частных домовладений</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применять техническую соль и жидкий хлористый кальций в качестве </w:t>
      </w:r>
      <w:proofErr w:type="spellStart"/>
      <w:r w:rsidRPr="00B5691B">
        <w:rPr>
          <w:rFonts w:ascii="Times New Roman" w:hAnsi="Times New Roman" w:cs="Times New Roman"/>
          <w:sz w:val="24"/>
          <w:szCs w:val="24"/>
        </w:rPr>
        <w:t>противогололедного</w:t>
      </w:r>
      <w:proofErr w:type="spellEnd"/>
      <w:r w:rsidRPr="00B5691B">
        <w:rPr>
          <w:rFonts w:ascii="Times New Roman"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Зимняя уборка улиц при обильных снегопадах включает первоочередные мероприятия и операции второй очереди.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8.1. К первоочередным операциям зимней уборки относятся: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обработка проезжей части дорог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сгребание и подметание снега</w:t>
      </w:r>
      <w:r w:rsidR="009B2099">
        <w:rPr>
          <w:rFonts w:ascii="Times New Roman" w:hAnsi="Times New Roman" w:cs="Times New Roman"/>
          <w:sz w:val="24"/>
          <w:szCs w:val="24"/>
        </w:rPr>
        <w:t xml:space="preserve"> на проезжей части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формирование снежного вала для последующего вывоза;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выполнение разрывов в валах снега на перекрестках, у остановок городского пассажирского транспорт</w:t>
      </w:r>
      <w:r w:rsidR="009B2099">
        <w:rPr>
          <w:rFonts w:ascii="Times New Roman" w:hAnsi="Times New Roman" w:cs="Times New Roman"/>
          <w:sz w:val="24"/>
          <w:szCs w:val="24"/>
        </w:rPr>
        <w:t>а, подъездов к административным,</w:t>
      </w:r>
      <w:r w:rsidRPr="00B5691B">
        <w:rPr>
          <w:rFonts w:ascii="Times New Roman" w:hAnsi="Times New Roman" w:cs="Times New Roman"/>
          <w:sz w:val="24"/>
          <w:szCs w:val="24"/>
        </w:rPr>
        <w:t xml:space="preserve"> общест</w:t>
      </w:r>
      <w:r w:rsidR="009B2099">
        <w:rPr>
          <w:rFonts w:ascii="Times New Roman" w:hAnsi="Times New Roman" w:cs="Times New Roman"/>
          <w:sz w:val="24"/>
          <w:szCs w:val="24"/>
        </w:rPr>
        <w:t xml:space="preserve">венным зданиям и </w:t>
      </w:r>
      <w:r w:rsidR="009B2099">
        <w:rPr>
          <w:rFonts w:ascii="Times New Roman" w:hAnsi="Times New Roman" w:cs="Times New Roman"/>
          <w:sz w:val="24"/>
          <w:szCs w:val="24"/>
        </w:rPr>
        <w:lastRenderedPageBreak/>
        <w:t>социально-значимым объектам</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8.2. К операциям второй очереди относятся: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удаление снега (вывоз);</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скалывание льда и удаление снежно-ледяных образований.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 Технологическая операция обработки проезжей части дорог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9.1. Обработка проезжей части городских дорог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начинается сразу с началом снегопада. 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9.2. Машины для распределения </w:t>
      </w:r>
      <w:proofErr w:type="spellStart"/>
      <w:r w:rsidRPr="00B5691B">
        <w:rPr>
          <w:rFonts w:ascii="Times New Roman" w:hAnsi="Times New Roman" w:cs="Times New Roman"/>
          <w:sz w:val="24"/>
          <w:szCs w:val="24"/>
        </w:rPr>
        <w:t>противогололедных</w:t>
      </w:r>
      <w:proofErr w:type="spellEnd"/>
      <w:r w:rsidRPr="00B5691B">
        <w:rPr>
          <w:rFonts w:ascii="Times New Roman" w:hAnsi="Times New Roman" w:cs="Times New Roman"/>
          <w:sz w:val="24"/>
          <w:szCs w:val="24"/>
        </w:rPr>
        <w:t xml:space="preserve"> материалов,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9.3. С началом снегопада в первую очередь обрабатываются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наиболее опасные для движения транспорта участки улиц - крутые спуски и подъемы, тормозные площадки на перекрестках улиц и остановках о</w:t>
      </w:r>
      <w:r w:rsidR="00E162FA">
        <w:rPr>
          <w:rFonts w:ascii="Times New Roman" w:hAnsi="Times New Roman" w:cs="Times New Roman"/>
          <w:sz w:val="24"/>
          <w:szCs w:val="24"/>
        </w:rPr>
        <w:t>бщественного транспорта, площадь</w:t>
      </w:r>
      <w:r w:rsidRPr="00B5691B">
        <w:rPr>
          <w:rFonts w:ascii="Times New Roman" w:hAnsi="Times New Roman" w:cs="Times New Roman"/>
          <w:sz w:val="24"/>
          <w:szCs w:val="24"/>
        </w:rPr>
        <w:t xml:space="preserve"> </w:t>
      </w:r>
      <w:r w:rsidR="00E162FA">
        <w:rPr>
          <w:rFonts w:ascii="Times New Roman" w:hAnsi="Times New Roman" w:cs="Times New Roman"/>
          <w:sz w:val="24"/>
          <w:szCs w:val="24"/>
        </w:rPr>
        <w:t>авто</w:t>
      </w:r>
      <w:r w:rsidR="00F75C7E">
        <w:rPr>
          <w:rFonts w:ascii="Times New Roman" w:hAnsi="Times New Roman" w:cs="Times New Roman"/>
          <w:sz w:val="24"/>
          <w:szCs w:val="24"/>
        </w:rPr>
        <w:t>станции (автовокзала)</w:t>
      </w:r>
      <w:r w:rsidRPr="00B5691B">
        <w:rPr>
          <w:rFonts w:ascii="Times New Roman" w:hAnsi="Times New Roman" w:cs="Times New Roman"/>
          <w:sz w:val="24"/>
          <w:szCs w:val="24"/>
        </w:rPr>
        <w:t>.</w:t>
      </w:r>
    </w:p>
    <w:p w:rsidR="005F034C" w:rsidRPr="00B5691B" w:rsidRDefault="00F75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Специалистами организаций, наделенными полномочиями по дорожной эксплуатации</w:t>
      </w:r>
      <w:r w:rsidR="005F034C" w:rsidRPr="00B5691B">
        <w:rPr>
          <w:rFonts w:ascii="Times New Roman" w:hAnsi="Times New Roman" w:cs="Times New Roman"/>
          <w:sz w:val="24"/>
          <w:szCs w:val="24"/>
        </w:rPr>
        <w:t xml:space="preserve"> определяется перечень участков улиц, требующих первоочередной обработки </w:t>
      </w:r>
      <w:proofErr w:type="spellStart"/>
      <w:r w:rsidR="005F034C" w:rsidRPr="00B5691B">
        <w:rPr>
          <w:rFonts w:ascii="Times New Roman" w:hAnsi="Times New Roman" w:cs="Times New Roman"/>
          <w:sz w:val="24"/>
          <w:szCs w:val="24"/>
        </w:rPr>
        <w:t>противогололедными</w:t>
      </w:r>
      <w:proofErr w:type="spellEnd"/>
      <w:r w:rsidR="005F034C" w:rsidRPr="00B5691B">
        <w:rPr>
          <w:rFonts w:ascii="Times New Roman" w:hAnsi="Times New Roman" w:cs="Times New Roman"/>
          <w:sz w:val="24"/>
          <w:szCs w:val="24"/>
        </w:rPr>
        <w:t xml:space="preserve"> материалами, и с</w:t>
      </w:r>
      <w:r w:rsidR="00E162FA">
        <w:rPr>
          <w:rFonts w:ascii="Times New Roman" w:hAnsi="Times New Roman" w:cs="Times New Roman"/>
          <w:sz w:val="24"/>
          <w:szCs w:val="24"/>
        </w:rPr>
        <w:t>огласовывается с управляющими организациями</w:t>
      </w:r>
      <w:r w:rsidR="005F034C"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9.4. Время, необходимое на обработку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всей территории, закрепленной за дорожно-эксплуатационной организацией, не должно превышать четырех часов с момента начала снегопада.</w:t>
      </w:r>
    </w:p>
    <w:p w:rsidR="005F034C" w:rsidRPr="00B5691B" w:rsidRDefault="00F75C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9.5</w:t>
      </w:r>
      <w:r w:rsidR="005F034C" w:rsidRPr="00B5691B">
        <w:rPr>
          <w:rFonts w:ascii="Times New Roman" w:hAnsi="Times New Roman" w:cs="Times New Roman"/>
          <w:sz w:val="24"/>
          <w:szCs w:val="24"/>
        </w:rPr>
        <w:t xml:space="preserve">. Наледь на </w:t>
      </w:r>
      <w:r>
        <w:rPr>
          <w:rFonts w:ascii="Times New Roman" w:hAnsi="Times New Roman" w:cs="Times New Roman"/>
          <w:sz w:val="24"/>
          <w:szCs w:val="24"/>
        </w:rPr>
        <w:t>пешеходной</w:t>
      </w:r>
      <w:r w:rsidR="005F034C" w:rsidRPr="00B5691B">
        <w:rPr>
          <w:rFonts w:ascii="Times New Roman" w:hAnsi="Times New Roman" w:cs="Times New Roman"/>
          <w:sz w:val="24"/>
          <w:szCs w:val="24"/>
        </w:rPr>
        <w:t xml:space="preserve"> и проезжей части дорог, образовавшаяся</w:t>
      </w:r>
      <w:r>
        <w:rPr>
          <w:rFonts w:ascii="Times New Roman" w:hAnsi="Times New Roman" w:cs="Times New Roman"/>
          <w:sz w:val="24"/>
          <w:szCs w:val="24"/>
        </w:rPr>
        <w:t>, в том числе</w:t>
      </w:r>
      <w:r w:rsidR="005F034C" w:rsidRPr="00B5691B">
        <w:rPr>
          <w:rFonts w:ascii="Times New Roman" w:hAnsi="Times New Roman" w:cs="Times New Roman"/>
          <w:sz w:val="24"/>
          <w:szCs w:val="24"/>
        </w:rPr>
        <w:t xml:space="preserve"> в результате аварий на уличных инженерных сетях, скалывается и убирается организациями, допустившими затопление, или организациями, отвечающими за содержание данной территории, за счет организации, допустившей затопление. Сколотый лед вывозится в установленные места</w:t>
      </w:r>
      <w:r>
        <w:rPr>
          <w:rFonts w:ascii="Times New Roman" w:hAnsi="Times New Roman" w:cs="Times New Roman"/>
          <w:sz w:val="24"/>
          <w:szCs w:val="24"/>
        </w:rPr>
        <w:t xml:space="preserve"> для сбора вывезенного снега</w:t>
      </w:r>
      <w:r w:rsidR="005F034C"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 Технологическая операция сгребания и подметания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10.1. Механизированное сгребание, подметание проезжей части должно начинаться при высоте рыхлой снежной массы на дорожном полотне более 2 - 3 сантиметров.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10.2. При непрекращающемся снегопаде дорожно-эксплуатационной организацией в течение суток должна быть обеспечена постоянная работа уборочных машин на улицах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Технологическая операция формирования снежных валов включает: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11.1. Снег, счищаемый с проезжей части улиц и проездов, а также с тротуаров, сдвигается в </w:t>
      </w:r>
      <w:r w:rsidR="0063498F">
        <w:rPr>
          <w:rFonts w:ascii="Times New Roman" w:hAnsi="Times New Roman" w:cs="Times New Roman"/>
          <w:sz w:val="24"/>
          <w:szCs w:val="24"/>
        </w:rPr>
        <w:t>кюветную</w:t>
      </w:r>
      <w:r w:rsidRPr="00B5691B">
        <w:rPr>
          <w:rFonts w:ascii="Times New Roman" w:hAnsi="Times New Roman" w:cs="Times New Roman"/>
          <w:sz w:val="24"/>
          <w:szCs w:val="24"/>
        </w:rPr>
        <w:t xml:space="preserve"> часть улиц и проездов для временного складирования снежной массы.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Формирование снежных валов не допускается: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на пересечениях всех дорог и </w:t>
      </w:r>
      <w:proofErr w:type="gramStart"/>
      <w:r w:rsidRPr="00B5691B">
        <w:rPr>
          <w:rFonts w:ascii="Times New Roman" w:hAnsi="Times New Roman" w:cs="Times New Roman"/>
          <w:sz w:val="24"/>
          <w:szCs w:val="24"/>
        </w:rPr>
        <w:t>улиц</w:t>
      </w:r>
      <w:proofErr w:type="gramEnd"/>
      <w:r w:rsidRPr="00B5691B">
        <w:rPr>
          <w:rFonts w:ascii="Times New Roman" w:hAnsi="Times New Roman" w:cs="Times New Roman"/>
          <w:sz w:val="24"/>
          <w:szCs w:val="24"/>
        </w:rPr>
        <w:t xml:space="preserve"> и проездов в одном уровне и вблизи переездов;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 тротуарах.</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При формировании снежных валов в </w:t>
      </w:r>
      <w:r w:rsidR="0063498F">
        <w:rPr>
          <w:rFonts w:ascii="Times New Roman" w:hAnsi="Times New Roman" w:cs="Times New Roman"/>
          <w:sz w:val="24"/>
          <w:szCs w:val="24"/>
        </w:rPr>
        <w:t>кюветах</w:t>
      </w:r>
      <w:r w:rsidRPr="00B5691B">
        <w:rPr>
          <w:rFonts w:ascii="Times New Roman" w:hAnsi="Times New Roman" w:cs="Times New Roman"/>
          <w:sz w:val="24"/>
          <w:szCs w:val="24"/>
        </w:rPr>
        <w:t xml:space="preserve"> не допускается перемещение снега на тротуары и газоны.</w:t>
      </w:r>
    </w:p>
    <w:p w:rsidR="005B2C58" w:rsidRPr="00B5691B" w:rsidRDefault="005B2C58" w:rsidP="005B2C5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Высота складируемого снега на «треугольниках видимости», </w:t>
      </w:r>
      <w:proofErr w:type="spellStart"/>
      <w:r>
        <w:rPr>
          <w:rFonts w:ascii="Times New Roman" w:hAnsi="Times New Roman"/>
          <w:sz w:val="24"/>
          <w:szCs w:val="24"/>
        </w:rPr>
        <w:t>т.е</w:t>
      </w:r>
      <w:proofErr w:type="spellEnd"/>
      <w:r>
        <w:rPr>
          <w:rFonts w:ascii="Times New Roman" w:hAnsi="Times New Roman"/>
          <w:sz w:val="24"/>
          <w:szCs w:val="24"/>
        </w:rPr>
        <w:t xml:space="preserve">, </w:t>
      </w:r>
      <w:r>
        <w:rPr>
          <w:rFonts w:ascii="Times New Roman" w:eastAsiaTheme="minorHAnsi" w:hAnsi="Times New Roman"/>
          <w:sz w:val="24"/>
          <w:szCs w:val="24"/>
          <w:lang w:eastAsia="en-US"/>
        </w:rPr>
        <w:t xml:space="preserve">нерегулируемых перекрестках и примыканиях улиц и дорог, а также пешеходных переходах не должна превышать 0,5 м., а при превышении – вывозиться в течение четырех часов на центральных улицах и дорогах и в течение суток </w:t>
      </w:r>
      <w:r w:rsidR="002E3B5E">
        <w:rPr>
          <w:rFonts w:ascii="Times New Roman" w:eastAsiaTheme="minorHAnsi" w:hAnsi="Times New Roman"/>
          <w:sz w:val="24"/>
          <w:szCs w:val="24"/>
          <w:lang w:eastAsia="en-US"/>
        </w:rPr>
        <w:t>с второстепенных улиц и проездов</w:t>
      </w:r>
      <w:r>
        <w:rPr>
          <w:rFonts w:ascii="Times New Roman" w:eastAsiaTheme="minorHAnsi" w:hAnsi="Times New Roman"/>
          <w:sz w:val="24"/>
          <w:szCs w:val="24"/>
          <w:lang w:eastAsia="en-US"/>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11.2. На улицах и проездах с односторонним движением транспорта двухметровые </w:t>
      </w:r>
      <w:proofErr w:type="spellStart"/>
      <w:r w:rsidRPr="00B5691B">
        <w:rPr>
          <w:rFonts w:ascii="Times New Roman" w:hAnsi="Times New Roman" w:cs="Times New Roman"/>
          <w:sz w:val="24"/>
          <w:szCs w:val="24"/>
        </w:rPr>
        <w:t>при</w:t>
      </w:r>
      <w:r w:rsidR="0063498F">
        <w:rPr>
          <w:rFonts w:ascii="Times New Roman" w:hAnsi="Times New Roman" w:cs="Times New Roman"/>
          <w:sz w:val="24"/>
          <w:szCs w:val="24"/>
        </w:rPr>
        <w:t>кюветные</w:t>
      </w:r>
      <w:proofErr w:type="spellEnd"/>
      <w:r w:rsidRPr="00B5691B">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11.3. В период хранения снежного вала и возможной оттепели для пропуска талых </w:t>
      </w:r>
      <w:r w:rsidRPr="00B5691B">
        <w:rPr>
          <w:rFonts w:ascii="Times New Roman" w:hAnsi="Times New Roman" w:cs="Times New Roman"/>
          <w:sz w:val="24"/>
          <w:szCs w:val="24"/>
        </w:rPr>
        <w:lastRenderedPageBreak/>
        <w:t xml:space="preserve">вод, а также во время работ по вывозу снега на двухметровой </w:t>
      </w:r>
      <w:proofErr w:type="spellStart"/>
      <w:r w:rsidRPr="00B5691B">
        <w:rPr>
          <w:rFonts w:ascii="Times New Roman" w:hAnsi="Times New Roman" w:cs="Times New Roman"/>
          <w:sz w:val="24"/>
          <w:szCs w:val="24"/>
        </w:rPr>
        <w:t>при</w:t>
      </w:r>
      <w:r w:rsidR="0063498F">
        <w:rPr>
          <w:rFonts w:ascii="Times New Roman" w:hAnsi="Times New Roman" w:cs="Times New Roman"/>
          <w:sz w:val="24"/>
          <w:szCs w:val="24"/>
        </w:rPr>
        <w:t>кюветной</w:t>
      </w:r>
      <w:proofErr w:type="spellEnd"/>
      <w:r w:rsidRPr="00B5691B">
        <w:rPr>
          <w:rFonts w:ascii="Times New Roman" w:hAnsi="Times New Roman" w:cs="Times New Roman"/>
          <w:sz w:val="24"/>
          <w:szCs w:val="24"/>
        </w:rPr>
        <w:t xml:space="preserve"> полосе проезжей части должен быть расчищен </w:t>
      </w:r>
      <w:r w:rsidR="0063498F">
        <w:rPr>
          <w:rFonts w:ascii="Times New Roman" w:hAnsi="Times New Roman" w:cs="Times New Roman"/>
          <w:sz w:val="24"/>
          <w:szCs w:val="24"/>
        </w:rPr>
        <w:t>кюветный пропуск</w:t>
      </w:r>
      <w:r w:rsidRPr="00B5691B">
        <w:rPr>
          <w:rFonts w:ascii="Times New Roman" w:hAnsi="Times New Roman" w:cs="Times New Roman"/>
          <w:sz w:val="24"/>
          <w:szCs w:val="24"/>
        </w:rPr>
        <w:t xml:space="preserve"> шириной не менее 0,5 метра между валом и </w:t>
      </w:r>
      <w:r w:rsidR="0063498F">
        <w:rPr>
          <w:rFonts w:ascii="Times New Roman" w:hAnsi="Times New Roman" w:cs="Times New Roman"/>
          <w:sz w:val="24"/>
          <w:szCs w:val="24"/>
        </w:rPr>
        <w:t>пешеходной частью</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Вывоз снега с улиц и проездов осуществляется в два этапа: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первоочередной вывоз снега от остановок городского пассажирского транспорта, наземных пешеходных переходов, мест массового посещения населения, въездов на территорию больниц и других социально важных объектов начинается немедленно после формирования снежного вала и осуществляется в течение суток после окончания снегопада;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окончательный (сплошной) вывоз снега производится по окончании первоочередного вывоза в соответствии с очере</w:t>
      </w:r>
      <w:r w:rsidR="0063498F">
        <w:rPr>
          <w:rFonts w:ascii="Times New Roman" w:hAnsi="Times New Roman" w:cs="Times New Roman"/>
          <w:sz w:val="24"/>
          <w:szCs w:val="24"/>
        </w:rPr>
        <w:t>дностью</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12.1. Вывоз снега с улиц и проездов должен осуществляться на специально подготовленные площадки. Запрещается вывоз снега на не согласованные в установленном порядке места. </w:t>
      </w:r>
      <w:r w:rsidR="0063498F">
        <w:rPr>
          <w:rFonts w:ascii="Times New Roman" w:hAnsi="Times New Roman" w:cs="Times New Roman"/>
          <w:sz w:val="24"/>
          <w:szCs w:val="24"/>
        </w:rPr>
        <w:t>Определение временных площадок для складирования</w:t>
      </w:r>
      <w:r w:rsidRPr="00B5691B">
        <w:rPr>
          <w:rFonts w:ascii="Times New Roman" w:hAnsi="Times New Roman" w:cs="Times New Roman"/>
          <w:sz w:val="24"/>
          <w:szCs w:val="24"/>
        </w:rPr>
        <w:t xml:space="preserve"> снега возлагается </w:t>
      </w:r>
      <w:r w:rsidR="003868E0">
        <w:rPr>
          <w:rFonts w:ascii="Times New Roman" w:hAnsi="Times New Roman" w:cs="Times New Roman"/>
          <w:sz w:val="24"/>
          <w:szCs w:val="24"/>
        </w:rPr>
        <w:t>на отдел строительства и архитектуры администрации</w:t>
      </w:r>
      <w:r w:rsidRPr="00B5691B">
        <w:rPr>
          <w:rFonts w:ascii="Times New Roman" w:hAnsi="Times New Roman" w:cs="Times New Roman"/>
          <w:sz w:val="24"/>
          <w:szCs w:val="24"/>
        </w:rPr>
        <w:t xml:space="preserve">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Места временного складирования снега после снеготаяния должны быть о</w:t>
      </w:r>
      <w:r w:rsidR="0063498F">
        <w:rPr>
          <w:rFonts w:ascii="Times New Roman" w:hAnsi="Times New Roman" w:cs="Times New Roman"/>
          <w:sz w:val="24"/>
          <w:szCs w:val="24"/>
        </w:rPr>
        <w:t>чищены от мусора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К уборке тротуаров и лестничных сходов на мостовых, путепроводных сооружениях предъявляются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13.1.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13.2. В период интенсивного снегопада тротуары и лестничные сходы мостовых, путепроводных сооружений должны обрабатываться </w:t>
      </w:r>
      <w:proofErr w:type="spellStart"/>
      <w:r w:rsidRPr="00B5691B">
        <w:rPr>
          <w:rFonts w:ascii="Times New Roman" w:hAnsi="Times New Roman" w:cs="Times New Roman"/>
          <w:sz w:val="24"/>
          <w:szCs w:val="24"/>
        </w:rPr>
        <w:t>противогололедными</w:t>
      </w:r>
      <w:proofErr w:type="spellEnd"/>
      <w:r w:rsidRPr="00B5691B">
        <w:rPr>
          <w:rFonts w:ascii="Times New Roman" w:hAnsi="Times New Roman" w:cs="Times New Roman"/>
          <w:sz w:val="24"/>
          <w:szCs w:val="24"/>
        </w:rPr>
        <w:t xml:space="preserve"> материалами и расчищаться проходы для движения пешеходов.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1" w:name="_Toc485654307"/>
      <w:r w:rsidRPr="00B5691B">
        <w:rPr>
          <w:rFonts w:ascii="Times New Roman" w:hAnsi="Times New Roman" w:cs="Times New Roman"/>
          <w:sz w:val="24"/>
          <w:szCs w:val="24"/>
        </w:rPr>
        <w:t xml:space="preserve">Статья 6. Зимняя уборка дворовых территорий </w:t>
      </w:r>
      <w:r w:rsidR="00682674">
        <w:rPr>
          <w:rFonts w:ascii="Times New Roman" w:hAnsi="Times New Roman" w:cs="Times New Roman"/>
          <w:sz w:val="24"/>
          <w:szCs w:val="24"/>
        </w:rPr>
        <w:t xml:space="preserve">многоквартирных домов, частных домовладений </w:t>
      </w:r>
      <w:r w:rsidRPr="00B5691B">
        <w:rPr>
          <w:rFonts w:ascii="Times New Roman" w:hAnsi="Times New Roman" w:cs="Times New Roman"/>
          <w:sz w:val="24"/>
          <w:szCs w:val="24"/>
        </w:rPr>
        <w:t>и крыш зданий и очистка их от снега</w:t>
      </w:r>
      <w:bookmarkEnd w:id="11"/>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w:t>
      </w:r>
      <w:r w:rsidR="00682674">
        <w:rPr>
          <w:rFonts w:ascii="Times New Roman" w:hAnsi="Times New Roman" w:cs="Times New Roman"/>
          <w:sz w:val="24"/>
          <w:szCs w:val="24"/>
        </w:rPr>
        <w:t>Пешеходная часть (т</w:t>
      </w:r>
      <w:r w:rsidRPr="00B5691B">
        <w:rPr>
          <w:rFonts w:ascii="Times New Roman" w:hAnsi="Times New Roman" w:cs="Times New Roman"/>
          <w:sz w:val="24"/>
          <w:szCs w:val="24"/>
        </w:rPr>
        <w:t>ротуары</w:t>
      </w:r>
      <w:r w:rsidR="00682674">
        <w:rPr>
          <w:rFonts w:ascii="Times New Roman" w:hAnsi="Times New Roman" w:cs="Times New Roman"/>
          <w:sz w:val="24"/>
          <w:szCs w:val="24"/>
        </w:rPr>
        <w:t>)</w:t>
      </w:r>
      <w:r w:rsidRPr="00B5691B">
        <w:rPr>
          <w:rFonts w:ascii="Times New Roman" w:hAnsi="Times New Roman" w:cs="Times New Roman"/>
          <w:sz w:val="24"/>
          <w:szCs w:val="24"/>
        </w:rPr>
        <w:t xml:space="preserve">, дворовые территории, проезды должны быть очищены от снега и наледи до </w:t>
      </w:r>
      <w:r w:rsidR="00682674">
        <w:rPr>
          <w:rFonts w:ascii="Times New Roman" w:hAnsi="Times New Roman" w:cs="Times New Roman"/>
          <w:sz w:val="24"/>
          <w:szCs w:val="24"/>
        </w:rPr>
        <w:t>твердого покрытия (</w:t>
      </w:r>
      <w:r w:rsidRPr="00B5691B">
        <w:rPr>
          <w:rFonts w:ascii="Times New Roman" w:hAnsi="Times New Roman" w:cs="Times New Roman"/>
          <w:sz w:val="24"/>
          <w:szCs w:val="24"/>
        </w:rPr>
        <w:t>асфальт</w:t>
      </w:r>
      <w:r w:rsidR="00682674">
        <w:rPr>
          <w:rFonts w:ascii="Times New Roman" w:hAnsi="Times New Roman" w:cs="Times New Roman"/>
          <w:sz w:val="24"/>
          <w:szCs w:val="24"/>
        </w:rPr>
        <w:t>, брусчатка, гравийная подушка и т.п.)</w:t>
      </w:r>
      <w:r w:rsidR="008F7221">
        <w:rPr>
          <w:rFonts w:ascii="Times New Roman" w:hAnsi="Times New Roman" w:cs="Times New Roman"/>
          <w:sz w:val="24"/>
          <w:szCs w:val="24"/>
        </w:rPr>
        <w:t xml:space="preserve"> собственниками, владельцами (пользователями)</w:t>
      </w:r>
      <w:r w:rsidR="002E3B5E">
        <w:rPr>
          <w:rFonts w:ascii="Times New Roman" w:hAnsi="Times New Roman" w:cs="Times New Roman"/>
          <w:sz w:val="24"/>
          <w:szCs w:val="24"/>
        </w:rPr>
        <w:t xml:space="preserve"> </w:t>
      </w:r>
      <w:r w:rsidR="008F7221">
        <w:rPr>
          <w:rFonts w:ascii="Times New Roman" w:hAnsi="Times New Roman" w:cs="Times New Roman"/>
          <w:sz w:val="24"/>
          <w:szCs w:val="24"/>
        </w:rPr>
        <w:t xml:space="preserve">на любом вещном или ином </w:t>
      </w:r>
      <w:proofErr w:type="gramStart"/>
      <w:r w:rsidR="008F7221">
        <w:rPr>
          <w:rFonts w:ascii="Times New Roman" w:hAnsi="Times New Roman" w:cs="Times New Roman"/>
          <w:sz w:val="24"/>
          <w:szCs w:val="24"/>
        </w:rPr>
        <w:t>праве</w:t>
      </w:r>
      <w:r w:rsidR="002E3B5E">
        <w:rPr>
          <w:rFonts w:ascii="Times New Roman" w:hAnsi="Times New Roman" w:cs="Times New Roman"/>
          <w:sz w:val="24"/>
          <w:szCs w:val="24"/>
        </w:rPr>
        <w:t xml:space="preserve"> </w:t>
      </w:r>
      <w:r w:rsidR="002E3B5E" w:rsidRPr="002E3B5E">
        <w:rPr>
          <w:rFonts w:ascii="Times New Roman" w:hAnsi="Times New Roman" w:cs="Times New Roman"/>
          <w:sz w:val="24"/>
          <w:szCs w:val="24"/>
        </w:rPr>
        <w:t xml:space="preserve"> </w:t>
      </w:r>
      <w:r w:rsidR="002E3B5E">
        <w:rPr>
          <w:rFonts w:ascii="Times New Roman" w:hAnsi="Times New Roman" w:cs="Times New Roman"/>
          <w:sz w:val="24"/>
          <w:szCs w:val="24"/>
        </w:rPr>
        <w:t>или</w:t>
      </w:r>
      <w:proofErr w:type="gramEnd"/>
      <w:r w:rsidR="002E3B5E">
        <w:rPr>
          <w:rFonts w:ascii="Times New Roman" w:hAnsi="Times New Roman" w:cs="Times New Roman"/>
          <w:sz w:val="24"/>
          <w:szCs w:val="24"/>
        </w:rPr>
        <w:t xml:space="preserve"> управляющей организацией</w:t>
      </w:r>
      <w:r w:rsidRPr="00B5691B">
        <w:rPr>
          <w:rFonts w:ascii="Times New Roman" w:hAnsi="Times New Roman" w:cs="Times New Roman"/>
          <w:sz w:val="24"/>
          <w:szCs w:val="24"/>
        </w:rPr>
        <w:t>. При возникновении наледи (гололеда) производится обработка мелким песком.</w:t>
      </w:r>
      <w:r w:rsidR="009A6079">
        <w:rPr>
          <w:rFonts w:ascii="Times New Roman" w:hAnsi="Times New Roman" w:cs="Times New Roman"/>
          <w:sz w:val="24"/>
          <w:szCs w:val="24"/>
        </w:rPr>
        <w:t xml:space="preserve"> Очистка производится ежесуточно.</w:t>
      </w:r>
    </w:p>
    <w:p w:rsidR="00913476" w:rsidRDefault="005F034C" w:rsidP="00913476">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Снег, счищаемый с дворовых территорий</w:t>
      </w:r>
      <w:r w:rsidR="00F016F1">
        <w:rPr>
          <w:rFonts w:ascii="Times New Roman" w:hAnsi="Times New Roman" w:cs="Times New Roman"/>
          <w:sz w:val="24"/>
          <w:szCs w:val="24"/>
        </w:rPr>
        <w:t xml:space="preserve"> МКД</w:t>
      </w:r>
      <w:r w:rsidRPr="00B5691B">
        <w:rPr>
          <w:rFonts w:ascii="Times New Roman" w:hAnsi="Times New Roman" w:cs="Times New Roman"/>
          <w:sz w:val="24"/>
          <w:szCs w:val="24"/>
        </w:rPr>
        <w:t xml:space="preserve">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913476" w:rsidRPr="00913476">
        <w:rPr>
          <w:rFonts w:ascii="Times New Roman" w:hAnsi="Times New Roman" w:cs="Times New Roman"/>
          <w:sz w:val="24"/>
          <w:szCs w:val="24"/>
        </w:rPr>
        <w:t xml:space="preserve"> </w:t>
      </w:r>
    </w:p>
    <w:p w:rsidR="00913476" w:rsidRPr="00B5691B" w:rsidRDefault="00913476" w:rsidP="00913476">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Складирование снега на </w:t>
      </w:r>
      <w:proofErr w:type="spellStart"/>
      <w:r w:rsidRPr="00B5691B">
        <w:rPr>
          <w:rFonts w:ascii="Times New Roman" w:hAnsi="Times New Roman" w:cs="Times New Roman"/>
          <w:sz w:val="24"/>
          <w:szCs w:val="24"/>
        </w:rPr>
        <w:t>внутридворовых</w:t>
      </w:r>
      <w:proofErr w:type="spellEnd"/>
      <w:r w:rsidRPr="00B5691B">
        <w:rPr>
          <w:rFonts w:ascii="Times New Roman" w:hAnsi="Times New Roman" w:cs="Times New Roman"/>
          <w:sz w:val="24"/>
          <w:szCs w:val="24"/>
        </w:rPr>
        <w:t xml:space="preserve"> территориях должно предусматривать отвод талых вод. Если отвод талых вод невозможен, производится вывоз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В зимнее время </w:t>
      </w:r>
      <w:r w:rsidR="009A6079">
        <w:rPr>
          <w:rFonts w:ascii="Times New Roman" w:hAnsi="Times New Roman" w:cs="Times New Roman"/>
          <w:sz w:val="24"/>
          <w:szCs w:val="24"/>
        </w:rPr>
        <w:t xml:space="preserve">собственниками, </w:t>
      </w:r>
      <w:r w:rsidRPr="00B5691B">
        <w:rPr>
          <w:rFonts w:ascii="Times New Roman" w:hAnsi="Times New Roman" w:cs="Times New Roman"/>
          <w:sz w:val="24"/>
          <w:szCs w:val="24"/>
        </w:rPr>
        <w:t xml:space="preserve">владельцами </w:t>
      </w:r>
      <w:r w:rsidR="008F7221">
        <w:rPr>
          <w:rFonts w:ascii="Times New Roman" w:hAnsi="Times New Roman" w:cs="Times New Roman"/>
          <w:sz w:val="24"/>
          <w:szCs w:val="24"/>
        </w:rPr>
        <w:t>(пользователями)</w:t>
      </w:r>
      <w:r w:rsidRPr="00B5691B">
        <w:rPr>
          <w:rFonts w:ascii="Times New Roman" w:hAnsi="Times New Roman" w:cs="Times New Roman"/>
          <w:sz w:val="24"/>
          <w:szCs w:val="24"/>
        </w:rPr>
        <w:t xml:space="preserve"> зданий, управляющими компаниями жилищного фонда должна быть организована своевременная очистка кровель от снега, наледи и сосулек.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Очистка кровель зданий на сторонах, выходящих на пешеходные зоны, от </w:t>
      </w:r>
      <w:proofErr w:type="spellStart"/>
      <w:r w:rsidRPr="00B5691B">
        <w:rPr>
          <w:rFonts w:ascii="Times New Roman" w:hAnsi="Times New Roman" w:cs="Times New Roman"/>
          <w:sz w:val="24"/>
          <w:szCs w:val="24"/>
        </w:rPr>
        <w:t>наледеобразований</w:t>
      </w:r>
      <w:proofErr w:type="spellEnd"/>
      <w:r w:rsidRPr="00B5691B">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Физические лица, владельцы индивидуальных жилых домов обязаны расчищать въезды во </w:t>
      </w:r>
      <w:proofErr w:type="gramStart"/>
      <w:r w:rsidRPr="00B5691B">
        <w:rPr>
          <w:rFonts w:ascii="Times New Roman" w:hAnsi="Times New Roman" w:cs="Times New Roman"/>
          <w:sz w:val="24"/>
          <w:szCs w:val="24"/>
        </w:rPr>
        <w:t>дворы</w:t>
      </w:r>
      <w:r w:rsidR="009A6079">
        <w:rPr>
          <w:rFonts w:ascii="Times New Roman" w:hAnsi="Times New Roman" w:cs="Times New Roman"/>
          <w:sz w:val="24"/>
          <w:szCs w:val="24"/>
        </w:rPr>
        <w:t xml:space="preserve">  и</w:t>
      </w:r>
      <w:proofErr w:type="gramEnd"/>
      <w:r w:rsidR="009A6079">
        <w:rPr>
          <w:rFonts w:ascii="Times New Roman" w:hAnsi="Times New Roman" w:cs="Times New Roman"/>
          <w:sz w:val="24"/>
          <w:szCs w:val="24"/>
        </w:rPr>
        <w:t xml:space="preserve"> пешеходные дорожки (тротуары) вдоль всей длины домовладения</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Очистка крыш зданий от снега, </w:t>
      </w:r>
      <w:proofErr w:type="spellStart"/>
      <w:r w:rsidRPr="00B5691B">
        <w:rPr>
          <w:rFonts w:ascii="Times New Roman" w:hAnsi="Times New Roman" w:cs="Times New Roman"/>
          <w:sz w:val="24"/>
          <w:szCs w:val="24"/>
        </w:rPr>
        <w:t>наледеобразований</w:t>
      </w:r>
      <w:proofErr w:type="spellEnd"/>
      <w:r w:rsidRPr="00B5691B">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w:t>
      </w:r>
      <w:r w:rsidRPr="00B5691B">
        <w:rPr>
          <w:rFonts w:ascii="Times New Roman" w:hAnsi="Times New Roman" w:cs="Times New Roman"/>
          <w:sz w:val="24"/>
          <w:szCs w:val="24"/>
        </w:rPr>
        <w:lastRenderedPageBreak/>
        <w:t>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собственником, управляющей компанией, в ведении которой находится данное здание.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сбрасывать снег, лед и мусор в воронки водосточных труб.</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иных объектов, находящихся в месте сбрасывания снега.</w:t>
      </w:r>
    </w:p>
    <w:p w:rsidR="009A6079" w:rsidRPr="00B5691B" w:rsidRDefault="009A60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Очистка крыш зданий от </w:t>
      </w:r>
      <w:proofErr w:type="spellStart"/>
      <w:r>
        <w:rPr>
          <w:rFonts w:ascii="Times New Roman" w:hAnsi="Times New Roman" w:cs="Times New Roman"/>
          <w:sz w:val="24"/>
          <w:szCs w:val="24"/>
        </w:rPr>
        <w:t>наледеобразований</w:t>
      </w:r>
      <w:proofErr w:type="spellEnd"/>
      <w:r>
        <w:rPr>
          <w:rFonts w:ascii="Times New Roman" w:hAnsi="Times New Roman" w:cs="Times New Roman"/>
          <w:sz w:val="24"/>
          <w:szCs w:val="24"/>
        </w:rPr>
        <w:t>, сосулек производится по мере необходимости, но не реже одного раза в десять дней. Очистка крыш от снега производится по мере необходимости, но должна быть проведена не менее одного раза за снежный сезон и закончена в первой декаде марта</w:t>
      </w:r>
      <w:r w:rsidR="008F7221">
        <w:rPr>
          <w:rFonts w:ascii="Times New Roman" w:hAnsi="Times New Roman" w:cs="Times New Roman"/>
          <w:sz w:val="24"/>
          <w:szCs w:val="24"/>
        </w:rPr>
        <w:t xml:space="preserve"> текущего года</w:t>
      </w:r>
      <w:r>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2" w:name="_Toc485654308"/>
      <w:r w:rsidRPr="00B5691B">
        <w:rPr>
          <w:rFonts w:ascii="Times New Roman" w:hAnsi="Times New Roman" w:cs="Times New Roman"/>
          <w:sz w:val="24"/>
          <w:szCs w:val="24"/>
        </w:rPr>
        <w:t>Статья 7. Уборка городских территорий в летний период</w:t>
      </w:r>
      <w:bookmarkEnd w:id="12"/>
    </w:p>
    <w:p w:rsidR="005F034C" w:rsidRPr="00B5691B" w:rsidRDefault="005F034C">
      <w:pPr>
        <w:pStyle w:val="ConsPlusNormal"/>
        <w:jc w:val="both"/>
        <w:rPr>
          <w:rFonts w:ascii="Times New Roman" w:hAnsi="Times New Roman" w:cs="Times New Roman"/>
          <w:sz w:val="24"/>
          <w:szCs w:val="24"/>
        </w:rPr>
      </w:pPr>
    </w:p>
    <w:p w:rsidR="009E3217" w:rsidRPr="00B5691B" w:rsidRDefault="005F034C" w:rsidP="009E3217">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Период летней уборки устанавливается с 16 апреля по 14 октября. </w:t>
      </w:r>
      <w:r w:rsidR="009E3217" w:rsidRPr="00B5691B">
        <w:rPr>
          <w:rFonts w:ascii="Times New Roman" w:hAnsi="Times New Roman" w:cs="Times New Roman"/>
          <w:sz w:val="24"/>
          <w:szCs w:val="24"/>
        </w:rPr>
        <w:t xml:space="preserve">В случае резкого изменения погодных условий сроки начала и окончания зимней уборки корректируются </w:t>
      </w:r>
      <w:r w:rsidR="009E3217">
        <w:rPr>
          <w:rFonts w:ascii="Times New Roman" w:hAnsi="Times New Roman" w:cs="Times New Roman"/>
          <w:sz w:val="24"/>
          <w:szCs w:val="24"/>
        </w:rPr>
        <w:t>постановлением администрации города</w:t>
      </w:r>
      <w:r w:rsidR="009E3217"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Подметание дорожных покрытий, осевых и резервных полос, </w:t>
      </w:r>
      <w:proofErr w:type="spellStart"/>
      <w:r w:rsidR="00906451">
        <w:rPr>
          <w:rFonts w:ascii="Times New Roman" w:hAnsi="Times New Roman" w:cs="Times New Roman"/>
          <w:sz w:val="24"/>
          <w:szCs w:val="24"/>
        </w:rPr>
        <w:t>прикюветных</w:t>
      </w:r>
      <w:proofErr w:type="spellEnd"/>
      <w:r w:rsidRPr="00B5691B">
        <w:rPr>
          <w:rFonts w:ascii="Times New Roman" w:hAnsi="Times New Roman" w:cs="Times New Roman"/>
          <w:sz w:val="24"/>
          <w:szCs w:val="24"/>
        </w:rPr>
        <w:t xml:space="preserve"> зон, улиц и квартальных дорог осуществляется с предварительным увлажнением дорожных покрытий в дневное время с 8 часов до 21 часа, а на </w:t>
      </w:r>
      <w:r w:rsidR="00906451">
        <w:rPr>
          <w:rFonts w:ascii="Times New Roman" w:hAnsi="Times New Roman" w:cs="Times New Roman"/>
          <w:sz w:val="24"/>
          <w:szCs w:val="24"/>
        </w:rPr>
        <w:t>центральных</w:t>
      </w:r>
      <w:r w:rsidR="00C821A1">
        <w:rPr>
          <w:rFonts w:ascii="Times New Roman" w:hAnsi="Times New Roman" w:cs="Times New Roman"/>
          <w:sz w:val="24"/>
          <w:szCs w:val="24"/>
        </w:rPr>
        <w:t xml:space="preserve"> улицах</w:t>
      </w:r>
      <w:r w:rsidRPr="00B5691B">
        <w:rPr>
          <w:rFonts w:ascii="Times New Roman" w:hAnsi="Times New Roman" w:cs="Times New Roman"/>
          <w:sz w:val="24"/>
          <w:szCs w:val="24"/>
        </w:rPr>
        <w:t xml:space="preserve"> и улицах с интенсивным движением транспорта - в ночное время.</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 период листопада организации, ответственные за уборку закрепленных территорий, производят сгребание и вывоз опавшей листвы на газонах вдоль улиц и дворовых территориях. Сгребание листвы к комлевой части деревьев и кустарников запрещается.</w:t>
      </w:r>
    </w:p>
    <w:p w:rsidR="00047B9C" w:rsidRPr="005C1281" w:rsidRDefault="00047B9C" w:rsidP="00047B9C">
      <w:pPr>
        <w:pStyle w:val="ConsPlusNormal"/>
        <w:ind w:firstLine="540"/>
        <w:jc w:val="both"/>
        <w:rPr>
          <w:rFonts w:ascii="Times New Roman" w:hAnsi="Times New Roman" w:cs="Times New Roman"/>
          <w:sz w:val="24"/>
          <w:szCs w:val="24"/>
        </w:rPr>
      </w:pPr>
      <w:r w:rsidRPr="005C1281">
        <w:rPr>
          <w:rFonts w:ascii="Times New Roman" w:hAnsi="Times New Roman" w:cs="Times New Roman"/>
          <w:sz w:val="24"/>
          <w:szCs w:val="24"/>
        </w:rPr>
        <w:t>4. Ежегодно в срок до 1 июня производится окраска объектов мелкорозничной сети, малых архитектурных форм, садовой и уличной мебели, урн, спортивных и детских городков, ограждений, бордюров</w:t>
      </w:r>
      <w:r w:rsidR="002A2DBB">
        <w:rPr>
          <w:rFonts w:ascii="Times New Roman" w:hAnsi="Times New Roman" w:cs="Times New Roman"/>
          <w:sz w:val="24"/>
          <w:szCs w:val="24"/>
        </w:rPr>
        <w:t xml:space="preserve"> с предварительным согласованием эскизов (проектов) в отделе строительства и архитектуры или в соответствии с паспортом здания</w:t>
      </w:r>
      <w:r w:rsidRPr="005C1281">
        <w:rPr>
          <w:rFonts w:ascii="Times New Roman" w:hAnsi="Times New Roman" w:cs="Times New Roman"/>
          <w:sz w:val="24"/>
          <w:szCs w:val="24"/>
        </w:rPr>
        <w:t>.</w:t>
      </w:r>
    </w:p>
    <w:p w:rsidR="00047B9C" w:rsidRPr="005C1281" w:rsidRDefault="005C1281" w:rsidP="00047B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47B9C" w:rsidRPr="005C1281">
        <w:rPr>
          <w:rFonts w:ascii="Times New Roman" w:hAnsi="Times New Roman" w:cs="Times New Roman"/>
          <w:sz w:val="24"/>
          <w:szCs w:val="24"/>
        </w:rPr>
        <w:t>. Кошение травы производится периодически (при д</w:t>
      </w:r>
      <w:r w:rsidR="002E232C">
        <w:rPr>
          <w:rFonts w:ascii="Times New Roman" w:hAnsi="Times New Roman" w:cs="Times New Roman"/>
          <w:sz w:val="24"/>
          <w:szCs w:val="24"/>
        </w:rPr>
        <w:t>остижении травой высоты 20-30</w:t>
      </w:r>
      <w:r w:rsidR="00047B9C" w:rsidRPr="005C1281">
        <w:rPr>
          <w:rFonts w:ascii="Times New Roman" w:hAnsi="Times New Roman" w:cs="Times New Roman"/>
          <w:sz w:val="24"/>
          <w:szCs w:val="24"/>
        </w:rPr>
        <w:t xml:space="preserve"> см); уборка скошенно</w:t>
      </w:r>
      <w:r>
        <w:rPr>
          <w:rFonts w:ascii="Times New Roman" w:hAnsi="Times New Roman" w:cs="Times New Roman"/>
          <w:sz w:val="24"/>
          <w:szCs w:val="24"/>
        </w:rPr>
        <w:t>й травы производится в течение трех</w:t>
      </w:r>
      <w:r w:rsidR="00047B9C" w:rsidRPr="005C1281">
        <w:rPr>
          <w:rFonts w:ascii="Times New Roman" w:hAnsi="Times New Roman" w:cs="Times New Roman"/>
          <w:sz w:val="24"/>
          <w:szCs w:val="24"/>
        </w:rPr>
        <w:t xml:space="preserve"> суток.</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3" w:name="_Toc485654309"/>
      <w:r w:rsidRPr="00B5691B">
        <w:rPr>
          <w:rFonts w:ascii="Times New Roman" w:hAnsi="Times New Roman" w:cs="Times New Roman"/>
          <w:sz w:val="24"/>
          <w:szCs w:val="24"/>
        </w:rPr>
        <w:t>Статья 8. Летняя уборка дорог</w:t>
      </w:r>
      <w:bookmarkEnd w:id="13"/>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Проезжая часть должна быть полностью очищена от всякого вида загрязнений. Осевые, резервные полосы, пешеходные переходы, обозначенные линиями регулирования, а также дождеприемники </w:t>
      </w:r>
      <w:r w:rsidR="00913476">
        <w:rPr>
          <w:rFonts w:ascii="Times New Roman" w:hAnsi="Times New Roman" w:cs="Times New Roman"/>
          <w:sz w:val="24"/>
          <w:szCs w:val="24"/>
        </w:rPr>
        <w:t xml:space="preserve">и водоотводы </w:t>
      </w:r>
      <w:r w:rsidRPr="00B5691B">
        <w:rPr>
          <w:rFonts w:ascii="Times New Roman" w:hAnsi="Times New Roman" w:cs="Times New Roman"/>
          <w:sz w:val="24"/>
          <w:szCs w:val="24"/>
        </w:rPr>
        <w:t>должны быть постоянно очищены от песка и различного мелкого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Двухметровые </w:t>
      </w:r>
      <w:proofErr w:type="spellStart"/>
      <w:r w:rsidRPr="00B5691B">
        <w:rPr>
          <w:rFonts w:ascii="Times New Roman" w:hAnsi="Times New Roman" w:cs="Times New Roman"/>
          <w:sz w:val="24"/>
          <w:szCs w:val="24"/>
        </w:rPr>
        <w:t>при</w:t>
      </w:r>
      <w:r w:rsidR="00985F3C">
        <w:rPr>
          <w:rFonts w:ascii="Times New Roman" w:hAnsi="Times New Roman" w:cs="Times New Roman"/>
          <w:sz w:val="24"/>
          <w:szCs w:val="24"/>
        </w:rPr>
        <w:t>кюветные</w:t>
      </w:r>
      <w:proofErr w:type="spellEnd"/>
      <w:r w:rsidRPr="00B5691B">
        <w:rPr>
          <w:rFonts w:ascii="Times New Roman" w:hAnsi="Times New Roman" w:cs="Times New Roman"/>
          <w:sz w:val="24"/>
          <w:szCs w:val="24"/>
        </w:rPr>
        <w:t xml:space="preserve"> зоны не должны иметь грунтово-песчаных наносов и загрязнения различным мусором; допускаются небольшие загрязнения песчаными частицами и различным мелким мусором, которые могут появиться в промежутках между </w:t>
      </w:r>
      <w:r w:rsidR="00B65AE8">
        <w:rPr>
          <w:rFonts w:ascii="Times New Roman" w:hAnsi="Times New Roman" w:cs="Times New Roman"/>
          <w:sz w:val="24"/>
          <w:szCs w:val="24"/>
        </w:rPr>
        <w:t>уборками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Тротуары и расположенные рядом с ними остановочные площадки пассажирского транспорта должны быть полностью очищены от грунтово-песчаных наносов, различного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Обочины дорог и прилегающие газоны должны быть очищены от крупногабаритного и другого мусора.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 полосе отвода городских дорог, имеющих поперечный профиль шоссейных дорог, высота травяного покрова не должна превышать 2 сантиметров. Не допускается засорение полосы различным мусором.</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4" w:name="_Toc485654310"/>
      <w:r w:rsidRPr="00B5691B">
        <w:rPr>
          <w:rFonts w:ascii="Times New Roman" w:hAnsi="Times New Roman" w:cs="Times New Roman"/>
          <w:sz w:val="24"/>
          <w:szCs w:val="24"/>
        </w:rPr>
        <w:t>Статья 9. Летняя уборка дворовых территорий</w:t>
      </w:r>
      <w:bookmarkEnd w:id="14"/>
    </w:p>
    <w:p w:rsidR="005F034C" w:rsidRPr="00B5691B" w:rsidRDefault="005F034C">
      <w:pPr>
        <w:pStyle w:val="ConsPlusNormal"/>
        <w:jc w:val="both"/>
        <w:rPr>
          <w:rFonts w:ascii="Times New Roman" w:hAnsi="Times New Roman" w:cs="Times New Roman"/>
          <w:sz w:val="24"/>
          <w:szCs w:val="24"/>
        </w:rPr>
      </w:pP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Подметание дворовых территорий</w:t>
      </w:r>
      <w:r w:rsidR="00906451">
        <w:rPr>
          <w:rFonts w:ascii="Times New Roman" w:hAnsi="Times New Roman" w:cs="Times New Roman"/>
          <w:sz w:val="24"/>
          <w:szCs w:val="24"/>
        </w:rPr>
        <w:t xml:space="preserve"> МКД</w:t>
      </w:r>
      <w:r w:rsidRPr="00B5691B">
        <w:rPr>
          <w:rFonts w:ascii="Times New Roman" w:hAnsi="Times New Roman" w:cs="Times New Roman"/>
          <w:sz w:val="24"/>
          <w:szCs w:val="24"/>
        </w:rPr>
        <w:t xml:space="preserve">, </w:t>
      </w:r>
      <w:proofErr w:type="spellStart"/>
      <w:r w:rsidRPr="00B5691B">
        <w:rPr>
          <w:rFonts w:ascii="Times New Roman" w:hAnsi="Times New Roman" w:cs="Times New Roman"/>
          <w:sz w:val="24"/>
          <w:szCs w:val="24"/>
        </w:rPr>
        <w:t>внутридворовых</w:t>
      </w:r>
      <w:proofErr w:type="spellEnd"/>
      <w:r w:rsidRPr="00B5691B">
        <w:rPr>
          <w:rFonts w:ascii="Times New Roman" w:hAnsi="Times New Roman" w:cs="Times New Roman"/>
          <w:sz w:val="24"/>
          <w:szCs w:val="24"/>
        </w:rPr>
        <w:t xml:space="preserve"> проездов и тротуаров от пыли и мелкого бытового мусора осуществляется работниками подрядных эксплуатационных организаций </w:t>
      </w:r>
      <w:r w:rsidR="00B65AE8">
        <w:rPr>
          <w:rFonts w:ascii="Times New Roman" w:hAnsi="Times New Roman" w:cs="Times New Roman"/>
          <w:sz w:val="24"/>
          <w:szCs w:val="24"/>
        </w:rPr>
        <w:t xml:space="preserve">или управляющими организациями </w:t>
      </w:r>
      <w:r w:rsidRPr="00B5691B">
        <w:rPr>
          <w:rFonts w:ascii="Times New Roman" w:hAnsi="Times New Roman" w:cs="Times New Roman"/>
          <w:sz w:val="24"/>
          <w:szCs w:val="24"/>
        </w:rPr>
        <w:t>механизированным способом или вручную; чистота на территории должна поддерживаться в течение рабочего дня.</w:t>
      </w:r>
    </w:p>
    <w:p w:rsidR="00906451" w:rsidRPr="00B5691B" w:rsidRDefault="00906451" w:rsidP="009064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5691B">
        <w:rPr>
          <w:rFonts w:ascii="Times New Roman" w:hAnsi="Times New Roman" w:cs="Times New Roman"/>
          <w:sz w:val="24"/>
          <w:szCs w:val="24"/>
        </w:rPr>
        <w:t>Подметание дворовых территорий</w:t>
      </w:r>
      <w:r>
        <w:rPr>
          <w:rFonts w:ascii="Times New Roman" w:hAnsi="Times New Roman" w:cs="Times New Roman"/>
          <w:sz w:val="24"/>
          <w:szCs w:val="24"/>
        </w:rPr>
        <w:t xml:space="preserve"> частных домовладений</w:t>
      </w:r>
      <w:r w:rsidRPr="00B5691B">
        <w:rPr>
          <w:rFonts w:ascii="Times New Roman" w:hAnsi="Times New Roman" w:cs="Times New Roman"/>
          <w:sz w:val="24"/>
          <w:szCs w:val="24"/>
        </w:rPr>
        <w:t xml:space="preserve">, </w:t>
      </w:r>
      <w:proofErr w:type="spellStart"/>
      <w:r w:rsidRPr="00B5691B">
        <w:rPr>
          <w:rFonts w:ascii="Times New Roman" w:hAnsi="Times New Roman" w:cs="Times New Roman"/>
          <w:sz w:val="24"/>
          <w:szCs w:val="24"/>
        </w:rPr>
        <w:t>внутридворовых</w:t>
      </w:r>
      <w:proofErr w:type="spellEnd"/>
      <w:r w:rsidRPr="00B5691B">
        <w:rPr>
          <w:rFonts w:ascii="Times New Roman" w:hAnsi="Times New Roman" w:cs="Times New Roman"/>
          <w:sz w:val="24"/>
          <w:szCs w:val="24"/>
        </w:rPr>
        <w:t xml:space="preserve"> проездов и тротуаров</w:t>
      </w:r>
      <w:r>
        <w:rPr>
          <w:rFonts w:ascii="Times New Roman" w:hAnsi="Times New Roman" w:cs="Times New Roman"/>
          <w:sz w:val="24"/>
          <w:szCs w:val="24"/>
        </w:rPr>
        <w:t xml:space="preserve"> вдоль границ домовладения</w:t>
      </w:r>
      <w:r w:rsidRPr="00B5691B">
        <w:rPr>
          <w:rFonts w:ascii="Times New Roman" w:hAnsi="Times New Roman" w:cs="Times New Roman"/>
          <w:sz w:val="24"/>
          <w:szCs w:val="24"/>
        </w:rPr>
        <w:t xml:space="preserve"> от пыли и мелкого бытового мусора осуществляется </w:t>
      </w:r>
      <w:r>
        <w:rPr>
          <w:rFonts w:ascii="Times New Roman" w:hAnsi="Times New Roman" w:cs="Times New Roman"/>
          <w:sz w:val="24"/>
          <w:szCs w:val="24"/>
        </w:rPr>
        <w:t xml:space="preserve">собственниками (пользователями) домовладений </w:t>
      </w:r>
      <w:r w:rsidRPr="00B5691B">
        <w:rPr>
          <w:rFonts w:ascii="Times New Roman" w:hAnsi="Times New Roman" w:cs="Times New Roman"/>
          <w:sz w:val="24"/>
          <w:szCs w:val="24"/>
        </w:rPr>
        <w:t>механизированным способом или вручную; чистота на территории должна поддерживаться в течение дня.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5" w:name="_Toc485654311"/>
      <w:r w:rsidRPr="00B5691B">
        <w:rPr>
          <w:rFonts w:ascii="Times New Roman" w:hAnsi="Times New Roman" w:cs="Times New Roman"/>
          <w:sz w:val="24"/>
          <w:szCs w:val="24"/>
        </w:rPr>
        <w:t>Статья 10. Обеспечение чистоты и порядка</w:t>
      </w:r>
      <w:bookmarkEnd w:id="15"/>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Юридические и физические лица должны соблюдать чистоту и поддерживать порядок на всей территории города, в том числе и на </w:t>
      </w:r>
      <w:r w:rsidR="002A2DBB">
        <w:rPr>
          <w:rFonts w:ascii="Times New Roman" w:hAnsi="Times New Roman" w:cs="Times New Roman"/>
          <w:sz w:val="24"/>
          <w:szCs w:val="24"/>
        </w:rPr>
        <w:t xml:space="preserve">внутренних </w:t>
      </w:r>
      <w:r w:rsidRPr="00B5691B">
        <w:rPr>
          <w:rFonts w:ascii="Times New Roman" w:hAnsi="Times New Roman" w:cs="Times New Roman"/>
          <w:sz w:val="24"/>
          <w:szCs w:val="24"/>
        </w:rPr>
        <w:t>территориях частных домовладений.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На территории города не допускается сброс бытового и строительного мусора, отходов производства, тары, спила деревьев, листвы, снега.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Запрещается сжигание мусора, листвы, тары, производственных отходов, разведение костров, включая внутренние территории предприятий и </w:t>
      </w:r>
      <w:r w:rsidR="00047B9C">
        <w:rPr>
          <w:rFonts w:ascii="Times New Roman" w:hAnsi="Times New Roman" w:cs="Times New Roman"/>
          <w:sz w:val="24"/>
          <w:szCs w:val="24"/>
        </w:rPr>
        <w:t>индивидуальных</w:t>
      </w:r>
      <w:r w:rsidRPr="00B5691B">
        <w:rPr>
          <w:rFonts w:ascii="Times New Roman" w:hAnsi="Times New Roman" w:cs="Times New Roman"/>
          <w:sz w:val="24"/>
          <w:szCs w:val="24"/>
        </w:rPr>
        <w:t xml:space="preserve"> домовладений.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Сброс поверхностных вод с территорий предприятий в инженерные системы разрешен только при наличии договора с эксплуатирующим предприятием, обслуживающим инженерные системы.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Сброс поверхностных вод с территории предприятий без использования инженерных сетей и сооружений разрешен только при наличии лицензии на пользование водными объектами, выдаваемой органами регулирования и охраны вод.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Не допускается сброс неочищенных вод промышленных предприятий в водоемы.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Запрещается мойка, чистка транспортных средств на территории города</w:t>
      </w:r>
      <w:r w:rsidR="00913476">
        <w:rPr>
          <w:rFonts w:ascii="Times New Roman" w:hAnsi="Times New Roman" w:cs="Times New Roman"/>
          <w:sz w:val="24"/>
          <w:szCs w:val="24"/>
        </w:rPr>
        <w:t xml:space="preserve">, включая внутридомовые территории </w:t>
      </w:r>
      <w:r w:rsidR="00906451">
        <w:rPr>
          <w:rFonts w:ascii="Times New Roman" w:hAnsi="Times New Roman" w:cs="Times New Roman"/>
          <w:sz w:val="24"/>
          <w:szCs w:val="24"/>
        </w:rPr>
        <w:t xml:space="preserve">МКД </w:t>
      </w:r>
      <w:r w:rsidR="00913476">
        <w:rPr>
          <w:rFonts w:ascii="Times New Roman" w:hAnsi="Times New Roman" w:cs="Times New Roman"/>
          <w:sz w:val="24"/>
          <w:szCs w:val="24"/>
        </w:rPr>
        <w:t xml:space="preserve">и </w:t>
      </w:r>
      <w:r w:rsidR="00906451">
        <w:rPr>
          <w:rFonts w:ascii="Times New Roman" w:hAnsi="Times New Roman" w:cs="Times New Roman"/>
          <w:sz w:val="24"/>
          <w:szCs w:val="24"/>
        </w:rPr>
        <w:t>индивидуальные</w:t>
      </w:r>
      <w:r w:rsidR="00913476">
        <w:rPr>
          <w:rFonts w:ascii="Times New Roman" w:hAnsi="Times New Roman" w:cs="Times New Roman"/>
          <w:sz w:val="24"/>
          <w:szCs w:val="24"/>
        </w:rPr>
        <w:t xml:space="preserve"> </w:t>
      </w:r>
      <w:r w:rsidR="00906451">
        <w:rPr>
          <w:rFonts w:ascii="Times New Roman" w:hAnsi="Times New Roman" w:cs="Times New Roman"/>
          <w:sz w:val="24"/>
          <w:szCs w:val="24"/>
        </w:rPr>
        <w:t>домовладения</w:t>
      </w:r>
      <w:r w:rsidRPr="00B5691B">
        <w:rPr>
          <w:rFonts w:ascii="Times New Roman" w:hAnsi="Times New Roman" w:cs="Times New Roman"/>
          <w:sz w:val="24"/>
          <w:szCs w:val="24"/>
        </w:rPr>
        <w:t>, за исключением специально отведенных мест.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6. Запрещается загрязнение территорий общего пользования транспортными средствами во время их эксплуатации, обслуживания или ремонта, при перевозке грузов (грунта, мусора, сыпучих строительных материалов, легкой тары, листвы, спила деревьев) и (или) выезде со строительных площадок без покрытия перевозимого груза брезентом или </w:t>
      </w:r>
      <w:proofErr w:type="gramStart"/>
      <w:r w:rsidRPr="00B5691B">
        <w:rPr>
          <w:rFonts w:ascii="Times New Roman" w:hAnsi="Times New Roman" w:cs="Times New Roman"/>
          <w:sz w:val="24"/>
          <w:szCs w:val="24"/>
        </w:rPr>
        <w:t>другим материалом</w:t>
      </w:r>
      <w:proofErr w:type="gramEnd"/>
      <w:r w:rsidRPr="00B5691B">
        <w:rPr>
          <w:rFonts w:ascii="Times New Roman" w:hAnsi="Times New Roman" w:cs="Times New Roman"/>
          <w:sz w:val="24"/>
          <w:szCs w:val="24"/>
        </w:rPr>
        <w:t xml:space="preserve"> исключающим загрязнение дорог.</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Владельцы некапитальных объектов (автостоянки, боксовые гаражи, металлические гаражи, ангары, складские подсобные строения, объекты торговли и услуг) обязаны выполнять санитарную очистку и уборку отведенных территорий самостоятельно за счет собственных средств.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Запрещается размещение объектов различного назначения на озелененных территориях, газонах, цветниках, детских площадках, в арках зданий.</w:t>
      </w:r>
    </w:p>
    <w:p w:rsidR="005F034C" w:rsidRDefault="005F034C">
      <w:pPr>
        <w:pStyle w:val="ConsPlusNormal"/>
        <w:ind w:firstLine="540"/>
        <w:jc w:val="both"/>
        <w:rPr>
          <w:rFonts w:ascii="Times New Roman" w:hAnsi="Times New Roman" w:cs="Times New Roman"/>
          <w:sz w:val="24"/>
          <w:szCs w:val="24"/>
        </w:rPr>
      </w:pPr>
      <w:r w:rsidRPr="00981E54">
        <w:rPr>
          <w:rFonts w:ascii="Times New Roman" w:hAnsi="Times New Roman" w:cs="Times New Roman"/>
          <w:sz w:val="24"/>
          <w:szCs w:val="24"/>
        </w:rPr>
        <w:t>9. Выгул домашних животных</w:t>
      </w:r>
      <w:r w:rsidR="00981E54">
        <w:rPr>
          <w:rFonts w:ascii="Times New Roman" w:hAnsi="Times New Roman" w:cs="Times New Roman"/>
          <w:sz w:val="24"/>
          <w:szCs w:val="24"/>
        </w:rPr>
        <w:t xml:space="preserve">, в том числе </w:t>
      </w:r>
      <w:r w:rsidR="003E0DA7">
        <w:rPr>
          <w:rFonts w:ascii="Times New Roman" w:hAnsi="Times New Roman" w:cs="Times New Roman"/>
          <w:sz w:val="24"/>
          <w:szCs w:val="24"/>
        </w:rPr>
        <w:t xml:space="preserve">выпас </w:t>
      </w:r>
      <w:r w:rsidR="00981E54">
        <w:rPr>
          <w:rFonts w:ascii="Times New Roman" w:hAnsi="Times New Roman" w:cs="Times New Roman"/>
          <w:sz w:val="24"/>
          <w:szCs w:val="24"/>
        </w:rPr>
        <w:t>сельскохозяйственных</w:t>
      </w:r>
      <w:r w:rsidRPr="00981E54">
        <w:rPr>
          <w:rFonts w:ascii="Times New Roman" w:hAnsi="Times New Roman" w:cs="Times New Roman"/>
          <w:sz w:val="24"/>
          <w:szCs w:val="24"/>
        </w:rPr>
        <w:t xml:space="preserve"> </w:t>
      </w:r>
      <w:r w:rsidR="003E0DA7">
        <w:rPr>
          <w:rFonts w:ascii="Times New Roman" w:hAnsi="Times New Roman" w:cs="Times New Roman"/>
          <w:sz w:val="24"/>
          <w:szCs w:val="24"/>
        </w:rPr>
        <w:t xml:space="preserve">животных </w:t>
      </w:r>
      <w:r w:rsidRPr="00981E54">
        <w:rPr>
          <w:rFonts w:ascii="Times New Roman" w:hAnsi="Times New Roman" w:cs="Times New Roman"/>
          <w:sz w:val="24"/>
          <w:szCs w:val="24"/>
        </w:rPr>
        <w:t>должен осуществляться в специально отведенных для этих целей местах</w:t>
      </w:r>
      <w:r w:rsidR="00A26059">
        <w:rPr>
          <w:rFonts w:ascii="Times New Roman" w:hAnsi="Times New Roman" w:cs="Times New Roman"/>
          <w:sz w:val="24"/>
          <w:szCs w:val="24"/>
        </w:rPr>
        <w:t>, определенных постановлением администрации города</w:t>
      </w:r>
      <w:r w:rsidRPr="00981E54">
        <w:rPr>
          <w:rFonts w:ascii="Times New Roman" w:hAnsi="Times New Roman" w:cs="Times New Roman"/>
          <w:sz w:val="24"/>
          <w:szCs w:val="24"/>
        </w:rPr>
        <w:t>.</w:t>
      </w:r>
    </w:p>
    <w:p w:rsidR="007360BB" w:rsidRDefault="007360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Крупный и средний скот должен иметь паспорт животного и номерную бирку.</w:t>
      </w:r>
    </w:p>
    <w:p w:rsidR="00B97D78" w:rsidRPr="00981E54" w:rsidRDefault="009C4F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Запрещается в охранных</w:t>
      </w:r>
      <w:r w:rsidR="00B97D78">
        <w:rPr>
          <w:rFonts w:ascii="Times New Roman" w:hAnsi="Times New Roman" w:cs="Times New Roman"/>
          <w:sz w:val="24"/>
          <w:szCs w:val="24"/>
        </w:rPr>
        <w:t xml:space="preserve"> зон</w:t>
      </w:r>
      <w:r>
        <w:rPr>
          <w:rFonts w:ascii="Times New Roman" w:hAnsi="Times New Roman" w:cs="Times New Roman"/>
          <w:sz w:val="24"/>
          <w:szCs w:val="24"/>
        </w:rPr>
        <w:t>ах</w:t>
      </w:r>
      <w:r w:rsidR="00B97D78">
        <w:rPr>
          <w:rFonts w:ascii="Times New Roman" w:hAnsi="Times New Roman" w:cs="Times New Roman"/>
          <w:sz w:val="24"/>
          <w:szCs w:val="24"/>
        </w:rPr>
        <w:t xml:space="preserve"> центрально-исторической части города и центральных улиц на всем их протяжении выпас, проход без сопровождения и содержание крупного </w:t>
      </w:r>
      <w:r>
        <w:rPr>
          <w:rFonts w:ascii="Times New Roman" w:hAnsi="Times New Roman" w:cs="Times New Roman"/>
          <w:sz w:val="24"/>
          <w:szCs w:val="24"/>
        </w:rPr>
        <w:t xml:space="preserve">и среднего </w:t>
      </w:r>
      <w:r w:rsidR="00B97D78">
        <w:rPr>
          <w:rFonts w:ascii="Times New Roman" w:hAnsi="Times New Roman" w:cs="Times New Roman"/>
          <w:sz w:val="24"/>
          <w:szCs w:val="24"/>
        </w:rPr>
        <w:t>скота.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16" w:name="_Toc485654312"/>
      <w:r w:rsidRPr="00B5691B">
        <w:rPr>
          <w:rFonts w:ascii="Times New Roman" w:hAnsi="Times New Roman" w:cs="Times New Roman"/>
          <w:sz w:val="24"/>
          <w:szCs w:val="24"/>
        </w:rPr>
        <w:t>Глава 3. ПРАВИЛА СБОРА, ВРЕМЕННОГО ХРАНЕНИЯ, ВЫВОЗА</w:t>
      </w:r>
      <w:bookmarkEnd w:id="16"/>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И УТИЛИЗАЦИИ ОТХОДОВ НА ГОРОДСКИХ ТЕРРИТОРИЯХ</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7" w:name="_Toc485654313"/>
      <w:r w:rsidRPr="00B5691B">
        <w:rPr>
          <w:rFonts w:ascii="Times New Roman" w:hAnsi="Times New Roman" w:cs="Times New Roman"/>
          <w:sz w:val="24"/>
          <w:szCs w:val="24"/>
        </w:rPr>
        <w:t>Статья 11. Сбор и временное хранение отходов</w:t>
      </w:r>
      <w:bookmarkEnd w:id="17"/>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Хозяйствующие субъекты, осуществляющие свою деятельность на территории города, осуществляют деятельность по обращению с отходами в соответствии с действующими нормативными актами, регулирующими данную деятельность.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Сбор </w:t>
      </w:r>
      <w:r w:rsidR="000C5712">
        <w:rPr>
          <w:rFonts w:ascii="Times New Roman" w:hAnsi="Times New Roman" w:cs="Times New Roman"/>
          <w:sz w:val="24"/>
          <w:szCs w:val="24"/>
        </w:rPr>
        <w:t>ТКО</w:t>
      </w:r>
      <w:r w:rsidRPr="00B5691B">
        <w:rPr>
          <w:rFonts w:ascii="Times New Roman" w:hAnsi="Times New Roman" w:cs="Times New Roman"/>
          <w:sz w:val="24"/>
          <w:szCs w:val="24"/>
        </w:rPr>
        <w:t xml:space="preserve"> в контейнеры и КГМ в бункеры-накопители, уборку контейнерных площадок организуют: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жилищном фонде - управляющие организации всех форм собственности;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на объектах, содержание которых осуществляется </w:t>
      </w:r>
      <w:r w:rsidR="009C4FFB">
        <w:rPr>
          <w:rFonts w:ascii="Times New Roman" w:hAnsi="Times New Roman" w:cs="Times New Roman"/>
          <w:sz w:val="24"/>
          <w:szCs w:val="24"/>
        </w:rPr>
        <w:t>в рамках</w:t>
      </w:r>
      <w:r w:rsidRPr="00B5691B">
        <w:rPr>
          <w:rFonts w:ascii="Times New Roman" w:hAnsi="Times New Roman" w:cs="Times New Roman"/>
          <w:sz w:val="24"/>
          <w:szCs w:val="24"/>
        </w:rPr>
        <w:t xml:space="preserve"> муниципального заказа, - организации-подрядчики;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 остальным территориям - хозяйствующие субъекты, во владении или пользовании которых находятся данные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Сбор и временное хранение отходов производства промышленных предприятий осуществляется этими предприятиями в специально отведенных и оборудованных для этих целей местах, расположение которых согласовывается с </w:t>
      </w:r>
      <w:r w:rsidR="004A3FFE">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 xml:space="preserve">, </w:t>
      </w:r>
      <w:proofErr w:type="spellStart"/>
      <w:r w:rsidR="004A3FFE">
        <w:rPr>
          <w:rFonts w:ascii="Times New Roman" w:hAnsi="Times New Roman" w:cs="Times New Roman"/>
          <w:sz w:val="24"/>
          <w:szCs w:val="24"/>
        </w:rPr>
        <w:t>Лесосибирской</w:t>
      </w:r>
      <w:proofErr w:type="spellEnd"/>
      <w:r w:rsidRPr="00B5691B">
        <w:rPr>
          <w:rFonts w:ascii="Times New Roman" w:hAnsi="Times New Roman" w:cs="Times New Roman"/>
          <w:sz w:val="24"/>
          <w:szCs w:val="24"/>
        </w:rPr>
        <w:t xml:space="preserve"> межрайонной группой экологического контроля, территориальным отделением Территориального управления </w:t>
      </w:r>
      <w:proofErr w:type="spellStart"/>
      <w:r w:rsidRPr="00B5691B">
        <w:rPr>
          <w:rFonts w:ascii="Times New Roman" w:hAnsi="Times New Roman" w:cs="Times New Roman"/>
          <w:sz w:val="24"/>
          <w:szCs w:val="24"/>
        </w:rPr>
        <w:t>Роспотребнадзора</w:t>
      </w:r>
      <w:proofErr w:type="spellEnd"/>
      <w:r w:rsidRPr="00B5691B">
        <w:rPr>
          <w:rFonts w:ascii="Times New Roman" w:hAnsi="Times New Roman" w:cs="Times New Roman"/>
          <w:sz w:val="24"/>
          <w:szCs w:val="24"/>
        </w:rPr>
        <w:t xml:space="preserve"> по Красноярскому краю </w:t>
      </w:r>
      <w:r w:rsidR="004A3FFE">
        <w:rPr>
          <w:rFonts w:ascii="Times New Roman" w:hAnsi="Times New Roman" w:cs="Times New Roman"/>
          <w:sz w:val="24"/>
          <w:szCs w:val="24"/>
        </w:rPr>
        <w:t>в</w:t>
      </w:r>
      <w:r w:rsidRPr="00B5691B">
        <w:rPr>
          <w:rFonts w:ascii="Times New Roman" w:hAnsi="Times New Roman" w:cs="Times New Roman"/>
          <w:sz w:val="24"/>
          <w:szCs w:val="24"/>
        </w:rPr>
        <w:t xml:space="preserve"> г. </w:t>
      </w:r>
      <w:proofErr w:type="spellStart"/>
      <w:r w:rsidR="004A3FFE">
        <w:rPr>
          <w:rFonts w:ascii="Times New Roman" w:hAnsi="Times New Roman" w:cs="Times New Roman"/>
          <w:sz w:val="24"/>
          <w:szCs w:val="24"/>
        </w:rPr>
        <w:t>Лесосибирске</w:t>
      </w:r>
      <w:proofErr w:type="spellEnd"/>
      <w:r w:rsidRPr="00B5691B">
        <w:rPr>
          <w:rFonts w:ascii="Times New Roman" w:hAnsi="Times New Roman" w:cs="Times New Roman"/>
          <w:sz w:val="24"/>
          <w:szCs w:val="24"/>
        </w:rPr>
        <w:t xml:space="preserve"> (далее - отделение </w:t>
      </w:r>
      <w:proofErr w:type="spellStart"/>
      <w:r w:rsidRPr="00B5691B">
        <w:rPr>
          <w:rFonts w:ascii="Times New Roman" w:hAnsi="Times New Roman" w:cs="Times New Roman"/>
          <w:sz w:val="24"/>
          <w:szCs w:val="24"/>
        </w:rPr>
        <w:t>Роспотребнадзора</w:t>
      </w:r>
      <w:proofErr w:type="spellEnd"/>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складирование отходов на территории предприятия вне специально отведенных мест. Временное складирование растительного и иного грунта разрешается только на специально отведенных участках.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Лица, производящие ремонт, реконструкцию, перепланировку жилых и нежилых помещений, обязаны ежедневно вывозить строительный мусор, образовавшийся в процессе реконструкции, перепланировки, ремонта, согласно заключенному договору на утилизацию строительных отходов со специализированной организацией (владельцем полигона).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Порядок сбора, вывоза и утилизации (захоронения) отходов на территории города устанавливается муниципальным правовым актом городского Совета депутатов.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8" w:name="_Toc485654314"/>
      <w:r w:rsidRPr="00B5691B">
        <w:rPr>
          <w:rFonts w:ascii="Times New Roman" w:hAnsi="Times New Roman" w:cs="Times New Roman"/>
          <w:sz w:val="24"/>
          <w:szCs w:val="24"/>
        </w:rPr>
        <w:t>Стат</w:t>
      </w:r>
      <w:r w:rsidR="004A3FFE">
        <w:rPr>
          <w:rFonts w:ascii="Times New Roman" w:hAnsi="Times New Roman" w:cs="Times New Roman"/>
          <w:sz w:val="24"/>
          <w:szCs w:val="24"/>
        </w:rPr>
        <w:t>ья 12. Содержание мусороприемников (контейнеров)</w:t>
      </w:r>
      <w:bookmarkEnd w:id="18"/>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Сброс в мусоро</w:t>
      </w:r>
      <w:r w:rsidR="004A3FFE">
        <w:rPr>
          <w:rFonts w:ascii="Times New Roman" w:hAnsi="Times New Roman" w:cs="Times New Roman"/>
          <w:sz w:val="24"/>
          <w:szCs w:val="24"/>
        </w:rPr>
        <w:t>приемник (контейнер)</w:t>
      </w:r>
      <w:r w:rsidRPr="00B5691B">
        <w:rPr>
          <w:rFonts w:ascii="Times New Roman" w:hAnsi="Times New Roman" w:cs="Times New Roman"/>
          <w:sz w:val="24"/>
          <w:szCs w:val="24"/>
        </w:rPr>
        <w:t xml:space="preserve"> пищевых отходов осуществляется в упакованном виде (в полиэтиленовых мешках, бумажных пакетах и иной мягкой упаковке).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 сброс в мусоро</w:t>
      </w:r>
      <w:r w:rsidR="004A3FFE">
        <w:rPr>
          <w:rFonts w:ascii="Times New Roman" w:hAnsi="Times New Roman" w:cs="Times New Roman"/>
          <w:sz w:val="24"/>
          <w:szCs w:val="24"/>
        </w:rPr>
        <w:t>приемник (контейнер)</w:t>
      </w:r>
      <w:r w:rsidRPr="00B5691B">
        <w:rPr>
          <w:rFonts w:ascii="Times New Roman" w:hAnsi="Times New Roman" w:cs="Times New Roman"/>
          <w:sz w:val="24"/>
          <w:szCs w:val="24"/>
        </w:rPr>
        <w:t xml:space="preserve"> жидких бытовых отходов и крупногабаритного мусора.</w:t>
      </w:r>
    </w:p>
    <w:p w:rsidR="005F034C" w:rsidRPr="00B5691B" w:rsidRDefault="004A3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F034C" w:rsidRPr="00B5691B">
        <w:rPr>
          <w:rFonts w:ascii="Times New Roman" w:hAnsi="Times New Roman" w:cs="Times New Roman"/>
          <w:sz w:val="24"/>
          <w:szCs w:val="24"/>
        </w:rPr>
        <w:t>. Эксплуатацию мусоропр</w:t>
      </w:r>
      <w:r>
        <w:rPr>
          <w:rFonts w:ascii="Times New Roman" w:hAnsi="Times New Roman" w:cs="Times New Roman"/>
          <w:sz w:val="24"/>
          <w:szCs w:val="24"/>
        </w:rPr>
        <w:t>иемников (контейнеров)</w:t>
      </w:r>
      <w:r w:rsidR="005F034C" w:rsidRPr="00B5691B">
        <w:rPr>
          <w:rFonts w:ascii="Times New Roman" w:hAnsi="Times New Roman" w:cs="Times New Roman"/>
          <w:sz w:val="24"/>
          <w:szCs w:val="24"/>
        </w:rPr>
        <w:t xml:space="preserve"> организует управляющая организация, в управлении которой находится </w:t>
      </w:r>
      <w:r w:rsidR="009C4FFB">
        <w:rPr>
          <w:rFonts w:ascii="Times New Roman" w:hAnsi="Times New Roman" w:cs="Times New Roman"/>
          <w:sz w:val="24"/>
          <w:szCs w:val="24"/>
        </w:rPr>
        <w:t xml:space="preserve">многоквартирный </w:t>
      </w:r>
      <w:r w:rsidR="005F034C" w:rsidRPr="00B5691B">
        <w:rPr>
          <w:rFonts w:ascii="Times New Roman" w:hAnsi="Times New Roman" w:cs="Times New Roman"/>
          <w:sz w:val="24"/>
          <w:szCs w:val="24"/>
        </w:rPr>
        <w:t>жилой дом</w:t>
      </w:r>
      <w:r>
        <w:rPr>
          <w:rFonts w:ascii="Times New Roman" w:hAnsi="Times New Roman" w:cs="Times New Roman"/>
          <w:sz w:val="24"/>
          <w:szCs w:val="24"/>
        </w:rPr>
        <w:t xml:space="preserve"> (дома)</w:t>
      </w:r>
      <w:r w:rsidR="005F034C" w:rsidRPr="00B5691B">
        <w:rPr>
          <w:rFonts w:ascii="Times New Roman" w:hAnsi="Times New Roman" w:cs="Times New Roman"/>
          <w:sz w:val="24"/>
          <w:szCs w:val="24"/>
        </w:rPr>
        <w:t>.</w:t>
      </w:r>
    </w:p>
    <w:p w:rsidR="005F034C" w:rsidRPr="00B5691B" w:rsidRDefault="004A3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5F034C" w:rsidRPr="00B5691B">
        <w:rPr>
          <w:rFonts w:ascii="Times New Roman" w:hAnsi="Times New Roman" w:cs="Times New Roman"/>
          <w:sz w:val="24"/>
          <w:szCs w:val="24"/>
        </w:rPr>
        <w:t>. Управляющая организация обязана обеспечить: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исправность мусоропр</w:t>
      </w:r>
      <w:r w:rsidR="004A3FFE">
        <w:rPr>
          <w:rFonts w:ascii="Times New Roman" w:hAnsi="Times New Roman" w:cs="Times New Roman"/>
          <w:sz w:val="24"/>
          <w:szCs w:val="24"/>
        </w:rPr>
        <w:t>иемника (контейнера)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профилактический осмотр мусоропр</w:t>
      </w:r>
      <w:r w:rsidR="004A3FFE">
        <w:rPr>
          <w:rFonts w:ascii="Times New Roman" w:hAnsi="Times New Roman" w:cs="Times New Roman"/>
          <w:sz w:val="24"/>
          <w:szCs w:val="24"/>
        </w:rPr>
        <w:t>иемника</w:t>
      </w:r>
      <w:r w:rsidRPr="00B5691B">
        <w:rPr>
          <w:rFonts w:ascii="Times New Roman" w:hAnsi="Times New Roman" w:cs="Times New Roman"/>
          <w:sz w:val="24"/>
          <w:szCs w:val="24"/>
        </w:rPr>
        <w:t xml:space="preserve"> не реже двух раз в месяц. В случае обнаружения во время осмотров повреждений и неисправностей должны приниматься меры по их немедленному устранению;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проведение ежемесячно профилактических дезинфекционных мероприятий (дезинфекция, дезинсекция и дератизация) мусоропр</w:t>
      </w:r>
      <w:r w:rsidR="004A3FFE">
        <w:rPr>
          <w:rFonts w:ascii="Times New Roman" w:hAnsi="Times New Roman" w:cs="Times New Roman"/>
          <w:sz w:val="24"/>
          <w:szCs w:val="24"/>
        </w:rPr>
        <w:t>иемников (контейнеров)</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наличие в каждом доме выписки из настоящих Правил для жильцов - пользователей мусоропр</w:t>
      </w:r>
      <w:r w:rsidR="004A3FFE">
        <w:rPr>
          <w:rFonts w:ascii="Times New Roman" w:hAnsi="Times New Roman" w:cs="Times New Roman"/>
          <w:sz w:val="24"/>
          <w:szCs w:val="24"/>
        </w:rPr>
        <w:t>иемником (контейнером)</w:t>
      </w:r>
      <w:r w:rsidRPr="00B5691B">
        <w:rPr>
          <w:rFonts w:ascii="Times New Roman" w:hAnsi="Times New Roman" w:cs="Times New Roman"/>
          <w:sz w:val="24"/>
          <w:szCs w:val="24"/>
        </w:rPr>
        <w:t>.</w:t>
      </w:r>
    </w:p>
    <w:p w:rsidR="005F034C" w:rsidRPr="00B5691B" w:rsidRDefault="004A3FF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F034C" w:rsidRPr="00B5691B">
        <w:rPr>
          <w:rFonts w:ascii="Times New Roman" w:hAnsi="Times New Roman" w:cs="Times New Roman"/>
          <w:sz w:val="24"/>
          <w:szCs w:val="24"/>
        </w:rPr>
        <w:t>. Ответственность за неправильное содержание и несвоевременный ремонт мусоропр</w:t>
      </w:r>
      <w:r>
        <w:rPr>
          <w:rFonts w:ascii="Times New Roman" w:hAnsi="Times New Roman" w:cs="Times New Roman"/>
          <w:sz w:val="24"/>
          <w:szCs w:val="24"/>
        </w:rPr>
        <w:t xml:space="preserve">иемника (контейнера) </w:t>
      </w:r>
      <w:r w:rsidR="005F034C" w:rsidRPr="00B5691B">
        <w:rPr>
          <w:rFonts w:ascii="Times New Roman" w:hAnsi="Times New Roman" w:cs="Times New Roman"/>
          <w:sz w:val="24"/>
          <w:szCs w:val="24"/>
        </w:rPr>
        <w:t xml:space="preserve">несет управляющая организация, в управлении которой находится </w:t>
      </w:r>
      <w:r w:rsidR="009C4FFB">
        <w:rPr>
          <w:rFonts w:ascii="Times New Roman" w:hAnsi="Times New Roman" w:cs="Times New Roman"/>
          <w:sz w:val="24"/>
          <w:szCs w:val="24"/>
        </w:rPr>
        <w:t xml:space="preserve">многоквартирный </w:t>
      </w:r>
      <w:r w:rsidR="005F034C" w:rsidRPr="00B5691B">
        <w:rPr>
          <w:rFonts w:ascii="Times New Roman" w:hAnsi="Times New Roman" w:cs="Times New Roman"/>
          <w:sz w:val="24"/>
          <w:szCs w:val="24"/>
        </w:rPr>
        <w:t>жилой дом. Ответственность за нарушение правил пользования несут жильцы.</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19" w:name="_Toc485654315"/>
      <w:r w:rsidRPr="00B5691B">
        <w:rPr>
          <w:rFonts w:ascii="Times New Roman" w:hAnsi="Times New Roman" w:cs="Times New Roman"/>
          <w:sz w:val="24"/>
          <w:szCs w:val="24"/>
        </w:rPr>
        <w:t>Статья 13. Содержание контейнерных площадок</w:t>
      </w:r>
      <w:bookmarkEnd w:id="19"/>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1. Управляющие компании, иные хозяйствующие субъекты, на обслуживании которых находятся контейнерные площадки, а также контейнерные площадки, расположенные вне территорий многоквартирных домов, обязаны обеспечить: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надлежащее санитарное содержание контейнерной площадки и прилегающей к ней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зимний период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контроль за вывозом бытовых отходов предприятием, осуществляющим данный вид деятельности;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дезинфекцию мусоросборников (согласно СанПиН).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 сжигание бытовых отходов в контейнерах без специальных установок, создаваемых в порядке, установленном действующим законодательством.</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0" w:name="_Toc485654316"/>
      <w:r w:rsidRPr="00B5691B">
        <w:rPr>
          <w:rFonts w:ascii="Times New Roman" w:hAnsi="Times New Roman" w:cs="Times New Roman"/>
          <w:sz w:val="24"/>
          <w:szCs w:val="24"/>
        </w:rPr>
        <w:t>Статья 14. Содержание дворовых</w:t>
      </w:r>
      <w:r w:rsidR="001C6F54">
        <w:rPr>
          <w:rFonts w:ascii="Times New Roman" w:hAnsi="Times New Roman" w:cs="Times New Roman"/>
          <w:sz w:val="24"/>
          <w:szCs w:val="24"/>
        </w:rPr>
        <w:t xml:space="preserve"> и общественных</w:t>
      </w:r>
      <w:r w:rsidRPr="00B5691B">
        <w:rPr>
          <w:rFonts w:ascii="Times New Roman" w:hAnsi="Times New Roman" w:cs="Times New Roman"/>
          <w:sz w:val="24"/>
          <w:szCs w:val="24"/>
        </w:rPr>
        <w:t xml:space="preserve"> уборных, зольников и выгребов</w:t>
      </w:r>
      <w:bookmarkEnd w:id="20"/>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Дворовые </w:t>
      </w:r>
      <w:r w:rsidR="001C6F54">
        <w:rPr>
          <w:rFonts w:ascii="Times New Roman" w:hAnsi="Times New Roman" w:cs="Times New Roman"/>
          <w:sz w:val="24"/>
          <w:szCs w:val="24"/>
        </w:rPr>
        <w:t xml:space="preserve">и общественные </w:t>
      </w:r>
      <w:r w:rsidRPr="00B5691B">
        <w:rPr>
          <w:rFonts w:ascii="Times New Roman" w:hAnsi="Times New Roman" w:cs="Times New Roman"/>
          <w:sz w:val="24"/>
          <w:szCs w:val="24"/>
        </w:rPr>
        <w:t xml:space="preserve">уборные должны быть удалены от жилых зданий, детских учреждений, школ, площадок для игр детей и отдыха населения на расстояние не менее 20 и не более 100 метров и не должны находиться в </w:t>
      </w:r>
      <w:proofErr w:type="spellStart"/>
      <w:r w:rsidRPr="00B5691B">
        <w:rPr>
          <w:rFonts w:ascii="Times New Roman" w:hAnsi="Times New Roman" w:cs="Times New Roman"/>
          <w:sz w:val="24"/>
          <w:szCs w:val="24"/>
        </w:rPr>
        <w:t>водоохранной</w:t>
      </w:r>
      <w:proofErr w:type="spellEnd"/>
      <w:r w:rsidRPr="00B5691B">
        <w:rPr>
          <w:rFonts w:ascii="Times New Roman" w:hAnsi="Times New Roman" w:cs="Times New Roman"/>
          <w:sz w:val="24"/>
          <w:szCs w:val="24"/>
        </w:rPr>
        <w:t xml:space="preserve"> зоне.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 Дворовая </w:t>
      </w:r>
      <w:r w:rsidR="001C6F54">
        <w:rPr>
          <w:rFonts w:ascii="Times New Roman" w:hAnsi="Times New Roman" w:cs="Times New Roman"/>
          <w:sz w:val="24"/>
          <w:szCs w:val="24"/>
        </w:rPr>
        <w:t xml:space="preserve">и общественная </w:t>
      </w:r>
      <w:r w:rsidRPr="00B5691B">
        <w:rPr>
          <w:rFonts w:ascii="Times New Roman" w:hAnsi="Times New Roman" w:cs="Times New Roman"/>
          <w:sz w:val="24"/>
          <w:szCs w:val="24"/>
        </w:rPr>
        <w:t>уборная должна иметь надземную часть и утепленный выгреб. Надземную часть сооружают из плотно пригнанных материалов (досок, кирпичей, блоков). Выгреб должен быть водонепроницаемым.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Глубина выгреба зависит от уровня стояния грунтовых вод. Не допускается наполнение выгреба нечистотами выше чем до 0,35 метра от поверхности земли.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B5691B">
        <w:rPr>
          <w:rFonts w:ascii="Times New Roman" w:hAnsi="Times New Roman" w:cs="Times New Roman"/>
          <w:sz w:val="24"/>
          <w:szCs w:val="24"/>
        </w:rPr>
        <w:t>спецавтотранспорта</w:t>
      </w:r>
      <w:proofErr w:type="spellEnd"/>
      <w:r w:rsidRPr="00B5691B">
        <w:rPr>
          <w:rFonts w:ascii="Times New Roman" w:hAnsi="Times New Roman" w:cs="Times New Roman"/>
          <w:sz w:val="24"/>
          <w:szCs w:val="24"/>
        </w:rPr>
        <w:t>.</w:t>
      </w:r>
    </w:p>
    <w:p w:rsidR="001C6F54" w:rsidRPr="00B5691B" w:rsidRDefault="001C6F5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Общественная уборная может быть представлена в виде специализированного модуля (биотуалет). Содержание, уборка биотуалета, вывоз ЖБО осуществляется в соответствии с инструкцией по эксплуатации биотуалета.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1" w:name="_Toc485654317"/>
      <w:r w:rsidRPr="00B5691B">
        <w:rPr>
          <w:rFonts w:ascii="Times New Roman" w:hAnsi="Times New Roman" w:cs="Times New Roman"/>
          <w:sz w:val="24"/>
          <w:szCs w:val="24"/>
        </w:rPr>
        <w:t xml:space="preserve">Статья 15.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КГМ и жидких бытовых отходов, очистка выгребов дворовых уборных</w:t>
      </w:r>
      <w:bookmarkEnd w:id="21"/>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xml:space="preserve"> и КГМ осуществляется организациями в сроки, указываемые в графике - приложении к договору на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Срок вывоза отходов определяется с учетом нормативных сроков хранения отходов: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холодное время (при температуре -5 градусов и ниже) - не более трех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теплое время года (при температуре +5 градусов и выше) - не более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Уборку мусора, просыпавшегося при выгрузке из контейнеров в мусоровоз или загрузке бункера, производят работники организации, осуществляющей вывоз </w:t>
      </w:r>
      <w:r w:rsidR="000C5712">
        <w:rPr>
          <w:rFonts w:ascii="Times New Roman" w:hAnsi="Times New Roman" w:cs="Times New Roman"/>
          <w:sz w:val="24"/>
          <w:szCs w:val="24"/>
        </w:rPr>
        <w:t>ТКО</w:t>
      </w:r>
      <w:r w:rsidRPr="00B5691B">
        <w:rPr>
          <w:rFonts w:ascii="Times New Roman" w:hAnsi="Times New Roman" w:cs="Times New Roman"/>
          <w:sz w:val="24"/>
          <w:szCs w:val="24"/>
        </w:rPr>
        <w:t>, КГМ.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Выгребы дворовых уборных следует очищать по мере их заполнения, но не реже одного раза в полгода.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Вывоз жидких бытовых отходов осуществляется специализированными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Жидкие бытовые отходы из выгребов неблагоустроенных домовладений вывозятся ассенизационным транспортом, предназначенным для механизированной очистки выгребных ям от фекальных жидкостей и доставки их к месту обезвреживания.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Запрещается замораживание жидких нечистот на дворовой территории.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2" w:name="_Toc485654318"/>
      <w:r w:rsidRPr="00B5691B">
        <w:rPr>
          <w:rFonts w:ascii="Times New Roman" w:hAnsi="Times New Roman" w:cs="Times New Roman"/>
          <w:sz w:val="24"/>
          <w:szCs w:val="24"/>
        </w:rPr>
        <w:lastRenderedPageBreak/>
        <w:t>Статья 16. Содержание урн для мусора</w:t>
      </w:r>
      <w:bookmarkEnd w:id="22"/>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На вокзале, рынках, парках, площадях, зонах отдыха, территориях учреждений образования, здравоохранения и других местах массового посещения людей, на улицах, остановках общественного пассажирского транспорта, у входа в торговые объекты должны быть установлены урны для мусора. Урны устанавливают на расстоянии 50 метров одна от другой в местах массового посещения населения; во дворах, парках, на площадях и других территориях - на расстоянии до 100 метров. На остановках городского пассажирского транспорта и у входов в торговые объекты устанавливают по две урны.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Установка и очистка урн производится организациями, эксплуатирующими территории,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 но не реже одного раза в неделю.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Мойка урн производится по мере загрязнения, но не реже одного раза в квартал. Урны, расположенные на остановках городского пассажирского транспорта, очищаются и дезинфицируются организациями, осуществляющими уборку остановок, а урны, установленные у торговых объектов, - торговыми организациями.</w:t>
      </w:r>
    </w:p>
    <w:p w:rsidR="00244F99"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Ремонт урн производится владельцами один раз в год по мере необходимости или по предписаниям контролирующих органов</w:t>
      </w:r>
      <w:r w:rsidR="00244F99">
        <w:rPr>
          <w:rFonts w:ascii="Times New Roman" w:hAnsi="Times New Roman" w:cs="Times New Roman"/>
          <w:sz w:val="24"/>
          <w:szCs w:val="24"/>
        </w:rPr>
        <w:t>.</w:t>
      </w:r>
    </w:p>
    <w:p w:rsidR="005F034C" w:rsidRPr="00B5691B" w:rsidRDefault="00244F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5F034C" w:rsidRPr="00B5691B">
        <w:rPr>
          <w:rFonts w:ascii="Times New Roman" w:hAnsi="Times New Roman" w:cs="Times New Roman"/>
          <w:sz w:val="24"/>
          <w:szCs w:val="24"/>
        </w:rPr>
        <w:t>.</w:t>
      </w:r>
      <w:r>
        <w:rPr>
          <w:rFonts w:ascii="Times New Roman" w:hAnsi="Times New Roman" w:cs="Times New Roman"/>
          <w:sz w:val="24"/>
          <w:szCs w:val="24"/>
        </w:rPr>
        <w:t xml:space="preserve"> Урны должны быть удобными для использования и обработки и иметь защиту от </w:t>
      </w:r>
      <w:proofErr w:type="spellStart"/>
      <w:r>
        <w:rPr>
          <w:rFonts w:ascii="Times New Roman" w:hAnsi="Times New Roman" w:cs="Times New Roman"/>
          <w:sz w:val="24"/>
          <w:szCs w:val="24"/>
        </w:rPr>
        <w:t>разлетания</w:t>
      </w:r>
      <w:proofErr w:type="spellEnd"/>
      <w:r>
        <w:rPr>
          <w:rFonts w:ascii="Times New Roman" w:hAnsi="Times New Roman" w:cs="Times New Roman"/>
          <w:sz w:val="24"/>
          <w:szCs w:val="24"/>
        </w:rPr>
        <w:t xml:space="preserve"> мусора и </w:t>
      </w:r>
      <w:proofErr w:type="spellStart"/>
      <w:r>
        <w:rPr>
          <w:rFonts w:ascii="Times New Roman" w:hAnsi="Times New Roman" w:cs="Times New Roman"/>
          <w:sz w:val="24"/>
          <w:szCs w:val="24"/>
        </w:rPr>
        <w:t>водонаполнения</w:t>
      </w:r>
      <w:proofErr w:type="spellEnd"/>
      <w:r>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3" w:name="_Toc485654319"/>
      <w:r w:rsidRPr="00B5691B">
        <w:rPr>
          <w:rFonts w:ascii="Times New Roman" w:hAnsi="Times New Roman" w:cs="Times New Roman"/>
          <w:sz w:val="24"/>
          <w:szCs w:val="24"/>
        </w:rPr>
        <w:t xml:space="preserve">Статья 17. </w:t>
      </w:r>
      <w:r w:rsidR="00E765A8">
        <w:rPr>
          <w:rFonts w:ascii="Times New Roman" w:hAnsi="Times New Roman" w:cs="Times New Roman"/>
          <w:sz w:val="24"/>
          <w:szCs w:val="24"/>
        </w:rPr>
        <w:t>Ответственность за нарушения правил сбора, временного хранения, вывоза и утилизации отходов на городских территориях</w:t>
      </w:r>
      <w:bookmarkEnd w:id="23"/>
    </w:p>
    <w:p w:rsidR="005F034C" w:rsidRPr="00B5691B" w:rsidRDefault="005F034C">
      <w:pPr>
        <w:pStyle w:val="ConsPlusNormal"/>
        <w:jc w:val="both"/>
        <w:rPr>
          <w:rFonts w:ascii="Times New Roman" w:hAnsi="Times New Roman" w:cs="Times New Roman"/>
          <w:sz w:val="24"/>
          <w:szCs w:val="24"/>
        </w:rPr>
      </w:pPr>
    </w:p>
    <w:p w:rsidR="005F034C" w:rsidRPr="00B5691B" w:rsidRDefault="00E7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5F034C" w:rsidRPr="00B5691B">
        <w:rPr>
          <w:rFonts w:ascii="Times New Roman" w:hAnsi="Times New Roman" w:cs="Times New Roman"/>
          <w:sz w:val="24"/>
          <w:szCs w:val="24"/>
        </w:rPr>
        <w:t>Лица, организовавшие несанкционированные свалки, пожоги отходов, привлекаются к административной ответственности в соответствии с законодательством.</w:t>
      </w:r>
    </w:p>
    <w:p w:rsidR="005F034C" w:rsidRPr="00B5691B" w:rsidRDefault="00E765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5F034C" w:rsidRPr="00B5691B">
        <w:rPr>
          <w:rFonts w:ascii="Times New Roman" w:hAnsi="Times New Roman" w:cs="Times New Roman"/>
          <w:sz w:val="24"/>
          <w:szCs w:val="24"/>
        </w:rPr>
        <w:t>. В случае невозможности установления лиц, организовавших несанкционированные свалки, удаление отходов, рекультивация мест несанкционированных свалок производится за счет средств владельца (пользователя) территории в сроки, установленные уполномоченными органами.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24" w:name="_Toc485654320"/>
      <w:r w:rsidRPr="00B5691B">
        <w:rPr>
          <w:rFonts w:ascii="Times New Roman" w:hAnsi="Times New Roman" w:cs="Times New Roman"/>
          <w:sz w:val="24"/>
          <w:szCs w:val="24"/>
        </w:rPr>
        <w:t>Глава 4. ПРАВИЛА СОДЕРЖАНИЯ ОБЪЕКТОВ БЛАГОУСТРОЙСТВА</w:t>
      </w:r>
      <w:bookmarkEnd w:id="24"/>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ГОРОДСКИХ ТЕРРИТОРИЙ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5" w:name="_Toc485654321"/>
      <w:r w:rsidRPr="00B5691B">
        <w:rPr>
          <w:rFonts w:ascii="Times New Roman" w:hAnsi="Times New Roman" w:cs="Times New Roman"/>
          <w:sz w:val="24"/>
          <w:szCs w:val="24"/>
        </w:rPr>
        <w:t>Статья 18. Вертикальная планировка и организация рельефа</w:t>
      </w:r>
      <w:bookmarkEnd w:id="25"/>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осуществлении благоустройства территорий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Организация рельефа должна обеспечивать отвод поверхностных вод, а также нормативные уклоны городских улиц и пешеходных коммуникаций.</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w:t>
      </w:r>
      <w:r w:rsidR="001C6F54">
        <w:rPr>
          <w:rFonts w:ascii="Times New Roman" w:hAnsi="Times New Roman" w:cs="Times New Roman"/>
          <w:sz w:val="24"/>
          <w:szCs w:val="24"/>
        </w:rPr>
        <w:t xml:space="preserve">(заболачивание) </w:t>
      </w:r>
      <w:r w:rsidRPr="00B5691B">
        <w:rPr>
          <w:rFonts w:ascii="Times New Roman" w:hAnsi="Times New Roman" w:cs="Times New Roman"/>
          <w:sz w:val="24"/>
          <w:szCs w:val="24"/>
        </w:rPr>
        <w:t>территорий.</w:t>
      </w:r>
    </w:p>
    <w:p w:rsidR="00373798" w:rsidRPr="00B5691B" w:rsidRDefault="00373798" w:rsidP="003737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замусоривание, засыпка открытых кюветов, водопропускных и водоотводных канав.</w:t>
      </w:r>
    </w:p>
    <w:p w:rsidR="00A26059" w:rsidRDefault="00A260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Юридические лица, граждане, собственники и пользователи земельных участков, в том числе в границах прилегающих территорий, определенных в п.3 ст.3 настоящих Правил, обязаны своевременно, но не менее одного раза в месяц бесснежного сезона производить очистку открытых кюветов, водопропускных и водоотводных канав, включая закрытые части подъездных дорожек.</w:t>
      </w:r>
    </w:p>
    <w:p w:rsidR="00E765A8" w:rsidRDefault="00A2605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Закрытые водопропускные и водоотводные канавы (лотки) очищаются по мере </w:t>
      </w:r>
      <w:r>
        <w:rPr>
          <w:rFonts w:ascii="Times New Roman" w:hAnsi="Times New Roman" w:cs="Times New Roman"/>
          <w:sz w:val="24"/>
          <w:szCs w:val="24"/>
        </w:rPr>
        <w:lastRenderedPageBreak/>
        <w:t>необходимости, но не менее д</w:t>
      </w:r>
      <w:r w:rsidR="00E765A8">
        <w:rPr>
          <w:rFonts w:ascii="Times New Roman" w:hAnsi="Times New Roman" w:cs="Times New Roman"/>
          <w:sz w:val="24"/>
          <w:szCs w:val="24"/>
        </w:rPr>
        <w:t>вух раз в год (весной и осенью).</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При реконструкции, строительстве дорог, улиц, ин</w:t>
      </w:r>
      <w:r w:rsidR="001C6F54">
        <w:rPr>
          <w:rFonts w:ascii="Times New Roman" w:hAnsi="Times New Roman" w:cs="Times New Roman"/>
          <w:sz w:val="24"/>
          <w:szCs w:val="24"/>
        </w:rPr>
        <w:t>женерных коммуникаций, площадей</w:t>
      </w:r>
      <w:r w:rsidRPr="00B5691B">
        <w:rPr>
          <w:rFonts w:ascii="Times New Roman" w:hAnsi="Times New Roman" w:cs="Times New Roman"/>
          <w:sz w:val="24"/>
          <w:szCs w:val="24"/>
        </w:rPr>
        <w:t xml:space="preserve"> и других сооружений, выполнении земельно-планировочных работ в районе существующих зеленых насаждений не допускается изменение вертикальных отметок. В </w:t>
      </w:r>
      <w:proofErr w:type="gramStart"/>
      <w:r w:rsidRPr="00B5691B">
        <w:rPr>
          <w:rFonts w:ascii="Times New Roman" w:hAnsi="Times New Roman" w:cs="Times New Roman"/>
          <w:sz w:val="24"/>
          <w:szCs w:val="24"/>
        </w:rPr>
        <w:t>случаях</w:t>
      </w:r>
      <w:proofErr w:type="gramEnd"/>
      <w:r w:rsidRPr="00B5691B">
        <w:rPr>
          <w:rFonts w:ascii="Times New Roman" w:hAnsi="Times New Roman" w:cs="Times New Roman"/>
          <w:sz w:val="24"/>
          <w:szCs w:val="24"/>
        </w:rPr>
        <w:t xml:space="preserve"> когда обнажение (засыпка) корней неизбежно, необходимо предусматривать соответствующие устройства для нормального роста деревьев.</w:t>
      </w:r>
    </w:p>
    <w:p w:rsidR="00CD6EE8" w:rsidRDefault="00CD6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реставрации территорий земельных участков, расположенных в охранной зоне центрально-исторической части города и центральных улиц на всем их протяжении в качестве элементов мощения необходимо использовать различные материалы природного происхождения (брусчатка, плитняк, булыжник и др.), дерево, и искусственного происхождения – бетонная тротуарная плитка, кирпич.</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На улицах города применяются следующие виды покрытий:</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твердые (капитальные) монолитные или сборные, выполняемые из асфальтобетона, </w:t>
      </w:r>
      <w:proofErr w:type="spellStart"/>
      <w:r>
        <w:rPr>
          <w:rFonts w:ascii="Times New Roman" w:eastAsiaTheme="minorHAnsi" w:hAnsi="Times New Roman"/>
          <w:sz w:val="24"/>
          <w:szCs w:val="24"/>
          <w:lang w:eastAsia="en-US"/>
        </w:rPr>
        <w:t>цементобетона</w:t>
      </w:r>
      <w:proofErr w:type="spellEnd"/>
      <w:r>
        <w:rPr>
          <w:rFonts w:ascii="Times New Roman" w:eastAsiaTheme="minorHAnsi" w:hAnsi="Times New Roman"/>
          <w:sz w:val="24"/>
          <w:szCs w:val="24"/>
          <w:lang w:eastAsia="en-US"/>
        </w:rPr>
        <w:t>, природного камня и иных подобных материалов;</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мягкие (некапитальные), выполняемые из природных или искусственных сыпучих материалов (песок, щебень, гранитные высевки, керамзит, резиновая крошка и иные подобные материалы), находящихся в естественном состоянии, сухих смесях, уплотненных или укрепленных вяжущими материалами;</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газонные, выполняемые по специальным технологиям подготовки и посадки травяного покрова;</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комбинированные, представляющие сочетания покрытий, вышеуказанных (плитка, утопленная в газон, и иные подобные материалы).</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Требования к характеристикам применяемых покрытий: прочность, ремонтопригодность, </w:t>
      </w:r>
      <w:proofErr w:type="spellStart"/>
      <w:r>
        <w:rPr>
          <w:rFonts w:ascii="Times New Roman" w:eastAsiaTheme="minorHAnsi" w:hAnsi="Times New Roman"/>
          <w:sz w:val="24"/>
          <w:szCs w:val="24"/>
          <w:lang w:eastAsia="en-US"/>
        </w:rPr>
        <w:t>экологичность</w:t>
      </w:r>
      <w:proofErr w:type="spellEnd"/>
      <w:r>
        <w:rPr>
          <w:rFonts w:ascii="Times New Roman" w:eastAsiaTheme="minorHAnsi" w:hAnsi="Times New Roman"/>
          <w:sz w:val="24"/>
          <w:szCs w:val="24"/>
          <w:lang w:eastAsia="en-US"/>
        </w:rPr>
        <w:t>, отсутствие скольжения.</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Выбор видов покрытий осуществляется в соответствии с их целевым назначением:</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твердых - с учетом возможных предельных нагрузок, характера и состава движения, а также требований пожарной безопасности;</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мягких - с учетом их специфических свойств при благоустройстве отдельных видов территорий (площадок различного вида, прогулочных дорожек и иных территорий);</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газонных и комбинированных - с учетом их наибольшей </w:t>
      </w:r>
      <w:proofErr w:type="spellStart"/>
      <w:r>
        <w:rPr>
          <w:rFonts w:ascii="Times New Roman" w:eastAsiaTheme="minorHAnsi" w:hAnsi="Times New Roman"/>
          <w:sz w:val="24"/>
          <w:szCs w:val="24"/>
          <w:lang w:eastAsia="en-US"/>
        </w:rPr>
        <w:t>экологичности</w:t>
      </w:r>
      <w:proofErr w:type="spellEnd"/>
      <w:r>
        <w:rPr>
          <w:rFonts w:ascii="Times New Roman" w:eastAsiaTheme="minorHAnsi" w:hAnsi="Times New Roman"/>
          <w:sz w:val="24"/>
          <w:szCs w:val="24"/>
          <w:lang w:eastAsia="en-US"/>
        </w:rPr>
        <w:t xml:space="preserve"> и требований пожарной безопасности.</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На улицах города преграды в виде края тротуара в зонах остановок общественного транспорта и переходов через автомобильную дорогу выделяются полосами тактильного покрытия.</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 Если на тактильном покрытии имеются продольные бороздки шириной более 15 миллиметров и глубиной более 6 миллиметров, их не следует располагать вдоль направления движения. Необходимо применять тактильную плитку светлых тонов естественных природных цветов (светло-желтая, бежевая, светло-коричневая).</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 К элементам сопряжения поверхностей относятся различные виды бортовых камней, пандусы, ступени, лестницы.</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9. На стыке тротуара и проезжей части автомобильной дороги устанавливаются дорожные бортовые камни, превышающие уровень тротуара на 30 - 40 мм, уровень газона - не менее чем на 50 мм.</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предотвращения наезда автотранспорта на газон в местах сопряжения покрытия автомобильной дороги с газоном применяется повышенный бортовой камень.</w:t>
      </w:r>
    </w:p>
    <w:p w:rsidR="00B4404D" w:rsidRDefault="00B4404D" w:rsidP="00B4404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Применение изменения высоты и геометрии бортового камня должно производиться с учетом сезонных снежных отвалов.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6" w:name="_Toc485654322"/>
      <w:r w:rsidRPr="00B5691B">
        <w:rPr>
          <w:rFonts w:ascii="Times New Roman" w:hAnsi="Times New Roman" w:cs="Times New Roman"/>
          <w:sz w:val="24"/>
          <w:szCs w:val="24"/>
        </w:rPr>
        <w:t>Статья 19. Установка и содержание временных сооружений для мелкорозничной торговли, мини-рынков</w:t>
      </w:r>
      <w:bookmarkEnd w:id="26"/>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Установка </w:t>
      </w:r>
      <w:r w:rsidR="00373798">
        <w:rPr>
          <w:rFonts w:ascii="Times New Roman" w:hAnsi="Times New Roman" w:cs="Times New Roman"/>
          <w:sz w:val="24"/>
          <w:szCs w:val="24"/>
        </w:rPr>
        <w:t xml:space="preserve">и эксплуатация </w:t>
      </w:r>
      <w:r w:rsidRPr="00B5691B">
        <w:rPr>
          <w:rFonts w:ascii="Times New Roman" w:hAnsi="Times New Roman" w:cs="Times New Roman"/>
          <w:sz w:val="24"/>
          <w:szCs w:val="24"/>
        </w:rPr>
        <w:t xml:space="preserve">объектов мелкорозничных нестационарных торговых точек (павильонов, киосков) осуществляется в соответствии с </w:t>
      </w:r>
      <w:hyperlink r:id="rId8" w:history="1">
        <w:r w:rsidRPr="00B5691B">
          <w:rPr>
            <w:rFonts w:ascii="Times New Roman" w:hAnsi="Times New Roman" w:cs="Times New Roman"/>
            <w:color w:val="0000FF"/>
            <w:sz w:val="24"/>
            <w:szCs w:val="24"/>
          </w:rPr>
          <w:t>Правилами</w:t>
        </w:r>
      </w:hyperlink>
      <w:r w:rsidRPr="00B5691B">
        <w:rPr>
          <w:rFonts w:ascii="Times New Roman" w:hAnsi="Times New Roman" w:cs="Times New Roman"/>
          <w:sz w:val="24"/>
          <w:szCs w:val="24"/>
        </w:rPr>
        <w:t xml:space="preserve"> размещения временных объектов на территории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 xml:space="preserve">Архитектурные и цветовые решения согласовываются с </w:t>
      </w:r>
      <w:r w:rsidR="001C6F54">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Ремонт, окраска объектов мелкорозничной торговли должны производиться за счет их владельцев с учетом сохранения внешнего вида и цветового решения</w:t>
      </w:r>
      <w:r w:rsidR="00473E25">
        <w:rPr>
          <w:rFonts w:ascii="Times New Roman" w:hAnsi="Times New Roman" w:cs="Times New Roman"/>
          <w:sz w:val="24"/>
          <w:szCs w:val="24"/>
        </w:rPr>
        <w:t xml:space="preserve"> (проект или паспорт объекта)</w:t>
      </w:r>
      <w:r w:rsidRPr="00B5691B">
        <w:rPr>
          <w:rFonts w:ascii="Times New Roman" w:hAnsi="Times New Roman" w:cs="Times New Roman"/>
          <w:sz w:val="24"/>
          <w:szCs w:val="24"/>
        </w:rPr>
        <w:t xml:space="preserve">, согласованного с </w:t>
      </w:r>
      <w:r w:rsidR="009F4538">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направлениях. Стоянка автотранспорта, осуществляющего доставку товара, загрузка торговых точек товаром осуществляется только с подъездов, согласованных с соответствующим подразделением территориального отдела федерального органа исполнительной власти в сфере внутренних дел. Запрещается использование для этих целей тротуаров, пешеходных дорожек и газонов.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Владельцы торговых точек обязаны содержать в чистоте отведенную территорию. В случае нанесения ущерба прилегающим объектам благоустройства, зеленым насаждениям, газонам владельцы торговых точек, нанесшие такой ущерб, обязаны соразмерно восстановить объекты благоустройства за счет собственных средств в срок, не превышающий 6 месяцев.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Территории мини-рынков и прочих временных площадок для торговли должны быть ограждены, иметь твердое покрытие, обеспечивающее сток ливневых и талых вод, оборудованы киосками, навесами, прилавками, урнами, общественными стационарными или мобильными туалетами, вечерним освещением. В непосредственной близости от территории рынков по согласованию с соответствующим подразделением территориального органа исполнительной власти в сфере внутренних дел, </w:t>
      </w:r>
      <w:r w:rsidR="009F4538">
        <w:rPr>
          <w:rFonts w:ascii="Times New Roman" w:hAnsi="Times New Roman" w:cs="Times New Roman"/>
          <w:sz w:val="24"/>
          <w:szCs w:val="24"/>
        </w:rPr>
        <w:t>отделом строительства и архитектуры администрации города</w:t>
      </w:r>
      <w:r w:rsidR="009F4538" w:rsidRPr="00B5691B">
        <w:rPr>
          <w:rFonts w:ascii="Times New Roman" w:hAnsi="Times New Roman" w:cs="Times New Roman"/>
          <w:sz w:val="24"/>
          <w:szCs w:val="24"/>
        </w:rPr>
        <w:t xml:space="preserve"> </w:t>
      </w:r>
      <w:r w:rsidRPr="00B5691B">
        <w:rPr>
          <w:rFonts w:ascii="Times New Roman" w:hAnsi="Times New Roman" w:cs="Times New Roman"/>
          <w:sz w:val="24"/>
          <w:szCs w:val="24"/>
        </w:rPr>
        <w:t>должна размещаться парковка для автотранспорта.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Мелкорозничная торговля с автомашин и автоприцепов может быть организована в зонах торговли на территориях рынков и других местах по разрешению администрации города 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 Владельцы временных сооружений мелкорозничной торговли обязаны убирать прилегающую к сооружениям территорию и вывозить мусор самостоятельно или по договорам, заключенным с организациями, предприятиями в соответствии с действующим законодательством Российской Федерации, с размещением отходов на специализированный полигон твердых </w:t>
      </w:r>
      <w:r w:rsidR="00D83D4A">
        <w:rPr>
          <w:rFonts w:ascii="Times New Roman" w:hAnsi="Times New Roman" w:cs="Times New Roman"/>
          <w:sz w:val="24"/>
          <w:szCs w:val="24"/>
        </w:rPr>
        <w:t>коммунальных</w:t>
      </w:r>
      <w:r w:rsidRPr="00B5691B">
        <w:rPr>
          <w:rFonts w:ascii="Times New Roman" w:hAnsi="Times New Roman" w:cs="Times New Roman"/>
          <w:sz w:val="24"/>
          <w:szCs w:val="24"/>
        </w:rPr>
        <w:t xml:space="preserve"> отходов.</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Запрещается загромождение противопожарных разрывов между киосками, павильонами и прочими объектами мелкорозничной торговли материалами, оборудованием, тарой и отходами; складирование тары на крышах киосков.</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9. Каждое временное строение для осуществления торговли и оказании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Высота строений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Не допускается:</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 xml:space="preserve">- возводить к временным сооружениям </w:t>
      </w:r>
      <w:r w:rsidRPr="00B5691B">
        <w:rPr>
          <w:rFonts w:ascii="Times New Roman" w:hAnsi="Times New Roman"/>
          <w:sz w:val="24"/>
          <w:szCs w:val="24"/>
        </w:rPr>
        <w:t xml:space="preserve">мелкорозничной торговли </w:t>
      </w:r>
      <w:r w:rsidRPr="00ED7B53">
        <w:rPr>
          <w:rFonts w:ascii="Times New Roman" w:hAnsi="Times New Roman"/>
          <w:sz w:val="24"/>
          <w:szCs w:val="24"/>
        </w:rPr>
        <w:t>различного вида пристройки, козырьки, загородки, навесы, не согласованные в установленном порядке;</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 использовать временный объект не по целевому назначению;</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lastRenderedPageBreak/>
        <w:t>- использовать земельный участок, предоставленный для размещения временного строения (сооружения), для капитального строительства.</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 xml:space="preserve">Внешний вид временных строений и сооружений </w:t>
      </w:r>
      <w:r w:rsidRPr="00B5691B">
        <w:rPr>
          <w:rFonts w:ascii="Times New Roman" w:hAnsi="Times New Roman"/>
          <w:sz w:val="24"/>
          <w:szCs w:val="24"/>
        </w:rPr>
        <w:t xml:space="preserve">мелкорозничной торговли </w:t>
      </w:r>
      <w:r w:rsidRPr="00ED7B53">
        <w:rPr>
          <w:rFonts w:ascii="Times New Roman" w:hAnsi="Times New Roman"/>
          <w:sz w:val="24"/>
          <w:szCs w:val="24"/>
        </w:rPr>
        <w:t>должен отвечать современным архитектурно-художественным требованиям дизайна и долговечности конструкций и отделки</w:t>
      </w:r>
      <w:r w:rsidR="00473E25">
        <w:rPr>
          <w:rFonts w:ascii="Times New Roman" w:hAnsi="Times New Roman"/>
          <w:sz w:val="24"/>
          <w:szCs w:val="24"/>
        </w:rPr>
        <w:t xml:space="preserve">, </w:t>
      </w:r>
      <w:r w:rsidR="0046699B">
        <w:rPr>
          <w:rFonts w:ascii="Times New Roman" w:hAnsi="Times New Roman"/>
          <w:sz w:val="24"/>
          <w:szCs w:val="24"/>
        </w:rPr>
        <w:t>вписываться в культурно-историческую среду города</w:t>
      </w:r>
      <w:r w:rsidRPr="00ED7B53">
        <w:rPr>
          <w:rFonts w:ascii="Times New Roman" w:hAnsi="Times New Roman"/>
          <w:sz w:val="24"/>
          <w:szCs w:val="24"/>
        </w:rPr>
        <w:t>.</w:t>
      </w:r>
    </w:p>
    <w:p w:rsidR="00ED7B53" w:rsidRPr="00ED7B53" w:rsidRDefault="00ED7B53" w:rsidP="00ED7B53">
      <w:pPr>
        <w:widowControl w:val="0"/>
        <w:autoSpaceDE w:val="0"/>
        <w:autoSpaceDN w:val="0"/>
        <w:adjustRightInd w:val="0"/>
        <w:spacing w:after="0"/>
        <w:ind w:firstLine="540"/>
        <w:jc w:val="both"/>
        <w:rPr>
          <w:rFonts w:ascii="Times New Roman" w:hAnsi="Times New Roman"/>
          <w:sz w:val="24"/>
          <w:szCs w:val="24"/>
        </w:rPr>
      </w:pPr>
      <w:r w:rsidRPr="00ED7B53">
        <w:rPr>
          <w:rFonts w:ascii="Times New Roman" w:hAnsi="Times New Roman"/>
          <w:sz w:val="24"/>
          <w:szCs w:val="24"/>
        </w:rPr>
        <w:t>Запрещается размещать на территории города временные сооружения на низком техническом и эстетическом уровне: различного вида контейнеры, вагончики и другие приспособленные сооружения.</w:t>
      </w:r>
    </w:p>
    <w:p w:rsidR="00ED7B53" w:rsidRPr="00B5691B" w:rsidRDefault="00ED7B53">
      <w:pPr>
        <w:pStyle w:val="ConsPlusNormal"/>
        <w:ind w:firstLine="540"/>
        <w:jc w:val="both"/>
        <w:rPr>
          <w:rFonts w:ascii="Times New Roman" w:hAnsi="Times New Roman" w:cs="Times New Roman"/>
          <w:sz w:val="24"/>
          <w:szCs w:val="24"/>
        </w:rPr>
      </w:pP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7" w:name="_Toc485654323"/>
      <w:r w:rsidRPr="00B5691B">
        <w:rPr>
          <w:rFonts w:ascii="Times New Roman" w:hAnsi="Times New Roman" w:cs="Times New Roman"/>
          <w:sz w:val="24"/>
          <w:szCs w:val="24"/>
        </w:rPr>
        <w:t>Статья 20. Содержание малых архитектурных форм</w:t>
      </w:r>
      <w:bookmarkEnd w:id="27"/>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Территории жилой застройки, общественные зоны, скверы, улицы, парки, площадки для отдыха оборудуются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4B03AB" w:rsidRDefault="005F034C"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B5691B">
        <w:rPr>
          <w:rFonts w:ascii="Times New Roman" w:hAnsi="Times New Roman"/>
          <w:sz w:val="24"/>
          <w:szCs w:val="24"/>
        </w:rPr>
        <w:t xml:space="preserve">2. </w:t>
      </w:r>
      <w:r w:rsidR="004B03AB">
        <w:rPr>
          <w:rFonts w:ascii="Times New Roman" w:eastAsiaTheme="minorHAnsi" w:hAnsi="Times New Roman"/>
          <w:sz w:val="24"/>
          <w:szCs w:val="24"/>
          <w:lang w:eastAsia="en-US"/>
        </w:rPr>
        <w:t>Основные требования к малым архитектурным формам:</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стилистическое сочетание с архитектурным и ландшафтным окружением, объектами благоустройства территории;</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прочность, надежность, безопасность конструкции;</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защита от образования наледи и снежных заносов, обеспечение стока воды;</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ремонтопригодность (возможность ремонта или замены деталей малых архитектурных форм);</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сдержанное цветовое решение (использование натуральных цветов материалов, таких как дерево, камень, металл, оттенков серого, бежевого, коричневого);</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антивандальная защищенность от разрушения, оклейки, нанесения надписей и изображений;</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удобство обслуживания, а также возможность механизированной и ручной очистки территории в месте размещения малых архитектурных форм.</w:t>
      </w:r>
    </w:p>
    <w:p w:rsidR="004B03AB" w:rsidRDefault="004B03AB" w:rsidP="004B03AB">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защиты от графического вандализма конструкции малых архитектурных форм следует выбирать или проектировать рельефными, в том числе с использованием краски, содержащей рельефные частицы. Конструкции малых архитектурных форм изготавливаются из легко очищающихся, стойких к абразивным и растворяющим веществам материалов. На плоских поверхностях малых архитектурных форм следует применять перфорирование или рельефное </w:t>
      </w:r>
      <w:proofErr w:type="spellStart"/>
      <w:r>
        <w:rPr>
          <w:rFonts w:ascii="Times New Roman" w:eastAsiaTheme="minorHAnsi" w:hAnsi="Times New Roman"/>
          <w:sz w:val="24"/>
          <w:szCs w:val="24"/>
          <w:lang w:eastAsia="en-US"/>
        </w:rPr>
        <w:t>текстурирование</w:t>
      </w:r>
      <w:proofErr w:type="spellEnd"/>
      <w:r>
        <w:rPr>
          <w:rFonts w:ascii="Times New Roman" w:eastAsiaTheme="minorHAnsi" w:hAnsi="Times New Roman"/>
          <w:sz w:val="24"/>
          <w:szCs w:val="24"/>
          <w:lang w:eastAsia="en-US"/>
        </w:rPr>
        <w:t>, которые мешают нанесению надписей, размещению объявлений, афиш, плакатов, графических изображений, иных информационных материалов и облегчают очистку.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Малые архитектурные формы для территорий общественной застройки, площадей, улиц, скверов и парков, набережных изготавливаются по индивидуальным проектам</w:t>
      </w:r>
      <w:r w:rsidR="004B03AB">
        <w:rPr>
          <w:rFonts w:ascii="Times New Roman" w:hAnsi="Times New Roman" w:cs="Times New Roman"/>
          <w:sz w:val="24"/>
          <w:szCs w:val="24"/>
        </w:rPr>
        <w:t xml:space="preserve"> и в соответствии с концепцией разработанной</w:t>
      </w:r>
      <w:r w:rsidR="00B4404D">
        <w:rPr>
          <w:rFonts w:ascii="Times New Roman" w:hAnsi="Times New Roman" w:cs="Times New Roman"/>
          <w:sz w:val="24"/>
          <w:szCs w:val="24"/>
        </w:rPr>
        <w:t xml:space="preserve"> </w:t>
      </w:r>
      <w:r w:rsidR="00B4404D">
        <w:rPr>
          <w:rFonts w:ascii="Times New Roman" w:hAnsi="Times New Roman" w:cs="Times New Roman"/>
          <w:color w:val="000000"/>
          <w:sz w:val="24"/>
          <w:szCs w:val="24"/>
        </w:rPr>
        <w:t>с учетом Паспорта требований проекта регенерации центральной части города Енисейска</w:t>
      </w:r>
      <w:r w:rsidRPr="00B5691B">
        <w:rPr>
          <w:rFonts w:ascii="Times New Roman" w:hAnsi="Times New Roman" w:cs="Times New Roman"/>
          <w:sz w:val="24"/>
          <w:szCs w:val="24"/>
        </w:rPr>
        <w:t>.</w:t>
      </w:r>
    </w:p>
    <w:p w:rsidR="00CF109C" w:rsidRP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xml:space="preserve">Рекомендуется при изготовлении малых архитектурных форм использовать следующие материалы: </w:t>
      </w:r>
    </w:p>
    <w:p w:rsid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Дерево твердых пород, устойчивых к воздействию окружающей среды (сосна, лиственница)</w:t>
      </w:r>
      <w:r>
        <w:rPr>
          <w:rFonts w:ascii="Times New Roman" w:hAnsi="Times New Roman" w:cs="Times New Roman"/>
          <w:sz w:val="24"/>
          <w:szCs w:val="24"/>
        </w:rPr>
        <w:t>;</w:t>
      </w:r>
      <w:r w:rsidRPr="00CF109C">
        <w:rPr>
          <w:rFonts w:ascii="Times New Roman" w:hAnsi="Times New Roman" w:cs="Times New Roman"/>
          <w:sz w:val="24"/>
          <w:szCs w:val="24"/>
        </w:rPr>
        <w:t xml:space="preserve"> </w:t>
      </w:r>
    </w:p>
    <w:p w:rsid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Кованые металлическ</w:t>
      </w:r>
      <w:r>
        <w:rPr>
          <w:rFonts w:ascii="Times New Roman" w:hAnsi="Times New Roman" w:cs="Times New Roman"/>
          <w:sz w:val="24"/>
          <w:szCs w:val="24"/>
        </w:rPr>
        <w:t>ие элементы, «просечное железо»;</w:t>
      </w:r>
    </w:p>
    <w:p w:rsidR="00CF109C" w:rsidRDefault="00CF109C" w:rsidP="00CF1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Натуральный камень;</w:t>
      </w:r>
    </w:p>
    <w:p w:rsidR="00CF109C" w:rsidRPr="00B5691B"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Композитные материалы с покрытием, имитирующим вышеперечи</w:t>
      </w:r>
      <w:r>
        <w:rPr>
          <w:rFonts w:ascii="Times New Roman" w:hAnsi="Times New Roman" w:cs="Times New Roman"/>
          <w:sz w:val="24"/>
          <w:szCs w:val="24"/>
        </w:rPr>
        <w:t xml:space="preserve">сленные натуральные материалы.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 Заказчиками в условиях сложившейся застройки могут выступать администрация города или пользователи (владельцы) земельных участков. Архитектурное и цветовое решение согласовывается с </w:t>
      </w:r>
      <w:r w:rsidR="009F4538">
        <w:rPr>
          <w:rFonts w:ascii="Times New Roman" w:hAnsi="Times New Roman" w:cs="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Юридические и физические лица - владельцы (содержатели) малых архитектурных форм обязаны за свой счет осуществлять их замену, ремонт и покраску.</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8" w:name="_Toc485654324"/>
      <w:r w:rsidRPr="00B5691B">
        <w:rPr>
          <w:rFonts w:ascii="Times New Roman" w:hAnsi="Times New Roman" w:cs="Times New Roman"/>
          <w:sz w:val="24"/>
          <w:szCs w:val="24"/>
        </w:rPr>
        <w:t>Статья 21. Установка памятников, памятных досок, произведений монументально-декоративного искусства</w:t>
      </w:r>
      <w:bookmarkEnd w:id="28"/>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на основании решения городского Совета депутатов за счет средств бюджета либо за счет инициаторов установки памятника, памятной доски по решению городского Совета.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органами государственной власти Красноярского края или городским Советом депутатов памятниками истории, культуры, особо охраняемыми территориями, памятниками природы федерального, краевого или местного значения.</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29" w:name="_Toc485654325"/>
      <w:r w:rsidRPr="00B5691B">
        <w:rPr>
          <w:rFonts w:ascii="Times New Roman" w:hAnsi="Times New Roman" w:cs="Times New Roman"/>
          <w:sz w:val="24"/>
          <w:szCs w:val="24"/>
        </w:rPr>
        <w:t>Статья 22. Размещение и благоустройство парковок, автостоянок и гаражных обществ</w:t>
      </w:r>
      <w:bookmarkEnd w:id="29"/>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Размещение гаражей легковых автомобилей индивидуальных владельцев, открытых охраняемых автостоянок, временных стоянок и </w:t>
      </w:r>
      <w:proofErr w:type="gramStart"/>
      <w:r w:rsidRPr="00B5691B">
        <w:rPr>
          <w:rFonts w:ascii="Times New Roman" w:hAnsi="Times New Roman" w:cs="Times New Roman"/>
          <w:sz w:val="24"/>
          <w:szCs w:val="24"/>
        </w:rPr>
        <w:t>парковок автотранспорта у общественных зданий</w:t>
      </w:r>
      <w:proofErr w:type="gramEnd"/>
      <w:r w:rsidRPr="00B5691B">
        <w:rPr>
          <w:rFonts w:ascii="Times New Roman" w:hAnsi="Times New Roman" w:cs="Times New Roman"/>
          <w:sz w:val="24"/>
          <w:szCs w:val="24"/>
        </w:rPr>
        <w:t xml:space="preserve"> и комплексов производится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Благоустройство территорий общего пользования в гаражных обществах и их содержание осуществляется за счет средств обществ.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Открытые платные стоянки легкового автотранспорта размещаются с учетом санитарных разрывов до жилой и общественной застройки.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Платные стоянки должны иметь твердое покрытие, ограждение, помещение для охраны и наружное освещение. Допускается устройство навесов из легких конструкций над местами хранения автомобилей. Расположение парковок не должно приносить неудобств жильцам ближайших домов. У жилых домов должны быть предусмотрены благоустроенные площадки для временной парковки автотранспорта.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Проектная документация на строительство гаражей, автостоянок разрабатывается на основе архитектурно-планировочных заданий в соответствии с действующими нормативно-методическими документами, санитарными нормами и правилами.</w:t>
      </w:r>
    </w:p>
    <w:p w:rsidR="00F11524"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w:t>
      </w:r>
      <w:r w:rsidR="00F11524">
        <w:rPr>
          <w:rFonts w:ascii="Times New Roman" w:hAnsi="Times New Roman" w:cs="Times New Roman"/>
          <w:sz w:val="24"/>
          <w:szCs w:val="24"/>
        </w:rPr>
        <w:t>При проектировании и размещении парковок и автостоянок необходимо предусматривать для инвалидов и маломобильных групп граждан не менее 10% мест (но не менее одного места) для парковки и стоянки специальных автотранспортных средств инвалидов.</w:t>
      </w:r>
    </w:p>
    <w:p w:rsidR="005F034C" w:rsidRPr="00B5691B" w:rsidRDefault="00F11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864DC">
        <w:rPr>
          <w:rFonts w:ascii="Times New Roman" w:hAnsi="Times New Roman" w:cs="Times New Roman"/>
          <w:sz w:val="24"/>
          <w:szCs w:val="24"/>
        </w:rPr>
        <w:t xml:space="preserve"> </w:t>
      </w:r>
      <w:r w:rsidR="005F034C" w:rsidRPr="00B5691B">
        <w:rPr>
          <w:rFonts w:ascii="Times New Roman" w:hAnsi="Times New Roman" w:cs="Times New Roman"/>
          <w:sz w:val="24"/>
          <w:szCs w:val="24"/>
        </w:rPr>
        <w:t xml:space="preserve">Предприятия, организации и граждане обязаны поддерживать закрепленную за </w:t>
      </w:r>
      <w:r w:rsidR="005F034C" w:rsidRPr="00B5691B">
        <w:rPr>
          <w:rFonts w:ascii="Times New Roman" w:hAnsi="Times New Roman" w:cs="Times New Roman"/>
          <w:sz w:val="24"/>
          <w:szCs w:val="24"/>
        </w:rPr>
        <w:lastRenderedPageBreak/>
        <w:t>ними и прилегающую территорию парковок, автостоянок и гаражей в должном санитарном и противопожарном состоянии.</w:t>
      </w:r>
    </w:p>
    <w:p w:rsidR="00861622" w:rsidRPr="00B5691B" w:rsidRDefault="00F11524" w:rsidP="00861622">
      <w:pPr>
        <w:pStyle w:val="ConsPlusNormal"/>
        <w:ind w:firstLine="540"/>
        <w:jc w:val="both"/>
        <w:outlineLvl w:val="2"/>
        <w:rPr>
          <w:rFonts w:ascii="Times New Roman" w:hAnsi="Times New Roman" w:cs="Times New Roman"/>
          <w:sz w:val="24"/>
          <w:szCs w:val="24"/>
        </w:rPr>
      </w:pPr>
      <w:bookmarkStart w:id="30" w:name="_Toc473793020"/>
      <w:bookmarkStart w:id="31" w:name="_Toc485654326"/>
      <w:r>
        <w:rPr>
          <w:rFonts w:ascii="Times New Roman" w:hAnsi="Times New Roman" w:cs="Times New Roman"/>
          <w:sz w:val="24"/>
          <w:szCs w:val="24"/>
        </w:rPr>
        <w:t>7</w:t>
      </w:r>
      <w:r w:rsidR="00861622">
        <w:rPr>
          <w:rFonts w:ascii="Times New Roman" w:hAnsi="Times New Roman" w:cs="Times New Roman"/>
          <w:sz w:val="24"/>
          <w:szCs w:val="24"/>
        </w:rPr>
        <w:t>. Размещение (парковка) аварийного и (или) разукомплектованного автотранспорта, его частей, прицепов и инвентарного сельскохозяйственного оборудования н</w:t>
      </w:r>
      <w:r w:rsidR="00861622" w:rsidRPr="00B5691B">
        <w:rPr>
          <w:rFonts w:ascii="Times New Roman" w:hAnsi="Times New Roman" w:cs="Times New Roman"/>
          <w:sz w:val="24"/>
          <w:szCs w:val="24"/>
        </w:rPr>
        <w:t>а территории</w:t>
      </w:r>
      <w:r w:rsidR="00861622">
        <w:rPr>
          <w:rFonts w:ascii="Times New Roman" w:hAnsi="Times New Roman" w:cs="Times New Roman"/>
          <w:sz w:val="24"/>
          <w:szCs w:val="24"/>
        </w:rPr>
        <w:t xml:space="preserve"> </w:t>
      </w:r>
      <w:r w:rsidR="00861622" w:rsidRPr="00B5691B">
        <w:rPr>
          <w:rFonts w:ascii="Times New Roman" w:hAnsi="Times New Roman" w:cs="Times New Roman"/>
          <w:sz w:val="24"/>
          <w:szCs w:val="24"/>
        </w:rPr>
        <w:t>парковок,</w:t>
      </w:r>
      <w:r w:rsidR="00FD6E97">
        <w:rPr>
          <w:rFonts w:ascii="Times New Roman" w:hAnsi="Times New Roman" w:cs="Times New Roman"/>
          <w:sz w:val="24"/>
          <w:szCs w:val="24"/>
        </w:rPr>
        <w:t xml:space="preserve"> автостоянок,</w:t>
      </w:r>
      <w:r w:rsidR="00861622">
        <w:rPr>
          <w:rFonts w:ascii="Times New Roman" w:hAnsi="Times New Roman" w:cs="Times New Roman"/>
          <w:sz w:val="24"/>
          <w:szCs w:val="24"/>
        </w:rPr>
        <w:t xml:space="preserve"> гаражных обществ</w:t>
      </w:r>
      <w:r w:rsidR="00FD6E97">
        <w:rPr>
          <w:rFonts w:ascii="Times New Roman" w:hAnsi="Times New Roman" w:cs="Times New Roman"/>
          <w:sz w:val="24"/>
          <w:szCs w:val="24"/>
        </w:rPr>
        <w:t xml:space="preserve"> и сгруппированных гаражей боксовой (ленточной) застройки, количеством более двух </w:t>
      </w:r>
      <w:r w:rsidR="00861622">
        <w:rPr>
          <w:rFonts w:ascii="Times New Roman" w:hAnsi="Times New Roman" w:cs="Times New Roman"/>
          <w:sz w:val="24"/>
          <w:szCs w:val="24"/>
        </w:rPr>
        <w:t>– запрещается.</w:t>
      </w:r>
      <w:bookmarkEnd w:id="30"/>
      <w:bookmarkEnd w:id="31"/>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32" w:name="_Toc485654327"/>
      <w:r w:rsidRPr="00B5691B">
        <w:rPr>
          <w:rFonts w:ascii="Times New Roman" w:hAnsi="Times New Roman" w:cs="Times New Roman"/>
          <w:sz w:val="24"/>
          <w:szCs w:val="24"/>
        </w:rPr>
        <w:t>Статья 23. Внешнее обустройство и оформление строительных площадок</w:t>
      </w:r>
      <w:bookmarkEnd w:id="32"/>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До начала производства строительных работ застройщик или технический заказчик обязан: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установить ограждение строительной площадки;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обозначить въезды на строительную площадку специальными знаками или указателями;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обеспечить наружное освещение по периметру строительной площадки;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установить информационный стенд, доступный для обозрения с прилегающей территории с наименованием объекта, заказчика и подрядчика с указанием их адресов, телефонов, сроков начала и окончания строительства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Юридические, физические лица, организации, производящие строительные работы, обязаны выполнять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устройство ограждения строительных площадок и участков производства строительно-монтажных работ производить в соответствии с </w:t>
      </w:r>
      <w:hyperlink r:id="rId9" w:history="1">
        <w:r w:rsidRPr="00B5691B">
          <w:rPr>
            <w:rFonts w:ascii="Times New Roman" w:hAnsi="Times New Roman" w:cs="Times New Roman"/>
            <w:color w:val="0000FF"/>
            <w:sz w:val="24"/>
            <w:szCs w:val="24"/>
          </w:rPr>
          <w:t>ГОСТ 23407-78</w:t>
        </w:r>
      </w:hyperlink>
      <w:r w:rsidRPr="00B5691B">
        <w:rPr>
          <w:rFonts w:ascii="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цветовое решение ограждений строительных площадок должно быть серых</w:t>
      </w:r>
      <w:r w:rsidR="009F4538">
        <w:rPr>
          <w:rFonts w:ascii="Times New Roman" w:hAnsi="Times New Roman" w:cs="Times New Roman"/>
          <w:sz w:val="24"/>
          <w:szCs w:val="24"/>
        </w:rPr>
        <w:t>, зеленых</w:t>
      </w:r>
      <w:r w:rsidRPr="00B5691B">
        <w:rPr>
          <w:rFonts w:ascii="Times New Roman" w:hAnsi="Times New Roman" w:cs="Times New Roman"/>
          <w:sz w:val="24"/>
          <w:szCs w:val="24"/>
        </w:rPr>
        <w:t xml:space="preserve"> или синих тонов, одновременное использование нескольких тонов материала ограждения одной строительной площадки не допускается;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дефектами, влияющими на внешний вид или прочность ограждения.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Производство работ, связанных с временным нарушением или изменением существующего благоустройства, без согласования с </w:t>
      </w:r>
      <w:r w:rsidR="009F4538">
        <w:rPr>
          <w:rFonts w:ascii="Times New Roman" w:hAnsi="Times New Roman" w:cs="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После завершения работ лица, производящие работы, заказчики работ, подрядчики обязаны восстановить за свой счет нарушенное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w:t>
      </w:r>
      <w:r w:rsidR="001864DC">
        <w:rPr>
          <w:rFonts w:ascii="Times New Roman" w:hAnsi="Times New Roman" w:cs="Times New Roman"/>
          <w:sz w:val="24"/>
          <w:szCs w:val="24"/>
        </w:rPr>
        <w:t>разрешением</w:t>
      </w:r>
      <w:r w:rsidRPr="00B5691B">
        <w:rPr>
          <w:rFonts w:ascii="Times New Roman" w:hAnsi="Times New Roman" w:cs="Times New Roman"/>
          <w:sz w:val="24"/>
          <w:szCs w:val="24"/>
        </w:rPr>
        <w:t xml:space="preserve"> на производство земляных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Проекты организации строительства (капитального ремонта</w:t>
      </w:r>
      <w:r w:rsidR="001864DC">
        <w:rPr>
          <w:rFonts w:ascii="Times New Roman" w:hAnsi="Times New Roman" w:cs="Times New Roman"/>
          <w:sz w:val="24"/>
          <w:szCs w:val="24"/>
        </w:rPr>
        <w:t>, реконструкции</w:t>
      </w:r>
      <w:r w:rsidRPr="00B5691B">
        <w:rPr>
          <w:rFonts w:ascii="Times New Roman" w:hAnsi="Times New Roman" w:cs="Times New Roman"/>
          <w:sz w:val="24"/>
          <w:szCs w:val="24"/>
        </w:rPr>
        <w:t>) разрабатываются в составе проектно-сметной документации.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Лица, производящие работы, заказчики работ, подрядчики обязаны обеспечивать санитарное содержание территорий, прилегающих к строительной площадке за счет собственных средств. Границы прилегающей территории определяются проектом организации строительства.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Лица, производящие работы, заказчики работ, подрядчики обязаны все материалы и грунт размещать только в пределах огражденного участка. Грунт, вынимаемый из траншей и котлованов</w:t>
      </w:r>
      <w:r w:rsidR="001864DC">
        <w:rPr>
          <w:rFonts w:ascii="Times New Roman" w:hAnsi="Times New Roman" w:cs="Times New Roman"/>
          <w:sz w:val="24"/>
          <w:szCs w:val="24"/>
        </w:rPr>
        <w:t xml:space="preserve"> и не подлежащий последующей рекультивации</w:t>
      </w:r>
      <w:r w:rsidRPr="00B5691B">
        <w:rPr>
          <w:rFonts w:ascii="Times New Roman" w:hAnsi="Times New Roman" w:cs="Times New Roman"/>
          <w:sz w:val="24"/>
          <w:szCs w:val="24"/>
        </w:rPr>
        <w:t xml:space="preserve">, должны немедленно вывозить за счет собственных средств, на объекты или места, предназначенные для размещения промышленных отходов, </w:t>
      </w:r>
      <w:r w:rsidR="001864DC">
        <w:rPr>
          <w:rFonts w:ascii="Times New Roman" w:hAnsi="Times New Roman" w:cs="Times New Roman"/>
          <w:sz w:val="24"/>
          <w:szCs w:val="24"/>
        </w:rPr>
        <w:t>отведенных для этих целей в установленном порядке</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строительной площадке запрещается допускать образование завалов грунтом и другими отходами при производстве строительных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Лица, производящие работы, заказчики работ, подрядчики обязаны обеспечить </w:t>
      </w:r>
      <w:r w:rsidRPr="00B5691B">
        <w:rPr>
          <w:rFonts w:ascii="Times New Roman" w:hAnsi="Times New Roman" w:cs="Times New Roman"/>
          <w:sz w:val="24"/>
          <w:szCs w:val="24"/>
        </w:rPr>
        <w:lastRenderedPageBreak/>
        <w:t>выезды автотранспорта и техники со строительной площадки, не допуская разнос грязи на городские улицы. В случае загрязнения проезжей части дорог, тротуаров, зеленых зон уборку производить немедленно, за счет собственных средств, силами подрядных организаций или по прямым договорам со специализированными коммунальными службами.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Запрещается производство строительных работ вблизи подземных коммуникаций без согласования с эксплуатирующей организацией. До начала работ должны быть вызваны представители организаций, которые эксплуатируют коммуникации.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повреждения коммуникаций при производстве работ, лица, повредившие их, заказчики работ обязаны, по согласованию с эксплуатирующей организацией, провести восстановление за счет собственных средств.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33" w:name="_Toc485654328"/>
      <w:r w:rsidRPr="00B5691B">
        <w:rPr>
          <w:rFonts w:ascii="Times New Roman" w:hAnsi="Times New Roman" w:cs="Times New Roman"/>
          <w:sz w:val="24"/>
          <w:szCs w:val="24"/>
        </w:rPr>
        <w:t>Статья 24. Благоустройство жилых кварталов и микрорайонов</w:t>
      </w:r>
      <w:bookmarkEnd w:id="33"/>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Жилые зоны микрорайонов и кварталов оборудуются площадками для мусорных контейнеров, сушки белья, чистки одежды, отдыха, игр детей, занятий спортом, выгула домашних животных, автостоянками, зелеными зонами.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На территории жилых кварталов микрорайонов, а также на придомовых территориях землепользователь, управляющая компания</w:t>
      </w:r>
      <w:r w:rsidR="00642A90">
        <w:rPr>
          <w:rFonts w:ascii="Times New Roman" w:hAnsi="Times New Roman" w:cs="Times New Roman"/>
          <w:sz w:val="24"/>
          <w:szCs w:val="24"/>
        </w:rPr>
        <w:t>, а в случае индивидуальных домовладений – собственник (пользовател</w:t>
      </w:r>
      <w:r w:rsidR="008752D7">
        <w:rPr>
          <w:rFonts w:ascii="Times New Roman" w:hAnsi="Times New Roman" w:cs="Times New Roman"/>
          <w:sz w:val="24"/>
          <w:szCs w:val="24"/>
        </w:rPr>
        <w:t>ь</w:t>
      </w:r>
      <w:r w:rsidR="00642A90">
        <w:rPr>
          <w:rFonts w:ascii="Times New Roman" w:hAnsi="Times New Roman" w:cs="Times New Roman"/>
          <w:sz w:val="24"/>
          <w:szCs w:val="24"/>
        </w:rPr>
        <w:t>)</w:t>
      </w:r>
      <w:r w:rsidRPr="00B5691B">
        <w:rPr>
          <w:rFonts w:ascii="Times New Roman" w:hAnsi="Times New Roman" w:cs="Times New Roman"/>
          <w:sz w:val="24"/>
          <w:szCs w:val="24"/>
        </w:rPr>
        <w:t xml:space="preserve"> обязаны поддерживать следующий порядок: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содержать в исправном</w:t>
      </w:r>
      <w:r w:rsidR="00642A90">
        <w:rPr>
          <w:rFonts w:ascii="Times New Roman" w:hAnsi="Times New Roman" w:cs="Times New Roman"/>
          <w:sz w:val="24"/>
          <w:szCs w:val="24"/>
        </w:rPr>
        <w:t xml:space="preserve"> и чистом</w:t>
      </w:r>
      <w:r w:rsidRPr="00B5691B">
        <w:rPr>
          <w:rFonts w:ascii="Times New Roman" w:hAnsi="Times New Roman" w:cs="Times New Roman"/>
          <w:sz w:val="24"/>
          <w:szCs w:val="24"/>
        </w:rPr>
        <w:t xml:space="preserve"> состоянии покрытия </w:t>
      </w:r>
      <w:proofErr w:type="spellStart"/>
      <w:r w:rsidRPr="00B5691B">
        <w:rPr>
          <w:rFonts w:ascii="Times New Roman" w:hAnsi="Times New Roman" w:cs="Times New Roman"/>
          <w:sz w:val="24"/>
          <w:szCs w:val="24"/>
        </w:rPr>
        <w:t>отмосток</w:t>
      </w:r>
      <w:proofErr w:type="spellEnd"/>
      <w:r w:rsidRPr="00B5691B">
        <w:rPr>
          <w:rFonts w:ascii="Times New Roman" w:hAnsi="Times New Roman" w:cs="Times New Roman"/>
          <w:sz w:val="24"/>
          <w:szCs w:val="24"/>
        </w:rPr>
        <w:t>, тротуаров, пешеходных дорожек, внутриквартальных проездов и дорог;</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самовольного строительства во дворах</w:t>
      </w:r>
      <w:r w:rsidR="00642A90">
        <w:rPr>
          <w:rFonts w:ascii="Times New Roman" w:hAnsi="Times New Roman" w:cs="Times New Roman"/>
          <w:sz w:val="24"/>
          <w:szCs w:val="24"/>
        </w:rPr>
        <w:t xml:space="preserve"> многоквартирных домов</w:t>
      </w:r>
      <w:r w:rsidRPr="00B5691B">
        <w:rPr>
          <w:rFonts w:ascii="Times New Roman" w:hAnsi="Times New Roman" w:cs="Times New Roman"/>
          <w:sz w:val="24"/>
          <w:szCs w:val="24"/>
        </w:rPr>
        <w:t xml:space="preserve"> различного рода хозяйственных или вспомогательных построек</w:t>
      </w:r>
      <w:r w:rsidR="00642A90">
        <w:rPr>
          <w:rFonts w:ascii="Times New Roman" w:hAnsi="Times New Roman" w:cs="Times New Roman"/>
          <w:sz w:val="24"/>
          <w:szCs w:val="24"/>
        </w:rPr>
        <w:t>, в том числе гаражей,</w:t>
      </w:r>
      <w:r w:rsidR="00F70722">
        <w:rPr>
          <w:rFonts w:ascii="Times New Roman" w:hAnsi="Times New Roman" w:cs="Times New Roman"/>
          <w:sz w:val="24"/>
          <w:szCs w:val="24"/>
        </w:rPr>
        <w:t xml:space="preserve"> погребов</w:t>
      </w:r>
      <w:r w:rsidR="00831114">
        <w:rPr>
          <w:rFonts w:ascii="Times New Roman" w:hAnsi="Times New Roman" w:cs="Times New Roman"/>
          <w:sz w:val="24"/>
          <w:szCs w:val="24"/>
        </w:rPr>
        <w:t>,</w:t>
      </w:r>
      <w:r w:rsidR="00642A90">
        <w:rPr>
          <w:rFonts w:ascii="Times New Roman" w:hAnsi="Times New Roman" w:cs="Times New Roman"/>
          <w:sz w:val="24"/>
          <w:szCs w:val="24"/>
        </w:rPr>
        <w:t xml:space="preserve"> бань, стаек для содержания скота и птицы и т.п.,</w:t>
      </w:r>
      <w:r w:rsidR="00831114">
        <w:rPr>
          <w:rFonts w:ascii="Times New Roman" w:hAnsi="Times New Roman" w:cs="Times New Roman"/>
          <w:sz w:val="24"/>
          <w:szCs w:val="24"/>
        </w:rPr>
        <w:t xml:space="preserve"> а также обустройство самотечных канализаций (септиков)</w:t>
      </w:r>
      <w:r w:rsidR="00642A90">
        <w:rPr>
          <w:rFonts w:ascii="Times New Roman" w:hAnsi="Times New Roman" w:cs="Times New Roman"/>
          <w:sz w:val="24"/>
          <w:szCs w:val="24"/>
        </w:rPr>
        <w:t xml:space="preserve"> без решения общего собрания собственников МКД, выраженного протоколом и без соблюдения строительных и противопожарных норм и правил</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загромождения придомовых территорий</w:t>
      </w:r>
      <w:r w:rsidR="008752D7">
        <w:rPr>
          <w:rFonts w:ascii="Times New Roman" w:hAnsi="Times New Roman" w:cs="Times New Roman"/>
          <w:sz w:val="24"/>
          <w:szCs w:val="24"/>
        </w:rPr>
        <w:t xml:space="preserve"> многоквартирных домов</w:t>
      </w:r>
      <w:r w:rsidR="00B27703">
        <w:rPr>
          <w:rFonts w:ascii="Times New Roman" w:hAnsi="Times New Roman" w:cs="Times New Roman"/>
          <w:sz w:val="24"/>
          <w:szCs w:val="24"/>
        </w:rPr>
        <w:t xml:space="preserve"> и индивидуальных домовладений</w:t>
      </w:r>
      <w:r w:rsidRPr="00B5691B">
        <w:rPr>
          <w:rFonts w:ascii="Times New Roman" w:hAnsi="Times New Roman" w:cs="Times New Roman"/>
          <w:sz w:val="24"/>
          <w:szCs w:val="24"/>
        </w:rPr>
        <w:t xml:space="preserve"> </w:t>
      </w:r>
      <w:r w:rsidR="00B27703">
        <w:rPr>
          <w:rFonts w:ascii="Times New Roman" w:hAnsi="Times New Roman" w:cs="Times New Roman"/>
          <w:sz w:val="24"/>
          <w:szCs w:val="24"/>
        </w:rPr>
        <w:t>сгруженным топливом (</w:t>
      </w:r>
      <w:r w:rsidRPr="00B5691B">
        <w:rPr>
          <w:rFonts w:ascii="Times New Roman" w:hAnsi="Times New Roman" w:cs="Times New Roman"/>
          <w:sz w:val="24"/>
          <w:szCs w:val="24"/>
        </w:rPr>
        <w:t>дровами</w:t>
      </w:r>
      <w:r w:rsidR="00B27703">
        <w:rPr>
          <w:rFonts w:ascii="Times New Roman" w:hAnsi="Times New Roman" w:cs="Times New Roman"/>
          <w:sz w:val="24"/>
          <w:szCs w:val="24"/>
        </w:rPr>
        <w:t>, углем)</w:t>
      </w:r>
      <w:r w:rsidRPr="00B5691B">
        <w:rPr>
          <w:rFonts w:ascii="Times New Roman" w:hAnsi="Times New Roman" w:cs="Times New Roman"/>
          <w:sz w:val="24"/>
          <w:szCs w:val="24"/>
        </w:rPr>
        <w:t xml:space="preserve">, строительными материалами, </w:t>
      </w:r>
      <w:r w:rsidR="00B27703">
        <w:rPr>
          <w:rFonts w:ascii="Times New Roman" w:hAnsi="Times New Roman" w:cs="Times New Roman"/>
          <w:sz w:val="24"/>
          <w:szCs w:val="24"/>
        </w:rPr>
        <w:t xml:space="preserve">металлическим ломом, </w:t>
      </w:r>
      <w:r w:rsidRPr="00B5691B">
        <w:rPr>
          <w:rFonts w:ascii="Times New Roman" w:hAnsi="Times New Roman" w:cs="Times New Roman"/>
          <w:sz w:val="24"/>
          <w:szCs w:val="24"/>
        </w:rPr>
        <w:t>тарой</w:t>
      </w:r>
      <w:r w:rsidR="00831114">
        <w:rPr>
          <w:rFonts w:ascii="Times New Roman" w:hAnsi="Times New Roman" w:cs="Times New Roman"/>
          <w:sz w:val="24"/>
          <w:szCs w:val="24"/>
        </w:rPr>
        <w:t>, пакетированным мусором. Сгруженные строительные материалы и топливо (дрова, уголь) в течение суток убираются во вспомогательные хозяйственные постройки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содержать в исправном состоянии малые архитектурные формы, оборудование спортивных, игровых, детских и хозяйственных площадок, ограждения и изгороди, поддерживать их опрятный внешний вид.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На придомовой территории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действия, н</w:t>
      </w:r>
      <w:r w:rsidR="00D77276">
        <w:rPr>
          <w:rFonts w:ascii="Times New Roman" w:hAnsi="Times New Roman" w:cs="Times New Roman"/>
          <w:sz w:val="24"/>
          <w:szCs w:val="24"/>
        </w:rPr>
        <w:t>арушающие тишину и порядок, с 22.00</w:t>
      </w:r>
      <w:r w:rsidRPr="00B5691B">
        <w:rPr>
          <w:rFonts w:ascii="Times New Roman" w:hAnsi="Times New Roman" w:cs="Times New Roman"/>
          <w:sz w:val="24"/>
          <w:szCs w:val="24"/>
        </w:rPr>
        <w:t xml:space="preserve"> часов до </w:t>
      </w:r>
      <w:r w:rsidR="00D77276">
        <w:rPr>
          <w:rFonts w:ascii="Times New Roman" w:hAnsi="Times New Roman" w:cs="Times New Roman"/>
          <w:sz w:val="24"/>
          <w:szCs w:val="24"/>
        </w:rPr>
        <w:t>0</w:t>
      </w:r>
      <w:r w:rsidRPr="00B5691B">
        <w:rPr>
          <w:rFonts w:ascii="Times New Roman" w:hAnsi="Times New Roman" w:cs="Times New Roman"/>
          <w:sz w:val="24"/>
          <w:szCs w:val="24"/>
        </w:rPr>
        <w:t>7</w:t>
      </w:r>
      <w:r w:rsidR="00D77276">
        <w:rPr>
          <w:rFonts w:ascii="Times New Roman" w:hAnsi="Times New Roman" w:cs="Times New Roman"/>
          <w:sz w:val="24"/>
          <w:szCs w:val="24"/>
        </w:rPr>
        <w:t>.00</w:t>
      </w:r>
      <w:r w:rsidRPr="00B5691B">
        <w:rPr>
          <w:rFonts w:ascii="Times New Roman" w:hAnsi="Times New Roman" w:cs="Times New Roman"/>
          <w:sz w:val="24"/>
          <w:szCs w:val="24"/>
        </w:rPr>
        <w:t xml:space="preserve"> часов, кроме работ по устранению аварийных ситуаций, требующих немедленного устранения;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стоянка, въезд служебного и личного автотранспорта на зеленые зоны дворовых и внутриквартальных территорий, детские площадки, пешеходные дорожки.</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Парковка машин допускается только на специально отведенных для этого площадках.</w:t>
      </w:r>
    </w:p>
    <w:p w:rsidR="00D77276" w:rsidRPr="00B5691B" w:rsidRDefault="00D772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DC2302">
        <w:rPr>
          <w:rFonts w:ascii="Times New Roman" w:hAnsi="Times New Roman" w:cs="Times New Roman"/>
          <w:sz w:val="24"/>
          <w:szCs w:val="24"/>
        </w:rPr>
        <w:t>Запрещается р</w:t>
      </w:r>
      <w:r>
        <w:rPr>
          <w:rFonts w:ascii="Times New Roman" w:hAnsi="Times New Roman" w:cs="Times New Roman"/>
          <w:sz w:val="24"/>
          <w:szCs w:val="24"/>
        </w:rPr>
        <w:t xml:space="preserve">азмещение (парковка) </w:t>
      </w:r>
      <w:r w:rsidR="00DC2302">
        <w:rPr>
          <w:rFonts w:ascii="Times New Roman" w:hAnsi="Times New Roman" w:cs="Times New Roman"/>
          <w:sz w:val="24"/>
          <w:szCs w:val="24"/>
        </w:rPr>
        <w:t xml:space="preserve">водного транспорта (моторные лодки, катера и т.д.), </w:t>
      </w:r>
      <w:r>
        <w:rPr>
          <w:rFonts w:ascii="Times New Roman" w:hAnsi="Times New Roman" w:cs="Times New Roman"/>
          <w:sz w:val="24"/>
          <w:szCs w:val="24"/>
        </w:rPr>
        <w:t>аварийного и (или) разукомплектованного автотранспорта, его частей, прицепов и инвентарного сельскохозяйственного оборудования н</w:t>
      </w:r>
      <w:r w:rsidRPr="00B5691B">
        <w:rPr>
          <w:rFonts w:ascii="Times New Roman" w:hAnsi="Times New Roman" w:cs="Times New Roman"/>
          <w:sz w:val="24"/>
          <w:szCs w:val="24"/>
        </w:rPr>
        <w:t>а территории жилых кварталов микрорайонов, а также на придомов</w:t>
      </w:r>
      <w:r w:rsidR="00DC2302">
        <w:rPr>
          <w:rFonts w:ascii="Times New Roman" w:hAnsi="Times New Roman" w:cs="Times New Roman"/>
          <w:sz w:val="24"/>
          <w:szCs w:val="24"/>
        </w:rPr>
        <w:t>ых территориях индивидуальных домовладений</w:t>
      </w:r>
      <w:r w:rsidR="00861622">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34" w:name="_Toc485654329"/>
      <w:r w:rsidRPr="00B5691B">
        <w:rPr>
          <w:rFonts w:ascii="Times New Roman" w:hAnsi="Times New Roman" w:cs="Times New Roman"/>
          <w:sz w:val="24"/>
          <w:szCs w:val="24"/>
        </w:rPr>
        <w:t>Статья 25. Проведение аварийных работ</w:t>
      </w:r>
      <w:bookmarkEnd w:id="34"/>
    </w:p>
    <w:p w:rsidR="005F034C" w:rsidRPr="00B5691B" w:rsidRDefault="005F034C">
      <w:pPr>
        <w:pStyle w:val="ConsPlusNormal"/>
        <w:jc w:val="both"/>
        <w:rPr>
          <w:rFonts w:ascii="Times New Roman" w:hAnsi="Times New Roman" w:cs="Times New Roman"/>
          <w:sz w:val="24"/>
          <w:szCs w:val="24"/>
        </w:rPr>
      </w:pPr>
    </w:p>
    <w:p w:rsidR="00DC2302"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Аварии, возникающие в процессе эксплуатации или при проведении строительных работ на подземных коммуникациях и повлекшие за собой нарушение их нормальной работы или появление возможности угрозы здоровью и жизни граждан, загрязнения </w:t>
      </w:r>
      <w:r w:rsidRPr="00B5691B">
        <w:rPr>
          <w:rFonts w:ascii="Times New Roman" w:hAnsi="Times New Roman" w:cs="Times New Roman"/>
          <w:sz w:val="24"/>
          <w:szCs w:val="24"/>
        </w:rPr>
        <w:lastRenderedPageBreak/>
        <w:t>водных объектов, являются чрезвычайными происшествиями и требуют принятия оперативных мер для восстановления их норма</w:t>
      </w:r>
      <w:r w:rsidR="00DC2302">
        <w:rPr>
          <w:rFonts w:ascii="Times New Roman" w:hAnsi="Times New Roman" w:cs="Times New Roman"/>
          <w:sz w:val="24"/>
          <w:szCs w:val="24"/>
        </w:rPr>
        <w:t>льной работы в кратчайшие сроки.</w:t>
      </w:r>
      <w:r w:rsidRPr="00B5691B">
        <w:rPr>
          <w:rFonts w:ascii="Times New Roman" w:hAnsi="Times New Roman" w:cs="Times New Roman"/>
          <w:sz w:val="24"/>
          <w:szCs w:val="24"/>
        </w:rPr>
        <w:t xml:space="preserve">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получении сигнала (телефонограммы) об аварии эксплуатационная организация немедленно высылает на место аварийную бригаду, которая под руководством ответственного лица приступает к ликвидации аварии и устранению ее последствий. При этом должна обеспечиваться безопасность людей и движения транспорта, а также сохранность расположенных рядом подземных и наземных сооружений.</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Одновременно с направлением к месту аварии аварийной бригады эксплуатирующая организация сообщает телефонограммой о характере и месте аварии в организации, имеющие в районе аварии подземные и наземные сооружения, в службы общественного пассажирского транспорта, соответствующее подразделение территориального отдела федерального органа исполнительной власти в сфере внутренних дел (при аварии на проезжей части), </w:t>
      </w:r>
      <w:r w:rsidR="00AF4271">
        <w:rPr>
          <w:rFonts w:ascii="Times New Roman" w:hAnsi="Times New Roman"/>
          <w:sz w:val="24"/>
          <w:szCs w:val="24"/>
        </w:rPr>
        <w:t xml:space="preserve">МКУ «Служба муниципального заказа </w:t>
      </w:r>
      <w:proofErr w:type="spellStart"/>
      <w:r w:rsidR="00AF4271">
        <w:rPr>
          <w:rFonts w:ascii="Times New Roman" w:hAnsi="Times New Roman"/>
          <w:sz w:val="24"/>
          <w:szCs w:val="24"/>
        </w:rPr>
        <w:t>г.Еисейска</w:t>
      </w:r>
      <w:proofErr w:type="spellEnd"/>
      <w:r w:rsidR="00AF4271">
        <w:rPr>
          <w:rFonts w:ascii="Times New Roman" w:hAnsi="Times New Roman"/>
          <w:sz w:val="24"/>
          <w:szCs w:val="24"/>
        </w:rPr>
        <w:t>»</w:t>
      </w:r>
      <w:r w:rsidRPr="00B5691B">
        <w:rPr>
          <w:rFonts w:ascii="Times New Roman" w:hAnsi="Times New Roman" w:cs="Times New Roman"/>
          <w:sz w:val="24"/>
          <w:szCs w:val="24"/>
        </w:rPr>
        <w:t>.</w:t>
      </w:r>
    </w:p>
    <w:p w:rsidR="00DC2302" w:rsidRPr="00B5691B" w:rsidRDefault="00DC230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Уведомления (телефонограммы) в аварийные и </w:t>
      </w:r>
      <w:r w:rsidR="00FE0B33">
        <w:rPr>
          <w:rFonts w:ascii="Times New Roman" w:hAnsi="Times New Roman" w:cs="Times New Roman"/>
          <w:sz w:val="24"/>
          <w:szCs w:val="24"/>
        </w:rPr>
        <w:t>другие</w:t>
      </w:r>
      <w:r>
        <w:rPr>
          <w:rFonts w:ascii="Times New Roman" w:hAnsi="Times New Roman" w:cs="Times New Roman"/>
          <w:sz w:val="24"/>
          <w:szCs w:val="24"/>
        </w:rPr>
        <w:t xml:space="preserve"> службы на круглосуточном режиме работы передаются немедленно, в организации с иным режимом работы - в ближайшее рабочее время.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Организации, имеющие в зоне проведения работ надземные или подземные коммуникации, по получении телефонограммы обязаны немедленно выслать на место аварии своего представителя с исполнительными чертежами, который должен указать расположение подведомственных им сооружений и инженерных коммуникаций на местности.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w:t>
      </w:r>
      <w:r w:rsidR="00FE0B33">
        <w:rPr>
          <w:rFonts w:ascii="Times New Roman" w:hAnsi="Times New Roman" w:cs="Times New Roman"/>
          <w:sz w:val="24"/>
          <w:szCs w:val="24"/>
        </w:rPr>
        <w:t>Юридические и физические лица</w:t>
      </w:r>
      <w:r w:rsidRPr="00B5691B">
        <w:rPr>
          <w:rFonts w:ascii="Times New Roman" w:hAnsi="Times New Roman" w:cs="Times New Roman"/>
          <w:sz w:val="24"/>
          <w:szCs w:val="24"/>
        </w:rPr>
        <w:t>,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До начала работ аварийная бригада непосредственно на месте аварии согласовывает с соответствующим подразделением территориального отдела федерального органа исполнительной власти в сфере внутренних дел порядок производства работ на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Если работы по ликвидации аварии требуют полного или частичного закрытия проезда, соответствующее подразделение территориального отдела федерального органа исполнительной власти в сфере внутренних дел принимает оперативное решение о временном закрытии проезда, маршруте объезда транспорта и установлении совместно с заинтересованными эксплуатационными организациями кратчайшего срока ликвидации повреждения.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улицы (магистрали) по согласованию с соответствующим подразделением территориального отдела федерального органа исполнительной власти в сфере внутренних дел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5F034C" w:rsidRPr="00B5691B" w:rsidRDefault="005F034C" w:rsidP="00FE0B33">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На работы по ликвидации последствий аварии и восстановление благоустройства территории необходимо оформить в срок не позднее суток со дня возникновения аварии разрешение на производство земляных работ.</w:t>
      </w:r>
      <w:r w:rsidR="00FE0B33" w:rsidRPr="00FE0B33">
        <w:rPr>
          <w:rFonts w:ascii="Times New Roman" w:hAnsi="Times New Roman" w:cs="Times New Roman"/>
          <w:sz w:val="24"/>
          <w:szCs w:val="24"/>
        </w:rPr>
        <w:t xml:space="preserve"> </w:t>
      </w:r>
      <w:r w:rsidR="00FE0B33">
        <w:rPr>
          <w:rFonts w:ascii="Times New Roman" w:hAnsi="Times New Roman" w:cs="Times New Roman"/>
          <w:sz w:val="24"/>
          <w:szCs w:val="24"/>
        </w:rPr>
        <w:t>В случае выпадения дня аварии на выходной или праздничный день оформление разрешения производится в ближайший рабочий день.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противном случае раскопка считается несанкционированной, и предприятие привлекается к административной ответственности.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Восстановление нарушенных дорожных покрытий и других элементов благоустройства осуществляется этими же предприятиями после завершения аварийных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9. Производство плановых работ под предлогом проведения аварийных категорически запрещается</w:t>
      </w:r>
      <w:r w:rsidR="00AF4271">
        <w:rPr>
          <w:rFonts w:ascii="Times New Roman" w:hAnsi="Times New Roman" w:cs="Times New Roman"/>
          <w:sz w:val="24"/>
          <w:szCs w:val="24"/>
        </w:rPr>
        <w:t xml:space="preserve">, </w:t>
      </w:r>
      <w:r w:rsidR="00AF4271">
        <w:rPr>
          <w:rFonts w:ascii="Times New Roman" w:hAnsi="Times New Roman"/>
          <w:sz w:val="24"/>
          <w:szCs w:val="24"/>
        </w:rPr>
        <w:t>считается несанкционированной, и предприятие привлекается к административной ответственности</w:t>
      </w:r>
      <w:r w:rsidRPr="00B5691B">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35" w:name="_Toc485654330"/>
      <w:r w:rsidRPr="00B5691B">
        <w:rPr>
          <w:rFonts w:ascii="Times New Roman" w:hAnsi="Times New Roman" w:cs="Times New Roman"/>
          <w:sz w:val="24"/>
          <w:szCs w:val="24"/>
        </w:rPr>
        <w:t>Статья 26. Содержание водных объектов</w:t>
      </w:r>
      <w:bookmarkEnd w:id="35"/>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Организации и граждане обязаны не допускать сброса в водоемы мусора, бытовых отходов, загрязнения площадки водосбора водных объектов; ежегодно не менее 2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рек</w:t>
      </w:r>
      <w:r w:rsidR="00AF4271">
        <w:rPr>
          <w:rFonts w:ascii="Times New Roman" w:hAnsi="Times New Roman" w:cs="Times New Roman"/>
          <w:sz w:val="24"/>
          <w:szCs w:val="24"/>
        </w:rPr>
        <w:t>, ручьев, естественных водосборников</w:t>
      </w:r>
      <w:r w:rsidRPr="00B5691B">
        <w:rPr>
          <w:rFonts w:ascii="Times New Roman" w:hAnsi="Times New Roman" w:cs="Times New Roman"/>
          <w:sz w:val="24"/>
          <w:szCs w:val="24"/>
        </w:rPr>
        <w:t xml:space="preserve"> в черте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у водозабора и в местах, предназначенных для купания, стирку белья, мытье посуды и домашних животных;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мойка всех видов транспорта в открытых водоемах, у </w:t>
      </w:r>
      <w:proofErr w:type="spellStart"/>
      <w:r w:rsidRPr="00B5691B">
        <w:rPr>
          <w:rFonts w:ascii="Times New Roman" w:hAnsi="Times New Roman" w:cs="Times New Roman"/>
          <w:sz w:val="24"/>
          <w:szCs w:val="24"/>
        </w:rPr>
        <w:t>водоисточников</w:t>
      </w:r>
      <w:proofErr w:type="spellEnd"/>
      <w:r w:rsidRPr="00B5691B">
        <w:rPr>
          <w:rFonts w:ascii="Times New Roman" w:hAnsi="Times New Roman" w:cs="Times New Roman"/>
          <w:sz w:val="24"/>
          <w:szCs w:val="24"/>
        </w:rPr>
        <w:t xml:space="preserve"> и в неустановленных местах, слив в водоемы и на берега нефтепродуктов и других веществ;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содержание домашней водоплавающей птицы в водоемах, включенных в зоны отдыха и элементы благоустройства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сброс в ливневую кана</w:t>
      </w:r>
      <w:r w:rsidR="00981F12">
        <w:rPr>
          <w:rFonts w:ascii="Times New Roman" w:hAnsi="Times New Roman" w:cs="Times New Roman"/>
          <w:sz w:val="24"/>
          <w:szCs w:val="24"/>
        </w:rPr>
        <w:t>лизацию неочищенных сточных вод</w:t>
      </w:r>
      <w:r w:rsidR="00ED33A3">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С целью предотвращения загрязнения, засорения, заиливания и истощения водотоков разрабатываются и утверждаются проекты </w:t>
      </w:r>
      <w:proofErr w:type="spellStart"/>
      <w:r w:rsidRPr="00B5691B">
        <w:rPr>
          <w:rFonts w:ascii="Times New Roman" w:hAnsi="Times New Roman" w:cs="Times New Roman"/>
          <w:sz w:val="24"/>
          <w:szCs w:val="24"/>
        </w:rPr>
        <w:t>водоохранных</w:t>
      </w:r>
      <w:proofErr w:type="spellEnd"/>
      <w:r w:rsidRPr="00B5691B">
        <w:rPr>
          <w:rFonts w:ascii="Times New Roman" w:hAnsi="Times New Roman" w:cs="Times New Roman"/>
          <w:sz w:val="24"/>
          <w:szCs w:val="24"/>
        </w:rPr>
        <w:t xml:space="preserve"> зон, прибрежных полос.</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36" w:name="_Toc485654331"/>
      <w:r w:rsidRPr="00B5691B">
        <w:rPr>
          <w:rFonts w:ascii="Times New Roman" w:hAnsi="Times New Roman" w:cs="Times New Roman"/>
          <w:sz w:val="24"/>
          <w:szCs w:val="24"/>
        </w:rPr>
        <w:t>Статья 27. Содержание фасадов зданий и сооружений</w:t>
      </w:r>
      <w:r w:rsidR="0068186B">
        <w:rPr>
          <w:rFonts w:ascii="Times New Roman" w:hAnsi="Times New Roman" w:cs="Times New Roman"/>
          <w:sz w:val="24"/>
          <w:szCs w:val="24"/>
        </w:rPr>
        <w:t xml:space="preserve"> и их конструктивных элементов</w:t>
      </w:r>
      <w:bookmarkEnd w:id="36"/>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Руководители предприятий и организаций, на балансе которых находятся здания и сооружения, собственники зданий и сооружений, управляющие организации, в управлении которых находятся жилые</w:t>
      </w:r>
      <w:r w:rsidR="00DF0718">
        <w:rPr>
          <w:rFonts w:ascii="Times New Roman" w:hAnsi="Times New Roman" w:cs="Times New Roman"/>
          <w:sz w:val="24"/>
          <w:szCs w:val="24"/>
        </w:rPr>
        <w:t xml:space="preserve"> многоквартирные</w:t>
      </w:r>
      <w:r w:rsidRPr="00B5691B">
        <w:rPr>
          <w:rFonts w:ascii="Times New Roman" w:hAnsi="Times New Roman" w:cs="Times New Roman"/>
          <w:sz w:val="24"/>
          <w:szCs w:val="24"/>
        </w:rPr>
        <w:t xml:space="preserve"> дома, </w:t>
      </w:r>
      <w:r w:rsidR="00DF0718">
        <w:rPr>
          <w:rFonts w:ascii="Times New Roman" w:hAnsi="Times New Roman" w:cs="Times New Roman"/>
          <w:sz w:val="24"/>
          <w:szCs w:val="24"/>
        </w:rPr>
        <w:t xml:space="preserve">собственники (пользователи) индивидуальных домовладений, </w:t>
      </w:r>
      <w:r w:rsidRPr="00B5691B">
        <w:rPr>
          <w:rFonts w:ascii="Times New Roman" w:hAnsi="Times New Roman" w:cs="Times New Roman"/>
          <w:sz w:val="24"/>
          <w:szCs w:val="24"/>
        </w:rPr>
        <w:t xml:space="preserve">обязаны обеспечить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w:t>
      </w:r>
      <w:r w:rsidR="00B80C9C">
        <w:rPr>
          <w:rFonts w:ascii="Times New Roman" w:hAnsi="Times New Roman" w:cs="Times New Roman"/>
          <w:sz w:val="24"/>
          <w:szCs w:val="24"/>
        </w:rPr>
        <w:t xml:space="preserve">фасадных </w:t>
      </w:r>
      <w:r w:rsidR="00D75E0A">
        <w:rPr>
          <w:rFonts w:ascii="Times New Roman" w:hAnsi="Times New Roman" w:cs="Times New Roman"/>
          <w:sz w:val="24"/>
          <w:szCs w:val="24"/>
        </w:rPr>
        <w:t xml:space="preserve">заборных ограждений, </w:t>
      </w:r>
      <w:r w:rsidRPr="00B5691B">
        <w:rPr>
          <w:rFonts w:ascii="Times New Roman" w:hAnsi="Times New Roman" w:cs="Times New Roman"/>
          <w:sz w:val="24"/>
          <w:szCs w:val="24"/>
        </w:rPr>
        <w:t>а также поддерживать в чистоте и исправном состоянии расположенные на фасадах информационные таблички</w:t>
      </w:r>
      <w:r w:rsidR="00DF0718">
        <w:rPr>
          <w:rFonts w:ascii="Times New Roman" w:hAnsi="Times New Roman" w:cs="Times New Roman"/>
          <w:sz w:val="24"/>
          <w:szCs w:val="24"/>
        </w:rPr>
        <w:t xml:space="preserve"> (домовые знаки)</w:t>
      </w:r>
      <w:r w:rsidRPr="00B5691B">
        <w:rPr>
          <w:rFonts w:ascii="Times New Roman" w:hAnsi="Times New Roman" w:cs="Times New Roman"/>
          <w:sz w:val="24"/>
          <w:szCs w:val="24"/>
        </w:rPr>
        <w:t>, памятные доски в соответствии с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Запрещается самовольное п</w:t>
      </w:r>
      <w:r w:rsidR="00B80C9C">
        <w:rPr>
          <w:rFonts w:ascii="Times New Roman" w:hAnsi="Times New Roman" w:cs="Times New Roman"/>
          <w:sz w:val="24"/>
          <w:szCs w:val="24"/>
        </w:rPr>
        <w:t>ереоборудование фасадов зданий,</w:t>
      </w:r>
      <w:r w:rsidRPr="00B5691B">
        <w:rPr>
          <w:rFonts w:ascii="Times New Roman" w:hAnsi="Times New Roman" w:cs="Times New Roman"/>
          <w:sz w:val="24"/>
          <w:szCs w:val="24"/>
        </w:rPr>
        <w:t xml:space="preserve"> их конструктивных элементов</w:t>
      </w:r>
      <w:r w:rsidR="00DF0718">
        <w:rPr>
          <w:rFonts w:ascii="Times New Roman" w:hAnsi="Times New Roman" w:cs="Times New Roman"/>
          <w:sz w:val="24"/>
          <w:szCs w:val="24"/>
        </w:rPr>
        <w:t xml:space="preserve"> (окон, включая декоративные наличники; балконов и лоджий; дверей и т.п.)</w:t>
      </w:r>
      <w:r w:rsidR="00B80C9C">
        <w:rPr>
          <w:rFonts w:ascii="Times New Roman" w:hAnsi="Times New Roman" w:cs="Times New Roman"/>
          <w:sz w:val="24"/>
          <w:szCs w:val="24"/>
        </w:rPr>
        <w:t>, фасадных заборных ограждений</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Собственники зданий, строений и сооружений, а также юридические лица, имеющие здания, строения и сооружения на праве хозяйственного ведения или оперативного управления, обязаны проводить работы по надлежащему содержанию зданий, строений и сооружений и иных объектов недвижимости</w:t>
      </w:r>
      <w:r w:rsidR="00B80C9C">
        <w:rPr>
          <w:rFonts w:ascii="Times New Roman" w:hAnsi="Times New Roman" w:cs="Times New Roman"/>
          <w:sz w:val="24"/>
          <w:szCs w:val="24"/>
        </w:rPr>
        <w:t>, а также фасадных заборных ограждений</w:t>
      </w:r>
      <w:r w:rsidRPr="00B5691B">
        <w:rPr>
          <w:rFonts w:ascii="Times New Roman" w:hAnsi="Times New Roman" w:cs="Times New Roman"/>
          <w:sz w:val="24"/>
          <w:szCs w:val="24"/>
        </w:rPr>
        <w:t xml:space="preserve">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 принадлежащих им зданий и сооружений за счет собственных или привлеченных средств.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то такие лица несут обязанность по долевому участию в ремонте и реставрации фасадов названных зданий</w:t>
      </w:r>
      <w:r w:rsidR="00B80C9C">
        <w:rPr>
          <w:rFonts w:ascii="Times New Roman" w:hAnsi="Times New Roman" w:cs="Times New Roman"/>
          <w:sz w:val="24"/>
          <w:szCs w:val="24"/>
        </w:rPr>
        <w:t xml:space="preserve"> и фасадных заборных ограждений</w:t>
      </w:r>
      <w:r w:rsidRPr="00B5691B">
        <w:rPr>
          <w:rFonts w:ascii="Times New Roman" w:hAnsi="Times New Roman" w:cs="Times New Roman"/>
          <w:sz w:val="24"/>
          <w:szCs w:val="24"/>
        </w:rPr>
        <w:t xml:space="preserve"> пропорционально занимаемым площадям. При проведении планового сплошного ремонта и реставрации фасада здания или сооружения лица, принимающие в </w:t>
      </w:r>
      <w:r w:rsidRPr="00B5691B">
        <w:rPr>
          <w:rFonts w:ascii="Times New Roman" w:hAnsi="Times New Roman" w:cs="Times New Roman"/>
          <w:sz w:val="24"/>
          <w:szCs w:val="24"/>
        </w:rPr>
        <w:lastRenderedPageBreak/>
        <w:t>нем долевое участие, могут объединять средства, направляемые на эти цели, в суммах, пропорциональных занимаемым площадям.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Арендаторы зданий, помещений и сооружений несут обязательства по ремонту, реставрации и реконструкции фасадов зданий и сооружений</w:t>
      </w:r>
      <w:r w:rsidR="00B80C9C">
        <w:rPr>
          <w:rFonts w:ascii="Times New Roman" w:hAnsi="Times New Roman" w:cs="Times New Roman"/>
          <w:sz w:val="24"/>
          <w:szCs w:val="24"/>
        </w:rPr>
        <w:t>, фасадных заборных ограждений</w:t>
      </w:r>
      <w:r w:rsidRPr="00B5691B">
        <w:rPr>
          <w:rFonts w:ascii="Times New Roman" w:hAnsi="Times New Roman" w:cs="Times New Roman"/>
          <w:sz w:val="24"/>
          <w:szCs w:val="24"/>
        </w:rPr>
        <w:t xml:space="preserve"> в соответствии с условиями договора аренды.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Договоры аренды некоммерческих организаций, выполняющих работы по ремонту, реставрации и реконструкции фасадов за счет собственных средств, могут предусматривать льготы по арендной плате в объеме затрат, произведенных на эти цели. Данные льготы предоставляются городским Советом депутатов исходя из социальной значимости для города деятельности некоммерческих организаций.</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 Ремонт, реставрация и реконструкция фасадов зданий и сооружений, </w:t>
      </w:r>
      <w:r w:rsidR="00C45ABF">
        <w:rPr>
          <w:rFonts w:ascii="Times New Roman" w:hAnsi="Times New Roman" w:cs="Times New Roman"/>
          <w:sz w:val="24"/>
          <w:szCs w:val="24"/>
        </w:rPr>
        <w:t xml:space="preserve">заборных ограждений, </w:t>
      </w:r>
      <w:r w:rsidRPr="00B5691B">
        <w:rPr>
          <w:rFonts w:ascii="Times New Roman" w:hAnsi="Times New Roman" w:cs="Times New Roman"/>
          <w:sz w:val="24"/>
          <w:szCs w:val="24"/>
        </w:rPr>
        <w:t>являющихся памятниками архитектуры, истории или культуры, проводится в соответствии с охранными обязательствами</w:t>
      </w:r>
      <w:r w:rsidR="003B0EE6">
        <w:rPr>
          <w:rFonts w:ascii="Times New Roman" w:hAnsi="Times New Roman" w:cs="Times New Roman"/>
          <w:sz w:val="24"/>
          <w:szCs w:val="24"/>
        </w:rPr>
        <w:t xml:space="preserve"> на основании архитектурного паспорта фасада здания,</w:t>
      </w:r>
      <w:r w:rsidRPr="00B5691B">
        <w:rPr>
          <w:rFonts w:ascii="Times New Roman" w:hAnsi="Times New Roman" w:cs="Times New Roman"/>
          <w:sz w:val="24"/>
          <w:szCs w:val="24"/>
        </w:rPr>
        <w:t xml:space="preserve"> согласно нормативам и правилам, устанавливаемым правовыми актами Российской Федерации, Красноярского края и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F04EC2" w:rsidRDefault="003B0E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F04EC2">
        <w:rPr>
          <w:rFonts w:ascii="Times New Roman" w:hAnsi="Times New Roman" w:cs="Times New Roman"/>
          <w:sz w:val="24"/>
          <w:szCs w:val="24"/>
        </w:rPr>
        <w:t>В охранной зоне центрально-исторической части города и центральных улиц на всем их протяжении в качестве материалов отделки фасадов рекомендуется облицовочный кирпич нейтральных красно-коричневых оттенков, бревно-кругляк, брус, доска облицовочная, натурального цвета, тонированная штукатурка, окрашенная в светлые тона.</w:t>
      </w:r>
    </w:p>
    <w:p w:rsidR="00F04EC2" w:rsidRDefault="00F04E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в качестве облицовки фасадов пластиковые или металлические панели (</w:t>
      </w:r>
      <w:proofErr w:type="spellStart"/>
      <w:r>
        <w:rPr>
          <w:rFonts w:ascii="Times New Roman" w:hAnsi="Times New Roman" w:cs="Times New Roman"/>
          <w:sz w:val="24"/>
          <w:szCs w:val="24"/>
        </w:rPr>
        <w:t>сайдинг</w:t>
      </w:r>
      <w:proofErr w:type="spellEnd"/>
      <w:r>
        <w:rPr>
          <w:rFonts w:ascii="Times New Roman" w:hAnsi="Times New Roman" w:cs="Times New Roman"/>
          <w:sz w:val="24"/>
          <w:szCs w:val="24"/>
        </w:rPr>
        <w:t>) любого типа, открытый кирпич насыщенных цветов.</w:t>
      </w:r>
    </w:p>
    <w:p w:rsidR="000557A1" w:rsidRPr="000557A1" w:rsidRDefault="000557A1" w:rsidP="000557A1">
      <w:pPr>
        <w:pStyle w:val="ConsPlusNormal"/>
        <w:ind w:firstLine="540"/>
        <w:jc w:val="both"/>
        <w:rPr>
          <w:rFonts w:ascii="Times New Roman" w:hAnsi="Times New Roman" w:cs="Times New Roman"/>
          <w:sz w:val="24"/>
          <w:szCs w:val="24"/>
        </w:rPr>
      </w:pPr>
      <w:r w:rsidRPr="000557A1">
        <w:rPr>
          <w:rFonts w:ascii="Times New Roman" w:hAnsi="Times New Roman" w:cs="Times New Roman"/>
          <w:sz w:val="24"/>
          <w:szCs w:val="24"/>
        </w:rPr>
        <w:t>На уличных фасадах</w:t>
      </w:r>
      <w:r>
        <w:rPr>
          <w:rFonts w:ascii="Times New Roman" w:hAnsi="Times New Roman" w:cs="Times New Roman"/>
          <w:sz w:val="24"/>
          <w:szCs w:val="24"/>
        </w:rPr>
        <w:t>,</w:t>
      </w:r>
      <w:r w:rsidRPr="000557A1">
        <w:rPr>
          <w:rFonts w:ascii="Times New Roman" w:hAnsi="Times New Roman" w:cs="Times New Roman"/>
          <w:sz w:val="24"/>
          <w:szCs w:val="24"/>
        </w:rPr>
        <w:t xml:space="preserve"> </w:t>
      </w:r>
      <w:r>
        <w:rPr>
          <w:rFonts w:ascii="Times New Roman" w:hAnsi="Times New Roman" w:cs="Times New Roman"/>
          <w:sz w:val="24"/>
          <w:szCs w:val="24"/>
        </w:rPr>
        <w:t xml:space="preserve">включая просматриваемые боковые, </w:t>
      </w:r>
      <w:r w:rsidRPr="000557A1">
        <w:rPr>
          <w:rFonts w:ascii="Times New Roman" w:hAnsi="Times New Roman" w:cs="Times New Roman"/>
          <w:sz w:val="24"/>
          <w:szCs w:val="24"/>
        </w:rPr>
        <w:t>зданий запрещается прокладка открытым способом инженерных коммуникаций (</w:t>
      </w:r>
      <w:proofErr w:type="spellStart"/>
      <w:r w:rsidRPr="000557A1">
        <w:rPr>
          <w:rFonts w:ascii="Times New Roman" w:hAnsi="Times New Roman" w:cs="Times New Roman"/>
          <w:sz w:val="24"/>
          <w:szCs w:val="24"/>
        </w:rPr>
        <w:t>электрокабелей</w:t>
      </w:r>
      <w:proofErr w:type="spellEnd"/>
      <w:r w:rsidRPr="000557A1">
        <w:rPr>
          <w:rFonts w:ascii="Times New Roman" w:hAnsi="Times New Roman" w:cs="Times New Roman"/>
          <w:sz w:val="24"/>
          <w:szCs w:val="24"/>
        </w:rPr>
        <w:t>, линий связи, воздуховодов и т.д.) Также запрещается установка на уличных фасадах любых видов антенн, кондиционеров и телекоммуникационных систем.</w:t>
      </w:r>
    </w:p>
    <w:p w:rsidR="000557A1" w:rsidRDefault="000557A1" w:rsidP="000557A1">
      <w:pPr>
        <w:pStyle w:val="ConsPlusNormal"/>
        <w:ind w:firstLine="540"/>
        <w:jc w:val="both"/>
      </w:pPr>
      <w:r w:rsidRPr="000557A1">
        <w:rPr>
          <w:rFonts w:ascii="Times New Roman" w:hAnsi="Times New Roman" w:cs="Times New Roman"/>
          <w:sz w:val="24"/>
          <w:szCs w:val="24"/>
        </w:rPr>
        <w:t>Рекомендуется в качестве материала оконных и дверных конструкций использовать дерево. Допускается использование металлического и ПВХ профиля кэшированного под текстуру дерева.</w:t>
      </w:r>
      <w:r w:rsidRPr="000557A1">
        <w:t xml:space="preserve"> </w:t>
      </w:r>
    </w:p>
    <w:p w:rsidR="000557A1" w:rsidRDefault="000557A1" w:rsidP="000557A1">
      <w:pPr>
        <w:pStyle w:val="ConsPlusNormal"/>
        <w:ind w:firstLine="540"/>
        <w:jc w:val="both"/>
        <w:rPr>
          <w:rFonts w:ascii="Times New Roman" w:hAnsi="Times New Roman" w:cs="Times New Roman"/>
          <w:sz w:val="24"/>
          <w:szCs w:val="24"/>
        </w:rPr>
      </w:pPr>
      <w:r w:rsidRPr="000557A1">
        <w:rPr>
          <w:rFonts w:ascii="Times New Roman" w:hAnsi="Times New Roman" w:cs="Times New Roman"/>
          <w:sz w:val="24"/>
          <w:szCs w:val="24"/>
        </w:rPr>
        <w:t xml:space="preserve">Заполнение оконных проемов рекомендуется выполнять окнами с </w:t>
      </w:r>
      <w:proofErr w:type="spellStart"/>
      <w:r w:rsidRPr="000557A1">
        <w:rPr>
          <w:rFonts w:ascii="Times New Roman" w:hAnsi="Times New Roman" w:cs="Times New Roman"/>
          <w:sz w:val="24"/>
          <w:szCs w:val="24"/>
        </w:rPr>
        <w:t>двухрамной</w:t>
      </w:r>
      <w:proofErr w:type="spellEnd"/>
      <w:r w:rsidRPr="000557A1">
        <w:rPr>
          <w:rFonts w:ascii="Times New Roman" w:hAnsi="Times New Roman" w:cs="Times New Roman"/>
          <w:sz w:val="24"/>
          <w:szCs w:val="24"/>
        </w:rPr>
        <w:t xml:space="preserve"> конструкцией. Рекомендуется использовать переплеты с лучковыми, прямыми и полуциркульными завершениями. </w:t>
      </w:r>
    </w:p>
    <w:p w:rsidR="000557A1" w:rsidRPr="000557A1" w:rsidRDefault="000557A1" w:rsidP="000557A1">
      <w:pPr>
        <w:pStyle w:val="ConsPlusNormal"/>
        <w:ind w:firstLine="540"/>
        <w:jc w:val="both"/>
        <w:rPr>
          <w:rFonts w:ascii="Times New Roman" w:hAnsi="Times New Roman" w:cs="Times New Roman"/>
          <w:sz w:val="24"/>
          <w:szCs w:val="24"/>
        </w:rPr>
      </w:pPr>
      <w:r w:rsidRPr="000557A1">
        <w:rPr>
          <w:rFonts w:ascii="Times New Roman" w:hAnsi="Times New Roman" w:cs="Times New Roman"/>
          <w:sz w:val="24"/>
          <w:szCs w:val="24"/>
        </w:rPr>
        <w:t>Рекомендуется для обрамления окон использовать наличники, которые являются характерным элементом исторической жилой застройки Енисейска</w:t>
      </w:r>
      <w:r>
        <w:rPr>
          <w:rFonts w:ascii="Times New Roman" w:hAnsi="Times New Roman" w:cs="Times New Roman"/>
          <w:sz w:val="24"/>
          <w:szCs w:val="24"/>
        </w:rPr>
        <w:t>.</w:t>
      </w:r>
    </w:p>
    <w:p w:rsidR="00F04EC2" w:rsidRDefault="00F04E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белых пластиковых оконных конструкций, применение тонированного стекла.</w:t>
      </w:r>
    </w:p>
    <w:p w:rsidR="000557A1" w:rsidRDefault="000557A1">
      <w:pPr>
        <w:pStyle w:val="ConsPlusNormal"/>
        <w:ind w:firstLine="540"/>
        <w:jc w:val="both"/>
        <w:rPr>
          <w:rFonts w:ascii="Times New Roman" w:hAnsi="Times New Roman" w:cs="Times New Roman"/>
          <w:sz w:val="24"/>
          <w:szCs w:val="24"/>
        </w:rPr>
      </w:pPr>
      <w:r w:rsidRPr="000557A1">
        <w:rPr>
          <w:rFonts w:ascii="Times New Roman" w:hAnsi="Times New Roman" w:cs="Times New Roman"/>
          <w:sz w:val="24"/>
          <w:szCs w:val="24"/>
        </w:rPr>
        <w:t>Аналогичные рекомендации по цветовому решению применяются к навесным элементам фасада: водосточным трубам, козырькам, ограждениям лестниц, балконов и галерей</w:t>
      </w:r>
      <w:r>
        <w:rPr>
          <w:rFonts w:ascii="Times New Roman" w:hAnsi="Times New Roman" w:cs="Times New Roman"/>
          <w:sz w:val="24"/>
          <w:szCs w:val="24"/>
        </w:rPr>
        <w:t>.</w:t>
      </w:r>
    </w:p>
    <w:p w:rsidR="000557A1" w:rsidRPr="000557A1" w:rsidRDefault="00387CE6" w:rsidP="00055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000557A1" w:rsidRPr="000557A1">
        <w:rPr>
          <w:rFonts w:ascii="Times New Roman" w:hAnsi="Times New Roman" w:cs="Times New Roman"/>
          <w:sz w:val="24"/>
          <w:szCs w:val="24"/>
        </w:rPr>
        <w:t xml:space="preserve">Рекомендуется применение </w:t>
      </w:r>
      <w:proofErr w:type="spellStart"/>
      <w:r w:rsidR="000557A1" w:rsidRPr="000557A1">
        <w:rPr>
          <w:rFonts w:ascii="Times New Roman" w:hAnsi="Times New Roman" w:cs="Times New Roman"/>
          <w:sz w:val="24"/>
          <w:szCs w:val="24"/>
        </w:rPr>
        <w:t>фальцевой</w:t>
      </w:r>
      <w:proofErr w:type="spellEnd"/>
      <w:r w:rsidR="000557A1" w:rsidRPr="000557A1">
        <w:rPr>
          <w:rFonts w:ascii="Times New Roman" w:hAnsi="Times New Roman" w:cs="Times New Roman"/>
          <w:sz w:val="24"/>
          <w:szCs w:val="24"/>
        </w:rPr>
        <w:t xml:space="preserve"> кровли, выполненной из металлических листов естественного цвета</w:t>
      </w:r>
      <w:r w:rsidR="000557A1">
        <w:rPr>
          <w:rFonts w:ascii="Times New Roman" w:hAnsi="Times New Roman" w:cs="Times New Roman"/>
          <w:sz w:val="24"/>
          <w:szCs w:val="24"/>
        </w:rPr>
        <w:t>.</w:t>
      </w:r>
    </w:p>
    <w:p w:rsidR="000557A1" w:rsidRDefault="000557A1" w:rsidP="000557A1">
      <w:pPr>
        <w:pStyle w:val="ConsPlusNormal"/>
        <w:ind w:firstLine="540"/>
        <w:jc w:val="both"/>
        <w:rPr>
          <w:rFonts w:ascii="Times New Roman" w:hAnsi="Times New Roman" w:cs="Times New Roman"/>
          <w:sz w:val="24"/>
          <w:szCs w:val="24"/>
        </w:rPr>
      </w:pPr>
      <w:r w:rsidRPr="000557A1">
        <w:rPr>
          <w:rFonts w:ascii="Times New Roman" w:hAnsi="Times New Roman" w:cs="Times New Roman"/>
          <w:sz w:val="24"/>
          <w:szCs w:val="24"/>
        </w:rPr>
        <w:t xml:space="preserve">Также рекомендуется выполнять </w:t>
      </w:r>
      <w:proofErr w:type="spellStart"/>
      <w:r w:rsidRPr="000557A1">
        <w:rPr>
          <w:rFonts w:ascii="Times New Roman" w:hAnsi="Times New Roman" w:cs="Times New Roman"/>
          <w:sz w:val="24"/>
          <w:szCs w:val="24"/>
        </w:rPr>
        <w:t>самцовую</w:t>
      </w:r>
      <w:proofErr w:type="spellEnd"/>
      <w:r w:rsidRPr="000557A1">
        <w:rPr>
          <w:rFonts w:ascii="Times New Roman" w:hAnsi="Times New Roman" w:cs="Times New Roman"/>
          <w:sz w:val="24"/>
          <w:szCs w:val="24"/>
        </w:rPr>
        <w:t xml:space="preserve"> кровлю из досок натурального цвета или тонированных</w:t>
      </w:r>
      <w:r>
        <w:rPr>
          <w:rFonts w:ascii="Times New Roman" w:hAnsi="Times New Roman" w:cs="Times New Roman"/>
          <w:sz w:val="24"/>
          <w:szCs w:val="24"/>
        </w:rPr>
        <w:t>.</w:t>
      </w:r>
    </w:p>
    <w:p w:rsidR="000557A1" w:rsidRPr="000557A1" w:rsidRDefault="000557A1" w:rsidP="00055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охранной зоне центрально-исторической части города з</w:t>
      </w:r>
      <w:r w:rsidRPr="000557A1">
        <w:rPr>
          <w:rFonts w:ascii="Times New Roman" w:hAnsi="Times New Roman" w:cs="Times New Roman"/>
          <w:sz w:val="24"/>
          <w:szCs w:val="24"/>
        </w:rPr>
        <w:t xml:space="preserve">апрещается использовать в качестве покрытия скатной кровли асбестоцементные листы, </w:t>
      </w:r>
      <w:proofErr w:type="spellStart"/>
      <w:r w:rsidRPr="000557A1">
        <w:rPr>
          <w:rFonts w:ascii="Times New Roman" w:hAnsi="Times New Roman" w:cs="Times New Roman"/>
          <w:sz w:val="24"/>
          <w:szCs w:val="24"/>
        </w:rPr>
        <w:t>металлочерепицу</w:t>
      </w:r>
      <w:proofErr w:type="spellEnd"/>
      <w:r w:rsidRPr="000557A1">
        <w:rPr>
          <w:rFonts w:ascii="Times New Roman" w:hAnsi="Times New Roman" w:cs="Times New Roman"/>
          <w:sz w:val="24"/>
          <w:szCs w:val="24"/>
        </w:rPr>
        <w:t xml:space="preserve"> типа «волна», гонтовую и черепичную кровлю, а также применять окраску открытыми яркими цветами.  </w:t>
      </w:r>
    </w:p>
    <w:p w:rsidR="003B0EE6" w:rsidRDefault="00C45ABF" w:rsidP="00C45A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r w:rsidR="003B0EE6">
        <w:rPr>
          <w:rFonts w:ascii="Times New Roman" w:hAnsi="Times New Roman" w:cs="Times New Roman"/>
          <w:sz w:val="24"/>
          <w:szCs w:val="24"/>
        </w:rPr>
        <w:t>Фасадная часть ограждений территорий земельных участков, расположенных в охранной зоне центрально-исторической части города</w:t>
      </w:r>
      <w:r w:rsidR="00B80C9C">
        <w:rPr>
          <w:rFonts w:ascii="Times New Roman" w:hAnsi="Times New Roman" w:cs="Times New Roman"/>
          <w:sz w:val="24"/>
          <w:szCs w:val="24"/>
        </w:rPr>
        <w:t xml:space="preserve"> и центральных улиц на всем их</w:t>
      </w:r>
      <w:r w:rsidR="00C772A0">
        <w:rPr>
          <w:rFonts w:ascii="Times New Roman" w:hAnsi="Times New Roman" w:cs="Times New Roman"/>
          <w:sz w:val="24"/>
          <w:szCs w:val="24"/>
        </w:rPr>
        <w:t xml:space="preserve"> протяжении</w:t>
      </w:r>
      <w:r w:rsidR="003B0EE6">
        <w:rPr>
          <w:rFonts w:ascii="Times New Roman" w:hAnsi="Times New Roman" w:cs="Times New Roman"/>
          <w:sz w:val="24"/>
          <w:szCs w:val="24"/>
        </w:rPr>
        <w:t xml:space="preserve"> должна быть выполнена в деревянном </w:t>
      </w:r>
      <w:r w:rsidR="00CD6EE8">
        <w:rPr>
          <w:rFonts w:ascii="Times New Roman" w:hAnsi="Times New Roman" w:cs="Times New Roman"/>
          <w:sz w:val="24"/>
          <w:szCs w:val="24"/>
        </w:rPr>
        <w:t>(</w:t>
      </w:r>
      <w:proofErr w:type="spellStart"/>
      <w:r w:rsidR="00CD6EE8">
        <w:rPr>
          <w:rFonts w:ascii="Times New Roman" w:hAnsi="Times New Roman" w:cs="Times New Roman"/>
          <w:sz w:val="24"/>
          <w:szCs w:val="24"/>
        </w:rPr>
        <w:t>заплотном</w:t>
      </w:r>
      <w:proofErr w:type="spellEnd"/>
      <w:r w:rsidR="00CD6EE8">
        <w:rPr>
          <w:rFonts w:ascii="Times New Roman" w:hAnsi="Times New Roman" w:cs="Times New Roman"/>
          <w:sz w:val="24"/>
          <w:szCs w:val="24"/>
        </w:rPr>
        <w:t xml:space="preserve">) </w:t>
      </w:r>
      <w:r w:rsidR="003B0EE6">
        <w:rPr>
          <w:rFonts w:ascii="Times New Roman" w:hAnsi="Times New Roman" w:cs="Times New Roman"/>
          <w:sz w:val="24"/>
          <w:szCs w:val="24"/>
        </w:rPr>
        <w:t>или кирпично-решетчатом (декоративном)</w:t>
      </w:r>
      <w:r w:rsidR="00CD6EE8">
        <w:rPr>
          <w:rFonts w:ascii="Times New Roman" w:hAnsi="Times New Roman" w:cs="Times New Roman"/>
          <w:sz w:val="24"/>
          <w:szCs w:val="24"/>
        </w:rPr>
        <w:t>, кованном</w:t>
      </w:r>
      <w:r w:rsidR="003B0EE6">
        <w:rPr>
          <w:rFonts w:ascii="Times New Roman" w:hAnsi="Times New Roman" w:cs="Times New Roman"/>
          <w:sz w:val="24"/>
          <w:szCs w:val="24"/>
        </w:rPr>
        <w:t xml:space="preserve"> исполнении. Внешний вид (эскиз, проект) и цветовое </w:t>
      </w:r>
      <w:proofErr w:type="gramStart"/>
      <w:r w:rsidR="003B0EE6">
        <w:rPr>
          <w:rFonts w:ascii="Times New Roman" w:hAnsi="Times New Roman" w:cs="Times New Roman"/>
          <w:sz w:val="24"/>
          <w:szCs w:val="24"/>
        </w:rPr>
        <w:t>исполнение  согласовывается</w:t>
      </w:r>
      <w:proofErr w:type="gramEnd"/>
      <w:r w:rsidR="003B0EE6">
        <w:rPr>
          <w:rFonts w:ascii="Times New Roman" w:hAnsi="Times New Roman" w:cs="Times New Roman"/>
          <w:sz w:val="24"/>
          <w:szCs w:val="24"/>
        </w:rPr>
        <w:t xml:space="preserve"> в отделе строительства и архитектуры администрации города.</w:t>
      </w:r>
    </w:p>
    <w:p w:rsidR="00C772A0" w:rsidRDefault="00C772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устанавливать в охранной зоне центрально-исторической части города </w:t>
      </w:r>
      <w:r>
        <w:rPr>
          <w:rFonts w:ascii="Times New Roman" w:hAnsi="Times New Roman" w:cs="Times New Roman"/>
          <w:sz w:val="24"/>
          <w:szCs w:val="24"/>
        </w:rPr>
        <w:lastRenderedPageBreak/>
        <w:t xml:space="preserve">и центральных улиц на всем их протяжении заборные ограждения из </w:t>
      </w:r>
      <w:r w:rsidR="00CD6EE8">
        <w:rPr>
          <w:rFonts w:ascii="Times New Roman" w:hAnsi="Times New Roman" w:cs="Times New Roman"/>
          <w:sz w:val="24"/>
          <w:szCs w:val="24"/>
        </w:rPr>
        <w:t xml:space="preserve">бетонных сборных конструкций любого типа, </w:t>
      </w:r>
      <w:proofErr w:type="spellStart"/>
      <w:r>
        <w:rPr>
          <w:rFonts w:ascii="Times New Roman" w:hAnsi="Times New Roman" w:cs="Times New Roman"/>
          <w:sz w:val="24"/>
          <w:szCs w:val="24"/>
        </w:rPr>
        <w:t>металлопрофильных</w:t>
      </w:r>
      <w:proofErr w:type="spellEnd"/>
      <w:r>
        <w:rPr>
          <w:rFonts w:ascii="Times New Roman" w:hAnsi="Times New Roman" w:cs="Times New Roman"/>
          <w:sz w:val="24"/>
          <w:szCs w:val="24"/>
        </w:rPr>
        <w:t xml:space="preserve"> листов</w:t>
      </w:r>
      <w:r w:rsidR="000557A1">
        <w:rPr>
          <w:rFonts w:ascii="Times New Roman" w:hAnsi="Times New Roman" w:cs="Times New Roman"/>
          <w:sz w:val="24"/>
          <w:szCs w:val="24"/>
        </w:rPr>
        <w:t>, стального панельного ограждения</w:t>
      </w:r>
      <w:r>
        <w:rPr>
          <w:rFonts w:ascii="Times New Roman" w:hAnsi="Times New Roman" w:cs="Times New Roman"/>
          <w:sz w:val="24"/>
          <w:szCs w:val="24"/>
        </w:rPr>
        <w:t xml:space="preserve"> или непригодных материалов, </w:t>
      </w:r>
      <w:r w:rsidR="00525382">
        <w:rPr>
          <w:rFonts w:ascii="Times New Roman" w:hAnsi="Times New Roman" w:cs="Times New Roman"/>
          <w:sz w:val="24"/>
          <w:szCs w:val="24"/>
        </w:rPr>
        <w:t xml:space="preserve">не соответствующих общему стилевому решению застройки улиц и </w:t>
      </w:r>
      <w:r>
        <w:rPr>
          <w:rFonts w:ascii="Times New Roman" w:hAnsi="Times New Roman" w:cs="Times New Roman"/>
          <w:sz w:val="24"/>
          <w:szCs w:val="24"/>
        </w:rPr>
        <w:t>нарушающих эстетический вид.</w:t>
      </w:r>
    </w:p>
    <w:p w:rsidR="00C772A0" w:rsidRDefault="00C772A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45ABF">
        <w:rPr>
          <w:rFonts w:ascii="Times New Roman" w:hAnsi="Times New Roman" w:cs="Times New Roman"/>
          <w:sz w:val="24"/>
          <w:szCs w:val="24"/>
        </w:rPr>
        <w:t>.7</w:t>
      </w:r>
      <w:r>
        <w:rPr>
          <w:rFonts w:ascii="Times New Roman" w:hAnsi="Times New Roman" w:cs="Times New Roman"/>
          <w:sz w:val="24"/>
          <w:szCs w:val="24"/>
        </w:rPr>
        <w:t>. Фасадные заборные ограждения зданий, сооружений земельных участков любой формы собственности</w:t>
      </w:r>
      <w:r w:rsidR="003C4C9B">
        <w:rPr>
          <w:rFonts w:ascii="Times New Roman" w:hAnsi="Times New Roman" w:cs="Times New Roman"/>
          <w:sz w:val="24"/>
          <w:szCs w:val="24"/>
        </w:rPr>
        <w:t xml:space="preserve"> или находящихся в пользовании</w:t>
      </w:r>
      <w:r w:rsidR="0016676F">
        <w:rPr>
          <w:rFonts w:ascii="Times New Roman" w:hAnsi="Times New Roman" w:cs="Times New Roman"/>
          <w:sz w:val="24"/>
          <w:szCs w:val="24"/>
        </w:rPr>
        <w:t>, выходящие</w:t>
      </w:r>
      <w:r>
        <w:rPr>
          <w:rFonts w:ascii="Times New Roman" w:hAnsi="Times New Roman" w:cs="Times New Roman"/>
          <w:sz w:val="24"/>
          <w:szCs w:val="24"/>
        </w:rPr>
        <w:t xml:space="preserve"> </w:t>
      </w:r>
      <w:r w:rsidR="003C4C9B">
        <w:rPr>
          <w:rFonts w:ascii="Times New Roman" w:hAnsi="Times New Roman" w:cs="Times New Roman"/>
          <w:sz w:val="24"/>
          <w:szCs w:val="24"/>
        </w:rPr>
        <w:t xml:space="preserve">внешним углом </w:t>
      </w:r>
      <w:r w:rsidRPr="0016676F">
        <w:rPr>
          <w:rFonts w:ascii="Times New Roman" w:hAnsi="Times New Roman" w:cs="Times New Roman"/>
          <w:sz w:val="24"/>
          <w:szCs w:val="24"/>
        </w:rPr>
        <w:t>на нерегулируемы</w:t>
      </w:r>
      <w:r w:rsidR="0016676F">
        <w:rPr>
          <w:rFonts w:ascii="Times New Roman" w:hAnsi="Times New Roman" w:cs="Times New Roman"/>
          <w:sz w:val="24"/>
          <w:szCs w:val="24"/>
        </w:rPr>
        <w:t>е</w:t>
      </w:r>
      <w:r w:rsidRPr="0016676F">
        <w:rPr>
          <w:rFonts w:ascii="Times New Roman" w:hAnsi="Times New Roman" w:cs="Times New Roman"/>
          <w:sz w:val="24"/>
          <w:szCs w:val="24"/>
        </w:rPr>
        <w:t xml:space="preserve"> перекрестк</w:t>
      </w:r>
      <w:r w:rsidR="0016676F">
        <w:rPr>
          <w:rFonts w:ascii="Times New Roman" w:hAnsi="Times New Roman" w:cs="Times New Roman"/>
          <w:sz w:val="24"/>
          <w:szCs w:val="24"/>
        </w:rPr>
        <w:t>и и примыкания</w:t>
      </w:r>
      <w:r w:rsidRPr="0016676F">
        <w:rPr>
          <w:rFonts w:ascii="Times New Roman" w:hAnsi="Times New Roman" w:cs="Times New Roman"/>
          <w:sz w:val="24"/>
          <w:szCs w:val="24"/>
        </w:rPr>
        <w:t xml:space="preserve"> улиц и дорог</w:t>
      </w:r>
      <w:r w:rsidR="00CC7737">
        <w:rPr>
          <w:rFonts w:ascii="Times New Roman" w:hAnsi="Times New Roman" w:cs="Times New Roman"/>
          <w:sz w:val="24"/>
          <w:szCs w:val="24"/>
        </w:rPr>
        <w:t>, а также пешеходных переходов</w:t>
      </w:r>
      <w:r w:rsidR="0016676F">
        <w:rPr>
          <w:rFonts w:ascii="Times New Roman" w:hAnsi="Times New Roman" w:cs="Times New Roman"/>
          <w:sz w:val="24"/>
          <w:szCs w:val="24"/>
        </w:rPr>
        <w:t xml:space="preserve"> </w:t>
      </w:r>
      <w:r w:rsidR="00CC7737">
        <w:rPr>
          <w:rFonts w:ascii="Times New Roman" w:hAnsi="Times New Roman" w:cs="Times New Roman"/>
          <w:sz w:val="24"/>
          <w:szCs w:val="24"/>
        </w:rPr>
        <w:t>на расстояниях менее 2</w:t>
      </w:r>
      <w:r w:rsidR="00525382">
        <w:rPr>
          <w:rFonts w:ascii="Times New Roman" w:hAnsi="Times New Roman" w:cs="Times New Roman"/>
          <w:sz w:val="24"/>
          <w:szCs w:val="24"/>
        </w:rPr>
        <w:t xml:space="preserve">5 м. от главенствующих дорог, так называемые «треугольники видимости», </w:t>
      </w:r>
      <w:r w:rsidR="0016676F">
        <w:rPr>
          <w:rFonts w:ascii="Times New Roman" w:hAnsi="Times New Roman" w:cs="Times New Roman"/>
          <w:sz w:val="24"/>
          <w:szCs w:val="24"/>
        </w:rPr>
        <w:t>дол</w:t>
      </w:r>
      <w:r w:rsidR="00525382">
        <w:rPr>
          <w:rFonts w:ascii="Times New Roman" w:hAnsi="Times New Roman" w:cs="Times New Roman"/>
          <w:sz w:val="24"/>
          <w:szCs w:val="24"/>
        </w:rPr>
        <w:t>ж</w:t>
      </w:r>
      <w:r w:rsidR="003C4C9B">
        <w:rPr>
          <w:rFonts w:ascii="Times New Roman" w:hAnsi="Times New Roman" w:cs="Times New Roman"/>
          <w:sz w:val="24"/>
          <w:szCs w:val="24"/>
        </w:rPr>
        <w:t>ны быть сетчатые или решетчатые на высоту</w:t>
      </w:r>
      <w:r w:rsidR="00CC7737">
        <w:rPr>
          <w:rFonts w:ascii="Times New Roman" w:hAnsi="Times New Roman" w:cs="Times New Roman"/>
          <w:sz w:val="24"/>
          <w:szCs w:val="24"/>
        </w:rPr>
        <w:t xml:space="preserve"> заборного ограждения от 0,5</w:t>
      </w:r>
      <w:r w:rsidR="003C4C9B">
        <w:rPr>
          <w:rFonts w:ascii="Times New Roman" w:hAnsi="Times New Roman" w:cs="Times New Roman"/>
          <w:sz w:val="24"/>
          <w:szCs w:val="24"/>
        </w:rPr>
        <w:t xml:space="preserve"> м. и выше от уровня земли</w:t>
      </w:r>
      <w:r w:rsidR="00CC7737">
        <w:rPr>
          <w:rFonts w:ascii="Times New Roman" w:hAnsi="Times New Roman" w:cs="Times New Roman"/>
          <w:sz w:val="24"/>
          <w:szCs w:val="24"/>
        </w:rPr>
        <w:t xml:space="preserve"> (СП 42.13330 2011)</w:t>
      </w:r>
      <w:r w:rsidR="003C4C9B">
        <w:rPr>
          <w:rFonts w:ascii="Times New Roman" w:hAnsi="Times New Roman" w:cs="Times New Roman"/>
          <w:sz w:val="24"/>
          <w:szCs w:val="24"/>
        </w:rPr>
        <w:t>.</w:t>
      </w:r>
    </w:p>
    <w:p w:rsidR="003C4C9B" w:rsidRDefault="00C45ABF" w:rsidP="003C4C9B">
      <w:pPr>
        <w:shd w:val="clear" w:color="auto" w:fill="FFFFFF"/>
        <w:spacing w:after="0" w:line="330" w:lineRule="atLeast"/>
        <w:ind w:firstLine="540"/>
        <w:jc w:val="both"/>
        <w:textAlignment w:val="baseline"/>
        <w:rPr>
          <w:rFonts w:ascii="Times New Roman" w:hAnsi="Times New Roman"/>
          <w:sz w:val="24"/>
          <w:szCs w:val="24"/>
        </w:rPr>
      </w:pPr>
      <w:r>
        <w:rPr>
          <w:rFonts w:ascii="Times New Roman" w:hAnsi="Times New Roman"/>
          <w:sz w:val="24"/>
          <w:szCs w:val="24"/>
        </w:rPr>
        <w:t>1.8</w:t>
      </w:r>
      <w:r w:rsidR="003C4C9B" w:rsidRPr="003C4C9B">
        <w:rPr>
          <w:rFonts w:ascii="Times New Roman" w:hAnsi="Times New Roman"/>
          <w:sz w:val="24"/>
          <w:szCs w:val="24"/>
        </w:rPr>
        <w:t xml:space="preserve">. Внутриквартальные заборные ограждения проходящие по границе территории </w:t>
      </w:r>
      <w:r>
        <w:rPr>
          <w:rFonts w:ascii="Times New Roman" w:hAnsi="Times New Roman"/>
          <w:sz w:val="24"/>
          <w:szCs w:val="24"/>
        </w:rPr>
        <w:t xml:space="preserve">соседних </w:t>
      </w:r>
      <w:r w:rsidR="003C4C9B" w:rsidRPr="003C4C9B">
        <w:rPr>
          <w:rFonts w:ascii="Times New Roman" w:hAnsi="Times New Roman"/>
          <w:sz w:val="24"/>
          <w:szCs w:val="24"/>
        </w:rPr>
        <w:t xml:space="preserve">приусадебных земельных участков с целью минимального затенения территории должны быть сетчатые или решетчатые высотой не более </w:t>
      </w:r>
      <w:smartTag w:uri="urn:schemas-microsoft-com:office:smarttags" w:element="metricconverter">
        <w:smartTagPr>
          <w:attr w:name="ProductID" w:val="1,5 м"/>
        </w:smartTagPr>
        <w:r w:rsidR="003C4C9B" w:rsidRPr="003C4C9B">
          <w:rPr>
            <w:rFonts w:ascii="Times New Roman" w:hAnsi="Times New Roman"/>
            <w:sz w:val="24"/>
            <w:szCs w:val="24"/>
          </w:rPr>
          <w:t>1,5 м</w:t>
        </w:r>
      </w:smartTag>
      <w:r w:rsidR="003C4C9B" w:rsidRPr="003C4C9B">
        <w:rPr>
          <w:rFonts w:ascii="Times New Roman" w:hAnsi="Times New Roman"/>
          <w:sz w:val="24"/>
          <w:szCs w:val="24"/>
        </w:rPr>
        <w:t>.</w:t>
      </w:r>
    </w:p>
    <w:p w:rsidR="0068186B" w:rsidRPr="003C4C9B" w:rsidRDefault="0068186B" w:rsidP="003C4C9B">
      <w:pPr>
        <w:shd w:val="clear" w:color="auto" w:fill="FFFFFF"/>
        <w:spacing w:after="0" w:line="330" w:lineRule="atLeast"/>
        <w:ind w:firstLine="540"/>
        <w:jc w:val="both"/>
        <w:textAlignment w:val="baseline"/>
        <w:rPr>
          <w:rFonts w:ascii="Times New Roman" w:hAnsi="Times New Roman"/>
          <w:color w:val="000000"/>
          <w:sz w:val="24"/>
          <w:szCs w:val="24"/>
        </w:rPr>
      </w:pPr>
      <w:r>
        <w:rPr>
          <w:rFonts w:ascii="Times New Roman" w:hAnsi="Times New Roman"/>
          <w:sz w:val="24"/>
          <w:szCs w:val="24"/>
        </w:rPr>
        <w:t xml:space="preserve">1.9. Предельная высота фасадных заборных ограждений устанавливается в размере 1, 8 м. в просвечиваемом исполнении или сплошном </w:t>
      </w:r>
      <w:proofErr w:type="spellStart"/>
      <w:r>
        <w:rPr>
          <w:rFonts w:ascii="Times New Roman" w:hAnsi="Times New Roman"/>
          <w:sz w:val="24"/>
          <w:szCs w:val="24"/>
        </w:rPr>
        <w:t>заплотном</w:t>
      </w:r>
      <w:proofErr w:type="spellEnd"/>
      <w:r>
        <w:rPr>
          <w:rFonts w:ascii="Times New Roman" w:hAnsi="Times New Roman"/>
          <w:sz w:val="24"/>
          <w:szCs w:val="24"/>
        </w:rPr>
        <w:t>, декоративном исполнении.</w:t>
      </w:r>
    </w:p>
    <w:p w:rsidR="005F034C" w:rsidRPr="00B5691B" w:rsidRDefault="005F034C" w:rsidP="003C4C9B">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Администрация города осуществляет мероприятия по организации ремонта и реставрации фасадов зданий и сооружений на основе ежегодно принимаемой программы.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утверждении программы определяется доля расходов на проведение ремонта и реставрации зданий и сооружений, покрываемых из бюджета города и иных городских финансовых источников, объемы производимых по городу строительных работ, перечень лиц, ответственных за проведение работ, сроки проведения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w:t>
      </w:r>
      <w:r w:rsidR="00AF4271">
        <w:rPr>
          <w:rFonts w:ascii="Times New Roman" w:hAnsi="Times New Roman" w:cs="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 xml:space="preserve"> в пределах своих полномочий, установленных градостроительным законодательством и настоящими Правилами, в соответствии с утвержденной программой выдает предписания об обязательном проведении рестав</w:t>
      </w:r>
      <w:r w:rsidR="003C4C9B">
        <w:rPr>
          <w:rFonts w:ascii="Times New Roman" w:hAnsi="Times New Roman" w:cs="Times New Roman"/>
          <w:sz w:val="24"/>
          <w:szCs w:val="24"/>
        </w:rPr>
        <w:t>рации и ремонта фасадов зданий,</w:t>
      </w:r>
      <w:r w:rsidRPr="00B5691B">
        <w:rPr>
          <w:rFonts w:ascii="Times New Roman" w:hAnsi="Times New Roman" w:cs="Times New Roman"/>
          <w:sz w:val="24"/>
          <w:szCs w:val="24"/>
        </w:rPr>
        <w:t xml:space="preserve"> сооружений </w:t>
      </w:r>
      <w:r w:rsidR="003C4C9B">
        <w:rPr>
          <w:rFonts w:ascii="Times New Roman" w:hAnsi="Times New Roman" w:cs="Times New Roman"/>
          <w:sz w:val="24"/>
          <w:szCs w:val="24"/>
        </w:rPr>
        <w:t xml:space="preserve">и заборных ограждений </w:t>
      </w:r>
      <w:r w:rsidRPr="00B5691B">
        <w:rPr>
          <w:rFonts w:ascii="Times New Roman" w:hAnsi="Times New Roman" w:cs="Times New Roman"/>
          <w:sz w:val="24"/>
          <w:szCs w:val="24"/>
        </w:rPr>
        <w:t>в установленные сроки и контролирует исполнение этих предписаний.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производить окраску фасадов зданий и сооружений без предварительного восстановления архитектурных деталей;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производить окраску фасадов, облицованных естественным или искусственным камнем, оштукатуренных декоративной цветной </w:t>
      </w:r>
      <w:proofErr w:type="spellStart"/>
      <w:r w:rsidRPr="00B5691B">
        <w:rPr>
          <w:rFonts w:ascii="Times New Roman" w:hAnsi="Times New Roman" w:cs="Times New Roman"/>
          <w:sz w:val="24"/>
          <w:szCs w:val="24"/>
        </w:rPr>
        <w:t>терразитовой</w:t>
      </w:r>
      <w:proofErr w:type="spellEnd"/>
      <w:r w:rsidRPr="00B5691B">
        <w:rPr>
          <w:rFonts w:ascii="Times New Roman" w:hAnsi="Times New Roman" w:cs="Times New Roman"/>
          <w:sz w:val="24"/>
          <w:szCs w:val="24"/>
        </w:rPr>
        <w:t xml:space="preserve"> и камневидной штукатуркой.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Жилые, административные, производственные и общественные здания должны быть оборудованы домовыми знаками с подсветкой в темное время суток, а жилые</w:t>
      </w:r>
      <w:r w:rsidR="00C45ABF">
        <w:rPr>
          <w:rFonts w:ascii="Times New Roman" w:hAnsi="Times New Roman" w:cs="Times New Roman"/>
          <w:sz w:val="24"/>
          <w:szCs w:val="24"/>
        </w:rPr>
        <w:t xml:space="preserve"> многоквартирные</w:t>
      </w:r>
      <w:r w:rsidRPr="00B5691B">
        <w:rPr>
          <w:rFonts w:ascii="Times New Roman" w:hAnsi="Times New Roman" w:cs="Times New Roman"/>
          <w:sz w:val="24"/>
          <w:szCs w:val="24"/>
        </w:rPr>
        <w:t>, кроме того, - указателями номеров подъездов и квартир.</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Домовые знаки должны содержаться в чистоте и исправном состоянии. За чистоту и исправность домовых</w:t>
      </w:r>
      <w:r w:rsidR="00C45ABF">
        <w:rPr>
          <w:rFonts w:ascii="Times New Roman" w:hAnsi="Times New Roman" w:cs="Times New Roman"/>
          <w:sz w:val="24"/>
          <w:szCs w:val="24"/>
        </w:rPr>
        <w:t xml:space="preserve"> знаков отвечают владельцы (</w:t>
      </w:r>
      <w:r w:rsidRPr="00B5691B">
        <w:rPr>
          <w:rFonts w:ascii="Times New Roman" w:hAnsi="Times New Roman" w:cs="Times New Roman"/>
          <w:sz w:val="24"/>
          <w:szCs w:val="24"/>
        </w:rPr>
        <w:t>содержатели) зданий.</w:t>
      </w:r>
    </w:p>
    <w:p w:rsidR="003E0DA7" w:rsidRDefault="00F11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В</w:t>
      </w:r>
      <w:r w:rsidR="003E0DA7">
        <w:rPr>
          <w:rFonts w:ascii="Times New Roman" w:hAnsi="Times New Roman" w:cs="Times New Roman"/>
          <w:sz w:val="24"/>
          <w:szCs w:val="24"/>
        </w:rPr>
        <w:t xml:space="preserve"> охранной зоне центрально-исторической части города и центральных улиц на всем их протяжении</w:t>
      </w:r>
      <w:r>
        <w:rPr>
          <w:rFonts w:ascii="Times New Roman" w:hAnsi="Times New Roman" w:cs="Times New Roman"/>
          <w:sz w:val="24"/>
          <w:szCs w:val="24"/>
        </w:rPr>
        <w:t xml:space="preserve"> домовые (адресные) знаки должны быть изготовлены из фрезерованных табличек из латуни с лаковым (эмалевым) покрытием, деревянные таблички с использованием гравировки, из металла с нанесением на них краски.</w:t>
      </w:r>
    </w:p>
    <w:p w:rsidR="00F11524" w:rsidRDefault="00F115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использование адресных таблиц </w:t>
      </w:r>
      <w:r w:rsidR="00C45ABF">
        <w:rPr>
          <w:rFonts w:ascii="Times New Roman" w:hAnsi="Times New Roman" w:cs="Times New Roman"/>
          <w:sz w:val="24"/>
          <w:szCs w:val="24"/>
        </w:rPr>
        <w:t xml:space="preserve">(домовых знаков) </w:t>
      </w:r>
      <w:r>
        <w:rPr>
          <w:rFonts w:ascii="Times New Roman" w:hAnsi="Times New Roman" w:cs="Times New Roman"/>
          <w:sz w:val="24"/>
          <w:szCs w:val="24"/>
        </w:rPr>
        <w:t>из пластика с оклеиванием пленкой.</w:t>
      </w:r>
    </w:p>
    <w:p w:rsidR="00C45ABF" w:rsidRPr="00B5691B" w:rsidRDefault="00C45ABF">
      <w:pPr>
        <w:pStyle w:val="ConsPlusNormal"/>
        <w:ind w:firstLine="540"/>
        <w:jc w:val="both"/>
        <w:rPr>
          <w:rFonts w:ascii="Times New Roman" w:hAnsi="Times New Roman" w:cs="Times New Roman"/>
          <w:sz w:val="24"/>
          <w:szCs w:val="24"/>
        </w:rPr>
      </w:pPr>
    </w:p>
    <w:p w:rsidR="00C45ABF" w:rsidRPr="00B5691B" w:rsidRDefault="00C45ABF" w:rsidP="00C45ABF">
      <w:pPr>
        <w:pStyle w:val="ConsPlusNormal"/>
        <w:ind w:firstLine="540"/>
        <w:jc w:val="both"/>
        <w:outlineLvl w:val="2"/>
        <w:rPr>
          <w:rFonts w:ascii="Times New Roman" w:hAnsi="Times New Roman" w:cs="Times New Roman"/>
          <w:sz w:val="24"/>
          <w:szCs w:val="24"/>
        </w:rPr>
      </w:pPr>
      <w:bookmarkStart w:id="37" w:name="_Toc485654332"/>
      <w:r>
        <w:rPr>
          <w:rFonts w:ascii="Times New Roman" w:hAnsi="Times New Roman" w:cs="Times New Roman"/>
          <w:sz w:val="24"/>
          <w:szCs w:val="24"/>
        </w:rPr>
        <w:t>Статья 28</w:t>
      </w:r>
      <w:r w:rsidRPr="00B5691B">
        <w:rPr>
          <w:rFonts w:ascii="Times New Roman" w:hAnsi="Times New Roman" w:cs="Times New Roman"/>
          <w:sz w:val="24"/>
          <w:szCs w:val="24"/>
        </w:rPr>
        <w:t>. Содержани</w:t>
      </w:r>
      <w:r>
        <w:rPr>
          <w:rFonts w:ascii="Times New Roman" w:hAnsi="Times New Roman" w:cs="Times New Roman"/>
          <w:sz w:val="24"/>
          <w:szCs w:val="24"/>
        </w:rPr>
        <w:t>е наружного освещения</w:t>
      </w:r>
      <w:bookmarkEnd w:id="37"/>
    </w:p>
    <w:p w:rsidR="00C45ABF" w:rsidRPr="00B5691B" w:rsidRDefault="00C45ABF" w:rsidP="00C45ABF">
      <w:pPr>
        <w:pStyle w:val="ConsPlusNormal"/>
        <w:jc w:val="both"/>
        <w:rPr>
          <w:rFonts w:ascii="Times New Roman" w:hAnsi="Times New Roman" w:cs="Times New Roman"/>
          <w:sz w:val="24"/>
          <w:szCs w:val="24"/>
        </w:rPr>
      </w:pPr>
    </w:p>
    <w:p w:rsidR="00C45ABF" w:rsidRPr="00B5691B" w:rsidRDefault="00C45ABF" w:rsidP="00C45ABF">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люкс, а отключение - в утренние сумерки при ее повышении до 10 люкс по графику, утвержденному администрацией города.</w:t>
      </w:r>
    </w:p>
    <w:p w:rsidR="00C45ABF" w:rsidRPr="00B5691B" w:rsidRDefault="00C45ABF" w:rsidP="00C45ABF">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Включение и отключение устройств наружного освещения подъездов жилых домов, номерных знаков домов и указателей улиц, а также систем архитектурно-</w:t>
      </w:r>
      <w:r w:rsidRPr="00B5691B">
        <w:rPr>
          <w:rFonts w:ascii="Times New Roman" w:hAnsi="Times New Roman" w:cs="Times New Roman"/>
          <w:sz w:val="24"/>
          <w:szCs w:val="24"/>
        </w:rPr>
        <w:lastRenderedPageBreak/>
        <w:t>художественной подсветки производится в режиме работы наружного освещения улиц.</w:t>
      </w:r>
    </w:p>
    <w:p w:rsidR="00C45ABF" w:rsidRPr="00B5691B" w:rsidRDefault="00C45ABF" w:rsidP="00C45ABF">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Процент </w:t>
      </w:r>
      <w:proofErr w:type="spellStart"/>
      <w:r w:rsidRPr="00B5691B">
        <w:rPr>
          <w:rFonts w:ascii="Times New Roman" w:hAnsi="Times New Roman" w:cs="Times New Roman"/>
          <w:sz w:val="24"/>
          <w:szCs w:val="24"/>
        </w:rPr>
        <w:t>негорения</w:t>
      </w:r>
      <w:proofErr w:type="spellEnd"/>
      <w:r w:rsidRPr="00B5691B">
        <w:rPr>
          <w:rFonts w:ascii="Times New Roman" w:hAnsi="Times New Roman" w:cs="Times New Roman"/>
          <w:sz w:val="24"/>
          <w:szCs w:val="24"/>
        </w:rPr>
        <w:t xml:space="preserve"> светильников на площадях, магистралях и улицах, дворовых территориях не должен превышать 5%.</w:t>
      </w:r>
    </w:p>
    <w:p w:rsidR="00C45ABF" w:rsidRPr="00B5691B" w:rsidRDefault="00C45ABF" w:rsidP="00C45ABF">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согласуется с </w:t>
      </w:r>
      <w:r>
        <w:rPr>
          <w:rFonts w:ascii="Times New Roman" w:hAnsi="Times New Roman"/>
          <w:sz w:val="24"/>
          <w:szCs w:val="24"/>
        </w:rPr>
        <w:t>отделом строительства и архитектуры администрации города</w:t>
      </w:r>
      <w:r>
        <w:rPr>
          <w:rFonts w:ascii="Times New Roman" w:hAnsi="Times New Roman" w:cs="Times New Roman"/>
          <w:sz w:val="24"/>
          <w:szCs w:val="24"/>
        </w:rPr>
        <w:t xml:space="preserve">) </w:t>
      </w:r>
      <w:r w:rsidRPr="00B5691B">
        <w:rPr>
          <w:rFonts w:ascii="Times New Roman" w:hAnsi="Times New Roman" w:cs="Times New Roman"/>
          <w:sz w:val="24"/>
          <w:szCs w:val="24"/>
        </w:rPr>
        <w:t>содержателями по мере необходимости, но не реже одного раза в три года.</w:t>
      </w:r>
    </w:p>
    <w:p w:rsidR="00C45ABF" w:rsidRPr="00B5691B" w:rsidRDefault="00C45ABF" w:rsidP="00C45ABF">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Вышедшие из строя газоразрядные лампы, содержащие ртуть, - ДРЛ, ДРИ, </w:t>
      </w:r>
      <w:proofErr w:type="spellStart"/>
      <w:r w:rsidRPr="00B5691B">
        <w:rPr>
          <w:rFonts w:ascii="Times New Roman" w:hAnsi="Times New Roman" w:cs="Times New Roman"/>
          <w:sz w:val="24"/>
          <w:szCs w:val="24"/>
        </w:rPr>
        <w:t>ДНаТ</w:t>
      </w:r>
      <w:proofErr w:type="spellEnd"/>
      <w:r w:rsidRPr="00B5691B">
        <w:rPr>
          <w:rFonts w:ascii="Times New Roman" w:hAnsi="Times New Roman" w:cs="Times New Roman"/>
          <w:sz w:val="24"/>
          <w:szCs w:val="24"/>
        </w:rPr>
        <w:t xml:space="preserve">, люминесцентные должны храниться в специально отведенных для этих целей помещениях и вывозиться на специализированное предприятие для их утилизации. Запрещается вывозить указанные типы ламп на полигон </w:t>
      </w:r>
      <w:r>
        <w:rPr>
          <w:rFonts w:ascii="Times New Roman" w:hAnsi="Times New Roman" w:cs="Times New Roman"/>
          <w:sz w:val="24"/>
          <w:szCs w:val="24"/>
        </w:rPr>
        <w:t>ТКО</w:t>
      </w:r>
      <w:r w:rsidRPr="00B5691B">
        <w:rPr>
          <w:rFonts w:ascii="Times New Roman" w:hAnsi="Times New Roman" w:cs="Times New Roman"/>
          <w:sz w:val="24"/>
          <w:szCs w:val="24"/>
        </w:rPr>
        <w:t>.</w:t>
      </w:r>
    </w:p>
    <w:p w:rsidR="00C45ABF" w:rsidRPr="00B5691B" w:rsidRDefault="00C45ABF" w:rsidP="00C45A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Вывоз сбитых </w:t>
      </w:r>
      <w:r w:rsidRPr="00B5691B">
        <w:rPr>
          <w:rFonts w:ascii="Times New Roman" w:hAnsi="Times New Roman" w:cs="Times New Roman"/>
          <w:sz w:val="24"/>
          <w:szCs w:val="24"/>
        </w:rPr>
        <w:t xml:space="preserve">опор освещения осуществляется владельцем опоры на основных </w:t>
      </w:r>
      <w:r>
        <w:rPr>
          <w:rFonts w:ascii="Times New Roman" w:hAnsi="Times New Roman" w:cs="Times New Roman"/>
          <w:sz w:val="24"/>
          <w:szCs w:val="24"/>
        </w:rPr>
        <w:t>центральных улицах</w:t>
      </w:r>
      <w:r w:rsidRPr="00B5691B">
        <w:rPr>
          <w:rFonts w:ascii="Times New Roman" w:hAnsi="Times New Roman" w:cs="Times New Roman"/>
          <w:sz w:val="24"/>
          <w:szCs w:val="24"/>
        </w:rPr>
        <w:t xml:space="preserve"> незамедлительно; на остальных территориях, а также демонтируемых опор - в течение суток с момента обнаружения (демонтажа).</w:t>
      </w:r>
    </w:p>
    <w:p w:rsidR="005F034C" w:rsidRPr="00B5691B" w:rsidRDefault="005F034C">
      <w:pPr>
        <w:pStyle w:val="ConsPlusNormal"/>
        <w:jc w:val="both"/>
        <w:rPr>
          <w:rFonts w:ascii="Times New Roman" w:hAnsi="Times New Roman" w:cs="Times New Roman"/>
          <w:sz w:val="24"/>
          <w:szCs w:val="24"/>
        </w:rPr>
      </w:pPr>
    </w:p>
    <w:p w:rsidR="00A95DBC" w:rsidRDefault="00A95DBC" w:rsidP="00A95DBC">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C45ABF">
        <w:rPr>
          <w:rFonts w:ascii="Times New Roman" w:hAnsi="Times New Roman" w:cs="Times New Roman"/>
          <w:sz w:val="24"/>
          <w:szCs w:val="24"/>
        </w:rPr>
        <w:t>Статья 29</w:t>
      </w:r>
      <w:r w:rsidR="005F034C" w:rsidRPr="00A95DBC">
        <w:rPr>
          <w:rFonts w:ascii="Times New Roman" w:hAnsi="Times New Roman" w:cs="Times New Roman"/>
          <w:sz w:val="24"/>
          <w:szCs w:val="24"/>
        </w:rPr>
        <w:t xml:space="preserve">. </w:t>
      </w:r>
      <w:r w:rsidRPr="00A95DBC">
        <w:rPr>
          <w:rFonts w:ascii="Times New Roman" w:hAnsi="Times New Roman" w:cs="Times New Roman"/>
          <w:color w:val="000000"/>
          <w:sz w:val="24"/>
          <w:szCs w:val="24"/>
        </w:rPr>
        <w:t>Общие требования к формированию среды жизнедеятельности,</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доступной для инвалидов и маломобильных групп населения</w:t>
      </w:r>
    </w:p>
    <w:p w:rsidR="00A95DBC" w:rsidRDefault="00A95DBC" w:rsidP="00A95DBC">
      <w:pPr>
        <w:pStyle w:val="HTML"/>
        <w:shd w:val="clear" w:color="auto" w:fill="FFFFFF"/>
        <w:jc w:val="both"/>
        <w:rPr>
          <w:rFonts w:ascii="Times New Roman" w:hAnsi="Times New Roman" w:cs="Times New Roman"/>
          <w:color w:val="000000"/>
          <w:sz w:val="24"/>
          <w:szCs w:val="24"/>
        </w:rPr>
      </w:pPr>
    </w:p>
    <w:p w:rsidR="00A95DBC" w:rsidRPr="00A95DBC" w:rsidRDefault="00A95DBC" w:rsidP="008A2FCF">
      <w:pPr>
        <w:pStyle w:val="HTML"/>
        <w:shd w:val="clear" w:color="auto" w:fill="FFFFFF"/>
        <w:ind w:firstLine="567"/>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1.  Благоустройство городской среды, включая муниципальные</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территории    общего    пользования,    собственные  и  прилегающие</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территории     объектов    социальной    инфраструктуры,    следует</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проектировать  и  осуществлять  с  учетом  потребностей инвалидов и</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маломобильных  групп населения в соответствии с Федеральным законом</w:t>
      </w:r>
      <w:r>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 социальной  защите инвалидов в Российской Федерации", статьей 17</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Градостроительного    кодекса    Российской    Федерации,  Порядком</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реализации    требований   доступности  для  инвалидов  к  объектам</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социальной  инфраструктуры,  утвержденным  постановлением  Госстроя</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России  и  Минтруда  России  от  25.03.98  № 18-22/13, требованиями</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ведомственных  строительных  норм  ВСН 62-91* "Проектирование среды</w:t>
      </w:r>
    </w:p>
    <w:p w:rsidR="00A95DBC" w:rsidRPr="00A95DBC" w:rsidRDefault="00A95DBC" w:rsidP="008A2FCF">
      <w:pPr>
        <w:pStyle w:val="HTML"/>
        <w:shd w:val="clear" w:color="auto" w:fill="FFFFFF"/>
        <w:jc w:val="both"/>
        <w:rPr>
          <w:rFonts w:ascii="Times New Roman" w:hAnsi="Times New Roman" w:cs="Times New Roman"/>
          <w:color w:val="000000"/>
          <w:sz w:val="24"/>
          <w:szCs w:val="24"/>
        </w:rPr>
      </w:pPr>
      <w:proofErr w:type="gramStart"/>
      <w:r w:rsidRPr="00A95DBC">
        <w:rPr>
          <w:rFonts w:ascii="Times New Roman" w:hAnsi="Times New Roman" w:cs="Times New Roman"/>
          <w:color w:val="000000"/>
          <w:sz w:val="24"/>
          <w:szCs w:val="24"/>
        </w:rPr>
        <w:t>жизнедеятельности  с</w:t>
      </w:r>
      <w:proofErr w:type="gramEnd"/>
      <w:r w:rsidRPr="00A95DBC">
        <w:rPr>
          <w:rFonts w:ascii="Times New Roman" w:hAnsi="Times New Roman" w:cs="Times New Roman"/>
          <w:color w:val="000000"/>
          <w:sz w:val="24"/>
          <w:szCs w:val="24"/>
        </w:rPr>
        <w:t xml:space="preserve">  учетом потребностей инвалидов и маломобильных</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групп   населения",  Рекомендациями  по  проектированию  окружающей</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среды,  зданий и сооружений с учетом потребности инвалидов и других</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ма</w:t>
      </w:r>
      <w:r w:rsidR="008A2FCF">
        <w:rPr>
          <w:rFonts w:ascii="Times New Roman" w:hAnsi="Times New Roman" w:cs="Times New Roman"/>
          <w:color w:val="000000"/>
          <w:sz w:val="24"/>
          <w:szCs w:val="24"/>
        </w:rPr>
        <w:t>ломобильных  групп  населения.</w:t>
      </w:r>
    </w:p>
    <w:p w:rsidR="00A95DBC" w:rsidRPr="00A95DBC" w:rsidRDefault="00A95DBC" w:rsidP="00A95DBC">
      <w:pPr>
        <w:pStyle w:val="HTML"/>
        <w:shd w:val="clear" w:color="auto" w:fill="FFFFFF"/>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 xml:space="preserve">     </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 xml:space="preserve">2.  </w:t>
      </w:r>
      <w:proofErr w:type="gramStart"/>
      <w:r w:rsidRPr="00A95DBC">
        <w:rPr>
          <w:rFonts w:ascii="Times New Roman" w:hAnsi="Times New Roman" w:cs="Times New Roman"/>
          <w:color w:val="000000"/>
          <w:sz w:val="24"/>
          <w:szCs w:val="24"/>
        </w:rPr>
        <w:t>К  объектам</w:t>
      </w:r>
      <w:proofErr w:type="gramEnd"/>
      <w:r w:rsidRPr="00A95DBC">
        <w:rPr>
          <w:rFonts w:ascii="Times New Roman" w:hAnsi="Times New Roman" w:cs="Times New Roman"/>
          <w:color w:val="000000"/>
          <w:sz w:val="24"/>
          <w:szCs w:val="24"/>
        </w:rPr>
        <w:t xml:space="preserve"> социальной инфраструктуры относятся жилые,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общественные    и   производственные  здания,  сооружения,  включая</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сооружения  общественного  пассажирского  транспорта, места отдыха,</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культурно-зрелищные и другие учреждения.</w:t>
      </w:r>
    </w:p>
    <w:p w:rsidR="00A95DBC" w:rsidRPr="00A95DBC" w:rsidRDefault="00A95DBC" w:rsidP="00A95DBC">
      <w:pPr>
        <w:pStyle w:val="HTML"/>
        <w:shd w:val="clear" w:color="auto" w:fill="FFFFFF"/>
        <w:jc w:val="both"/>
        <w:rPr>
          <w:rFonts w:ascii="Times New Roman" w:hAnsi="Times New Roman" w:cs="Times New Roman"/>
          <w:color w:val="000000"/>
          <w:sz w:val="24"/>
          <w:szCs w:val="24"/>
        </w:rPr>
      </w:pPr>
      <w:r w:rsidRPr="00A95DBC">
        <w:rPr>
          <w:rFonts w:ascii="Times New Roman" w:hAnsi="Times New Roman" w:cs="Times New Roman"/>
          <w:color w:val="000000"/>
          <w:sz w:val="24"/>
          <w:szCs w:val="24"/>
        </w:rPr>
        <w:t xml:space="preserve">     </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3.    В    первую    очередь    выполняются   мероприятия,</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 xml:space="preserve">обеспечивающие    беспрепятственное    и   </w:t>
      </w:r>
      <w:proofErr w:type="gramStart"/>
      <w:r w:rsidRPr="00A95DBC">
        <w:rPr>
          <w:rFonts w:ascii="Times New Roman" w:hAnsi="Times New Roman" w:cs="Times New Roman"/>
          <w:color w:val="000000"/>
          <w:sz w:val="24"/>
          <w:szCs w:val="24"/>
        </w:rPr>
        <w:t>безопасное  передвижение</w:t>
      </w:r>
      <w:proofErr w:type="gramEnd"/>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инвалидов  и  маломобильных  групп населения на основных пешеходных</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направлениях  к  объектам социальной инфраструктуры, в соответствии</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с действующими    нормативами    и   рекомендациями,  в  том  числе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обустраиваются   специальным  оборудованием  наземные</w:t>
      </w:r>
      <w:r w:rsidR="008A2FCF">
        <w:rPr>
          <w:rFonts w:ascii="Times New Roman" w:hAnsi="Times New Roman" w:cs="Times New Roman"/>
          <w:color w:val="000000"/>
          <w:sz w:val="24"/>
          <w:szCs w:val="24"/>
        </w:rPr>
        <w:t xml:space="preserve"> </w:t>
      </w:r>
      <w:r w:rsidRPr="00A95DBC">
        <w:rPr>
          <w:rFonts w:ascii="Times New Roman" w:hAnsi="Times New Roman" w:cs="Times New Roman"/>
          <w:color w:val="000000"/>
          <w:sz w:val="24"/>
          <w:szCs w:val="24"/>
        </w:rPr>
        <w:t>переходы через автомобильные дороги.</w:t>
      </w:r>
    </w:p>
    <w:p w:rsidR="007360BB" w:rsidRDefault="007360BB">
      <w:pPr>
        <w:pStyle w:val="ConsPlusNormal"/>
        <w:jc w:val="center"/>
        <w:outlineLvl w:val="1"/>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38" w:name="_Toc485654333"/>
      <w:r w:rsidRPr="00B5691B">
        <w:rPr>
          <w:rFonts w:ascii="Times New Roman" w:hAnsi="Times New Roman" w:cs="Times New Roman"/>
          <w:sz w:val="24"/>
          <w:szCs w:val="24"/>
        </w:rPr>
        <w:t>Глава 5. ПРАВИЛА ПРОВЕДЕНИЯ ЗЕМЛЯНЫХ РАБОТ</w:t>
      </w:r>
      <w:bookmarkEnd w:id="38"/>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39" w:name="_Toc485654334"/>
      <w:r w:rsidRPr="00B5691B">
        <w:rPr>
          <w:rFonts w:ascii="Times New Roman" w:hAnsi="Times New Roman" w:cs="Times New Roman"/>
          <w:sz w:val="24"/>
          <w:szCs w:val="24"/>
        </w:rPr>
        <w:t>Статья 30. Общие требования к организации земляных работ</w:t>
      </w:r>
      <w:bookmarkEnd w:id="39"/>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Лица, проводящие земляные работы, обязаны выполнять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Заранее сообщать о земляных работах в </w:t>
      </w:r>
      <w:r w:rsidR="004D49E9">
        <w:rPr>
          <w:rFonts w:ascii="Times New Roman" w:hAnsi="Times New Roman"/>
          <w:sz w:val="24"/>
          <w:szCs w:val="24"/>
        </w:rPr>
        <w:t xml:space="preserve">МКУ «Служба муниципального заказа </w:t>
      </w:r>
      <w:proofErr w:type="spellStart"/>
      <w:r w:rsidR="004D49E9">
        <w:rPr>
          <w:rFonts w:ascii="Times New Roman" w:hAnsi="Times New Roman"/>
          <w:sz w:val="24"/>
          <w:szCs w:val="24"/>
        </w:rPr>
        <w:t>г.Еисейска</w:t>
      </w:r>
      <w:proofErr w:type="spellEnd"/>
      <w:r w:rsidR="004D49E9">
        <w:rPr>
          <w:rFonts w:ascii="Times New Roman" w:hAnsi="Times New Roman"/>
          <w:sz w:val="24"/>
          <w:szCs w:val="24"/>
        </w:rPr>
        <w:t>»</w:t>
      </w:r>
      <w:r w:rsidRPr="00B5691B">
        <w:rPr>
          <w:rFonts w:ascii="Times New Roman" w:hAnsi="Times New Roman" w:cs="Times New Roman"/>
          <w:sz w:val="24"/>
          <w:szCs w:val="24"/>
        </w:rPr>
        <w:t xml:space="preserve">, отдел </w:t>
      </w:r>
      <w:r w:rsidR="004D49E9">
        <w:rPr>
          <w:rFonts w:ascii="Times New Roman" w:hAnsi="Times New Roman" w:cs="Times New Roman"/>
          <w:sz w:val="24"/>
          <w:szCs w:val="24"/>
        </w:rPr>
        <w:t xml:space="preserve">строительства и </w:t>
      </w:r>
      <w:r w:rsidRPr="00B5691B">
        <w:rPr>
          <w:rFonts w:ascii="Times New Roman" w:hAnsi="Times New Roman" w:cs="Times New Roman"/>
          <w:sz w:val="24"/>
          <w:szCs w:val="24"/>
        </w:rPr>
        <w:t>архитектуры</w:t>
      </w:r>
      <w:r w:rsidR="004D49E9">
        <w:rPr>
          <w:rFonts w:ascii="Times New Roman" w:hAnsi="Times New Roman" w:cs="Times New Roman"/>
          <w:sz w:val="24"/>
          <w:szCs w:val="24"/>
        </w:rPr>
        <w:t xml:space="preserve"> администрации города</w:t>
      </w:r>
      <w:r w:rsidRPr="00B5691B">
        <w:rPr>
          <w:rFonts w:ascii="Times New Roman" w:hAnsi="Times New Roman" w:cs="Times New Roman"/>
          <w:sz w:val="24"/>
          <w:szCs w:val="24"/>
        </w:rPr>
        <w:t xml:space="preserve">, управляющие компании жилым фондом, ТСЖ и организации, за которыми закреплена данная территория, жильцам индивидуального жилого фонда, не позже чем за </w:t>
      </w:r>
      <w:r w:rsidR="00C45ABF">
        <w:rPr>
          <w:rFonts w:ascii="Times New Roman" w:hAnsi="Times New Roman" w:cs="Times New Roman"/>
          <w:sz w:val="24"/>
          <w:szCs w:val="24"/>
        </w:rPr>
        <w:t>один</w:t>
      </w:r>
      <w:r w:rsidRPr="00B5691B">
        <w:rPr>
          <w:rFonts w:ascii="Times New Roman" w:hAnsi="Times New Roman" w:cs="Times New Roman"/>
          <w:sz w:val="24"/>
          <w:szCs w:val="24"/>
        </w:rPr>
        <w:t xml:space="preserve"> месяц до планируемого начала работ. Согласовать с </w:t>
      </w:r>
      <w:r w:rsidR="004D49E9">
        <w:rPr>
          <w:rFonts w:ascii="Times New Roman" w:hAnsi="Times New Roman"/>
          <w:sz w:val="24"/>
          <w:szCs w:val="24"/>
        </w:rPr>
        <w:t xml:space="preserve">МКУ «Служба муниципального заказа </w:t>
      </w:r>
      <w:proofErr w:type="spellStart"/>
      <w:r w:rsidR="004D49E9">
        <w:rPr>
          <w:rFonts w:ascii="Times New Roman" w:hAnsi="Times New Roman"/>
          <w:sz w:val="24"/>
          <w:szCs w:val="24"/>
        </w:rPr>
        <w:t>г.Еисейска</w:t>
      </w:r>
      <w:proofErr w:type="spellEnd"/>
      <w:r w:rsidR="004D49E9">
        <w:rPr>
          <w:rFonts w:ascii="Times New Roman" w:hAnsi="Times New Roman"/>
          <w:sz w:val="24"/>
          <w:szCs w:val="24"/>
        </w:rPr>
        <w:t>»</w:t>
      </w:r>
      <w:r w:rsidR="004D49E9"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и </w:t>
      </w:r>
      <w:r w:rsidR="004D49E9">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сроки, очередность проведения земляных работ и работы по благоустройству, капитальному и текущему ремонту дорог (график выполнения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 xml:space="preserve">1.2. Лица, выполняющие работы, связанные с нарушением благоустройства, должны производить все виды работ по строительству, ремонту, содержанию зданий (в </w:t>
      </w:r>
      <w:proofErr w:type="spellStart"/>
      <w:r w:rsidRPr="00B5691B">
        <w:rPr>
          <w:rFonts w:ascii="Times New Roman" w:hAnsi="Times New Roman" w:cs="Times New Roman"/>
          <w:sz w:val="24"/>
          <w:szCs w:val="24"/>
        </w:rPr>
        <w:t>т.ч</w:t>
      </w:r>
      <w:proofErr w:type="spellEnd"/>
      <w:r w:rsidRPr="00B5691B">
        <w:rPr>
          <w:rFonts w:ascii="Times New Roman" w:hAnsi="Times New Roman" w:cs="Times New Roman"/>
          <w:sz w:val="24"/>
          <w:szCs w:val="24"/>
        </w:rPr>
        <w:t xml:space="preserve">. жилых домов), сооружений и объектов благоустройства, связанных с разработкой грунта, временным нарушением благоустройства, при наличии разрешения (ордера) на производство земляных работ. Разрешение (ордер) на производство земляных работ выдается </w:t>
      </w:r>
      <w:r w:rsidR="004D49E9">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в порядке, установленном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Разрешение (ордер) на производство работ должно находиться на строительной площадке вместе с проектной документацией и предъявляться представителям служб, контролирующих выполнение настоящих Правил.</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выдаче разрешений (ордеров) на земляные работы учитывается соблюдение сроков, полнота и качество выполнения работ по ранее выданным разрешениям.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Получение разрешения (ордера) на земляные работы в границах участка, предоставленного для строительства, не требуется при наличии у лица, производящего работы, разрешения на строительство</w:t>
      </w:r>
      <w:r w:rsidR="00C45ABF">
        <w:rPr>
          <w:rFonts w:ascii="Times New Roman" w:hAnsi="Times New Roman" w:cs="Times New Roman"/>
          <w:sz w:val="24"/>
          <w:szCs w:val="24"/>
        </w:rPr>
        <w:t xml:space="preserve"> самого объекта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Производство работ должно осуществляться согласно проекту организации строительства и с соблюдением действующих строительных норм и правил,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и муниципальном контроле за использованием и охраной земель.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 Временное изъятие допускается только на плановое время производства работ с оформлением договора между администрацией города и производителем работ. Возникшие при этом издержки, причиненные землепользователю, компенсируются предприятием-заказчиком строительных, земляных работ. Задержка сроков окончания и восстановления объектов благоустройства влечет принятие экономических санкций к предприятиям-производителям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Выезды автотранспорта и техники со строительной площадки должны быть устроены так, чтобы исключить загрязнение территории города.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Строительная площадка должна быть оборудована пунктом мойки колес автотранспорта. Мойка должна иметь твердое покрытие и систему сбора грязной воды. При отсутствии временного подключения к сетям дождевой канализации мойка должна иметь систему регенерации воды или бак-накопитель грязной воды.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Выезд автотранспорта допускается только через пункт мойки колес. Запрещается вынос грунта и грязи колесами автотранспорта на территорию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0" w:name="_Toc485654335"/>
      <w:r w:rsidRPr="00B5691B">
        <w:rPr>
          <w:rFonts w:ascii="Times New Roman" w:hAnsi="Times New Roman" w:cs="Times New Roman"/>
          <w:sz w:val="24"/>
          <w:szCs w:val="24"/>
        </w:rPr>
        <w:t>Статья 31. Проведение земляных работ на улицах, дорогах, проездах, тротуарах, площадях</w:t>
      </w:r>
      <w:bookmarkEnd w:id="40"/>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Лица, производящие работы, заказчики работ, подрядчики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Организовать производство строительных работ на проезжих частях </w:t>
      </w:r>
      <w:proofErr w:type="gramStart"/>
      <w:r w:rsidRPr="00B5691B">
        <w:rPr>
          <w:rFonts w:ascii="Times New Roman" w:hAnsi="Times New Roman" w:cs="Times New Roman"/>
          <w:sz w:val="24"/>
          <w:szCs w:val="24"/>
        </w:rPr>
        <w:t>дорог</w:t>
      </w:r>
      <w:r w:rsidR="00C45ABF">
        <w:rPr>
          <w:rFonts w:ascii="Times New Roman" w:hAnsi="Times New Roman" w:cs="Times New Roman"/>
          <w:sz w:val="24"/>
          <w:szCs w:val="24"/>
        </w:rPr>
        <w:t xml:space="preserve">, </w:t>
      </w:r>
      <w:r w:rsidRPr="00B5691B">
        <w:rPr>
          <w:rFonts w:ascii="Times New Roman" w:hAnsi="Times New Roman" w:cs="Times New Roman"/>
          <w:sz w:val="24"/>
          <w:szCs w:val="24"/>
        </w:rPr>
        <w:t xml:space="preserve"> улицах</w:t>
      </w:r>
      <w:proofErr w:type="gramEnd"/>
      <w:r w:rsidRPr="00B5691B">
        <w:rPr>
          <w:rFonts w:ascii="Times New Roman" w:hAnsi="Times New Roman" w:cs="Times New Roman"/>
          <w:sz w:val="24"/>
          <w:szCs w:val="24"/>
        </w:rPr>
        <w:t>, площадях с учетом обеспечения условий безопасного пешеходного и дорожного движения; при производстве работ на тротуарах, пешеходных дорожках обеспечить удобные и безопасные условия для прохода людей.</w:t>
      </w:r>
    </w:p>
    <w:p w:rsidR="00C45ABF"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Частичное или полное закрытие движения на улицах, тротуарах для производства земляных работ производить с разрешения администрации города и по согласованию с соответствующим подразделением территориального органа исполнительно</w:t>
      </w:r>
      <w:r w:rsidR="00C45ABF">
        <w:rPr>
          <w:rFonts w:ascii="Times New Roman" w:hAnsi="Times New Roman" w:cs="Times New Roman"/>
          <w:sz w:val="24"/>
          <w:szCs w:val="24"/>
        </w:rPr>
        <w:t xml:space="preserve">й власти в сфере внутренних дел.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 При выполнении кратковременных работ на дорогах (осмотр и очистка </w:t>
      </w:r>
      <w:r w:rsidRPr="00B5691B">
        <w:rPr>
          <w:rFonts w:ascii="Times New Roman" w:hAnsi="Times New Roman" w:cs="Times New Roman"/>
          <w:sz w:val="24"/>
          <w:szCs w:val="24"/>
        </w:rPr>
        <w:lastRenderedPageBreak/>
        <w:t>колодцев, ямочный ремонт и уборка проезжей части, ремонт наружного освещения), не требующих производства вскрышных работ, согласовать только с соответствующим подразделением территориального органа исполнительной власти в сфере внутренних дел без оформления разрешения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В местах пересечения траншеями тротуаров и пешеходных дорожек устанавливать переходные мостики для пешеходов на всю ширину пересекаемой дорожки или тротуара и ограждением с двух сторон на высоту не менее 1 метра.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Вскрытие асфальтобетонных покрытий производить после прорезки покрытия по границам вскрываемого участка. Скол и грунт, не используемый для обратной засыпки, вывезти на объекты или места, предназначенные для размещения промышленных отходов, в день производства работ. Запрещается складировать на проезжей части и прилегающей территории разобранное асфальтобетонное покрытие (скол) и иные отходы.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Оградить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вечернее и ночное время на ограждениях раскопов, расположенных на проезжей части улиц, площадей, проездов, установить дополнительное освещение.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Засыпку траншей и котлованов производить слоями, толщиной не более 0,2 метра, с тщательным уплотнением каждого слоя; в зимнее время засыпку производить песком и талым грунтом с коэффициентом уплотнения не менее 0,98 метра по всей глубине с привлечением организации, на которую возложено содержание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Заполнение траншей на проезжей части производить послойно с уплотнением слоев ручными или механизированными трамбовками и с поливкой водой в теплое время года.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1.8. Восстановить нарушенные газоны, зеленые насаждения, </w:t>
      </w:r>
      <w:r w:rsidR="00C45ABF">
        <w:rPr>
          <w:rFonts w:ascii="Times New Roman" w:hAnsi="Times New Roman" w:cs="Times New Roman"/>
          <w:sz w:val="24"/>
          <w:szCs w:val="24"/>
        </w:rPr>
        <w:t>тротуарный</w:t>
      </w:r>
      <w:r w:rsidRPr="00B5691B">
        <w:rPr>
          <w:rFonts w:ascii="Times New Roman" w:hAnsi="Times New Roman" w:cs="Times New Roman"/>
          <w:sz w:val="24"/>
          <w:szCs w:val="24"/>
        </w:rPr>
        <w:t xml:space="preserve"> камень и асфальтобетонное покрытие в месте раскопа качественно и на всю ширину проезжей части или тротуара в месте раскопа в течение очередного летнего периода времени, в сроки, согласованные с дорожно-эксплуатационной организацией и </w:t>
      </w:r>
      <w:r w:rsidR="00FB4022">
        <w:rPr>
          <w:rFonts w:ascii="Times New Roman" w:hAnsi="Times New Roman"/>
          <w:sz w:val="24"/>
          <w:szCs w:val="24"/>
        </w:rPr>
        <w:t xml:space="preserve">МКУ «Служба муниципального заказа </w:t>
      </w:r>
      <w:proofErr w:type="spellStart"/>
      <w:r w:rsidR="00FB4022">
        <w:rPr>
          <w:rFonts w:ascii="Times New Roman" w:hAnsi="Times New Roman"/>
          <w:sz w:val="24"/>
          <w:szCs w:val="24"/>
        </w:rPr>
        <w:t>г.Еисейска</w:t>
      </w:r>
      <w:proofErr w:type="spellEnd"/>
      <w:r w:rsidR="00FB4022">
        <w:rPr>
          <w:rFonts w:ascii="Times New Roman" w:hAnsi="Times New Roman"/>
          <w:sz w:val="24"/>
          <w:szCs w:val="24"/>
        </w:rPr>
        <w:t>»</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При пересечении улицы траншеями асфальтобетонное покрытие на проезжей части восстановить картами - не менее пяти метров в каждую сторону от траншеи, а на тротуаре - не менее трех метров, с обеспечением при этом высоты тротуарного </w:t>
      </w:r>
      <w:r w:rsidR="00C45ABF">
        <w:rPr>
          <w:rFonts w:ascii="Times New Roman" w:hAnsi="Times New Roman" w:cs="Times New Roman"/>
          <w:sz w:val="24"/>
          <w:szCs w:val="24"/>
        </w:rPr>
        <w:t xml:space="preserve">камня </w:t>
      </w:r>
      <w:r w:rsidRPr="00B5691B">
        <w:rPr>
          <w:rFonts w:ascii="Times New Roman" w:hAnsi="Times New Roman" w:cs="Times New Roman"/>
          <w:sz w:val="24"/>
          <w:szCs w:val="24"/>
        </w:rPr>
        <w:t>- на уровне асфальта.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Восстановить асфальтобетонное покрытие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устроить временное покрытие из дорожных плит или штучных материалов (покрытый битумом кирпич, булыжник) для беспрепятственного проезда автотранспорта и прохода пешеходов, постоянное покрытие устроить в сроки, установленные ордером на производство земляных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1.10. В случае нарушения асфальтобетонного покрытия тротуаров, пешеходных дорожек, проездов при продольной прокладке коммуникаций покрытие восстановить на всю ширину тротуаров, дорожек, проездов с соответствующими работами по восстановлению </w:t>
      </w:r>
      <w:r w:rsidR="00C45ABF">
        <w:rPr>
          <w:rFonts w:ascii="Times New Roman" w:hAnsi="Times New Roman" w:cs="Times New Roman"/>
          <w:sz w:val="24"/>
          <w:szCs w:val="24"/>
        </w:rPr>
        <w:t>тротуарного</w:t>
      </w:r>
      <w:r w:rsidRPr="00B5691B">
        <w:rPr>
          <w:rFonts w:ascii="Times New Roman" w:hAnsi="Times New Roman" w:cs="Times New Roman"/>
          <w:sz w:val="24"/>
          <w:szCs w:val="24"/>
        </w:rPr>
        <w:t xml:space="preserve"> камня.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1.11. Восстановить покрытие дорог, улиц, площадей на всю ширину тротуаров, дорожек, проездов с соответствующими работами по восстановлению бортового камня в случае нарушения асфальтобетонного покрытия тротуаров, пешеходных дорожек, проездов при прокладке коммуникаций, если ширина раскопок превышает 1/3 ширины проезжей части </w:t>
      </w:r>
      <w:proofErr w:type="gramStart"/>
      <w:r w:rsidRPr="00B5691B">
        <w:rPr>
          <w:rFonts w:ascii="Times New Roman" w:hAnsi="Times New Roman" w:cs="Times New Roman"/>
          <w:sz w:val="24"/>
          <w:szCs w:val="24"/>
        </w:rPr>
        <w:t>и</w:t>
      </w:r>
      <w:proofErr w:type="gramEnd"/>
      <w:r w:rsidRPr="00B5691B">
        <w:rPr>
          <w:rFonts w:ascii="Times New Roman" w:hAnsi="Times New Roman" w:cs="Times New Roman"/>
          <w:sz w:val="24"/>
          <w:szCs w:val="24"/>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w:t>
      </w:r>
      <w:r w:rsidRPr="00B5691B">
        <w:rPr>
          <w:rFonts w:ascii="Times New Roman" w:hAnsi="Times New Roman" w:cs="Times New Roman"/>
          <w:sz w:val="24"/>
          <w:szCs w:val="24"/>
        </w:rPr>
        <w:lastRenderedPageBreak/>
        <w:t>площади.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1.12. В случае некачественного восстановления асфальтобетонного покрытия в месте раскопа или обнаружившейся его просадки в течение двух лет повторно его восстановить.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1.13. Обеспечить пропуск ливневых и талых вод в местах проведения вскрышных работ и прилегающих к ним территорий. Для защиты колодцев, </w:t>
      </w:r>
      <w:proofErr w:type="spellStart"/>
      <w:r w:rsidRPr="00B5691B">
        <w:rPr>
          <w:rFonts w:ascii="Times New Roman" w:hAnsi="Times New Roman" w:cs="Times New Roman"/>
          <w:sz w:val="24"/>
          <w:szCs w:val="24"/>
        </w:rPr>
        <w:t>дождеприемных</w:t>
      </w:r>
      <w:proofErr w:type="spellEnd"/>
      <w:r w:rsidRPr="00B5691B">
        <w:rPr>
          <w:rFonts w:ascii="Times New Roman" w:hAnsi="Times New Roman" w:cs="Times New Roman"/>
          <w:sz w:val="24"/>
          <w:szCs w:val="24"/>
        </w:rPr>
        <w:t xml:space="preserve"> решеток и лотков применять деревянные щиты и короба, обеспечивающие доступ к колодцам, дождеприемникам и лоткам.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1.14. В местах пересечения с существующими коммуникациями своевременно извещать соответствующие организации о времени начала засыпки траншей и котлованов, засыпку траншей производить в присутствии представителей организаций, эксплуатирующих эти подземные коммуникации.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1.15. Законченные работы сдать </w:t>
      </w:r>
      <w:r w:rsidR="00FB4022">
        <w:rPr>
          <w:rFonts w:ascii="Times New Roman" w:hAnsi="Times New Roman"/>
          <w:sz w:val="24"/>
          <w:szCs w:val="24"/>
        </w:rPr>
        <w:t xml:space="preserve">МКУ «Служба муниципального заказа </w:t>
      </w:r>
      <w:proofErr w:type="spellStart"/>
      <w:r w:rsidR="00FB4022">
        <w:rPr>
          <w:rFonts w:ascii="Times New Roman" w:hAnsi="Times New Roman"/>
          <w:sz w:val="24"/>
          <w:szCs w:val="24"/>
        </w:rPr>
        <w:t>г.Еисейска</w:t>
      </w:r>
      <w:proofErr w:type="spellEnd"/>
      <w:r w:rsidR="00FB4022">
        <w:rPr>
          <w:rFonts w:ascii="Times New Roman" w:hAnsi="Times New Roman"/>
          <w:sz w:val="24"/>
          <w:szCs w:val="24"/>
        </w:rPr>
        <w:t>» и отделу строительства и архитектуры администрации города</w:t>
      </w:r>
      <w:r w:rsidRPr="00B5691B">
        <w:rPr>
          <w:rFonts w:ascii="Times New Roman" w:hAnsi="Times New Roman" w:cs="Times New Roman"/>
          <w:sz w:val="24"/>
          <w:szCs w:val="24"/>
        </w:rPr>
        <w:t>, выдавшему разрешение (ордер) на производство земляных работ, с составлением акта приемки.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1.16. Смотровые и </w:t>
      </w:r>
      <w:proofErr w:type="spellStart"/>
      <w:r w:rsidRPr="00B5691B">
        <w:rPr>
          <w:rFonts w:ascii="Times New Roman" w:hAnsi="Times New Roman" w:cs="Times New Roman"/>
          <w:sz w:val="24"/>
          <w:szCs w:val="24"/>
        </w:rPr>
        <w:t>дождеприемные</w:t>
      </w:r>
      <w:proofErr w:type="spellEnd"/>
      <w:r w:rsidRPr="00B5691B">
        <w:rPr>
          <w:rFonts w:ascii="Times New Roman" w:hAnsi="Times New Roman" w:cs="Times New Roman"/>
          <w:sz w:val="24"/>
          <w:szCs w:val="24"/>
        </w:rPr>
        <w:t xml:space="preserve"> колодцы на улицах и проездах восстанавливать на одном уровне с дорожным покрытием.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Лицам, производящим работы, заказчикам работ, подрядчикам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 При производстве работ вблизи существующих подземных сооружений (трубопроводы, колодцы, кабели, фундаменты)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и скальных грунтах применение падающих клиновых приспособлений на расстояниях ближе 5 метров от газопроводов, напорных трубопроводов, </w:t>
      </w:r>
      <w:proofErr w:type="spellStart"/>
      <w:r w:rsidRPr="00B5691B">
        <w:rPr>
          <w:rFonts w:ascii="Times New Roman" w:hAnsi="Times New Roman" w:cs="Times New Roman"/>
          <w:sz w:val="24"/>
          <w:szCs w:val="24"/>
        </w:rPr>
        <w:t>электрокабелей</w:t>
      </w:r>
      <w:proofErr w:type="spellEnd"/>
      <w:r w:rsidRPr="00B5691B">
        <w:rPr>
          <w:rFonts w:ascii="Times New Roman" w:hAnsi="Times New Roman" w:cs="Times New Roman"/>
          <w:sz w:val="24"/>
          <w:szCs w:val="24"/>
        </w:rPr>
        <w:t xml:space="preserve"> и ближе 3 метров от других подземных коммуникаций или объектов; применение падающих клиновых приспособлений </w:t>
      </w:r>
      <w:r w:rsidR="00676062">
        <w:rPr>
          <w:rFonts w:ascii="Times New Roman" w:hAnsi="Times New Roman" w:cs="Times New Roman"/>
          <w:sz w:val="24"/>
          <w:szCs w:val="24"/>
        </w:rPr>
        <w:t>ближе 5 метров</w:t>
      </w:r>
      <w:r w:rsidRPr="00B5691B">
        <w:rPr>
          <w:rFonts w:ascii="Times New Roman" w:hAnsi="Times New Roman" w:cs="Times New Roman"/>
          <w:sz w:val="24"/>
          <w:szCs w:val="24"/>
        </w:rPr>
        <w:t xml:space="preserve"> от жилых домов.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Производство работ на дорогах без согласования с соответствующим подразделением территориального органа исполнительной власти в сфере внутренних дел.</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2.4. Перемещение существующих подземных сооружений, не предусмотренное утвержденным проектом, без согласования с заинтересованной организацией, </w:t>
      </w:r>
      <w:r w:rsidR="00FB4022">
        <w:rPr>
          <w:rFonts w:ascii="Times New Roman" w:hAnsi="Times New Roman"/>
          <w:sz w:val="24"/>
          <w:szCs w:val="24"/>
        </w:rPr>
        <w:t xml:space="preserve">МКУ «Служба муниципального заказа </w:t>
      </w:r>
      <w:proofErr w:type="spellStart"/>
      <w:r w:rsidR="00FB4022">
        <w:rPr>
          <w:rFonts w:ascii="Times New Roman" w:hAnsi="Times New Roman"/>
          <w:sz w:val="24"/>
          <w:szCs w:val="24"/>
        </w:rPr>
        <w:t>г.Еисейска</w:t>
      </w:r>
      <w:proofErr w:type="spellEnd"/>
      <w:r w:rsidR="00FB4022">
        <w:rPr>
          <w:rFonts w:ascii="Times New Roman" w:hAnsi="Times New Roman"/>
          <w:sz w:val="24"/>
          <w:szCs w:val="24"/>
        </w:rPr>
        <w:t>»</w:t>
      </w:r>
      <w:r w:rsidR="00FB4022" w:rsidRPr="00B5691B">
        <w:rPr>
          <w:rFonts w:ascii="Times New Roman" w:hAnsi="Times New Roman" w:cs="Times New Roman"/>
          <w:sz w:val="24"/>
          <w:szCs w:val="24"/>
        </w:rPr>
        <w:t xml:space="preserve"> </w:t>
      </w:r>
      <w:r w:rsidRPr="00B5691B">
        <w:rPr>
          <w:rFonts w:ascii="Times New Roman" w:hAnsi="Times New Roman" w:cs="Times New Roman"/>
          <w:sz w:val="24"/>
          <w:szCs w:val="24"/>
        </w:rPr>
        <w:t xml:space="preserve">и </w:t>
      </w:r>
      <w:r w:rsidR="00FB4022">
        <w:rPr>
          <w:rFonts w:ascii="Times New Roman" w:hAnsi="Times New Roman"/>
          <w:sz w:val="24"/>
          <w:szCs w:val="24"/>
        </w:rPr>
        <w:t>отделом строительства и архитектуры администрации города</w:t>
      </w:r>
      <w:r w:rsidRPr="00B5691B">
        <w:rPr>
          <w:rFonts w:ascii="Times New Roman" w:hAnsi="Times New Roman" w:cs="Times New Roman"/>
          <w:sz w:val="24"/>
          <w:szCs w:val="24"/>
        </w:rPr>
        <w:t>, даже если указанные сооружения не препятствуют производству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Загрязнение прилегающих участков улиц и засорение ливневой канализации, засыпка водопропускных труб, кюветов и газонов.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Производить откачку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Производство работ в местах залегания средневекового культурного слоя без предварительных археологических исследований и выполнения технических условий службы по архитектуре и охране культурного наследия администрации Красноярского края.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Снос деревьев, кустарников и обнажение их корней без оформления соответствующих документов согласно настоящим Правилам.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2.9. Снос зеленых насаждений в вегетационный период, за исключением аварийных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2.10. Перегон по улицам города транспорта и машин на гусеничном ходу.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2.11.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2.12. Приемка в эксплуатацию инженерных подземных коммуникаций и сооружений </w:t>
      </w:r>
      <w:r w:rsidRPr="00B5691B">
        <w:rPr>
          <w:rFonts w:ascii="Times New Roman" w:hAnsi="Times New Roman" w:cs="Times New Roman"/>
          <w:sz w:val="24"/>
          <w:szCs w:val="24"/>
        </w:rPr>
        <w:lastRenderedPageBreak/>
        <w:t>без выполнения исполнительной съемки.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2.13. Засыпка грунтом крышек люков колодцев и камер, решеток </w:t>
      </w:r>
      <w:proofErr w:type="spellStart"/>
      <w:r w:rsidRPr="00B5691B">
        <w:rPr>
          <w:rFonts w:ascii="Times New Roman" w:hAnsi="Times New Roman" w:cs="Times New Roman"/>
          <w:sz w:val="24"/>
          <w:szCs w:val="24"/>
        </w:rPr>
        <w:t>дождеприемных</w:t>
      </w:r>
      <w:proofErr w:type="spellEnd"/>
      <w:r w:rsidRPr="00B5691B">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трассах действующих подземных коммуникаций, в охранных зонах газопроводов, теплотрасс, линий электропередачи и линий связи.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2.14. Выталкивание грунта из котлована, траншеи, дорожного корыта за пределы границ строительных площадок.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2.15. Открывать крышки люков камер и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Ответственность за </w:t>
      </w:r>
      <w:r w:rsidR="00FB4022">
        <w:rPr>
          <w:rFonts w:ascii="Times New Roman" w:hAnsi="Times New Roman" w:cs="Times New Roman"/>
          <w:sz w:val="24"/>
          <w:szCs w:val="24"/>
        </w:rPr>
        <w:t xml:space="preserve">консервацию и </w:t>
      </w:r>
      <w:r w:rsidRPr="00B5691B">
        <w:rPr>
          <w:rFonts w:ascii="Times New Roman" w:hAnsi="Times New Roman" w:cs="Times New Roman"/>
          <w:sz w:val="24"/>
          <w:szCs w:val="24"/>
        </w:rPr>
        <w:t xml:space="preserve">содержание законсервированного объекта строительства возлагается на </w:t>
      </w:r>
      <w:r w:rsidR="00676062">
        <w:rPr>
          <w:rFonts w:ascii="Times New Roman" w:hAnsi="Times New Roman" w:cs="Times New Roman"/>
          <w:sz w:val="24"/>
          <w:szCs w:val="24"/>
        </w:rPr>
        <w:t>застройщика, если договором (контрактом) не предусмотрено иное</w:t>
      </w:r>
      <w:r w:rsidRPr="00B5691B">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41" w:name="_Toc485654336"/>
      <w:r w:rsidRPr="00B5691B">
        <w:rPr>
          <w:rFonts w:ascii="Times New Roman" w:hAnsi="Times New Roman" w:cs="Times New Roman"/>
          <w:sz w:val="24"/>
          <w:szCs w:val="24"/>
        </w:rPr>
        <w:t>Глава 6. ПРАВИЛА ХУДОЖЕСТВЕННОГО ОФОРМЛЕНИЯ</w:t>
      </w:r>
      <w:bookmarkEnd w:id="41"/>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И РАЗМЕЩЕНИЯ ГОРОДСКОЙ ИНФОРМАЦИИ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2" w:name="_Toc485654337"/>
      <w:r w:rsidRPr="00B5691B">
        <w:rPr>
          <w:rFonts w:ascii="Times New Roman" w:hAnsi="Times New Roman" w:cs="Times New Roman"/>
          <w:sz w:val="24"/>
          <w:szCs w:val="24"/>
        </w:rPr>
        <w:t>Статья 32. Общие требования к художественному оформлению</w:t>
      </w:r>
      <w:bookmarkEnd w:id="42"/>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Размещение художественного оформления и информации осуществляется в соответствии с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Объекты художественного оформления и информации, размещенные на территории города, должны регистрироваться в порядке, устанавливаемом настоящими Правилами. Основанием для размещения объектов художественного оформления и информации является документация, в состав которой входит согласование на размещение объекта художественного оформления и информации (далее - свидетельство) и утвержденный проект.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 зависимости от места размещения документация оформляется </w:t>
      </w:r>
      <w:r w:rsidR="00FB4022">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в соответствии с порядком, устанавливаемым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 </w:t>
      </w:r>
      <w:r w:rsidR="00336EC5">
        <w:rPr>
          <w:rFonts w:ascii="Times New Roman" w:hAnsi="Times New Roman"/>
          <w:sz w:val="24"/>
          <w:szCs w:val="24"/>
        </w:rPr>
        <w:t xml:space="preserve">Отдел строительства и архитектуры администрации города </w:t>
      </w:r>
      <w:r w:rsidRPr="00B5691B">
        <w:rPr>
          <w:rFonts w:ascii="Times New Roman" w:hAnsi="Times New Roman" w:cs="Times New Roman"/>
          <w:sz w:val="24"/>
          <w:szCs w:val="24"/>
        </w:rPr>
        <w:t>осуществляет градостроительное и архитектурно-художественное руководство размещением объектов художественного оформления и информации, разработку заключений по их размещению, согласование градостроительного и архитектурно-художественного решения или экспертизу проектов художественного и информационного оформления.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 </w:t>
      </w:r>
      <w:r w:rsidR="00336EC5">
        <w:rPr>
          <w:rFonts w:ascii="Times New Roman" w:hAnsi="Times New Roman"/>
          <w:sz w:val="24"/>
          <w:szCs w:val="24"/>
        </w:rPr>
        <w:t>Отдел</w:t>
      </w:r>
      <w:r w:rsidR="00676062">
        <w:rPr>
          <w:rFonts w:ascii="Times New Roman" w:hAnsi="Times New Roman"/>
          <w:sz w:val="24"/>
          <w:szCs w:val="24"/>
        </w:rPr>
        <w:t>ом</w:t>
      </w:r>
      <w:r w:rsidR="00336EC5">
        <w:rPr>
          <w:rFonts w:ascii="Times New Roman" w:hAnsi="Times New Roman"/>
          <w:sz w:val="24"/>
          <w:szCs w:val="24"/>
        </w:rPr>
        <w:t xml:space="preserve"> строительства и архитектуры администрации города</w:t>
      </w:r>
      <w:r w:rsidRPr="00B5691B">
        <w:rPr>
          <w:rFonts w:ascii="Times New Roman" w:hAnsi="Times New Roman" w:cs="Times New Roman"/>
          <w:sz w:val="24"/>
          <w:szCs w:val="24"/>
        </w:rPr>
        <w:t>, соответствующим подразделением территориального органа исполнительной власти в сфере внутренних дел</w:t>
      </w:r>
      <w:r w:rsidR="00676062">
        <w:rPr>
          <w:rFonts w:ascii="Times New Roman" w:hAnsi="Times New Roman" w:cs="Times New Roman"/>
          <w:sz w:val="24"/>
          <w:szCs w:val="24"/>
        </w:rPr>
        <w:t xml:space="preserve"> (в случае размещения художественного оформления на примыканиях к дорогам),</w:t>
      </w:r>
      <w:r w:rsidRPr="00B5691B">
        <w:rPr>
          <w:rFonts w:ascii="Times New Roman" w:hAnsi="Times New Roman" w:cs="Times New Roman"/>
          <w:sz w:val="24"/>
          <w:szCs w:val="24"/>
        </w:rPr>
        <w:t xml:space="preserve"> проводятся согласования информации на объектах художественного оформления и мест их размещения.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Информация, размещаемая в городе, подразделяется на следующие виды: городская информация, наружная реклама, в том числе социальная</w:t>
      </w:r>
      <w:r w:rsidR="00513E0A">
        <w:rPr>
          <w:rFonts w:ascii="Times New Roman" w:hAnsi="Times New Roman" w:cs="Times New Roman"/>
          <w:sz w:val="24"/>
          <w:szCs w:val="24"/>
        </w:rPr>
        <w:t>, информация рекламного характера, объявления</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Отнесение информации к одному из указанных видов определяет порядок регистрации объектов художественного оформления и информации.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К городской информации относится: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7.1. Информация управления дорожным движением и дорожного ориентирования, соответствующая Правилам дорожного движения.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7.2. </w:t>
      </w:r>
      <w:proofErr w:type="spellStart"/>
      <w:r w:rsidRPr="00B5691B">
        <w:rPr>
          <w:rFonts w:ascii="Times New Roman" w:hAnsi="Times New Roman" w:cs="Times New Roman"/>
          <w:sz w:val="24"/>
          <w:szCs w:val="24"/>
        </w:rPr>
        <w:t>Цветографические</w:t>
      </w:r>
      <w:proofErr w:type="spellEnd"/>
      <w:r w:rsidRPr="00B5691B">
        <w:rPr>
          <w:rFonts w:ascii="Times New Roman" w:hAnsi="Times New Roman" w:cs="Times New Roman"/>
          <w:sz w:val="24"/>
          <w:szCs w:val="24"/>
        </w:rPr>
        <w:t xml:space="preserve"> схемы, опознавательные знаки, надписи на транспортных средствах, раскрывающие их принадлежность к городским, краевым и федеральным структурам, специальным и оперативным службам.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7.3. Информационные указатели ориентирования в городе: названия улиц, номера зданий, расписание движения пассажирского транспорта, схемы и карты ориентирования.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7.4. Информация о проведении строительных, дорожных, аварийных и других видов </w:t>
      </w:r>
      <w:r w:rsidRPr="00B5691B">
        <w:rPr>
          <w:rFonts w:ascii="Times New Roman" w:hAnsi="Times New Roman" w:cs="Times New Roman"/>
          <w:sz w:val="24"/>
          <w:szCs w:val="24"/>
        </w:rPr>
        <w:lastRenderedPageBreak/>
        <w:t>работ, размещаемая в целях безопасности и информирования населения.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7.5. Информация об объектах городской инфраструктуры: микрорайонах, архитектурных ансамблях, парках, отдельных зданиях и сооружениях.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7.6. Информация учреждений культуры, образования и здравоохранения городского, краевого и федерального подчинения по профилю их деятельности, размещаемая на принадлежащих им конструкциях, в том числе информация о репертуаре театра и кинотеатров (театральные и киноафиши).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7.7. Праздничное оформление города - различного рода декоративные элементы (мягкое стяговое оформление, флаги, световые установки, перетяжки, настенные панно, гирлянды) производится по тематическим планам в соответствии с муниципальными правовыми актами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Городская информация не является рекламной, и ее распространение не входит в сферу действия </w:t>
      </w:r>
      <w:hyperlink r:id="rId10" w:history="1">
        <w:r w:rsidRPr="00B5691B">
          <w:rPr>
            <w:rFonts w:ascii="Times New Roman" w:hAnsi="Times New Roman" w:cs="Times New Roman"/>
            <w:color w:val="0000FF"/>
            <w:sz w:val="24"/>
            <w:szCs w:val="24"/>
          </w:rPr>
          <w:t>Закона</w:t>
        </w:r>
      </w:hyperlink>
      <w:r w:rsidRPr="00B5691B">
        <w:rPr>
          <w:rFonts w:ascii="Times New Roman" w:hAnsi="Times New Roman" w:cs="Times New Roman"/>
          <w:sz w:val="24"/>
          <w:szCs w:val="24"/>
        </w:rPr>
        <w:t xml:space="preserve"> Российской Федерации "О рекламе".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За размещение городской информации плата не взимается.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Городская информация размещается на различных конструкциях, которые должны отвечать требованиям настоящих Правил.</w:t>
      </w:r>
    </w:p>
    <w:p w:rsidR="005F034C" w:rsidRDefault="005F034C" w:rsidP="00513E0A">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8. Распространение наружной рекламы, в том числе социальной, регулируется </w:t>
      </w:r>
      <w:hyperlink r:id="rId11" w:history="1">
        <w:r w:rsidRPr="00B5691B">
          <w:rPr>
            <w:rFonts w:ascii="Times New Roman" w:hAnsi="Times New Roman" w:cs="Times New Roman"/>
            <w:color w:val="0000FF"/>
            <w:sz w:val="24"/>
            <w:szCs w:val="24"/>
          </w:rPr>
          <w:t>Законом</w:t>
        </w:r>
      </w:hyperlink>
      <w:r w:rsidRPr="00B5691B">
        <w:rPr>
          <w:rFonts w:ascii="Times New Roman" w:hAnsi="Times New Roman" w:cs="Times New Roman"/>
          <w:sz w:val="24"/>
          <w:szCs w:val="24"/>
        </w:rPr>
        <w:t xml:space="preserve"> Российской Федерации "О рекламе"</w:t>
      </w:r>
      <w:r w:rsidR="00513E0A">
        <w:rPr>
          <w:rFonts w:ascii="Times New Roman" w:hAnsi="Times New Roman" w:cs="Times New Roman"/>
          <w:sz w:val="24"/>
          <w:szCs w:val="24"/>
        </w:rPr>
        <w:t>, а также Правилами о размещении рекламных конструкция на территории города Енисейска, утвержденных в установленном порядке</w:t>
      </w:r>
      <w:r w:rsidRPr="00B5691B">
        <w:rPr>
          <w:rFonts w:ascii="Times New Roman" w:hAnsi="Times New Roman" w:cs="Times New Roman"/>
          <w:sz w:val="24"/>
          <w:szCs w:val="24"/>
        </w:rPr>
        <w:t>.</w:t>
      </w:r>
    </w:p>
    <w:p w:rsidR="00CD6EE8" w:rsidRDefault="00CD6EE8" w:rsidP="00CD6EE8">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Размещение наружной рекламы на объектах культурного наследия, на их территориях и в их охранных зонах запрещено.</w:t>
      </w:r>
      <w:r w:rsidR="00335950">
        <w:rPr>
          <w:rFonts w:ascii="Times New Roman" w:hAnsi="Times New Roman" w:cs="Times New Roman"/>
          <w:sz w:val="24"/>
          <w:szCs w:val="24"/>
        </w:rPr>
        <w:t xml:space="preserve"> </w:t>
      </w:r>
      <w:r w:rsidR="00335950" w:rsidRPr="00335950">
        <w:rPr>
          <w:rFonts w:ascii="Times New Roman" w:hAnsi="Times New Roman" w:cs="Times New Roman"/>
          <w:sz w:val="24"/>
          <w:szCs w:val="24"/>
        </w:rPr>
        <w:t>Запрет не распространяется на информационные материалы, посвященные событиям и мероприятиям, проводимым на территории объекта культурного наследия</w:t>
      </w:r>
      <w:r w:rsidR="00335950">
        <w:rPr>
          <w:rFonts w:ascii="Times New Roman" w:hAnsi="Times New Roman" w:cs="Times New Roman"/>
          <w:sz w:val="24"/>
          <w:szCs w:val="24"/>
        </w:rPr>
        <w:t>.</w:t>
      </w:r>
    </w:p>
    <w:p w:rsidR="00513E0A" w:rsidRDefault="00513E0A" w:rsidP="00513E0A">
      <w:pPr>
        <w:pStyle w:val="ConsPlusNormal"/>
        <w:ind w:firstLine="540"/>
        <w:jc w:val="both"/>
        <w:rPr>
          <w:rFonts w:ascii="Times New Roman" w:hAnsi="Times New Roman" w:cs="Times New Roman"/>
          <w:sz w:val="24"/>
          <w:szCs w:val="24"/>
        </w:rPr>
      </w:pPr>
      <w:r w:rsidRPr="00513E0A">
        <w:rPr>
          <w:rFonts w:ascii="Times New Roman" w:hAnsi="Times New Roman" w:cs="Times New Roman"/>
          <w:sz w:val="24"/>
          <w:szCs w:val="24"/>
        </w:rPr>
        <w:t>9. Расклейка (размещение) газет, афиш, плакатов, информации рекламного характера и объявлений разрешается только на местах, утвержденных администрацией города Енисейска. Размещение вышеуказанных объектов информации в границах исторического центра города Енисейска является нарушением внешнего архитектурного облика сложившейся застройки поселения.</w:t>
      </w:r>
    </w:p>
    <w:p w:rsidR="00513E0A" w:rsidRDefault="00513E0A" w:rsidP="00094C58">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Pr="00513E0A">
        <w:rPr>
          <w:rFonts w:ascii="Times New Roman" w:hAnsi="Times New Roman" w:cs="Times New Roman"/>
          <w:sz w:val="24"/>
          <w:szCs w:val="24"/>
        </w:rPr>
        <w:t>газет, афиш, плакатов, информации рекламного характера и объявлений</w:t>
      </w:r>
      <w:r>
        <w:rPr>
          <w:rFonts w:ascii="Times New Roman" w:hAnsi="Times New Roman" w:cs="Times New Roman"/>
          <w:sz w:val="24"/>
          <w:szCs w:val="24"/>
        </w:rPr>
        <w:t xml:space="preserve"> на объектах культурного наследия</w:t>
      </w:r>
      <w:r w:rsidR="00CD6EE8">
        <w:rPr>
          <w:rFonts w:ascii="Times New Roman" w:hAnsi="Times New Roman" w:cs="Times New Roman"/>
          <w:sz w:val="24"/>
          <w:szCs w:val="24"/>
        </w:rPr>
        <w:t>, на их территориях</w:t>
      </w:r>
      <w:r>
        <w:rPr>
          <w:rFonts w:ascii="Times New Roman" w:hAnsi="Times New Roman" w:cs="Times New Roman"/>
          <w:sz w:val="24"/>
          <w:szCs w:val="24"/>
        </w:rPr>
        <w:t xml:space="preserve"> и в их охранных зонах запрещено</w:t>
      </w:r>
      <w:r w:rsidR="00860EE6">
        <w:rPr>
          <w:rFonts w:ascii="Times New Roman" w:hAnsi="Times New Roman" w:cs="Times New Roman"/>
          <w:sz w:val="24"/>
          <w:szCs w:val="24"/>
        </w:rPr>
        <w:t>.</w:t>
      </w:r>
    </w:p>
    <w:p w:rsidR="00094C58" w:rsidRPr="00094C58" w:rsidRDefault="00094C58" w:rsidP="00094C58">
      <w:pPr>
        <w:ind w:firstLine="539"/>
        <w:contextualSpacing/>
        <w:jc w:val="both"/>
        <w:rPr>
          <w:rFonts w:ascii="Arial" w:hAnsi="Arial" w:cs="Arial"/>
          <w:sz w:val="21"/>
          <w:szCs w:val="21"/>
        </w:rPr>
      </w:pPr>
      <w:r w:rsidRPr="00094C58">
        <w:rPr>
          <w:rFonts w:ascii="Times New Roman" w:hAnsi="Times New Roman"/>
          <w:sz w:val="24"/>
          <w:szCs w:val="24"/>
        </w:rPr>
        <w:t>По согласованию с отделом строительства и архитектуры администрации города и государственными органами охраны объектов культурного наследия допускается размещение временных рекламных конструкций в исторической части города в период проведения общегородских массовых мероприятий</w:t>
      </w:r>
      <w:r w:rsidRPr="00094C58">
        <w:rPr>
          <w:rFonts w:ascii="Arial" w:hAnsi="Arial" w:cs="Arial"/>
          <w:sz w:val="21"/>
          <w:szCs w:val="21"/>
        </w:rPr>
        <w:t>.</w:t>
      </w:r>
    </w:p>
    <w:p w:rsidR="00513E0A" w:rsidRPr="00513E0A" w:rsidRDefault="00513E0A" w:rsidP="00094C58">
      <w:pPr>
        <w:ind w:firstLine="539"/>
        <w:contextualSpacing/>
        <w:jc w:val="both"/>
        <w:rPr>
          <w:rFonts w:ascii="Times New Roman" w:hAnsi="Times New Roman"/>
          <w:sz w:val="24"/>
          <w:szCs w:val="24"/>
        </w:rPr>
      </w:pPr>
      <w:r w:rsidRPr="00513E0A">
        <w:rPr>
          <w:rFonts w:ascii="Times New Roman" w:hAnsi="Times New Roman"/>
          <w:sz w:val="24"/>
          <w:szCs w:val="24"/>
        </w:rPr>
        <w:t>Демонтаж и очистка опор уличного освещения, стен и цоколей зданий, жилых домов, заборов и других сооружений от объявлений и информации рекламного характера производится собственниками или законными владельцами, эксплуатирующими вышеуказанные объекты.</w:t>
      </w:r>
    </w:p>
    <w:p w:rsidR="00513E0A" w:rsidRPr="00B5691B" w:rsidRDefault="00513E0A" w:rsidP="00513E0A">
      <w:pPr>
        <w:pStyle w:val="ConsPlusNormal"/>
        <w:ind w:firstLine="540"/>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3" w:name="_Toc485654338"/>
      <w:r w:rsidRPr="00B5691B">
        <w:rPr>
          <w:rFonts w:ascii="Times New Roman" w:hAnsi="Times New Roman" w:cs="Times New Roman"/>
          <w:sz w:val="24"/>
          <w:szCs w:val="24"/>
        </w:rPr>
        <w:t>Статья 33. Размещение обязательных объектов городской информации</w:t>
      </w:r>
      <w:bookmarkEnd w:id="43"/>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размещении информационных обязательных вывесок предъявляются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Информационная вывеска предназначена для доведения до сведения потребителя информации об изготовителе (исполнителе, продавце) согласно </w:t>
      </w:r>
      <w:hyperlink r:id="rId12" w:history="1">
        <w:r w:rsidRPr="00B5691B">
          <w:rPr>
            <w:rFonts w:ascii="Times New Roman" w:hAnsi="Times New Roman" w:cs="Times New Roman"/>
            <w:color w:val="0000FF"/>
            <w:sz w:val="24"/>
            <w:szCs w:val="24"/>
          </w:rPr>
          <w:t>статье 9</w:t>
        </w:r>
      </w:hyperlink>
      <w:r w:rsidRPr="00B5691B">
        <w:rPr>
          <w:rFonts w:ascii="Times New Roman" w:hAnsi="Times New Roman" w:cs="Times New Roman"/>
          <w:sz w:val="24"/>
          <w:szCs w:val="24"/>
        </w:rPr>
        <w:t xml:space="preserve"> Федерального закона "О защите прав потребителей".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Каждое предприятие сферы услуг должно иметь одну или несколько информационных вывесок - по количеству входов для населения. На вывеске должна быть указана следующая обязательная информация о предприятии: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зарегистрированное (юридическое) наименование предприятия;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организационно-правовая форма;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 режим работы предприятия;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дополнительная информация </w:t>
      </w:r>
      <w:proofErr w:type="spellStart"/>
      <w:r w:rsidRPr="00B5691B">
        <w:rPr>
          <w:rFonts w:ascii="Times New Roman" w:hAnsi="Times New Roman" w:cs="Times New Roman"/>
          <w:sz w:val="24"/>
          <w:szCs w:val="24"/>
        </w:rPr>
        <w:t>нерекламного</w:t>
      </w:r>
      <w:proofErr w:type="spellEnd"/>
      <w:r w:rsidRPr="00B5691B">
        <w:rPr>
          <w:rFonts w:ascii="Times New Roman" w:hAnsi="Times New Roman" w:cs="Times New Roman"/>
          <w:sz w:val="24"/>
          <w:szCs w:val="24"/>
        </w:rPr>
        <w:t xml:space="preserve"> характера (в случае необходимости).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1.3. Вывеска должна содержать информацию, раскрывающую профиль предприятия и его наименование, в соответствии со </w:t>
      </w:r>
      <w:hyperlink r:id="rId13" w:history="1">
        <w:r w:rsidRPr="00B5691B">
          <w:rPr>
            <w:rFonts w:ascii="Times New Roman" w:hAnsi="Times New Roman" w:cs="Times New Roman"/>
            <w:color w:val="0000FF"/>
            <w:sz w:val="24"/>
            <w:szCs w:val="24"/>
          </w:rPr>
          <w:t>статьей 54</w:t>
        </w:r>
      </w:hyperlink>
      <w:r w:rsidRPr="00B5691B">
        <w:rPr>
          <w:rFonts w:ascii="Times New Roman" w:hAnsi="Times New Roman" w:cs="Times New Roman"/>
          <w:sz w:val="24"/>
          <w:szCs w:val="24"/>
        </w:rPr>
        <w:t xml:space="preserve"> Гражданского кодекса Российской Федерации.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Иная информация, размещенная на вывеске, считается рекламной.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Информационные вывески должны размещаться у входа в предприятие либо на двери входа так, чтобы их хорошо видели посетители. Информационные вывески могут быть заменены надписями на стекле витрины, входной двери.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1.5. Вывески должны быть подсвечены в темное время суток внутренними источниками света. Допускается использование индивидуальных внешних источников света при условии, что конструкции крепления светильников будут закрыты декоративными элементами. Не допускается использование внешних источников света вблизи окон жилых помещений. Возможность применения внешних источников света определяется </w:t>
      </w:r>
      <w:r w:rsidR="00336EC5">
        <w:rPr>
          <w:rFonts w:ascii="Times New Roman" w:hAnsi="Times New Roman"/>
          <w:sz w:val="24"/>
          <w:szCs w:val="24"/>
        </w:rPr>
        <w:t xml:space="preserve">отделом строительства и архитектуры администрации города </w:t>
      </w:r>
      <w:r w:rsidRPr="00B5691B">
        <w:rPr>
          <w:rFonts w:ascii="Times New Roman" w:hAnsi="Times New Roman" w:cs="Times New Roman"/>
          <w:sz w:val="24"/>
          <w:szCs w:val="24"/>
        </w:rPr>
        <w:t>отдельно по каждой конкретной вывеске.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1.6. Тексты, содержащиеся на вывесках, должны выполняться на русском языке. Недопустимо использование в текстах иностранных слов, выполненных русскими буквами, а при обозначении профиля предприятия - сокращений и аббревиатур.</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1.7. Зарегистрированные товарные знаки или знаки обслуживания российских предприятий - официальных представителей (дилеров или дистрибьюторов) иностранных фирм, а также российских предприятий, в уставном фонде которых участвуют иностранные фирмы, могут быть выполнены в оригинальном виде в тех случаях, когда эти товарные знаки не имеют русскоязычного написания.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 раскрывающему профиль предприятия.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1.8. Количество и методы реализации изображений товарных знаков и знаков обслуживания не должны доминировать над текстом, раскрывающим профиль предприятия.</w:t>
      </w:r>
    </w:p>
    <w:p w:rsidR="00860EE6"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1.9. Информационные вывески регистрации не подлежат</w:t>
      </w:r>
      <w:r w:rsidR="00860EE6">
        <w:rPr>
          <w:rFonts w:ascii="Times New Roman" w:hAnsi="Times New Roman" w:cs="Times New Roman"/>
          <w:sz w:val="24"/>
          <w:szCs w:val="24"/>
        </w:rPr>
        <w:t>, но требуют согласования внешнего вида и цветового разрешения в отделе строительства и архитектуры в следующих случаях:</w:t>
      </w:r>
    </w:p>
    <w:p w:rsidR="005F034C" w:rsidRDefault="00860E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информационная вывеска размещается на щите площадью более 1 м.2;</w:t>
      </w:r>
    </w:p>
    <w:p w:rsidR="00042C76" w:rsidRDefault="00042C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информационная вывеска размещается на здании, где располагается учреждение культуры;</w:t>
      </w:r>
    </w:p>
    <w:p w:rsidR="00860EE6" w:rsidRPr="00B5691B" w:rsidRDefault="00860E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если информационная вывеска размещается на объекте культурного наследия</w:t>
      </w:r>
      <w:r w:rsidR="003E0DA7">
        <w:rPr>
          <w:rFonts w:ascii="Times New Roman" w:hAnsi="Times New Roman" w:cs="Times New Roman"/>
          <w:sz w:val="24"/>
          <w:szCs w:val="24"/>
        </w:rPr>
        <w:t>, его территории</w:t>
      </w:r>
      <w:r>
        <w:rPr>
          <w:rFonts w:ascii="Times New Roman" w:hAnsi="Times New Roman" w:cs="Times New Roman"/>
          <w:sz w:val="24"/>
          <w:szCs w:val="24"/>
        </w:rPr>
        <w:t xml:space="preserve"> и в его охранной зоне.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размещении учрежденческих досок соблюдаются следующие требования: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организации и ее ведомственной принадлежности.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Учрежденческие доски учреждений городского, краевого и федерального подчинения регистрации не подлежат.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В витрине предприятия сферы услуг допускается размещать: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собственное или фирменное наименование предприятия (если таковое имеется), его зарегистрированные товарные знаки и знаки обслуживания;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элементы декоративного оформления;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праздничное оформление, размещаемое к государственным и городским праздникам.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2.4. Указанная выше информация, размещенная в витрине, не подлежит регистрации, если она не содержит торговых марок, наименований, товарных знаков и знаков </w:t>
      </w:r>
      <w:r w:rsidRPr="00B5691B">
        <w:rPr>
          <w:rFonts w:ascii="Times New Roman" w:hAnsi="Times New Roman" w:cs="Times New Roman"/>
          <w:sz w:val="24"/>
          <w:szCs w:val="24"/>
        </w:rPr>
        <w:lastRenderedPageBreak/>
        <w:t>обслуживания других фирм.</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 Средства размещения указанной информации не подлежат регистрации в случае отсутствия на них торговых марок, наименований, товарных знаков и знаков обслуживания других фирм.</w:t>
      </w:r>
    </w:p>
    <w:p w:rsidR="00440ED0" w:rsidRPr="00B5691B" w:rsidRDefault="00440E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Рекомендуется выдерживать стиль и внешний образ информационных таблиц, витрин, средствах наружной рекламы и т.д. в историческом контексте городской среды.</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4" w:name="_Toc485654339"/>
      <w:r w:rsidRPr="00B5691B">
        <w:rPr>
          <w:rFonts w:ascii="Times New Roman" w:hAnsi="Times New Roman" w:cs="Times New Roman"/>
          <w:sz w:val="24"/>
          <w:szCs w:val="24"/>
        </w:rPr>
        <w:t>Статья 34. Общие требования к размещению объектов художественного оформления и информации</w:t>
      </w:r>
      <w:bookmarkEnd w:id="44"/>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К объектам художественного оформления и информации относятся различные носители объектов художественного оформления и информации, размещаемые на всей территории города независимо от ведомственной принадлежности или формы собственности зданий, сооружений, объектов или земельных участков и ориентированные на визуально-звуковое восприятие физическими лицами из городского пространства. К ним относятся объекты на крышах зданий, панно, щитовые установки, электронные табло, экраны, вывески, витрины, кронштейны, маркизы,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перетяжки.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Средства объектов художественного оформления и информации подразделяются на следующие виды: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стационарные объекты художественного оформления и информации, характеризуются неизменным местом размещения и конструкцией в типовом или нестандартном исполнении;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временные объекты художественного оформления и информации, характеризуются периодом размещения и определенной зоной или участком городской территории, на котором они могут быть размещены на заявляемый период.</w:t>
      </w:r>
    </w:p>
    <w:p w:rsidR="005F034C" w:rsidRPr="00B5691B" w:rsidRDefault="00860EE6">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Средства объектов художественного оформления и информации </w:t>
      </w:r>
      <w:r>
        <w:rPr>
          <w:rFonts w:ascii="Times New Roman" w:hAnsi="Times New Roman" w:cs="Times New Roman"/>
          <w:sz w:val="24"/>
          <w:szCs w:val="24"/>
        </w:rPr>
        <w:t>д</w:t>
      </w:r>
      <w:r w:rsidR="005F034C" w:rsidRPr="00B5691B">
        <w:rPr>
          <w:rFonts w:ascii="Times New Roman" w:hAnsi="Times New Roman" w:cs="Times New Roman"/>
          <w:sz w:val="24"/>
          <w:szCs w:val="24"/>
        </w:rPr>
        <w:t>олжны быть безопасны для окружающих людей и объектов собственности.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5" w:name="_Toc485654340"/>
      <w:r w:rsidRPr="00B5691B">
        <w:rPr>
          <w:rFonts w:ascii="Times New Roman" w:hAnsi="Times New Roman" w:cs="Times New Roman"/>
          <w:sz w:val="24"/>
          <w:szCs w:val="24"/>
        </w:rPr>
        <w:t>Статья 35. Размещение стационарных объектов художественного оформления и информации</w:t>
      </w:r>
      <w:bookmarkEnd w:id="45"/>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К стационарным объектам художественного оформления и информации относятся носители объектов художественного оформления и информации, имеющие постоянное место размещения.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Стационарные объекты художественного оформления и информации подразделяются на следующие виды: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отдельно стоящие;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размещаемые на зданиях, сооружениях и элементах благоустройства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Общие требования к стационарным объектам художественного оформления и информации: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конструкция стационарных объектов художественного оформления и информации должна быть спроектирована, изготовлена и смонтирована в соответствии с существующими строительными нормами 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конструкция стационарных объектов художественного оформления и информации должна предусматривать подсветку информационного поля, включение которой должно осуществляться в соответствии с графиком режима работы уличного освещения.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Исключение могут составлять объекты художественного оформления и информации, подсветка которых технически затруднена или нецелесообразна. В случаях использования внешних источников света конструкции крепления светильников должны быть закрыты декоративными элементами.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5. Общие требования к размещению стационарных объектов художественного оформления и информации: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стационарные объекты художественного оформления и информации или отдельные их части не могут размещаться ниже 5 метров над полосой движения. Исключение составляют средства наружной рекламы и информации, размещаемые на поверхностях инженерных сооружений;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допускается размещение стационарных объектов художественного оформления и информации или отдельных их частей сбоку от дорог, не имеющих бортового камня, ближе 3 метров от бровки земляного полотна дороги;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объекты художественного оформления и информации не должны создавать помех для прохода пешеходов и механизированной уборки улиц и тротуаров;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вблизи жилых помещений.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6" w:name="_Toc485654341"/>
      <w:r w:rsidRPr="00B5691B">
        <w:rPr>
          <w:rFonts w:ascii="Times New Roman" w:hAnsi="Times New Roman" w:cs="Times New Roman"/>
          <w:sz w:val="24"/>
          <w:szCs w:val="24"/>
        </w:rPr>
        <w:t>Статья 36. Размещение временных объектов художественного оформления и информации</w:t>
      </w:r>
      <w:bookmarkEnd w:id="46"/>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Выносные щитовые конструкции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временные средства объектов художественного оформления и информации, должны быть двусторонними, не должны иметь собственного подсвета, площадь одной стороны не должна превышать 1,5 квадратного метра.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w:t>
      </w:r>
      <w:proofErr w:type="spellStart"/>
      <w:r w:rsidRPr="00B5691B">
        <w:rPr>
          <w:rFonts w:ascii="Times New Roman" w:hAnsi="Times New Roman" w:cs="Times New Roman"/>
          <w:sz w:val="24"/>
          <w:szCs w:val="24"/>
        </w:rPr>
        <w:t>Штендеры</w:t>
      </w:r>
      <w:proofErr w:type="spellEnd"/>
      <w:r w:rsidRPr="00B5691B">
        <w:rPr>
          <w:rFonts w:ascii="Times New Roman" w:hAnsi="Times New Roman" w:cs="Times New Roman"/>
          <w:sz w:val="24"/>
          <w:szCs w:val="24"/>
        </w:rPr>
        <w:t xml:space="preserve"> размещаются в пешеходных зонах и на тротуарах в пределах 5 м от входа в предприятие. Запрещается установка </w:t>
      </w:r>
      <w:proofErr w:type="spellStart"/>
      <w:r w:rsidRPr="00B5691B">
        <w:rPr>
          <w:rFonts w:ascii="Times New Roman" w:hAnsi="Times New Roman" w:cs="Times New Roman"/>
          <w:sz w:val="24"/>
          <w:szCs w:val="24"/>
        </w:rPr>
        <w:t>штендеров</w:t>
      </w:r>
      <w:proofErr w:type="spellEnd"/>
      <w:r w:rsidRPr="00B5691B">
        <w:rPr>
          <w:rFonts w:ascii="Times New Roman" w:hAnsi="Times New Roman" w:cs="Times New Roman"/>
          <w:sz w:val="24"/>
          <w:szCs w:val="24"/>
        </w:rPr>
        <w:t>, мешающих проходу пешеходов при ширине тротуара менее двух метров, а также ориентированных на восприятие с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Носимые объекты художественного оформления и информации рекламные конструкции - временные средства наружной рекламы и информации, перемещаемые физическими лицами без использования технических средств.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Эксплуатация носимых объектов художественного оформления и информации допускается в пешеходных зонах и на тротуарах. Запрещается использование носимых объектов художественного оформления и информации, мешающих проходу пешеходов, а также ориентированных на восприятие с проезжей части.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Временные объекты художественного оформления и информации на подъемных воздушных шарах, аэростатах, дирижаблях,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7" w:name="_Toc485654342"/>
      <w:r w:rsidRPr="00B5691B">
        <w:rPr>
          <w:rFonts w:ascii="Times New Roman" w:hAnsi="Times New Roman" w:cs="Times New Roman"/>
          <w:sz w:val="24"/>
          <w:szCs w:val="24"/>
        </w:rPr>
        <w:t>Статья 37. Порядок оформления согласований и разрешений на размещение объектов художественного оформления и информации</w:t>
      </w:r>
      <w:bookmarkEnd w:id="47"/>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Объекты художественного оформления и информации и места их размещения, получившие положительное заключение согласующих городских организаций, считаются отвечающими требованиям настоящих Правил в части, относящейся к компетенции этих организаций.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Размещение объектов художественного оформления и информации производится после оформления в установленном порядке соответствующей документации.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Оформление документации производится на заявительной основе.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2.2. Оформление документации на размещение объектов художественного оформления и информации осуществляет </w:t>
      </w:r>
      <w:r w:rsidR="00162E62">
        <w:rPr>
          <w:rFonts w:ascii="Times New Roman" w:hAnsi="Times New Roman"/>
          <w:sz w:val="24"/>
          <w:szCs w:val="24"/>
        </w:rPr>
        <w:t>отдел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rsidP="00162E62">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2.3. Для оформления документации на размещение объектов художественного оформления и информации юридическое или физическое лицо (далее - заявитель) представляет </w:t>
      </w:r>
      <w:r w:rsidR="00162E62">
        <w:rPr>
          <w:rFonts w:ascii="Times New Roman" w:hAnsi="Times New Roman" w:cs="Times New Roman"/>
          <w:sz w:val="24"/>
          <w:szCs w:val="24"/>
        </w:rPr>
        <w:t xml:space="preserve">в Администрацию или </w:t>
      </w:r>
      <w:r w:rsidR="00162E62">
        <w:rPr>
          <w:rFonts w:ascii="Times New Roman" w:hAnsi="Times New Roman"/>
          <w:sz w:val="24"/>
          <w:szCs w:val="24"/>
        </w:rPr>
        <w:t xml:space="preserve">отдел строительства и архитектуры администрации </w:t>
      </w:r>
      <w:r w:rsidR="00162E62">
        <w:rPr>
          <w:rFonts w:ascii="Times New Roman" w:hAnsi="Times New Roman"/>
          <w:sz w:val="24"/>
          <w:szCs w:val="24"/>
        </w:rPr>
        <w:lastRenderedPageBreak/>
        <w:t>города</w:t>
      </w:r>
      <w:r w:rsidRPr="00B5691B">
        <w:rPr>
          <w:rFonts w:ascii="Times New Roman" w:hAnsi="Times New Roman" w:cs="Times New Roman"/>
          <w:sz w:val="24"/>
          <w:szCs w:val="24"/>
        </w:rPr>
        <w:t xml:space="preserve"> следующие документы: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заявление с указанием адреса и места привязки размещения предполагаемого объекта художественного оформления и информацию о типе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w:t>
      </w:r>
      <w:r w:rsidR="00162E62">
        <w:rPr>
          <w:rFonts w:ascii="Times New Roman" w:hAnsi="Times New Roman" w:cs="Times New Roman"/>
          <w:sz w:val="24"/>
          <w:szCs w:val="24"/>
        </w:rPr>
        <w:t>правоустанавливающие документы</w:t>
      </w:r>
      <w:r w:rsidRPr="00B5691B">
        <w:rPr>
          <w:rFonts w:ascii="Times New Roman" w:hAnsi="Times New Roman" w:cs="Times New Roman"/>
          <w:sz w:val="24"/>
          <w:szCs w:val="24"/>
        </w:rPr>
        <w:t xml:space="preserve"> или договор с собственником об аренде </w:t>
      </w:r>
      <w:r w:rsidR="00042C76">
        <w:rPr>
          <w:rFonts w:ascii="Times New Roman" w:hAnsi="Times New Roman" w:cs="Times New Roman"/>
          <w:sz w:val="24"/>
          <w:szCs w:val="24"/>
        </w:rPr>
        <w:t>здания, помещения - в случае размещения вывески</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эскиз изображения, размещаемого на информационном поле, в масштабе и цвете (</w:t>
      </w:r>
      <w:r w:rsidR="00042C76">
        <w:rPr>
          <w:rFonts w:ascii="Times New Roman" w:hAnsi="Times New Roman" w:cs="Times New Roman"/>
          <w:sz w:val="24"/>
          <w:szCs w:val="24"/>
        </w:rPr>
        <w:t xml:space="preserve">в том числе </w:t>
      </w:r>
      <w:r w:rsidRPr="00B5691B">
        <w:rPr>
          <w:rFonts w:ascii="Times New Roman" w:hAnsi="Times New Roman" w:cs="Times New Roman"/>
          <w:sz w:val="24"/>
          <w:szCs w:val="24"/>
        </w:rPr>
        <w:t>для средств информационного оформления предприятий и организаций).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В случае размещения объектов художественного оформления и информации на заявительной основе: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невозможности предоставления указанного в заявке места </w:t>
      </w:r>
      <w:r w:rsidR="00042C76">
        <w:rPr>
          <w:rFonts w:ascii="Times New Roman" w:hAnsi="Times New Roman" w:cs="Times New Roman"/>
          <w:sz w:val="24"/>
          <w:szCs w:val="24"/>
        </w:rPr>
        <w:t xml:space="preserve">в течение десяти рабочих дней </w:t>
      </w:r>
      <w:r w:rsidRPr="00B5691B">
        <w:rPr>
          <w:rFonts w:ascii="Times New Roman" w:hAnsi="Times New Roman" w:cs="Times New Roman"/>
          <w:sz w:val="24"/>
          <w:szCs w:val="24"/>
        </w:rPr>
        <w:t>заявителю дается мотивированный письменный отказ;</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в случае положительного решения </w:t>
      </w:r>
      <w:r w:rsidR="00042C76">
        <w:rPr>
          <w:rFonts w:ascii="Times New Roman" w:hAnsi="Times New Roman" w:cs="Times New Roman"/>
          <w:sz w:val="24"/>
          <w:szCs w:val="24"/>
        </w:rPr>
        <w:t>в течение десяти рабочих дней</w:t>
      </w:r>
      <w:r w:rsidR="00042C76" w:rsidRPr="00B5691B">
        <w:rPr>
          <w:rFonts w:ascii="Times New Roman" w:hAnsi="Times New Roman" w:cs="Times New Roman"/>
          <w:sz w:val="24"/>
          <w:szCs w:val="24"/>
        </w:rPr>
        <w:t xml:space="preserve"> </w:t>
      </w:r>
      <w:r w:rsidRPr="00B5691B">
        <w:rPr>
          <w:rFonts w:ascii="Times New Roman" w:hAnsi="Times New Roman" w:cs="Times New Roman"/>
          <w:sz w:val="24"/>
          <w:szCs w:val="24"/>
        </w:rPr>
        <w:t>заявителю выдается разрешение на размещение информационного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Заявитель обязан в 30-дневный срок (для</w:t>
      </w:r>
      <w:r w:rsidR="00EF6548">
        <w:rPr>
          <w:rFonts w:ascii="Times New Roman" w:hAnsi="Times New Roman" w:cs="Times New Roman"/>
          <w:sz w:val="24"/>
          <w:szCs w:val="24"/>
        </w:rPr>
        <w:t xml:space="preserve"> объектов на крышах зданий - в 6</w:t>
      </w:r>
      <w:r w:rsidRPr="00B5691B">
        <w:rPr>
          <w:rFonts w:ascii="Times New Roman" w:hAnsi="Times New Roman" w:cs="Times New Roman"/>
          <w:sz w:val="24"/>
          <w:szCs w:val="24"/>
        </w:rPr>
        <w:t>0-дневный срок) смонтировать конструкцию в соответствии с оформленной разрешительной документацией.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Невозможность реализации заявителем размещения объектов художественного оформления и информации по не зависящим от сторон обстоятельствам является основанием для прекращения действия разрешения по соглашению сторон или по инициативе любой из них.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В случае изменения характеристик конструкции, указанных в разрешении, заявитель обязан предварите</w:t>
      </w:r>
      <w:r w:rsidR="00606F8C">
        <w:rPr>
          <w:rFonts w:ascii="Times New Roman" w:hAnsi="Times New Roman" w:cs="Times New Roman"/>
          <w:sz w:val="24"/>
          <w:szCs w:val="24"/>
        </w:rPr>
        <w:t>льно переоформить документацию в о</w:t>
      </w:r>
      <w:r w:rsidR="00606F8C">
        <w:rPr>
          <w:rFonts w:ascii="Times New Roman" w:hAnsi="Times New Roman"/>
          <w:sz w:val="24"/>
          <w:szCs w:val="24"/>
        </w:rPr>
        <w:t>тделе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После прекращения по любым основаниям права размещения объектов художественного оформления и информации заявитель обязан в 15-дневный срок произвести его демонтаж и восстановить место размещения в том виде, в котором оно было до монтажа. В противном случае эти работы выполняются соответствующими городскими организациями, а затраты взыскиваются с заявителя в установленном законом порядке.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Проектная документация должна быть выполнена в соответствии с действующими государственными стандартами и другими отраслевыми и ведомственными нормативными документами.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Типовые и индивидуальные проекты рекламных конструкций должны иметь сертификат соответствия техническим условиям на конструкции носителей наруж</w:t>
      </w:r>
      <w:r w:rsidR="00606F8C">
        <w:rPr>
          <w:rFonts w:ascii="Times New Roman" w:hAnsi="Times New Roman" w:cs="Times New Roman"/>
          <w:sz w:val="24"/>
          <w:szCs w:val="24"/>
        </w:rPr>
        <w:t xml:space="preserve">ной рекламы, а также заключение </w:t>
      </w:r>
      <w:r w:rsidR="00606F8C">
        <w:rPr>
          <w:rFonts w:ascii="Times New Roman" w:hAnsi="Times New Roman"/>
          <w:sz w:val="24"/>
          <w:szCs w:val="24"/>
        </w:rPr>
        <w:t>отдела строительства и архитектуры администрации города</w:t>
      </w:r>
      <w:r w:rsidRPr="00B5691B">
        <w:rPr>
          <w:rFonts w:ascii="Times New Roman" w:hAnsi="Times New Roman" w:cs="Times New Roman"/>
          <w:sz w:val="24"/>
          <w:szCs w:val="24"/>
        </w:rPr>
        <w:t xml:space="preserve"> о возможности их применения.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Монтажно-строительные и электромонтажные работы по установке и эксплуатации объектов художественного оформления и информации выполняются в соответствии с проектной документацией организациями, имеющими лицензии на проведение этих работ. Монтаж рекламных конструкций на зданиях и сооружениях проводится после технической экспертизы их несущей способности при дополнительной нагрузке от размещаемого объекта.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4.1. Устройство фундаментов конструкций и проведение других земляных работ при установке объектов художественного оформления и информации проводятся на основании разрешения на производство земляных работ, оформляемого </w:t>
      </w:r>
      <w:r w:rsidR="00030733">
        <w:rPr>
          <w:rFonts w:ascii="Times New Roman" w:hAnsi="Times New Roman" w:cs="Times New Roman"/>
          <w:sz w:val="24"/>
          <w:szCs w:val="24"/>
        </w:rPr>
        <w:t>отделом строительства и архитектуры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4.2. При производстве работ по установке объектов художественного оформления и информации необходимы следующие документы: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согласованный в установленном порядке проект;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протокол замеров сопротивления изоляции;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протокол замеров сопротивления защитного заземления;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акты на сварочные и скрытые работы;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паспорта комплектующих приборов;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разрешение на присоединение к вводу соответствующей </w:t>
      </w:r>
      <w:proofErr w:type="spellStart"/>
      <w:r w:rsidRPr="00B5691B">
        <w:rPr>
          <w:rFonts w:ascii="Times New Roman" w:hAnsi="Times New Roman" w:cs="Times New Roman"/>
          <w:sz w:val="24"/>
          <w:szCs w:val="24"/>
        </w:rPr>
        <w:t>энергоснабжающей</w:t>
      </w:r>
      <w:proofErr w:type="spellEnd"/>
      <w:r w:rsidRPr="00B5691B">
        <w:rPr>
          <w:rFonts w:ascii="Times New Roman" w:hAnsi="Times New Roman" w:cs="Times New Roman"/>
          <w:sz w:val="24"/>
          <w:szCs w:val="24"/>
        </w:rPr>
        <w:t xml:space="preserve"> </w:t>
      </w:r>
      <w:r w:rsidRPr="00B5691B">
        <w:rPr>
          <w:rFonts w:ascii="Times New Roman" w:hAnsi="Times New Roman" w:cs="Times New Roman"/>
          <w:sz w:val="24"/>
          <w:szCs w:val="24"/>
        </w:rPr>
        <w:lastRenderedPageBreak/>
        <w:t>организации с актом приемки ввода.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Заявитель обязан содержать объекты художественного оформления и информации в надлежащем состоянии, а также в установленном порядке обеспечивать уборку прилегающей территории за свой счет и своими силами или заключить договор об уборке с соответствующими городскими организациями.</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48" w:name="_Toc485654343"/>
      <w:r w:rsidRPr="00B5691B">
        <w:rPr>
          <w:rFonts w:ascii="Times New Roman" w:hAnsi="Times New Roman" w:cs="Times New Roman"/>
          <w:sz w:val="24"/>
          <w:szCs w:val="24"/>
        </w:rPr>
        <w:t>Статья 38. Размещение других информационных объектов и средств художественного оформления</w:t>
      </w:r>
      <w:bookmarkEnd w:id="48"/>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Наружная реклама (без использования технических средств стабильного территориального размещения: объявления на бумажных и иных носителях, объявления, выполненные иным способом, афиши) размещается рекламодателями, </w:t>
      </w:r>
      <w:proofErr w:type="spellStart"/>
      <w:r w:rsidRPr="00B5691B">
        <w:rPr>
          <w:rFonts w:ascii="Times New Roman" w:hAnsi="Times New Roman" w:cs="Times New Roman"/>
          <w:sz w:val="24"/>
          <w:szCs w:val="24"/>
        </w:rPr>
        <w:t>рекламопроизводителями</w:t>
      </w:r>
      <w:proofErr w:type="spellEnd"/>
      <w:r w:rsidRPr="00B5691B">
        <w:rPr>
          <w:rFonts w:ascii="Times New Roman" w:hAnsi="Times New Roman" w:cs="Times New Roman"/>
          <w:sz w:val="24"/>
          <w:szCs w:val="24"/>
        </w:rPr>
        <w:t xml:space="preserve"> и </w:t>
      </w:r>
      <w:proofErr w:type="spellStart"/>
      <w:r w:rsidRPr="00B5691B">
        <w:rPr>
          <w:rFonts w:ascii="Times New Roman" w:hAnsi="Times New Roman" w:cs="Times New Roman"/>
          <w:sz w:val="24"/>
          <w:szCs w:val="24"/>
        </w:rPr>
        <w:t>рекламоносителями</w:t>
      </w:r>
      <w:proofErr w:type="spellEnd"/>
      <w:r w:rsidRPr="00B5691B">
        <w:rPr>
          <w:rFonts w:ascii="Times New Roman" w:hAnsi="Times New Roman" w:cs="Times New Roman"/>
          <w:sz w:val="24"/>
          <w:szCs w:val="24"/>
        </w:rPr>
        <w:t xml:space="preserve"> самостоятельно на специально оборудованных местах, перечень </w:t>
      </w:r>
      <w:r w:rsidR="003E0DA7">
        <w:rPr>
          <w:rFonts w:ascii="Times New Roman" w:hAnsi="Times New Roman" w:cs="Times New Roman"/>
          <w:sz w:val="24"/>
          <w:szCs w:val="24"/>
        </w:rPr>
        <w:t xml:space="preserve">и схема </w:t>
      </w:r>
      <w:r w:rsidRPr="00B5691B">
        <w:rPr>
          <w:rFonts w:ascii="Times New Roman" w:hAnsi="Times New Roman" w:cs="Times New Roman"/>
          <w:sz w:val="24"/>
          <w:szCs w:val="24"/>
        </w:rPr>
        <w:t>которых устанавливается актом администрации города.</w:t>
      </w:r>
    </w:p>
    <w:p w:rsidR="00440ED0"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Запрещается размещение наружной рекламы (без использования технических средств стабильного размещения) на зданиях, заборах, остановочных павильонах городского пассажирского транспорта, опорах освещения, деревьях и иных несанкционированных местах</w:t>
      </w:r>
      <w:r w:rsidR="00030733">
        <w:rPr>
          <w:rFonts w:ascii="Times New Roman" w:hAnsi="Times New Roman" w:cs="Times New Roman"/>
          <w:sz w:val="24"/>
          <w:szCs w:val="24"/>
        </w:rPr>
        <w:t>, в центрально-исторической части города</w:t>
      </w:r>
      <w:r w:rsidR="00440ED0">
        <w:rPr>
          <w:rFonts w:ascii="Times New Roman" w:hAnsi="Times New Roman" w:cs="Times New Roman"/>
          <w:sz w:val="24"/>
          <w:szCs w:val="24"/>
        </w:rPr>
        <w:t>.</w:t>
      </w:r>
      <w:r w:rsidR="00030733">
        <w:rPr>
          <w:rFonts w:ascii="Times New Roman" w:hAnsi="Times New Roman" w:cs="Times New Roman"/>
          <w:sz w:val="24"/>
          <w:szCs w:val="24"/>
        </w:rPr>
        <w:t xml:space="preserve">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Организация работ по удалению самовольно размещаемых рекламных и иных объявлений, надписей и изображений со всех объектов независимо от их ведомственной принадлежности воз</w:t>
      </w:r>
      <w:r w:rsidR="006C69C6">
        <w:rPr>
          <w:rFonts w:ascii="Times New Roman" w:hAnsi="Times New Roman" w:cs="Times New Roman"/>
          <w:sz w:val="24"/>
          <w:szCs w:val="24"/>
        </w:rPr>
        <w:t xml:space="preserve">лагается на собственников, </w:t>
      </w:r>
      <w:r w:rsidRPr="00B5691B">
        <w:rPr>
          <w:rFonts w:ascii="Times New Roman" w:hAnsi="Times New Roman" w:cs="Times New Roman"/>
          <w:sz w:val="24"/>
          <w:szCs w:val="24"/>
        </w:rPr>
        <w:t>содержателей или арендаторов указанных объектов.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Распространение звуковой рекламы с использованием транспортного средства, а также звуковое сопровождение рекламы, распространяемой с использованием транспортного средства, не допускается.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Размещение и демонтаж праздничного оформления территорий города производится в сроки, установленные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государственных флагов, флагов Красноярского края, флагов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 xml:space="preserve"> на фасадах зданий, праздничного оформления фасадов </w:t>
      </w:r>
      <w:r w:rsidR="006C69C6">
        <w:rPr>
          <w:rFonts w:ascii="Times New Roman" w:hAnsi="Times New Roman" w:cs="Times New Roman"/>
          <w:sz w:val="24"/>
          <w:szCs w:val="24"/>
        </w:rPr>
        <w:t xml:space="preserve">и витрин - собственниками, </w:t>
      </w:r>
      <w:r w:rsidRPr="00B5691B">
        <w:rPr>
          <w:rFonts w:ascii="Times New Roman" w:hAnsi="Times New Roman" w:cs="Times New Roman"/>
          <w:sz w:val="24"/>
          <w:szCs w:val="24"/>
        </w:rPr>
        <w:t>содержателями и арендаторами зданий;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праздничного оформления улиц и магистралей в зоне особого городского значения и общего городского значения - администрацией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49" w:name="_Toc485654344"/>
      <w:r w:rsidRPr="00B5691B">
        <w:rPr>
          <w:rFonts w:ascii="Times New Roman" w:hAnsi="Times New Roman" w:cs="Times New Roman"/>
          <w:sz w:val="24"/>
          <w:szCs w:val="24"/>
        </w:rPr>
        <w:t>Глава 7. ПРАВИЛА ОЗЕЛЕНЕНИЯ ГОРОДСКИХ ТЕРРИТОРИЙ</w:t>
      </w:r>
      <w:bookmarkEnd w:id="49"/>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0" w:name="_Toc485654345"/>
      <w:r w:rsidRPr="00B5691B">
        <w:rPr>
          <w:rFonts w:ascii="Times New Roman" w:hAnsi="Times New Roman" w:cs="Times New Roman"/>
          <w:sz w:val="24"/>
          <w:szCs w:val="24"/>
        </w:rPr>
        <w:t>Статья 39. Общие требования к содержанию зеленых насаждений</w:t>
      </w:r>
      <w:bookmarkEnd w:id="50"/>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 Правовой статус и режим озелененных территорий, общие требования по охране зеленых насаждений при осуществлении градостроительной деятельности, требования по озеленению городских территорий устанавливаются Правилами застройки города </w:t>
      </w:r>
      <w:r w:rsidR="00726081">
        <w:rPr>
          <w:rFonts w:ascii="Times New Roman" w:hAnsi="Times New Roman" w:cs="Times New Roman"/>
          <w:sz w:val="24"/>
          <w:szCs w:val="24"/>
        </w:rPr>
        <w:t>Енисейска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Настоящие Правила распространяются на: зеленые насаждения на территории общего пользования - территории, которыми беспрепятственно пользуется неограниченный круг лиц, в том числе площади, улицы, проезды, скверы, парки, бульвары, детские, спортивные и спортивно-игровые площадки и площадки для выгула собак, зеленые насаждения на территории ограниченного пользования; зеленые насаждения специального назначения (далее - зеленые насаждения, находящиеся на земельных участках, расположенных на территории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w:t>
      </w:r>
      <w:r w:rsidRPr="00B5691B">
        <w:rPr>
          <w:rFonts w:ascii="Times New Roman" w:hAnsi="Times New Roman" w:cs="Times New Roman"/>
          <w:sz w:val="24"/>
          <w:szCs w:val="24"/>
        </w:rPr>
        <w:lastRenderedPageBreak/>
        <w:t>гигиенического и рекреационного значения.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Содержание объектов озеленения (парков, скверов, бульваров, газонов) включает в себя регулярную уборку территории от мусора, снега, льда, уход за зелеными насаждениями, малыми архитектурными формами, тротуарами и уличным освещением.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Не допускаются: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произвольная посадка и вырубка деревьев, кустарников, устройство огородов;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стоянка транспортных средств на газонах и других участках с зелеными насаждениями;</w:t>
      </w:r>
    </w:p>
    <w:p w:rsidR="005F034C" w:rsidRPr="00B5691B" w:rsidRDefault="005F034C" w:rsidP="00030733">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касание ветвей деревьев </w:t>
      </w:r>
      <w:proofErr w:type="spellStart"/>
      <w:r w:rsidRPr="00B5691B">
        <w:rPr>
          <w:rFonts w:ascii="Times New Roman" w:hAnsi="Times New Roman" w:cs="Times New Roman"/>
          <w:sz w:val="24"/>
          <w:szCs w:val="24"/>
        </w:rPr>
        <w:t>токонесущих</w:t>
      </w:r>
      <w:proofErr w:type="spellEnd"/>
      <w:r w:rsidRPr="00B5691B">
        <w:rPr>
          <w:rFonts w:ascii="Times New Roman" w:hAnsi="Times New Roman" w:cs="Times New Roman"/>
          <w:sz w:val="24"/>
          <w:szCs w:val="24"/>
        </w:rPr>
        <w:t xml:space="preserve"> проводов, закрытие ими указателе</w:t>
      </w:r>
      <w:r w:rsidR="00030733">
        <w:rPr>
          <w:rFonts w:ascii="Times New Roman" w:hAnsi="Times New Roman" w:cs="Times New Roman"/>
          <w:sz w:val="24"/>
          <w:szCs w:val="24"/>
        </w:rPr>
        <w:t>й улиц и номерных знаков домов</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Своевременную обрезку ветвей в охранной зоне (в радиусе 1 метра) </w:t>
      </w:r>
      <w:proofErr w:type="spellStart"/>
      <w:r w:rsidRPr="00B5691B">
        <w:rPr>
          <w:rFonts w:ascii="Times New Roman" w:hAnsi="Times New Roman" w:cs="Times New Roman"/>
          <w:sz w:val="24"/>
          <w:szCs w:val="24"/>
        </w:rPr>
        <w:t>токонесущих</w:t>
      </w:r>
      <w:proofErr w:type="spellEnd"/>
      <w:r w:rsidRPr="00B5691B">
        <w:rPr>
          <w:rFonts w:ascii="Times New Roman" w:hAnsi="Times New Roman" w:cs="Times New Roman"/>
          <w:sz w:val="24"/>
          <w:szCs w:val="24"/>
        </w:rPr>
        <w:t xml:space="preserve"> проводов, а также закрывающих указатели улиц и номерные знаки домов производит собственник, пользователь, арендаторы (в соответствии с условиями договора аренды) территории, на которой расположены зеленые насаждения.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Просеки (охранные зоны) для кабельных и воздушных линий связи и линий радиофикации, воздушных линий электропередачи, тепловых сетей и других надземных и подземных коммуникаций,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данные коммуникации.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Обрезка ветвей производится по графику, согласованному с владельцами линий электропередачи, и под их контролем с соблюдением технологических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Ск</w:t>
      </w:r>
      <w:r w:rsidR="006C69C6">
        <w:rPr>
          <w:rFonts w:ascii="Times New Roman" w:hAnsi="Times New Roman" w:cs="Times New Roman"/>
          <w:sz w:val="24"/>
          <w:szCs w:val="24"/>
        </w:rPr>
        <w:t xml:space="preserve">ашивание газонов производится </w:t>
      </w:r>
      <w:r w:rsidRPr="00B5691B">
        <w:rPr>
          <w:rFonts w:ascii="Times New Roman" w:hAnsi="Times New Roman" w:cs="Times New Roman"/>
          <w:sz w:val="24"/>
          <w:szCs w:val="24"/>
        </w:rPr>
        <w:t>содержателем газонов или (по договору) подрядной организацией на высоту до 5 - 8 сантиметров периодически при достижении травяным покровом высоты 25 - 30 сантиметров.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Скошенная трав</w:t>
      </w:r>
      <w:r w:rsidR="006C69C6">
        <w:rPr>
          <w:rFonts w:ascii="Times New Roman" w:hAnsi="Times New Roman" w:cs="Times New Roman"/>
          <w:sz w:val="24"/>
          <w:szCs w:val="24"/>
        </w:rPr>
        <w:t>а должна быть убрана в течение 3</w:t>
      </w:r>
      <w:r w:rsidRPr="00B5691B">
        <w:rPr>
          <w:rFonts w:ascii="Times New Roman" w:hAnsi="Times New Roman" w:cs="Times New Roman"/>
          <w:sz w:val="24"/>
          <w:szCs w:val="24"/>
        </w:rPr>
        <w:t xml:space="preserve"> суток.</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Полив зеленых насаждений на объект</w:t>
      </w:r>
      <w:r w:rsidR="006C69C6">
        <w:rPr>
          <w:rFonts w:ascii="Times New Roman" w:hAnsi="Times New Roman" w:cs="Times New Roman"/>
          <w:sz w:val="24"/>
          <w:szCs w:val="24"/>
        </w:rPr>
        <w:t xml:space="preserve">ах озеленения производится </w:t>
      </w:r>
      <w:r w:rsidRPr="00B5691B">
        <w:rPr>
          <w:rFonts w:ascii="Times New Roman" w:hAnsi="Times New Roman" w:cs="Times New Roman"/>
          <w:sz w:val="24"/>
          <w:szCs w:val="24"/>
        </w:rPr>
        <w:t>содержателем или подрядной организацией в утреннее время не позднее 8 - 9 часов или в вечернее время после 18 - 19 часов.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Погибшие и потерявшие декоративность цветы в цветниках и вазонах должны сразу удаляться с одновременной подсадкой новых растений.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Зеленые насаждения - деревья, кустарники, расположенные на муниципальных и государственных землях, в соответствии с гражданским законодательством являются недвижимым имуществом и находятся в собственности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Отдельные участки парков, садов, скверов, бульваров, пешеходных аллей могут быть переданы во временное пользование или аренду без права выкупа, субаренду с целью размещения некапитальных (временных) объектов рекреационной, социальной и культурно-бытовой инфраструктуры.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При передаче во временное пользование, аренду озелененных территорий общего пользования должно обеспечиваться сохранение зеленых насаждений. К пользователю, арендатору переходят права и обязанности по охране и содержанию зеленых насаждений, оформляемые договором на содержание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Озелененные территории ограниченного пользования могут находиться в муниципальной, государственной и частной собственности в зависимости от субъектов прав на землю.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Озелененные территории ограниченного пользования находятся в ведении собственников (пользователей) жилищного фонда, иных собственников и пользователей.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Озелененные территории ограниченного пользования (внутри жилой застройки), расположенные на территориях, используемых гражданами и юридическими лицами для размещения объектов жилой и общественной застройки, находятся в обороте и могут предоставляться в аренду и пользование с правом выкупа, субаренды, залога в соответствии с утвержденной градостроительной документацией.</w:t>
      </w:r>
    </w:p>
    <w:p w:rsidR="00CF109C" w:rsidRPr="00CF109C" w:rsidRDefault="00CF109C" w:rsidP="00CF10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CF109C">
        <w:rPr>
          <w:rFonts w:ascii="Times New Roman" w:hAnsi="Times New Roman" w:cs="Times New Roman"/>
          <w:sz w:val="24"/>
          <w:szCs w:val="24"/>
        </w:rPr>
        <w:t xml:space="preserve"> Требования к озеленению территории объектов культурного наследия</w:t>
      </w:r>
      <w:r>
        <w:rPr>
          <w:rFonts w:ascii="Times New Roman" w:hAnsi="Times New Roman" w:cs="Times New Roman"/>
          <w:sz w:val="24"/>
          <w:szCs w:val="24"/>
        </w:rPr>
        <w:t>.</w:t>
      </w:r>
      <w:r w:rsidRPr="00CF109C">
        <w:rPr>
          <w:rFonts w:ascii="Times New Roman" w:hAnsi="Times New Roman" w:cs="Times New Roman"/>
          <w:sz w:val="24"/>
          <w:szCs w:val="24"/>
        </w:rPr>
        <w:t xml:space="preserve"> </w:t>
      </w:r>
    </w:p>
    <w:p w:rsidR="00CF109C" w:rsidRP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xml:space="preserve">При выполнении озеленения территорий объектов культурного наследия следует руководствоваться принципом уместности подбираемых растений, приоритетности </w:t>
      </w:r>
      <w:r w:rsidRPr="00CF109C">
        <w:rPr>
          <w:rFonts w:ascii="Times New Roman" w:hAnsi="Times New Roman" w:cs="Times New Roman"/>
          <w:sz w:val="24"/>
          <w:szCs w:val="24"/>
        </w:rPr>
        <w:lastRenderedPageBreak/>
        <w:t xml:space="preserve">сохранения визуальных связей и характерных видов объектов. </w:t>
      </w:r>
    </w:p>
    <w:p w:rsid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xml:space="preserve">Рекомендуется применять для посадки на территории объектов культурного наследия низкие и средние кустарники (до 2,5 м), а также низкие деревья (до 7 м) с компактной кроной. Главным принципом при определении мест посадки является обеспечение </w:t>
      </w:r>
      <w:proofErr w:type="spellStart"/>
      <w:r w:rsidRPr="00CF109C">
        <w:rPr>
          <w:rFonts w:ascii="Times New Roman" w:hAnsi="Times New Roman" w:cs="Times New Roman"/>
          <w:sz w:val="24"/>
          <w:szCs w:val="24"/>
        </w:rPr>
        <w:t>просматриваемости</w:t>
      </w:r>
      <w:proofErr w:type="spellEnd"/>
      <w:r w:rsidRPr="00CF109C">
        <w:rPr>
          <w:rFonts w:ascii="Times New Roman" w:hAnsi="Times New Roman" w:cs="Times New Roman"/>
          <w:sz w:val="24"/>
          <w:szCs w:val="24"/>
        </w:rPr>
        <w:t xml:space="preserve"> фасадов объектов культурного наследия, сохранение ключевых видов и панорам. </w:t>
      </w:r>
    </w:p>
    <w:p w:rsidR="00CF109C" w:rsidRP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Запрещается посадка высоких деревьев (более 7 м), закрывающих фасады объекта, перекрывающих характерные</w:t>
      </w:r>
      <w:r>
        <w:rPr>
          <w:rFonts w:ascii="Times New Roman" w:hAnsi="Times New Roman" w:cs="Times New Roman"/>
          <w:sz w:val="24"/>
          <w:szCs w:val="24"/>
        </w:rPr>
        <w:t xml:space="preserve"> визуальные связи («</w:t>
      </w:r>
      <w:proofErr w:type="spellStart"/>
      <w:r>
        <w:rPr>
          <w:rFonts w:ascii="Times New Roman" w:hAnsi="Times New Roman" w:cs="Times New Roman"/>
          <w:sz w:val="24"/>
          <w:szCs w:val="24"/>
        </w:rPr>
        <w:t>прозоры</w:t>
      </w:r>
      <w:proofErr w:type="spellEnd"/>
      <w:r>
        <w:rPr>
          <w:rFonts w:ascii="Times New Roman" w:hAnsi="Times New Roman" w:cs="Times New Roman"/>
          <w:sz w:val="24"/>
          <w:szCs w:val="24"/>
        </w:rPr>
        <w:t xml:space="preserve">»). </w:t>
      </w:r>
    </w:p>
    <w:p w:rsidR="00CF109C" w:rsidRP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 xml:space="preserve">Допускается создание цветников и ландшафтных композиций из травянистых растений. Ландшафтно-декоративные решения должны быть согласованы со стилистическими особенностями объекта культурного наследия, гармонично сочетаться с архитектурой памятника или ансамбля. </w:t>
      </w:r>
    </w:p>
    <w:p w:rsidR="00CF109C" w:rsidRDefault="00CF109C" w:rsidP="00CF109C">
      <w:pPr>
        <w:pStyle w:val="ConsPlusNormal"/>
        <w:ind w:firstLine="540"/>
        <w:jc w:val="both"/>
        <w:rPr>
          <w:rFonts w:ascii="Times New Roman" w:hAnsi="Times New Roman" w:cs="Times New Roman"/>
          <w:sz w:val="24"/>
          <w:szCs w:val="24"/>
        </w:rPr>
      </w:pPr>
      <w:r w:rsidRPr="00CF109C">
        <w:rPr>
          <w:rFonts w:ascii="Times New Roman" w:hAnsi="Times New Roman" w:cs="Times New Roman"/>
          <w:sz w:val="24"/>
          <w:szCs w:val="24"/>
        </w:rPr>
        <w:t>Рекомендуется при подборе посадочного материала отдавать предпочтение породам и сортам растений, характерным для природного ландшафта Енисейска и его окрестностей, устойчивым к климатическим условиям региона.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9. Зеленые насаждения, расположенные на земельных участках, переданных в собственность граждан и юридических лиц, принадлежат им на праве собственности. Владение,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Зеленые насаждения,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(садово-огородные и дачные участки, индивидуальная жилая застройка), являются его собственностью, которой он владеет, пользуется и распоряжается по своему усмотрению.</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1" w:name="_Toc485654346"/>
      <w:r w:rsidRPr="00B5691B">
        <w:rPr>
          <w:rFonts w:ascii="Times New Roman" w:hAnsi="Times New Roman" w:cs="Times New Roman"/>
          <w:sz w:val="24"/>
          <w:szCs w:val="24"/>
        </w:rPr>
        <w:t>Статья 40. Права и обязанности граждан и юридических лиц - собственников, пользователей и арендаторов зеленых насаждений</w:t>
      </w:r>
      <w:bookmarkEnd w:id="51"/>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Граждане имеют право: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города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Получать достоверную информацию о состоянии, мерах охраны и перспективах развития зеленого фонда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1.3. Участвовать в обсуждении проектов зеленого строительства, а также в разработке альтернативных проектов;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города;</w:t>
      </w:r>
    </w:p>
    <w:p w:rsidR="005F034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1.5. Принимать участие в мероприятиях по озеленению города, микрорайона, квартала, двора, санитарной уборке озелененных территорий;</w:t>
      </w:r>
    </w:p>
    <w:p w:rsidR="007A72D0" w:rsidRPr="00B5691B" w:rsidRDefault="007A72D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Разрешается обустраивать цветники из однолетних и многолетних трав и цветов с ограждением декоративной оградой высотой не более 1,5 м. в сетчатом или решетчатом исполнении, так называемые «палисадники» перед жилыми и общественными зданиями шириной не более 3 м. от фундамента здания (красной линии застройки), при условии сохранения свободного пространства не менее 6 м. от дорожного полотна и не менее 1 м. от имеющегося пешеходного прохода и в случае отсутствия проходящих подземных коммуникаций, без оформления прав. По мотивированному предписанию администрации города, занятый под цветник земельный участок подлежит рекультивации до </w:t>
      </w:r>
      <w:r>
        <w:rPr>
          <w:rFonts w:ascii="Times New Roman" w:hAnsi="Times New Roman" w:cs="Times New Roman"/>
          <w:sz w:val="24"/>
          <w:szCs w:val="24"/>
        </w:rPr>
        <w:lastRenderedPageBreak/>
        <w:t>первоначального состояния, а ограждение разбору.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Граждане при посещении парков, садов, скверов, бульваров обязаны соблюдать требования по охране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Граждане,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озелененных территориях и в зеленых массивах запрещается: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Повреждать или уничтожать зеленые насаждения;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Жечь опавшую листву и сухую траву;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Разжигать костры и разбивать палатки;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Ловить и уничтожать животных и птиц, разорять птичьи гнезда, муравейники;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Собирать дикорастущие и культурные травянистые растения;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2.6. Засорять озелененные территории, газоны, цветники, дорожки и водоемы;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2.7. Добывать из деревьев сок, делать надрезы, надписи, размещать на деревьях рекламные, агитационные и другие листовки, рекламные плакаты (баннеры)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2.8.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2.9. Мыть автотранспортные средства;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2.10. Парковать транспорт на газонах;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2.11. Пасти скот</w:t>
      </w:r>
      <w:r w:rsidR="005A6008">
        <w:rPr>
          <w:rFonts w:ascii="Times New Roman" w:hAnsi="Times New Roman" w:cs="Times New Roman"/>
          <w:sz w:val="24"/>
          <w:szCs w:val="24"/>
        </w:rPr>
        <w:t>,</w:t>
      </w:r>
      <w:r w:rsidR="005A6008" w:rsidRPr="005A6008">
        <w:rPr>
          <w:rFonts w:ascii="Times New Roman" w:hAnsi="Times New Roman" w:cs="Times New Roman"/>
          <w:sz w:val="24"/>
          <w:szCs w:val="24"/>
        </w:rPr>
        <w:t xml:space="preserve"> </w:t>
      </w:r>
      <w:r w:rsidR="005A6008" w:rsidRPr="00B5691B">
        <w:rPr>
          <w:rFonts w:ascii="Times New Roman" w:hAnsi="Times New Roman" w:cs="Times New Roman"/>
          <w:sz w:val="24"/>
          <w:szCs w:val="24"/>
        </w:rPr>
        <w:t>за исключением мест, отведенных для этих целей</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2.12. Добывать растительную землю, песок и производить другие раскопки;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2.13. Производить строительные и ремонтные работы без ограждений насаждений щитами, гарантирующими их защиту от повреждений;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2.14. Устраивать свалки отходов, снега, сбрасывать снег с крыш на участки, имеющие зеленые насаждения, без принятия мер, обеспечивающих сохранность древесно-кустарниковых растений;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2.15. Складировать строительные материалы;</w:t>
      </w:r>
    </w:p>
    <w:p w:rsidR="005A6008" w:rsidRPr="00B5691B" w:rsidRDefault="005F034C" w:rsidP="005A6008">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2.16. </w:t>
      </w:r>
      <w:r w:rsidR="005A6008" w:rsidRPr="00B5691B">
        <w:rPr>
          <w:rFonts w:ascii="Times New Roman" w:hAnsi="Times New Roman" w:cs="Times New Roman"/>
          <w:sz w:val="24"/>
          <w:szCs w:val="24"/>
        </w:rPr>
        <w:t>Выращивать сельскохозяйственные культуры на земельном участке</w:t>
      </w:r>
      <w:r w:rsidR="005A6008">
        <w:rPr>
          <w:rFonts w:ascii="Times New Roman" w:hAnsi="Times New Roman" w:cs="Times New Roman"/>
          <w:sz w:val="24"/>
          <w:szCs w:val="24"/>
        </w:rPr>
        <w:t>, сформированном для пользования многоквартирного дома</w:t>
      </w:r>
      <w:r w:rsidR="005A6008" w:rsidRPr="00B5691B">
        <w:rPr>
          <w:rFonts w:ascii="Times New Roman" w:hAnsi="Times New Roman" w:cs="Times New Roman"/>
          <w:sz w:val="24"/>
          <w:szCs w:val="24"/>
        </w:rPr>
        <w:t xml:space="preserve">, </w:t>
      </w:r>
      <w:r w:rsidR="005A6008">
        <w:rPr>
          <w:rFonts w:ascii="Times New Roman" w:hAnsi="Times New Roman" w:cs="Times New Roman"/>
          <w:sz w:val="24"/>
          <w:szCs w:val="24"/>
        </w:rPr>
        <w:t xml:space="preserve">но не </w:t>
      </w:r>
      <w:r w:rsidR="005A6008" w:rsidRPr="00B5691B">
        <w:rPr>
          <w:rFonts w:ascii="Times New Roman" w:hAnsi="Times New Roman" w:cs="Times New Roman"/>
          <w:sz w:val="24"/>
          <w:szCs w:val="24"/>
        </w:rPr>
        <w:t>принадлежащего на праве общей долевой собственности собственникам помещений;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E232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2.17. </w:t>
      </w:r>
      <w:r w:rsidR="00790F5F" w:rsidRPr="00B5691B">
        <w:rPr>
          <w:rFonts w:ascii="Times New Roman" w:hAnsi="Times New Roman" w:cs="Times New Roman"/>
          <w:sz w:val="24"/>
          <w:szCs w:val="24"/>
        </w:rPr>
        <w:t>Производить другие действия, способные нанести вред зеленым насаждениям.</w:t>
      </w:r>
    </w:p>
    <w:p w:rsidR="005F034C" w:rsidRPr="00B5691B" w:rsidRDefault="002E23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2.18. </w:t>
      </w:r>
      <w:r w:rsidR="00790F5F">
        <w:rPr>
          <w:rFonts w:ascii="Times New Roman" w:hAnsi="Times New Roman" w:cs="Times New Roman"/>
          <w:sz w:val="24"/>
          <w:szCs w:val="24"/>
        </w:rPr>
        <w:t xml:space="preserve">Допустимо обустройство цветников по фасадной части зданий, домовладений, шириной не более трех метров от фундамента с заборным ограждением в сетчатом или решетчатом декоративном исполнении, высотой не более 1,5 м., при условии сохранения расстояния не менее шести метров от границы цветника до полотна дороги для пешеходного прохода и противопожарного подъезда. </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Собственники, пользователи и арендаторы (в соответствии с условиями договора аренды) озелененных территорий принимают на себя обязательства по охране и содержанию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Владельцы и правообладатели земельных участков, на которых расположены парки, бульвары и скверы, обязаны осуществлять уборку территории, скашивание травы, производить своевременный ремонт тротуаров, пешеходных дорожек, ограждений (заборов).</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2" w:name="_Toc485654347"/>
      <w:r w:rsidRPr="00B5691B">
        <w:rPr>
          <w:rFonts w:ascii="Times New Roman" w:hAnsi="Times New Roman" w:cs="Times New Roman"/>
          <w:sz w:val="24"/>
          <w:szCs w:val="24"/>
        </w:rPr>
        <w:lastRenderedPageBreak/>
        <w:t>Статья 41. Учет, охрана и содержание зеленых насаждений</w:t>
      </w:r>
      <w:bookmarkEnd w:id="52"/>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Все объекты (участки) зеленых насаждений подлежат паспортизации.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В паспорте объекта (участка) зеленых насаждений указываются установочные сведения о зеленых насаждениях (название, местоположение, площадь, пользователь), краткое описание зеленых насаждений (породный состав, таксационные характеристики), характеристика экологического состояния зеленых насаждений, характеристика окружающей среды, обязательные меры по охране и содержанию зеленых насаждений, прилагается схема участка с </w:t>
      </w:r>
      <w:proofErr w:type="spellStart"/>
      <w:r w:rsidRPr="00B5691B">
        <w:rPr>
          <w:rFonts w:ascii="Times New Roman" w:hAnsi="Times New Roman" w:cs="Times New Roman"/>
          <w:sz w:val="24"/>
          <w:szCs w:val="24"/>
        </w:rPr>
        <w:t>подеревной</w:t>
      </w:r>
      <w:proofErr w:type="spellEnd"/>
      <w:r w:rsidRPr="00B5691B">
        <w:rPr>
          <w:rFonts w:ascii="Times New Roman" w:hAnsi="Times New Roman" w:cs="Times New Roman"/>
          <w:sz w:val="24"/>
          <w:szCs w:val="24"/>
        </w:rPr>
        <w:t xml:space="preserve"> съемкой.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Копии паспортов хранятся у собственников, пользователей и арендаторов озелененных территорий, принявших на себя обязательства по охране и содержанию зеленых насаждений, и </w:t>
      </w:r>
      <w:r w:rsidR="00610590">
        <w:rPr>
          <w:rFonts w:ascii="Times New Roman" w:hAnsi="Times New Roman" w:cs="Times New Roman"/>
          <w:sz w:val="24"/>
          <w:szCs w:val="24"/>
        </w:rPr>
        <w:t>в отделе строительства и архитектуры администрации города</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Охрана и содержание (контроль за содержанием).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2.1. Контроль за содержанием скверов, бульваров, пешеходных аллей возлагается на уполномоченные органы администрации города и предприятия, а также на пользователей и арендаторов озелененных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2.2. Участков озелененных территорий общего пользования: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возлагается на собственников и арендаторов данных помещений;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2.3. Зеленых насаждений на территориях предприятий, учреждений, организаций, а также на участках, закрепленных за ними, осуществляется непосредственно этими предприятиями, учреждениями, организациями;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2.4. Санитарно-защитных зон осуществляется землевладельцами, землепользователями и арендаторами земельных участков в границах санитарно-защитных зон;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2.5. Внутриквартальных зеленых насаждений, насаждений на придомовых территориях в границах землепользования возлагается на управляющие организации, в ведении которых находится жилищный фонд.</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Физические и юридические лица, собственники, пользователи и арендаторы озелененных территорий, принявшие обязательства по охране и содержанию зеленых насаждений,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3.1. Заключить договор на содержание зеленых насаждений в установленном порядке;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3.2. Оформить и хранить паспорт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3.3. Обеспечить сохранность и квалифицированный уход за зелеными насаждениями;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3.4.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 в соответствии с инструктивно-методическими указаниями муниципального органа по защите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3.5. Проводить озеленение и текущий ремонт зеленых насаждений на закрепленной территории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счет;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3.6. Пересадка зеленых насаждений оформляется в порядке, установленном настоящими Правилами;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3.7. Проводить омолаживающую обрезку деревьев только по письменному разрешению уполномоченного органа администрации города, а формовочную и санитарную обрезку древесно-кустарниковой растительности - по согласованию с уполномоченным органом администрации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3.8. Не допускать загрязнения территорий, занятых зелеными насаждениями, бытовыми и промышленными отходами, сточными водами;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3.9. Не допускать складирования на газонах и под зелеными насаждениями грязи, </w:t>
      </w:r>
      <w:r w:rsidRPr="00B5691B">
        <w:rPr>
          <w:rFonts w:ascii="Times New Roman" w:hAnsi="Times New Roman" w:cs="Times New Roman"/>
          <w:sz w:val="24"/>
          <w:szCs w:val="24"/>
        </w:rPr>
        <w:lastRenderedPageBreak/>
        <w:t>снега, а также скола льда с очищаемой площадки, строительных материалов при проведении ремонта автом</w:t>
      </w:r>
      <w:r w:rsidR="007A72D0">
        <w:rPr>
          <w:rFonts w:ascii="Times New Roman" w:hAnsi="Times New Roman" w:cs="Times New Roman"/>
          <w:sz w:val="24"/>
          <w:szCs w:val="24"/>
        </w:rPr>
        <w:t>обильных дорог</w:t>
      </w:r>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3.10. Проводить санитарную уборку территории, удаление поломанных деревьев 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3.11. Ежегодно направлять </w:t>
      </w:r>
      <w:r w:rsidR="00610590">
        <w:rPr>
          <w:rFonts w:ascii="Times New Roman" w:hAnsi="Times New Roman" w:cs="Times New Roman"/>
          <w:sz w:val="24"/>
          <w:szCs w:val="24"/>
        </w:rPr>
        <w:t>в администрацию города</w:t>
      </w:r>
      <w:r w:rsidRPr="00B5691B">
        <w:rPr>
          <w:rFonts w:ascii="Times New Roman" w:hAnsi="Times New Roman" w:cs="Times New Roman"/>
          <w:sz w:val="24"/>
          <w:szCs w:val="24"/>
        </w:rPr>
        <w:t xml:space="preserve"> информацию об изменении (снос, реконструкция, пересадка, посадка) в инвентаризационных материалах зеленых насаждений по установленной форме.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Работы по уходу за зелеными насаждениями, связанные с проведением агротехнических мероприятий, текущий и капитальный ремонт зеленых насаждений, озеленение проводятся специализированными озеленительными организациями и садовниками, имеющими соответствующую квалификацию.</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3" w:name="_Toc485654348"/>
      <w:r w:rsidRPr="00B5691B">
        <w:rPr>
          <w:rFonts w:ascii="Times New Roman" w:hAnsi="Times New Roman" w:cs="Times New Roman"/>
          <w:sz w:val="24"/>
          <w:szCs w:val="24"/>
        </w:rPr>
        <w:t>Статья 42. Порядок производства проектных и строительных работ в зоне зеленых насаждений</w:t>
      </w:r>
      <w:bookmarkEnd w:id="53"/>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При производстве строительных работ строительные и другие организации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замощений и асфальтировании городских проездов, площадей, дворов, тротуаров оставлять вокруг дерева свободные пространства не менее 2 м с последующей установкой железобетонной решетки или другого покрытия;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выкопку траншей при прокладке подземных и наземных инженерных сетей и коммуникаций производить с учетом минимальных расстояний удаления зеленых насаждений от зданий, сооружений, а также объектов инженерного благоустройства, приведенных в нижеследующей таблице (согласно </w:t>
      </w:r>
      <w:hyperlink r:id="rId14" w:history="1">
        <w:r w:rsidRPr="00B5691B">
          <w:rPr>
            <w:rFonts w:ascii="Times New Roman" w:hAnsi="Times New Roman" w:cs="Times New Roman"/>
            <w:color w:val="0000FF"/>
            <w:sz w:val="24"/>
            <w:szCs w:val="24"/>
          </w:rPr>
          <w:t>СНиП 2.07.01-89</w:t>
        </w:r>
      </w:hyperlink>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складировать строительные материалы и не устраивать стоянки машин и автомобилей на газонах, озелененных территориях, а также на расстоянии ближе 2,5 м от дерева и 1,5 м от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складирование горючих материалов производится не ближе 10 м от деревьев 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подъездные пути и места для установки подъемных кранов располагать вне насаждений и не нарушать установленные ограждения деревьев;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сохранять верхний растительный грунт на всех участках нового строительства, организовать снятие его и буртование по краям строительной площадки</w:t>
      </w:r>
      <w:r w:rsidR="00205AFC">
        <w:rPr>
          <w:rFonts w:ascii="Times New Roman" w:hAnsi="Times New Roman" w:cs="Times New Roman"/>
          <w:sz w:val="24"/>
          <w:szCs w:val="24"/>
        </w:rPr>
        <w:t xml:space="preserve">, а при необходимости вывозить на установленные постановлением администрации площадки </w:t>
      </w:r>
      <w:r w:rsidRPr="00B5691B">
        <w:rPr>
          <w:rFonts w:ascii="Times New Roman" w:hAnsi="Times New Roman" w:cs="Times New Roman"/>
          <w:sz w:val="24"/>
          <w:szCs w:val="24"/>
        </w:rPr>
        <w:t xml:space="preserve">для </w:t>
      </w:r>
      <w:r w:rsidR="00205AFC">
        <w:rPr>
          <w:rFonts w:ascii="Times New Roman" w:hAnsi="Times New Roman" w:cs="Times New Roman"/>
          <w:sz w:val="24"/>
          <w:szCs w:val="24"/>
        </w:rPr>
        <w:t xml:space="preserve">дальнейшего </w:t>
      </w:r>
      <w:r w:rsidRPr="00B5691B">
        <w:rPr>
          <w:rFonts w:ascii="Times New Roman" w:hAnsi="Times New Roman" w:cs="Times New Roman"/>
          <w:sz w:val="24"/>
          <w:szCs w:val="24"/>
        </w:rPr>
        <w:t>использования при озеленении этих или новых территорий;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разработке проекта озеленения следует учитывать минимальные расстояния удаления зеленых насаждений от зданий, сооружений, а также объект</w:t>
      </w:r>
      <w:r w:rsidR="00205AFC">
        <w:rPr>
          <w:rFonts w:ascii="Times New Roman" w:hAnsi="Times New Roman" w:cs="Times New Roman"/>
          <w:sz w:val="24"/>
          <w:szCs w:val="24"/>
        </w:rPr>
        <w:t>ов инженерного благоустройства</w:t>
      </w:r>
      <w:r w:rsidRPr="00B5691B">
        <w:rPr>
          <w:rFonts w:ascii="Times New Roman" w:hAnsi="Times New Roman" w:cs="Times New Roman"/>
          <w:sz w:val="24"/>
          <w:szCs w:val="24"/>
        </w:rPr>
        <w:t xml:space="preserve">(согласно </w:t>
      </w:r>
      <w:hyperlink r:id="rId15" w:history="1">
        <w:r w:rsidRPr="00B5691B">
          <w:rPr>
            <w:rFonts w:ascii="Times New Roman" w:hAnsi="Times New Roman" w:cs="Times New Roman"/>
            <w:color w:val="0000FF"/>
            <w:sz w:val="24"/>
            <w:szCs w:val="24"/>
          </w:rPr>
          <w:t>СНиП 2.07.01-89</w:t>
        </w:r>
      </w:hyperlink>
      <w:r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При производстве строительных работ застройщики и строительные организации обязаны: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все строительные работы выполнять строго в соответствии с согласованным проектом;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зеленые насаждения, не подлежащие вырубке или пересадке, следует оградить общей оградой.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Стволы отдельно стоящих деревьев, попадающих в зону производства работ, следует предохранять от повреждений, облицовывая их отходами пиломатериалов </w:t>
      </w:r>
      <w:hyperlink r:id="rId16" w:history="1">
        <w:r w:rsidRPr="00B5691B">
          <w:rPr>
            <w:rFonts w:ascii="Times New Roman" w:hAnsi="Times New Roman" w:cs="Times New Roman"/>
            <w:color w:val="0000FF"/>
            <w:sz w:val="24"/>
            <w:szCs w:val="24"/>
          </w:rPr>
          <w:t>(СНиП III-10-75)</w:t>
        </w:r>
      </w:hyperlink>
      <w:r w:rsidRPr="00B5691B">
        <w:rPr>
          <w:rFonts w:ascii="Times New Roman" w:hAnsi="Times New Roman" w:cs="Times New Roman"/>
          <w:sz w:val="24"/>
          <w:szCs w:val="24"/>
        </w:rPr>
        <w:t xml:space="preserve">; при производстве замощения и асфальтирования городских проездов, площадей, </w:t>
      </w:r>
      <w:r w:rsidRPr="00B5691B">
        <w:rPr>
          <w:rFonts w:ascii="Times New Roman" w:hAnsi="Times New Roman" w:cs="Times New Roman"/>
          <w:sz w:val="24"/>
          <w:szCs w:val="24"/>
        </w:rPr>
        <w:lastRenderedPageBreak/>
        <w:t xml:space="preserve">дворов, тротуаров оставлять вокруг дерева лунки диаметром не менее 0,5 метра диаметра кроны с последующей установкой металлической решетки </w:t>
      </w:r>
      <w:hyperlink r:id="rId17" w:history="1">
        <w:r w:rsidRPr="00B5691B">
          <w:rPr>
            <w:rFonts w:ascii="Times New Roman" w:hAnsi="Times New Roman" w:cs="Times New Roman"/>
            <w:color w:val="0000FF"/>
            <w:sz w:val="24"/>
            <w:szCs w:val="24"/>
          </w:rPr>
          <w:t>(СНиП III-10-75)</w:t>
        </w:r>
      </w:hyperlink>
      <w:r w:rsidRPr="00B5691B">
        <w:rPr>
          <w:rFonts w:ascii="Times New Roman" w:hAnsi="Times New Roman" w:cs="Times New Roman"/>
          <w:sz w:val="24"/>
          <w:szCs w:val="24"/>
        </w:rPr>
        <w:t>.</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4" w:name="_Toc485654349"/>
      <w:r w:rsidRPr="00B5691B">
        <w:rPr>
          <w:rFonts w:ascii="Times New Roman" w:hAnsi="Times New Roman" w:cs="Times New Roman"/>
          <w:sz w:val="24"/>
          <w:szCs w:val="24"/>
        </w:rPr>
        <w:t>Статья 43. Снос, обрезка (формирование) кроны зеленых насаждений</w:t>
      </w:r>
      <w:bookmarkEnd w:id="54"/>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Вынужденным сносом зеленых насаждений считается снос совокупности древесно-кустарниковых, травянистых и цветочных растений, почвенного покрова, выполнение которого объективно необходимо.</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Самовольным сносом зеленых насаждений считается несанкционированное (без предварительного оформления соответствующих документов) уничтожение или повреждение древесно-кустарниковых, травянистых и цветочных растений, почвенного покрова.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Положения настоящей статьи не распространяются на снос плодово-ягодных культур на территориях приусадебных участков, дачных кооперативов, ведомственных питомник</w:t>
      </w:r>
      <w:r w:rsidR="00B77AE6">
        <w:rPr>
          <w:rFonts w:ascii="Times New Roman" w:hAnsi="Times New Roman" w:cs="Times New Roman"/>
          <w:sz w:val="24"/>
          <w:szCs w:val="24"/>
        </w:rPr>
        <w:t>ов лесных культур, при</w:t>
      </w:r>
      <w:r w:rsidRPr="00B5691B">
        <w:rPr>
          <w:rFonts w:ascii="Times New Roman" w:hAnsi="Times New Roman" w:cs="Times New Roman"/>
          <w:sz w:val="24"/>
          <w:szCs w:val="24"/>
        </w:rPr>
        <w:t>домовых участках, находящихся в собственности граждан.</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Оформление документов на снос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4.1. Снос (пересадка) зеленых насаждений может осуществляться в следующих случаях: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реализации проектов, предусмотренных Генеральным планом города, документацией по планировке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реализации инвестиционных проектов;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работ по реконструкции зданий (включая жилые дома), сооружений;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работ по реализации индивидуального жилого строительства;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работ по капитальному ремонту объектов внешнего благоустройства в соответствии с проектом;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проведении санитарных рубок и реконструкции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восстановлении режима инсоляции в жилых и нежилых помещениях по заключению органов санитарно-эпидемиологического надзора;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предупреждении и ликвидации аварийных и чрезвычайных ситуаций;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деревья растут в непосредственной близости к строениям и сооружениям - менее чем в 6 метрах, кустарники менее чем в 2 метрах;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их признали аварийными по причине природных явлений, стихийных бедствий или человеческого воздействия;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наклон ствола дерева 45 градусов и более;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предрасположены к падению при сильных порывах ветра;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утрате деревом жизнеспособности, его засыхания;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если невозможно лечение дерева, пораженного вредителями или инфицированного гнилью.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4.2. Лицо, желающее получить разрешение на снос зеленых насаждений (далее - заявитель), обращается в администраци</w:t>
      </w:r>
      <w:r w:rsidR="00205AFC">
        <w:rPr>
          <w:rFonts w:ascii="Times New Roman" w:hAnsi="Times New Roman" w:cs="Times New Roman"/>
          <w:sz w:val="24"/>
          <w:szCs w:val="24"/>
        </w:rPr>
        <w:t>ю</w:t>
      </w:r>
      <w:r w:rsidRPr="00B5691B">
        <w:rPr>
          <w:rFonts w:ascii="Times New Roman" w:hAnsi="Times New Roman" w:cs="Times New Roman"/>
          <w:sz w:val="24"/>
          <w:szCs w:val="24"/>
        </w:rPr>
        <w:t xml:space="preserve"> города с письменным заявлением, содержащим следующие сведения: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адрес места размещения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причину, по которой предполагается снос;</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копию документа, удостоверяющего личность заявителя;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копию документа, удостоверяющего права (полномочия) представителя, если с заявлением обращается представитель заявителя;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план-схему места размещения существующих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документы, подтверждающие предоставление земельного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проект благоустройства и озеленения территории;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 производстве строительства и реконструкции объектов - утвержденная в установленном порядке проектная документация (за исключением объектов недвижимости, на которые не требуется выдача проектной документации).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lastRenderedPageBreak/>
        <w:t>Основаниями для отказа в выдаче разрешения служит неполный или искаженный состав сведений в заявлении и представленных документах или отсутствие документов.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4.3. После поступления заявления в течение 10</w:t>
      </w:r>
      <w:r w:rsidR="00205AFC">
        <w:rPr>
          <w:rFonts w:ascii="Times New Roman" w:hAnsi="Times New Roman" w:cs="Times New Roman"/>
          <w:sz w:val="24"/>
          <w:szCs w:val="24"/>
        </w:rPr>
        <w:t xml:space="preserve"> рабочих</w:t>
      </w:r>
      <w:r w:rsidRPr="00B5691B">
        <w:rPr>
          <w:rFonts w:ascii="Times New Roman" w:hAnsi="Times New Roman" w:cs="Times New Roman"/>
          <w:sz w:val="24"/>
          <w:szCs w:val="24"/>
        </w:rPr>
        <w:t xml:space="preserve"> дней организует</w:t>
      </w:r>
      <w:r w:rsidR="00205AFC">
        <w:rPr>
          <w:rFonts w:ascii="Times New Roman" w:hAnsi="Times New Roman" w:cs="Times New Roman"/>
          <w:sz w:val="24"/>
          <w:szCs w:val="24"/>
        </w:rPr>
        <w:t>ся</w:t>
      </w:r>
      <w:r w:rsidRPr="00B5691B">
        <w:rPr>
          <w:rFonts w:ascii="Times New Roman" w:hAnsi="Times New Roman" w:cs="Times New Roman"/>
          <w:sz w:val="24"/>
          <w:szCs w:val="24"/>
        </w:rPr>
        <w:t xml:space="preserve"> комиссионное обследование указанного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4.4. При необходимости запр</w:t>
      </w:r>
      <w:r w:rsidR="00205AFC">
        <w:rPr>
          <w:rFonts w:ascii="Times New Roman" w:hAnsi="Times New Roman" w:cs="Times New Roman"/>
          <w:sz w:val="24"/>
          <w:szCs w:val="24"/>
        </w:rPr>
        <w:t>ашиваются</w:t>
      </w:r>
      <w:r w:rsidRPr="00B5691B">
        <w:rPr>
          <w:rFonts w:ascii="Times New Roman" w:hAnsi="Times New Roman" w:cs="Times New Roman"/>
          <w:sz w:val="24"/>
          <w:szCs w:val="24"/>
        </w:rPr>
        <w:t xml:space="preserve"> у заявителя дополнительные документы, подтверждающие целесообразность производства сноса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4.5. Комиссия определяет количество, видовой состав и качественное состояние, дает заключение о целесообразности сноса либо пересадки зеленых насаждений, оформляет акт, на основании которого производится расчет восстановительной стоимости, в соответствии с Методикой определения восстановительной стоимости зеленых насаждений в случае их вынужденного сноса или повреждения.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Если по заключению комиссии возможна пересадка деревьев и кустарников, то она должна быть осуществлена за счет заявителя.</w:t>
      </w:r>
    </w:p>
    <w:p w:rsidR="005F034C" w:rsidRPr="00B5691B" w:rsidRDefault="008E420B" w:rsidP="008E420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 С</w:t>
      </w:r>
      <w:r w:rsidR="005F034C" w:rsidRPr="00B5691B">
        <w:rPr>
          <w:rFonts w:ascii="Times New Roman" w:hAnsi="Times New Roman" w:cs="Times New Roman"/>
          <w:sz w:val="24"/>
          <w:szCs w:val="24"/>
        </w:rPr>
        <w:t xml:space="preserve">остав комиссии по вопросам сноса зеленых </w:t>
      </w:r>
      <w:r>
        <w:rPr>
          <w:rFonts w:ascii="Times New Roman" w:hAnsi="Times New Roman" w:cs="Times New Roman"/>
          <w:sz w:val="24"/>
          <w:szCs w:val="24"/>
        </w:rPr>
        <w:t>определяется и утверждается постановлением Главы города</w:t>
      </w:r>
      <w:r w:rsidR="005F034C" w:rsidRPr="00B5691B">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4.7. Если заявка направляется собственниками (нанимателями) жилых помещений в многоквартирных домах, для участия в заседании комиссии приглашаются представитель специализированной организации, осуществляющей содержание жилищного фонда, и заявитель.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случае если зеленые насаждения произрастают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обязательно проводится общее собрание собственников многоквартирного дома с оформлением протокола общего собрания.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4.8. В случае гибели пересаженных деревьев и кустарников заявитель, осуществлявший пересадку, обязан провести повторную высадку деревьев и кустарников. Пересадка деревьев и кустарников должна быть осуществлена за счет заявителя.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4.9. На основании акта комиссии и расчета восстановительной стоимости выдается разрешение на снос зеленых насаждений (в том числе и на территории городских лесов) после оплаты восстановительной стоимости.</w:t>
      </w:r>
    </w:p>
    <w:p w:rsidR="00205AF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5. Без комиссионного обследования и выдачи акта производятся только предусмотренные технологией работы, выполняемые специализированными предприятиями по текущему содержанию зеленых насаждений (стрижка, обрезка, прореживание, вырезка поросли и сушняка кустарников, снос сухостойных и аварийных деревьев). Названные работы согласовываются с </w:t>
      </w:r>
      <w:r w:rsidR="002D5051">
        <w:rPr>
          <w:rFonts w:ascii="Times New Roman" w:hAnsi="Times New Roman" w:cs="Times New Roman"/>
          <w:sz w:val="24"/>
          <w:szCs w:val="24"/>
        </w:rPr>
        <w:t>отделом строительства и архитектуры</w:t>
      </w:r>
      <w:r w:rsidR="00205AFC">
        <w:rPr>
          <w:rFonts w:ascii="Times New Roman" w:hAnsi="Times New Roman" w:cs="Times New Roman"/>
          <w:sz w:val="24"/>
          <w:szCs w:val="24"/>
        </w:rPr>
        <w:t>.</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Снос зеленых насаждений, пострадавших в результате чрезвычайных ситуаций природного и техногенного характера и их последствий, производится без оформления разрешения, с составлением акта осмотра земельного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При получении разрешения на снос зеленых насаждений лицо, в интересах которого уничтожаются зеленые насаждения, обязано возместить ущерб, причиненный их уничтожением, оплатив восстановительную стоимость сносимых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Снос зеленых насаждений, совершенный без предварительного оформления разрешительных документов, является незаконным.</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8. Снос зеленых насаждений без оплаты восстановительной стоимости разрешается: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выполнении за счет средств заявителя посадок крупномерных деревьев с комом высотой не менее 2 м и </w:t>
      </w:r>
      <w:proofErr w:type="gramStart"/>
      <w:r w:rsidRPr="00B5691B">
        <w:rPr>
          <w:rFonts w:ascii="Times New Roman" w:hAnsi="Times New Roman" w:cs="Times New Roman"/>
          <w:sz w:val="24"/>
          <w:szCs w:val="24"/>
        </w:rPr>
        <w:t>кустарников</w:t>
      </w:r>
      <w:proofErr w:type="gramEnd"/>
      <w:r w:rsidRPr="00B5691B">
        <w:rPr>
          <w:rFonts w:ascii="Times New Roman" w:hAnsi="Times New Roman" w:cs="Times New Roman"/>
          <w:sz w:val="24"/>
          <w:szCs w:val="24"/>
        </w:rPr>
        <w:t xml:space="preserve"> взамен снесенных в количестве, превышающем в два раза количество снесенных. Работы по посадкам должны быть выполнены с хорошим качеством и сданы по акту. Предлагаемые к посадке породы деревьев, а также места посадок должны быть согласованы;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при сносе деревьев и кустарников, высаженных с нарушением действующих норм (требования </w:t>
      </w:r>
      <w:hyperlink r:id="rId18" w:history="1">
        <w:r w:rsidRPr="00B5691B">
          <w:rPr>
            <w:rFonts w:ascii="Times New Roman" w:hAnsi="Times New Roman" w:cs="Times New Roman"/>
            <w:color w:val="0000FF"/>
            <w:sz w:val="24"/>
            <w:szCs w:val="24"/>
          </w:rPr>
          <w:t>п. 4.12</w:t>
        </w:r>
      </w:hyperlink>
      <w:r w:rsidRPr="00B5691B">
        <w:rPr>
          <w:rFonts w:ascii="Times New Roman" w:hAnsi="Times New Roman" w:cs="Times New Roman"/>
          <w:sz w:val="24"/>
          <w:szCs w:val="24"/>
        </w:rPr>
        <w:t xml:space="preserve"> СНиП 2.07.01-89).</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9. Сумма восстановительной стоимости за снос зеленых насаждений перечисляется по решению комиссии на счет администрации города и используется на капитальный ремонт зеленого хозяйства и возобновление новых посадок на основании плана работ и </w:t>
      </w:r>
      <w:r w:rsidRPr="00B5691B">
        <w:rPr>
          <w:rFonts w:ascii="Times New Roman" w:hAnsi="Times New Roman" w:cs="Times New Roman"/>
          <w:sz w:val="24"/>
          <w:szCs w:val="24"/>
        </w:rPr>
        <w:lastRenderedPageBreak/>
        <w:t>смет на озеленение.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10. По решению администрации города от оплаты восстановительной стоимости сносимых зеленых насаждений могут освобождаться заявители, осуществляющие реализацию проектов по строительству (реконструкции) и капитальному ремонту объектов городского значения, финансируемых за счет бюджета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11. Формирование планов посадок зеленых насаждений за счет средств бюджета города осуществляется с учетом необходимости посадки </w:t>
      </w:r>
      <w:proofErr w:type="gramStart"/>
      <w:r w:rsidRPr="00B5691B">
        <w:rPr>
          <w:rFonts w:ascii="Times New Roman" w:hAnsi="Times New Roman" w:cs="Times New Roman"/>
          <w:sz w:val="24"/>
          <w:szCs w:val="24"/>
        </w:rPr>
        <w:t>зеленых насаждений</w:t>
      </w:r>
      <w:proofErr w:type="gramEnd"/>
      <w:r w:rsidRPr="00B5691B">
        <w:rPr>
          <w:rFonts w:ascii="Times New Roman" w:hAnsi="Times New Roman" w:cs="Times New Roman"/>
          <w:sz w:val="24"/>
          <w:szCs w:val="24"/>
        </w:rPr>
        <w:t xml:space="preserve"> взамен утраченных в территориальной близости от объекта, на котором был произведен снос.</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 Обрезка (формирование) кроны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12.1. Обрезкой (формированием) кроны зеленых насаждений считается омолаживающее, формовочное и санитарное (частичное или полное) удаление веток и сучьев кроны деревьев и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12.2. Обрезка (формирование) кроны зеленых насаждений может осуществляться в следующих случаях:</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крона дерева лежит на крыше дома или других помещений;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крона имеет слишком большую парусность, что увеличивает ветровальную опасность;</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кроне слишком много сломанных, гнилых и аварийных ветвей;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удаления порослевых и </w:t>
      </w:r>
      <w:proofErr w:type="spellStart"/>
      <w:r w:rsidRPr="00B5691B">
        <w:rPr>
          <w:rFonts w:ascii="Times New Roman" w:hAnsi="Times New Roman" w:cs="Times New Roman"/>
          <w:sz w:val="24"/>
          <w:szCs w:val="24"/>
        </w:rPr>
        <w:t>волчковых</w:t>
      </w:r>
      <w:proofErr w:type="spellEnd"/>
      <w:r w:rsidRPr="00B5691B">
        <w:rPr>
          <w:rFonts w:ascii="Times New Roman" w:hAnsi="Times New Roman" w:cs="Times New Roman"/>
          <w:sz w:val="24"/>
          <w:szCs w:val="24"/>
        </w:rPr>
        <w:t xml:space="preserve"> побегов (поднятие кроны);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создания и сохранения искусственной формы кроны;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произрастания вблизи воздушных коммуникаций (провода различных напряжений);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затенения окон зданий;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для образования молодых побегов, создающих новую крону;</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большая высота деревьев, произрастающих на детских площадках, у тротуара, у входа в подъезд дома, учреждения.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12.3. При обрезке (формировании) кроны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обязательно наличие разрешения, выданного администрацией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все виды обрезок проводить ранней весной перед началом вегетации (февраль - апрель), осенью (вторая половина октября - декабрь), у пород с обил</w:t>
      </w:r>
      <w:r w:rsidR="002D5051">
        <w:rPr>
          <w:rFonts w:ascii="Times New Roman" w:hAnsi="Times New Roman" w:cs="Times New Roman"/>
          <w:sz w:val="24"/>
          <w:szCs w:val="24"/>
        </w:rPr>
        <w:t xml:space="preserve">ьным </w:t>
      </w:r>
      <w:proofErr w:type="spellStart"/>
      <w:r w:rsidR="002D5051">
        <w:rPr>
          <w:rFonts w:ascii="Times New Roman" w:hAnsi="Times New Roman" w:cs="Times New Roman"/>
          <w:sz w:val="24"/>
          <w:szCs w:val="24"/>
        </w:rPr>
        <w:t>сокодвижением</w:t>
      </w:r>
      <w:proofErr w:type="spellEnd"/>
      <w:r w:rsidR="002D5051">
        <w:rPr>
          <w:rFonts w:ascii="Times New Roman" w:hAnsi="Times New Roman" w:cs="Times New Roman"/>
          <w:sz w:val="24"/>
          <w:szCs w:val="24"/>
        </w:rPr>
        <w:t xml:space="preserve"> (береза</w:t>
      </w:r>
      <w:r w:rsidRPr="00B5691B">
        <w:rPr>
          <w:rFonts w:ascii="Times New Roman" w:hAnsi="Times New Roman" w:cs="Times New Roman"/>
          <w:sz w:val="24"/>
          <w:szCs w:val="24"/>
        </w:rPr>
        <w:t>) - в более ранние сроки;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не допускать формовочной обрезки березы, сосны, рябины, черемухи;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в случае гибели зеленых насаждений, в результате неправильно проведенной обрезки организация, осуществляющая производство работ, несет ответственность и обязана произвести посадки зеленых насаждений взамен погибших, обеспечив уход до их приживаемости;</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 вывоз порубочных остатков производится в течение 2 суток с момента начала работ, все работы производятся в полном соответствии с требованиями техники </w:t>
      </w:r>
      <w:r w:rsidR="00205AFC">
        <w:rPr>
          <w:rFonts w:ascii="Times New Roman" w:hAnsi="Times New Roman" w:cs="Times New Roman"/>
          <w:sz w:val="24"/>
          <w:szCs w:val="24"/>
        </w:rPr>
        <w:t>безопасности данного вида работ.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12.4. Лицо, желающее получить разрешение на обрезку (формирование) кроны зеленых насаждений (далее - заявитель), обращается в администрацию города с письменным заявлением, содержащим следующие сведения:</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адрес места размещения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причину, по которой предполагается обрезка (формирование кроны);</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данные о заявителе.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12.5. После поступления заявления в течение 10 дней организуется комиссионное обследование указанного участка.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12.6. При необходимости комиссия вправе запросить у заявителя дополнительные документы, подтверждающие целесообразность производства сноса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12.7. Комиссия определяет количество, видовой состав и качественное состояние, дает заключение о целесообразности проведения обрезки (формирования) кроны зеленых насаждений, оформляет акт.</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На основании акта комиссии выдается разрешение на обрезку (формирование) кроны зеленых насаждений.</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5" w:name="_Toc485654350"/>
      <w:r w:rsidRPr="00B5691B">
        <w:rPr>
          <w:rFonts w:ascii="Times New Roman" w:hAnsi="Times New Roman" w:cs="Times New Roman"/>
          <w:sz w:val="24"/>
          <w:szCs w:val="24"/>
        </w:rPr>
        <w:lastRenderedPageBreak/>
        <w:t>Статья 44. Возмещение ущерба и восстановление зеленых насаждений после их сноса</w:t>
      </w:r>
      <w:bookmarkEnd w:id="55"/>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1. Утрата (снос, уничтожение) либо повреждение зеленых насаждений, которые произошли в результате действия или бездействия должностных лиц, граждан и юридических лиц, подлежат полной компенсации в денежной форме.</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Восстановительная стоимость включает в себя затраты на воспроизводство (посадку) зеленых насаждений, на долговременный уход за ними, возмещение экологического ущерба.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2. Восстановительное озеленение производится с превышением количества снесенных зеленых насаждений в два раза без сокращения площади озелененной территории за счет средств лиц, нанесших ущерб зеленому фонду.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В исключительных случаях на участках, ограниченных наличием инженерных коммуникаций, производить замену посадки деревьев на кустарники из расчета 1 дерево - 20 кустарников.</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3. Восстановительное озеленение по фактам незаконного сноса, уничтожения (при невозможности установления виновного лица), естественной гибели зеленых насаждений производится за счет средств города.</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4. Расчет восстановительной стоимости производится при оформлении разрешения на снос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5. Восстановительная стоимость зеленых насаждений, подлежащих сносу при проведении строительных работ, оплачивается за счет средств застройщика. Озеленение, проводимое застройщиками в соответствии с утвержденной проектной документацией на строительство, может быть зачтено как проведение работ по восстановительному озеленению.</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6. Собственники, пользователи и арендаторы озелененных территорий обязаны по требованию уполномоченного органа администрации города представлять информацию о состоянии зеленых насаждений.</w:t>
      </w:r>
    </w:p>
    <w:p w:rsidR="005F034C" w:rsidRPr="00B5691B"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7. Методика определения восстановительной стоимости зеленых насаждений в случае их вынужденного сноса или повреждения определяется муниципальным правовым актом администрации города.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jc w:val="center"/>
        <w:outlineLvl w:val="1"/>
        <w:rPr>
          <w:rFonts w:ascii="Times New Roman" w:hAnsi="Times New Roman" w:cs="Times New Roman"/>
          <w:sz w:val="24"/>
          <w:szCs w:val="24"/>
        </w:rPr>
      </w:pPr>
      <w:bookmarkStart w:id="56" w:name="_Toc485654351"/>
      <w:r w:rsidRPr="00B5691B">
        <w:rPr>
          <w:rFonts w:ascii="Times New Roman" w:hAnsi="Times New Roman" w:cs="Times New Roman"/>
          <w:sz w:val="24"/>
          <w:szCs w:val="24"/>
        </w:rPr>
        <w:t>Глава 8. ОБЕСПЕЧЕНИЕ КОНТРОЛЯ ЗА СОБЛЮДЕНИЕМ НАСТОЯЩИХ</w:t>
      </w:r>
      <w:bookmarkEnd w:id="56"/>
    </w:p>
    <w:p w:rsidR="005F034C" w:rsidRPr="00B5691B" w:rsidRDefault="005F034C">
      <w:pPr>
        <w:pStyle w:val="ConsPlusNormal"/>
        <w:jc w:val="center"/>
        <w:rPr>
          <w:rFonts w:ascii="Times New Roman" w:hAnsi="Times New Roman" w:cs="Times New Roman"/>
          <w:sz w:val="24"/>
          <w:szCs w:val="24"/>
        </w:rPr>
      </w:pPr>
      <w:r w:rsidRPr="00B5691B">
        <w:rPr>
          <w:rFonts w:ascii="Times New Roman" w:hAnsi="Times New Roman" w:cs="Times New Roman"/>
          <w:sz w:val="24"/>
          <w:szCs w:val="24"/>
        </w:rPr>
        <w:t>ПРАВИЛ И ОТВЕТСТВЕННОСТЬ ЗА ИХ НАРУШЕНИЕ</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7" w:name="_Toc485654352"/>
      <w:r w:rsidRPr="00B5691B">
        <w:rPr>
          <w:rFonts w:ascii="Times New Roman" w:hAnsi="Times New Roman" w:cs="Times New Roman"/>
          <w:sz w:val="24"/>
          <w:szCs w:val="24"/>
        </w:rPr>
        <w:t>Статья 45. Обеспечение контроля по соблюдению настоящих Правил</w:t>
      </w:r>
      <w:bookmarkEnd w:id="57"/>
    </w:p>
    <w:p w:rsidR="005F034C" w:rsidRPr="00B5691B" w:rsidRDefault="005F034C">
      <w:pPr>
        <w:pStyle w:val="ConsPlusNormal"/>
        <w:jc w:val="both"/>
        <w:rPr>
          <w:rFonts w:ascii="Times New Roman" w:hAnsi="Times New Roman" w:cs="Times New Roman"/>
          <w:sz w:val="24"/>
          <w:szCs w:val="24"/>
        </w:rPr>
      </w:pPr>
    </w:p>
    <w:p w:rsidR="005F034C" w:rsidRPr="00A95DB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Контроль за исполнением настоящих Правил осуществляют уполномоченные Главой </w:t>
      </w:r>
      <w:r w:rsidRPr="00A95DBC">
        <w:rPr>
          <w:rFonts w:ascii="Times New Roman" w:hAnsi="Times New Roman" w:cs="Times New Roman"/>
          <w:sz w:val="24"/>
          <w:szCs w:val="24"/>
        </w:rPr>
        <w:t>города должностные лица администрации города, муниципальных организаций.</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В случае выявления фактов нарушений Правил уполномоченные органы администрации города Енисейска и их должностные лица вправе:</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 выдать предписание об устранении нарушений;</w:t>
      </w:r>
    </w:p>
    <w:p w:rsidR="00A95DBC" w:rsidRPr="00205AF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 xml:space="preserve">- составить протокол об административном правонарушении в соответствии с </w:t>
      </w:r>
      <w:hyperlink r:id="rId19" w:history="1">
        <w:r w:rsidRPr="00A95DBC">
          <w:rPr>
            <w:rFonts w:ascii="Times New Roman" w:hAnsi="Times New Roman" w:cs="Times New Roman"/>
            <w:color w:val="0000FF"/>
            <w:sz w:val="24"/>
            <w:szCs w:val="24"/>
          </w:rPr>
          <w:t>Законом</w:t>
        </w:r>
      </w:hyperlink>
      <w:r w:rsidRPr="00A95DBC">
        <w:rPr>
          <w:rFonts w:ascii="Times New Roman" w:hAnsi="Times New Roman" w:cs="Times New Roman"/>
          <w:sz w:val="24"/>
          <w:szCs w:val="24"/>
        </w:rPr>
        <w:t xml:space="preserve"> Красноярского края "О наделении органов местного самоуправления муниципальных районов и городских округов края государственными полномочиями по составлению протоколов об административных правонарушениях</w:t>
      </w:r>
      <w:r w:rsidRPr="00205AFC">
        <w:rPr>
          <w:rFonts w:ascii="Times New Roman" w:hAnsi="Times New Roman" w:cs="Times New Roman"/>
          <w:sz w:val="24"/>
          <w:szCs w:val="24"/>
        </w:rPr>
        <w:t>"</w:t>
      </w:r>
      <w:r w:rsidR="00205AFC" w:rsidRPr="00205AFC">
        <w:rPr>
          <w:rFonts w:ascii="Times New Roman" w:hAnsi="Times New Roman" w:cs="Times New Roman"/>
          <w:sz w:val="24"/>
          <w:szCs w:val="24"/>
        </w:rPr>
        <w:t>; Закона Красноярского края № 7-2161 от 02.10.08 г. «Об административных правонарушениях»</w:t>
      </w:r>
      <w:r w:rsidRPr="00205AFC">
        <w:rPr>
          <w:rFonts w:ascii="Times New Roman" w:hAnsi="Times New Roman" w:cs="Times New Roman"/>
          <w:sz w:val="24"/>
          <w:szCs w:val="24"/>
        </w:rPr>
        <w:t>;</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возмещении ущерба.</w:t>
      </w:r>
    </w:p>
    <w:p w:rsidR="005F034C" w:rsidRPr="00B5691B" w:rsidRDefault="005F034C">
      <w:pPr>
        <w:pStyle w:val="ConsPlusNormal"/>
        <w:jc w:val="both"/>
        <w:rPr>
          <w:rFonts w:ascii="Times New Roman" w:hAnsi="Times New Roman" w:cs="Times New Roman"/>
          <w:sz w:val="24"/>
          <w:szCs w:val="24"/>
        </w:rPr>
      </w:pPr>
    </w:p>
    <w:p w:rsidR="005F034C" w:rsidRPr="00B5691B" w:rsidRDefault="005F034C">
      <w:pPr>
        <w:pStyle w:val="ConsPlusNormal"/>
        <w:ind w:firstLine="540"/>
        <w:jc w:val="both"/>
        <w:outlineLvl w:val="2"/>
        <w:rPr>
          <w:rFonts w:ascii="Times New Roman" w:hAnsi="Times New Roman" w:cs="Times New Roman"/>
          <w:sz w:val="24"/>
          <w:szCs w:val="24"/>
        </w:rPr>
      </w:pPr>
      <w:bookmarkStart w:id="58" w:name="_Toc485654353"/>
      <w:r w:rsidRPr="00B5691B">
        <w:rPr>
          <w:rFonts w:ascii="Times New Roman" w:hAnsi="Times New Roman" w:cs="Times New Roman"/>
          <w:sz w:val="24"/>
          <w:szCs w:val="24"/>
        </w:rPr>
        <w:t xml:space="preserve">Статья 46. Ответственность юридических, должностных лиц и граждан за нарушение </w:t>
      </w:r>
      <w:r w:rsidRPr="00B5691B">
        <w:rPr>
          <w:rFonts w:ascii="Times New Roman" w:hAnsi="Times New Roman" w:cs="Times New Roman"/>
          <w:sz w:val="24"/>
          <w:szCs w:val="24"/>
        </w:rPr>
        <w:lastRenderedPageBreak/>
        <w:t>настоящих Правил</w:t>
      </w:r>
      <w:bookmarkEnd w:id="58"/>
    </w:p>
    <w:p w:rsidR="005F034C" w:rsidRPr="00B5691B" w:rsidRDefault="005F034C">
      <w:pPr>
        <w:pStyle w:val="ConsPlusNormal"/>
        <w:jc w:val="both"/>
        <w:rPr>
          <w:rFonts w:ascii="Times New Roman" w:hAnsi="Times New Roman" w:cs="Times New Roman"/>
          <w:sz w:val="24"/>
          <w:szCs w:val="24"/>
        </w:rPr>
      </w:pPr>
    </w:p>
    <w:p w:rsidR="005F034C" w:rsidRPr="00A95DBC" w:rsidRDefault="005F034C">
      <w:pPr>
        <w:pStyle w:val="ConsPlusNormal"/>
        <w:ind w:firstLine="540"/>
        <w:jc w:val="both"/>
        <w:rPr>
          <w:rFonts w:ascii="Times New Roman" w:hAnsi="Times New Roman" w:cs="Times New Roman"/>
          <w:sz w:val="24"/>
          <w:szCs w:val="24"/>
        </w:rPr>
      </w:pPr>
      <w:r w:rsidRPr="00B5691B">
        <w:rPr>
          <w:rFonts w:ascii="Times New Roman" w:hAnsi="Times New Roman" w:cs="Times New Roman"/>
          <w:sz w:val="24"/>
          <w:szCs w:val="24"/>
        </w:rPr>
        <w:t xml:space="preserve">За нарушение настоящих Правил граждане, должностные лица, юридические лица несут </w:t>
      </w:r>
      <w:r w:rsidRPr="00A95DBC">
        <w:rPr>
          <w:rFonts w:ascii="Times New Roman" w:hAnsi="Times New Roman" w:cs="Times New Roman"/>
          <w:sz w:val="24"/>
          <w:szCs w:val="24"/>
        </w:rPr>
        <w:t xml:space="preserve">административную </w:t>
      </w:r>
      <w:r w:rsidR="00650F48">
        <w:rPr>
          <w:rFonts w:ascii="Times New Roman" w:hAnsi="Times New Roman" w:cs="Times New Roman"/>
          <w:sz w:val="24"/>
          <w:szCs w:val="24"/>
        </w:rPr>
        <w:t xml:space="preserve">или иную </w:t>
      </w:r>
      <w:r w:rsidRPr="00A95DBC">
        <w:rPr>
          <w:rFonts w:ascii="Times New Roman" w:hAnsi="Times New Roman" w:cs="Times New Roman"/>
          <w:sz w:val="24"/>
          <w:szCs w:val="24"/>
        </w:rPr>
        <w:t>ответственность в соответствии с законодательством.</w:t>
      </w:r>
    </w:p>
    <w:p w:rsidR="00A95DBC" w:rsidRPr="00A95DBC" w:rsidRDefault="00A95DBC" w:rsidP="00A95DBC">
      <w:pPr>
        <w:pStyle w:val="ConsPlusNormal"/>
        <w:ind w:firstLine="540"/>
        <w:jc w:val="both"/>
        <w:rPr>
          <w:rFonts w:ascii="Times New Roman" w:hAnsi="Times New Roman" w:cs="Times New Roman"/>
          <w:sz w:val="24"/>
          <w:szCs w:val="24"/>
        </w:rPr>
      </w:pPr>
      <w:r w:rsidRPr="00A95DBC">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A95DBC" w:rsidRPr="00B5691B" w:rsidRDefault="00A95DBC">
      <w:pPr>
        <w:pStyle w:val="ConsPlusNormal"/>
        <w:ind w:firstLine="540"/>
        <w:jc w:val="both"/>
        <w:rPr>
          <w:rFonts w:ascii="Times New Roman" w:hAnsi="Times New Roman" w:cs="Times New Roman"/>
          <w:sz w:val="24"/>
          <w:szCs w:val="24"/>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440ED0" w:rsidRDefault="00440ED0" w:rsidP="008D0B34">
      <w:pPr>
        <w:pStyle w:val="ConsPlusNormal"/>
        <w:jc w:val="right"/>
        <w:rPr>
          <w:rFonts w:ascii="Times New Roman" w:hAnsi="Times New Roman" w:cs="Times New Roman"/>
          <w:sz w:val="20"/>
        </w:rPr>
      </w:pPr>
    </w:p>
    <w:p w:rsidR="005F034C" w:rsidRDefault="008D0B34" w:rsidP="008D0B34">
      <w:pPr>
        <w:pStyle w:val="ConsPlusNormal"/>
        <w:jc w:val="right"/>
        <w:rPr>
          <w:rFonts w:ascii="Times New Roman" w:hAnsi="Times New Roman" w:cs="Times New Roman"/>
          <w:sz w:val="20"/>
        </w:rPr>
      </w:pPr>
      <w:r w:rsidRPr="008D0B34">
        <w:rPr>
          <w:rFonts w:ascii="Times New Roman" w:hAnsi="Times New Roman" w:cs="Times New Roman"/>
          <w:sz w:val="20"/>
        </w:rPr>
        <w:lastRenderedPageBreak/>
        <w:t>Приложение № 1</w:t>
      </w:r>
    </w:p>
    <w:p w:rsidR="00440ED0" w:rsidRPr="008D0B34" w:rsidRDefault="00440ED0" w:rsidP="008D0B34">
      <w:pPr>
        <w:pStyle w:val="ConsPlusNormal"/>
        <w:jc w:val="right"/>
        <w:rPr>
          <w:rFonts w:ascii="Times New Roman" w:hAnsi="Times New Roman" w:cs="Times New Roman"/>
          <w:sz w:val="20"/>
        </w:rPr>
      </w:pPr>
      <w:r>
        <w:rPr>
          <w:rFonts w:ascii="Times New Roman" w:hAnsi="Times New Roman" w:cs="Times New Roman"/>
          <w:sz w:val="20"/>
        </w:rPr>
        <w:t>к Правилам благоустройства и озеленения города Енисейска</w:t>
      </w:r>
    </w:p>
    <w:p w:rsidR="008D0B34" w:rsidRDefault="00440ED0" w:rsidP="008D0B34">
      <w:pPr>
        <w:pStyle w:val="ConsPlusNormal"/>
        <w:jc w:val="right"/>
        <w:rPr>
          <w:rFonts w:ascii="Times New Roman" w:hAnsi="Times New Roman" w:cs="Times New Roman"/>
          <w:sz w:val="20"/>
        </w:rPr>
      </w:pPr>
      <w:r>
        <w:rPr>
          <w:rFonts w:ascii="Times New Roman" w:hAnsi="Times New Roman" w:cs="Times New Roman"/>
          <w:sz w:val="20"/>
        </w:rPr>
        <w:t>утвержденных</w:t>
      </w:r>
      <w:r w:rsidR="008D0B34" w:rsidRPr="008D0B34">
        <w:rPr>
          <w:rFonts w:ascii="Times New Roman" w:hAnsi="Times New Roman" w:cs="Times New Roman"/>
          <w:sz w:val="20"/>
        </w:rPr>
        <w:t xml:space="preserve"> решени</w:t>
      </w:r>
      <w:r>
        <w:rPr>
          <w:rFonts w:ascii="Times New Roman" w:hAnsi="Times New Roman" w:cs="Times New Roman"/>
          <w:sz w:val="20"/>
        </w:rPr>
        <w:t>ем</w:t>
      </w:r>
      <w:r w:rsidR="008D0B34" w:rsidRPr="008D0B34">
        <w:rPr>
          <w:rFonts w:ascii="Times New Roman" w:hAnsi="Times New Roman" w:cs="Times New Roman"/>
          <w:sz w:val="20"/>
        </w:rPr>
        <w:t xml:space="preserve"> Енисейского городского Совета депутатов </w:t>
      </w:r>
    </w:p>
    <w:p w:rsidR="008D0B34" w:rsidRPr="008D0B34" w:rsidRDefault="008D0B34" w:rsidP="008D0B34">
      <w:pPr>
        <w:pStyle w:val="ConsPlusNormal"/>
        <w:jc w:val="right"/>
        <w:rPr>
          <w:rFonts w:ascii="Times New Roman" w:hAnsi="Times New Roman" w:cs="Times New Roman"/>
          <w:sz w:val="20"/>
        </w:rPr>
      </w:pPr>
      <w:r w:rsidRPr="008D0B34">
        <w:rPr>
          <w:rFonts w:ascii="Times New Roman" w:hAnsi="Times New Roman" w:cs="Times New Roman"/>
          <w:sz w:val="20"/>
        </w:rPr>
        <w:t>№ _</w:t>
      </w:r>
      <w:r>
        <w:rPr>
          <w:rFonts w:ascii="Times New Roman" w:hAnsi="Times New Roman" w:cs="Times New Roman"/>
          <w:sz w:val="20"/>
        </w:rPr>
        <w:t>____</w:t>
      </w:r>
      <w:r w:rsidRPr="008D0B34">
        <w:rPr>
          <w:rFonts w:ascii="Times New Roman" w:hAnsi="Times New Roman" w:cs="Times New Roman"/>
          <w:sz w:val="20"/>
        </w:rPr>
        <w:t>___ от «</w:t>
      </w:r>
      <w:r>
        <w:rPr>
          <w:rFonts w:ascii="Times New Roman" w:hAnsi="Times New Roman" w:cs="Times New Roman"/>
          <w:sz w:val="20"/>
        </w:rPr>
        <w:t>__</w:t>
      </w:r>
      <w:r w:rsidRPr="008D0B34">
        <w:rPr>
          <w:rFonts w:ascii="Times New Roman" w:hAnsi="Times New Roman" w:cs="Times New Roman"/>
          <w:sz w:val="20"/>
        </w:rPr>
        <w:t>__» __</w:t>
      </w:r>
      <w:r>
        <w:rPr>
          <w:rFonts w:ascii="Times New Roman" w:hAnsi="Times New Roman" w:cs="Times New Roman"/>
          <w:sz w:val="20"/>
        </w:rPr>
        <w:t>_________</w:t>
      </w:r>
      <w:r w:rsidRPr="008D0B34">
        <w:rPr>
          <w:rFonts w:ascii="Times New Roman" w:hAnsi="Times New Roman" w:cs="Times New Roman"/>
          <w:sz w:val="20"/>
        </w:rPr>
        <w:t>__ 2017 г.</w:t>
      </w:r>
    </w:p>
    <w:p w:rsidR="008D0B34" w:rsidRPr="00B5691B" w:rsidRDefault="008D0B34" w:rsidP="008D0B34">
      <w:pPr>
        <w:pStyle w:val="ConsPlusNormal"/>
        <w:jc w:val="right"/>
        <w:rPr>
          <w:rFonts w:ascii="Times New Roman" w:hAnsi="Times New Roman" w:cs="Times New Roman"/>
          <w:sz w:val="24"/>
          <w:szCs w:val="24"/>
        </w:rPr>
      </w:pPr>
    </w:p>
    <w:p w:rsidR="008D0B34" w:rsidRDefault="008D0B34" w:rsidP="008D0B34">
      <w:pPr>
        <w:autoSpaceDE w:val="0"/>
        <w:autoSpaceDN w:val="0"/>
        <w:adjustRightInd w:val="0"/>
        <w:spacing w:after="0" w:line="240" w:lineRule="auto"/>
        <w:jc w:val="center"/>
        <w:outlineLvl w:val="0"/>
        <w:rPr>
          <w:rFonts w:ascii="Times New Roman" w:eastAsiaTheme="minorHAnsi" w:hAnsi="Times New Roman"/>
          <w:sz w:val="24"/>
          <w:szCs w:val="24"/>
          <w:lang w:eastAsia="en-US"/>
        </w:rPr>
      </w:pPr>
      <w:bookmarkStart w:id="59" w:name="_Toc485654354"/>
      <w:r>
        <w:rPr>
          <w:rFonts w:ascii="Times New Roman" w:eastAsiaTheme="minorHAnsi" w:hAnsi="Times New Roman"/>
          <w:sz w:val="24"/>
          <w:szCs w:val="24"/>
          <w:lang w:eastAsia="en-US"/>
        </w:rPr>
        <w:t>Перечень сводов правил и национальных</w:t>
      </w:r>
      <w:bookmarkEnd w:id="59"/>
    </w:p>
    <w:p w:rsidR="008D0B34" w:rsidRDefault="008D0B34" w:rsidP="008D0B3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стандартов, применяемых при осуществлении деятельности</w:t>
      </w:r>
    </w:p>
    <w:p w:rsidR="008D0B34" w:rsidRDefault="008D0B34" w:rsidP="008D0B34">
      <w:pPr>
        <w:autoSpaceDE w:val="0"/>
        <w:autoSpaceDN w:val="0"/>
        <w:adjustRightInd w:val="0"/>
        <w:spacing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по благоустройству</w:t>
      </w:r>
    </w:p>
    <w:p w:rsidR="008D0B34" w:rsidRDefault="008D0B34" w:rsidP="008D0B34">
      <w:pPr>
        <w:autoSpaceDE w:val="0"/>
        <w:autoSpaceDN w:val="0"/>
        <w:adjustRightInd w:val="0"/>
        <w:spacing w:after="0" w:line="240" w:lineRule="auto"/>
        <w:jc w:val="both"/>
        <w:rPr>
          <w:rFonts w:ascii="Times New Roman" w:eastAsiaTheme="minorHAnsi" w:hAnsi="Times New Roman"/>
          <w:sz w:val="24"/>
          <w:szCs w:val="24"/>
          <w:lang w:eastAsia="en-US"/>
        </w:rPr>
      </w:pP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разработке правил благоустройства города Енисейска, учитывается соблюдение норм, указанных в сводах правил и национальных стандартах, в том числе в следующих:</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 42.13330.2016 "</w:t>
      </w:r>
      <w:hyperlink r:id="rId20" w:history="1">
        <w:r>
          <w:rPr>
            <w:rFonts w:ascii="Times New Roman" w:eastAsiaTheme="minorHAnsi" w:hAnsi="Times New Roman"/>
            <w:color w:val="0000FF"/>
            <w:sz w:val="24"/>
            <w:szCs w:val="24"/>
            <w:lang w:eastAsia="en-US"/>
          </w:rPr>
          <w:t>СНиП 2.07.01-89*</w:t>
        </w:r>
      </w:hyperlink>
      <w:r>
        <w:rPr>
          <w:rFonts w:ascii="Times New Roman" w:eastAsiaTheme="minorHAnsi" w:hAnsi="Times New Roman"/>
          <w:sz w:val="24"/>
          <w:szCs w:val="24"/>
          <w:lang w:eastAsia="en-US"/>
        </w:rPr>
        <w:t xml:space="preserve"> Градостроительство. Планировка и застройка городских и сельских поселений";</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 82.13330.2016 "</w:t>
      </w:r>
      <w:hyperlink r:id="rId21" w:history="1">
        <w:r>
          <w:rPr>
            <w:rFonts w:ascii="Times New Roman" w:eastAsiaTheme="minorHAnsi" w:hAnsi="Times New Roman"/>
            <w:color w:val="0000FF"/>
            <w:sz w:val="24"/>
            <w:szCs w:val="24"/>
            <w:lang w:eastAsia="en-US"/>
          </w:rPr>
          <w:t>СНиП III-10-75</w:t>
        </w:r>
      </w:hyperlink>
      <w:r>
        <w:rPr>
          <w:rFonts w:ascii="Times New Roman" w:eastAsiaTheme="minorHAnsi" w:hAnsi="Times New Roman"/>
          <w:sz w:val="24"/>
          <w:szCs w:val="24"/>
          <w:lang w:eastAsia="en-US"/>
        </w:rPr>
        <w:t xml:space="preserve"> Благоустройство территорий";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2" w:history="1">
        <w:r w:rsidR="008D0B34">
          <w:rPr>
            <w:rFonts w:ascii="Times New Roman" w:eastAsiaTheme="minorHAnsi" w:hAnsi="Times New Roman"/>
            <w:color w:val="0000FF"/>
            <w:sz w:val="24"/>
            <w:szCs w:val="24"/>
            <w:lang w:eastAsia="en-US"/>
          </w:rPr>
          <w:t>СП 45.13330.2012</w:t>
        </w:r>
      </w:hyperlink>
      <w:r w:rsidR="008D0B34">
        <w:rPr>
          <w:rFonts w:ascii="Times New Roman" w:eastAsiaTheme="minorHAnsi" w:hAnsi="Times New Roman"/>
          <w:sz w:val="24"/>
          <w:szCs w:val="24"/>
          <w:lang w:eastAsia="en-US"/>
        </w:rPr>
        <w:t xml:space="preserve"> "СНиП 3.02.01-87 Земляные сооружения, основания и фундаменты";</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3" w:history="1">
        <w:r w:rsidR="008D0B34">
          <w:rPr>
            <w:rFonts w:ascii="Times New Roman" w:eastAsiaTheme="minorHAnsi" w:hAnsi="Times New Roman"/>
            <w:color w:val="0000FF"/>
            <w:sz w:val="24"/>
            <w:szCs w:val="24"/>
            <w:lang w:eastAsia="en-US"/>
          </w:rPr>
          <w:t>СП 48.13330.2011</w:t>
        </w:r>
      </w:hyperlink>
      <w:r w:rsidR="008D0B34">
        <w:rPr>
          <w:rFonts w:ascii="Times New Roman" w:eastAsiaTheme="minorHAnsi" w:hAnsi="Times New Roman"/>
          <w:sz w:val="24"/>
          <w:szCs w:val="24"/>
          <w:lang w:eastAsia="en-US"/>
        </w:rPr>
        <w:t xml:space="preserve"> "СНиП 12-01-2004 Организация строительства";</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4" w:history="1">
        <w:r w:rsidR="008D0B34">
          <w:rPr>
            <w:rFonts w:ascii="Times New Roman" w:eastAsiaTheme="minorHAnsi" w:hAnsi="Times New Roman"/>
            <w:color w:val="0000FF"/>
            <w:sz w:val="24"/>
            <w:szCs w:val="24"/>
            <w:lang w:eastAsia="en-US"/>
          </w:rPr>
          <w:t>СП 116.13330.2012</w:t>
        </w:r>
      </w:hyperlink>
      <w:r w:rsidR="008D0B34">
        <w:rPr>
          <w:rFonts w:ascii="Times New Roman" w:eastAsiaTheme="minorHAnsi" w:hAnsi="Times New Roman"/>
          <w:sz w:val="24"/>
          <w:szCs w:val="24"/>
          <w:lang w:eastAsia="en-US"/>
        </w:rPr>
        <w:t xml:space="preserve"> "СНиП 22-02-2003 Инженерная защита территорий, зданий и сооружений от опасных геологических процессов. Основные положения";</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 104.13330.2016 "</w:t>
      </w:r>
      <w:hyperlink r:id="rId25" w:history="1">
        <w:r>
          <w:rPr>
            <w:rFonts w:ascii="Times New Roman" w:eastAsiaTheme="minorHAnsi" w:hAnsi="Times New Roman"/>
            <w:color w:val="0000FF"/>
            <w:sz w:val="24"/>
            <w:szCs w:val="24"/>
            <w:lang w:eastAsia="en-US"/>
          </w:rPr>
          <w:t>СНиП 2.06.15-85</w:t>
        </w:r>
      </w:hyperlink>
      <w:r>
        <w:rPr>
          <w:rFonts w:ascii="Times New Roman" w:eastAsiaTheme="minorHAnsi" w:hAnsi="Times New Roman"/>
          <w:sz w:val="24"/>
          <w:szCs w:val="24"/>
          <w:lang w:eastAsia="en-US"/>
        </w:rPr>
        <w:t xml:space="preserve"> Инженерная защита территории от затопления и подтопления";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6" w:history="1">
        <w:r w:rsidR="008D0B34">
          <w:rPr>
            <w:rFonts w:ascii="Times New Roman" w:eastAsiaTheme="minorHAnsi" w:hAnsi="Times New Roman"/>
            <w:color w:val="0000FF"/>
            <w:sz w:val="24"/>
            <w:szCs w:val="24"/>
            <w:lang w:eastAsia="en-US"/>
          </w:rPr>
          <w:t>СП 59.13330.2016</w:t>
        </w:r>
      </w:hyperlink>
      <w:r w:rsidR="008D0B34">
        <w:rPr>
          <w:rFonts w:ascii="Times New Roman" w:eastAsiaTheme="minorHAnsi" w:hAnsi="Times New Roman"/>
          <w:sz w:val="24"/>
          <w:szCs w:val="24"/>
          <w:lang w:eastAsia="en-US"/>
        </w:rPr>
        <w:t xml:space="preserve"> "СНиП 35-01-2001 Доступность зданий и сооружений для маломобильных групп населения";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7" w:history="1">
        <w:r w:rsidR="008D0B34">
          <w:rPr>
            <w:rFonts w:ascii="Times New Roman" w:eastAsiaTheme="minorHAnsi" w:hAnsi="Times New Roman"/>
            <w:color w:val="0000FF"/>
            <w:sz w:val="24"/>
            <w:szCs w:val="24"/>
            <w:lang w:eastAsia="en-US"/>
          </w:rPr>
          <w:t>СП 140.13330.2012</w:t>
        </w:r>
      </w:hyperlink>
      <w:r w:rsidR="008D0B34">
        <w:rPr>
          <w:rFonts w:ascii="Times New Roman" w:eastAsiaTheme="minorHAnsi" w:hAnsi="Times New Roman"/>
          <w:sz w:val="24"/>
          <w:szCs w:val="24"/>
          <w:lang w:eastAsia="en-US"/>
        </w:rPr>
        <w:t xml:space="preserve"> "Городская среда. Правила проектирования для маломобильных групп населения";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8" w:history="1">
        <w:r w:rsidR="008D0B34">
          <w:rPr>
            <w:rFonts w:ascii="Times New Roman" w:eastAsiaTheme="minorHAnsi" w:hAnsi="Times New Roman"/>
            <w:color w:val="0000FF"/>
            <w:sz w:val="24"/>
            <w:szCs w:val="24"/>
            <w:lang w:eastAsia="en-US"/>
          </w:rPr>
          <w:t>СП 136.13330.2012</w:t>
        </w:r>
      </w:hyperlink>
      <w:r w:rsidR="008D0B34">
        <w:rPr>
          <w:rFonts w:ascii="Times New Roman" w:eastAsiaTheme="minorHAnsi" w:hAnsi="Times New Roman"/>
          <w:sz w:val="24"/>
          <w:szCs w:val="24"/>
          <w:lang w:eastAsia="en-US"/>
        </w:rPr>
        <w:t xml:space="preserve"> "Здания и сооружения. Общие положения проектирования с учетом доступности для маломобильных групп населения";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29" w:history="1">
        <w:r w:rsidR="008D0B34">
          <w:rPr>
            <w:rFonts w:ascii="Times New Roman" w:eastAsiaTheme="minorHAnsi" w:hAnsi="Times New Roman"/>
            <w:color w:val="0000FF"/>
            <w:sz w:val="24"/>
            <w:szCs w:val="24"/>
            <w:lang w:eastAsia="en-US"/>
          </w:rPr>
          <w:t>СП 138.13330.2012</w:t>
        </w:r>
      </w:hyperlink>
      <w:r w:rsidR="008D0B34">
        <w:rPr>
          <w:rFonts w:ascii="Times New Roman" w:eastAsiaTheme="minorHAnsi" w:hAnsi="Times New Roman"/>
          <w:sz w:val="24"/>
          <w:szCs w:val="24"/>
          <w:lang w:eastAsia="en-US"/>
        </w:rPr>
        <w:t xml:space="preserve"> "Общественные здания и сооружения, доступные маломобильным группам населения.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0" w:history="1">
        <w:r w:rsidR="008D0B34">
          <w:rPr>
            <w:rFonts w:ascii="Times New Roman" w:eastAsiaTheme="minorHAnsi" w:hAnsi="Times New Roman"/>
            <w:color w:val="0000FF"/>
            <w:sz w:val="24"/>
            <w:szCs w:val="24"/>
            <w:lang w:eastAsia="en-US"/>
          </w:rPr>
          <w:t>СП 137.13330.2012</w:t>
        </w:r>
      </w:hyperlink>
      <w:r w:rsidR="008D0B34">
        <w:rPr>
          <w:rFonts w:ascii="Times New Roman" w:eastAsiaTheme="minorHAnsi" w:hAnsi="Times New Roman"/>
          <w:sz w:val="24"/>
          <w:szCs w:val="24"/>
          <w:lang w:eastAsia="en-US"/>
        </w:rPr>
        <w:t xml:space="preserve"> "Жилая среда с планировочными элементами, доступными инвалидам.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1" w:history="1">
        <w:r w:rsidR="008D0B34">
          <w:rPr>
            <w:rFonts w:ascii="Times New Roman" w:eastAsiaTheme="minorHAnsi" w:hAnsi="Times New Roman"/>
            <w:color w:val="0000FF"/>
            <w:sz w:val="24"/>
            <w:szCs w:val="24"/>
            <w:lang w:eastAsia="en-US"/>
          </w:rPr>
          <w:t>СП 32.13330.2012</w:t>
        </w:r>
      </w:hyperlink>
      <w:r w:rsidR="008D0B34">
        <w:rPr>
          <w:rFonts w:ascii="Times New Roman" w:eastAsiaTheme="minorHAnsi" w:hAnsi="Times New Roman"/>
          <w:sz w:val="24"/>
          <w:szCs w:val="24"/>
          <w:lang w:eastAsia="en-US"/>
        </w:rPr>
        <w:t xml:space="preserve"> "СНиП 2.04.03-85 Канализация. Наружные сети и сооружения";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2" w:history="1">
        <w:r w:rsidR="008D0B34">
          <w:rPr>
            <w:rFonts w:ascii="Times New Roman" w:eastAsiaTheme="minorHAnsi" w:hAnsi="Times New Roman"/>
            <w:color w:val="0000FF"/>
            <w:sz w:val="24"/>
            <w:szCs w:val="24"/>
            <w:lang w:eastAsia="en-US"/>
          </w:rPr>
          <w:t>СП 31.13330.2012</w:t>
        </w:r>
      </w:hyperlink>
      <w:r w:rsidR="008D0B34">
        <w:rPr>
          <w:rFonts w:ascii="Times New Roman" w:eastAsiaTheme="minorHAnsi" w:hAnsi="Times New Roman"/>
          <w:sz w:val="24"/>
          <w:szCs w:val="24"/>
          <w:lang w:eastAsia="en-US"/>
        </w:rPr>
        <w:t xml:space="preserve"> "СНиП 2.04.02-84* Водоснабжение. Наружные сети и сооружения";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3" w:history="1">
        <w:r w:rsidR="008D0B34">
          <w:rPr>
            <w:rFonts w:ascii="Times New Roman" w:eastAsiaTheme="minorHAnsi" w:hAnsi="Times New Roman"/>
            <w:color w:val="0000FF"/>
            <w:sz w:val="24"/>
            <w:szCs w:val="24"/>
            <w:lang w:eastAsia="en-US"/>
          </w:rPr>
          <w:t>СП 124.13330.2012</w:t>
        </w:r>
      </w:hyperlink>
      <w:r w:rsidR="008D0B34">
        <w:rPr>
          <w:rFonts w:ascii="Times New Roman" w:eastAsiaTheme="minorHAnsi" w:hAnsi="Times New Roman"/>
          <w:sz w:val="24"/>
          <w:szCs w:val="24"/>
          <w:lang w:eastAsia="en-US"/>
        </w:rPr>
        <w:t xml:space="preserve"> "СНиП 41-02-2003 Тепловые сети";</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4" w:history="1">
        <w:r w:rsidR="008D0B34">
          <w:rPr>
            <w:rFonts w:ascii="Times New Roman" w:eastAsiaTheme="minorHAnsi" w:hAnsi="Times New Roman"/>
            <w:color w:val="0000FF"/>
            <w:sz w:val="24"/>
            <w:szCs w:val="24"/>
            <w:lang w:eastAsia="en-US"/>
          </w:rPr>
          <w:t>СП 34.13330.2012</w:t>
        </w:r>
      </w:hyperlink>
      <w:r w:rsidR="008D0B34">
        <w:rPr>
          <w:rFonts w:ascii="Times New Roman" w:eastAsiaTheme="minorHAnsi" w:hAnsi="Times New Roman"/>
          <w:sz w:val="24"/>
          <w:szCs w:val="24"/>
          <w:lang w:eastAsia="en-US"/>
        </w:rPr>
        <w:t xml:space="preserve"> "СНиП 2.05.02-85* Автомобильные дороги";</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 52.13330.2016 "</w:t>
      </w:r>
      <w:hyperlink r:id="rId35" w:history="1">
        <w:r>
          <w:rPr>
            <w:rFonts w:ascii="Times New Roman" w:eastAsiaTheme="minorHAnsi" w:hAnsi="Times New Roman"/>
            <w:color w:val="0000FF"/>
            <w:sz w:val="24"/>
            <w:szCs w:val="24"/>
            <w:lang w:eastAsia="en-US"/>
          </w:rPr>
          <w:t>СНиП 23-05-95*</w:t>
        </w:r>
      </w:hyperlink>
      <w:r>
        <w:rPr>
          <w:rFonts w:ascii="Times New Roman" w:eastAsiaTheme="minorHAnsi" w:hAnsi="Times New Roman"/>
          <w:sz w:val="24"/>
          <w:szCs w:val="24"/>
          <w:lang w:eastAsia="en-US"/>
        </w:rPr>
        <w:t xml:space="preserve"> Естественное и искусственное освещение";</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6" w:history="1">
        <w:r w:rsidR="008D0B34">
          <w:rPr>
            <w:rFonts w:ascii="Times New Roman" w:eastAsiaTheme="minorHAnsi" w:hAnsi="Times New Roman"/>
            <w:color w:val="0000FF"/>
            <w:sz w:val="24"/>
            <w:szCs w:val="24"/>
            <w:lang w:eastAsia="en-US"/>
          </w:rPr>
          <w:t>СП 50.13330.2012</w:t>
        </w:r>
      </w:hyperlink>
      <w:r w:rsidR="008D0B34">
        <w:rPr>
          <w:rFonts w:ascii="Times New Roman" w:eastAsiaTheme="minorHAnsi" w:hAnsi="Times New Roman"/>
          <w:sz w:val="24"/>
          <w:szCs w:val="24"/>
          <w:lang w:eastAsia="en-US"/>
        </w:rPr>
        <w:t xml:space="preserve"> "СНиП 23-02-2003 Тепловая защита зданий";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7" w:history="1">
        <w:r w:rsidR="008D0B34">
          <w:rPr>
            <w:rFonts w:ascii="Times New Roman" w:eastAsiaTheme="minorHAnsi" w:hAnsi="Times New Roman"/>
            <w:color w:val="0000FF"/>
            <w:sz w:val="24"/>
            <w:szCs w:val="24"/>
            <w:lang w:eastAsia="en-US"/>
          </w:rPr>
          <w:t>СП 51.13330.2011</w:t>
        </w:r>
      </w:hyperlink>
      <w:r w:rsidR="008D0B34">
        <w:rPr>
          <w:rFonts w:ascii="Times New Roman" w:eastAsiaTheme="minorHAnsi" w:hAnsi="Times New Roman"/>
          <w:sz w:val="24"/>
          <w:szCs w:val="24"/>
          <w:lang w:eastAsia="en-US"/>
        </w:rPr>
        <w:t xml:space="preserve"> "СНиП 23-03-2003 Защита от шума";</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8" w:history="1">
        <w:r w:rsidR="008D0B34">
          <w:rPr>
            <w:rFonts w:ascii="Times New Roman" w:eastAsiaTheme="minorHAnsi" w:hAnsi="Times New Roman"/>
            <w:color w:val="0000FF"/>
            <w:sz w:val="24"/>
            <w:szCs w:val="24"/>
            <w:lang w:eastAsia="en-US"/>
          </w:rPr>
          <w:t>СП 53.13330.2011</w:t>
        </w:r>
      </w:hyperlink>
      <w:r w:rsidR="008D0B34">
        <w:rPr>
          <w:rFonts w:ascii="Times New Roman" w:eastAsiaTheme="minorHAnsi" w:hAnsi="Times New Roman"/>
          <w:sz w:val="24"/>
          <w:szCs w:val="24"/>
          <w:lang w:eastAsia="en-US"/>
        </w:rPr>
        <w:t xml:space="preserve"> "СНиП 30-02-97* Планировка и застройка территорий садоводческих (дачных) объединений граждан, здания и сооружения";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39" w:history="1">
        <w:r w:rsidR="008D0B34">
          <w:rPr>
            <w:rFonts w:ascii="Times New Roman" w:eastAsiaTheme="minorHAnsi" w:hAnsi="Times New Roman"/>
            <w:color w:val="0000FF"/>
            <w:sz w:val="24"/>
            <w:szCs w:val="24"/>
            <w:lang w:eastAsia="en-US"/>
          </w:rPr>
          <w:t>СП 118.13330.2012</w:t>
        </w:r>
      </w:hyperlink>
      <w:r w:rsidR="008D0B34">
        <w:rPr>
          <w:rFonts w:ascii="Times New Roman" w:eastAsiaTheme="minorHAnsi" w:hAnsi="Times New Roman"/>
          <w:sz w:val="24"/>
          <w:szCs w:val="24"/>
          <w:lang w:eastAsia="en-US"/>
        </w:rPr>
        <w:t xml:space="preserve"> "СНиП 31-06-2009 Общественные здания и сооружения";</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 54.13330.2012 "</w:t>
      </w:r>
      <w:hyperlink r:id="rId40" w:history="1">
        <w:r>
          <w:rPr>
            <w:rFonts w:ascii="Times New Roman" w:eastAsiaTheme="minorHAnsi" w:hAnsi="Times New Roman"/>
            <w:color w:val="0000FF"/>
            <w:sz w:val="24"/>
            <w:szCs w:val="24"/>
            <w:lang w:eastAsia="en-US"/>
          </w:rPr>
          <w:t>СНиП 31-01-2003</w:t>
        </w:r>
      </w:hyperlink>
      <w:r>
        <w:rPr>
          <w:rFonts w:ascii="Times New Roman" w:eastAsiaTheme="minorHAnsi" w:hAnsi="Times New Roman"/>
          <w:sz w:val="24"/>
          <w:szCs w:val="24"/>
          <w:lang w:eastAsia="en-US"/>
        </w:rPr>
        <w:t xml:space="preserve"> Здания жилые многоквартирные";</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1" w:history="1">
        <w:r w:rsidR="008D0B34">
          <w:rPr>
            <w:rFonts w:ascii="Times New Roman" w:eastAsiaTheme="minorHAnsi" w:hAnsi="Times New Roman"/>
            <w:color w:val="0000FF"/>
            <w:sz w:val="24"/>
            <w:szCs w:val="24"/>
            <w:lang w:eastAsia="en-US"/>
          </w:rPr>
          <w:t>СП 251.1325800.2016</w:t>
        </w:r>
      </w:hyperlink>
      <w:r w:rsidR="008D0B34">
        <w:rPr>
          <w:rFonts w:ascii="Times New Roman" w:eastAsiaTheme="minorHAnsi" w:hAnsi="Times New Roman"/>
          <w:sz w:val="24"/>
          <w:szCs w:val="24"/>
          <w:lang w:eastAsia="en-US"/>
        </w:rPr>
        <w:t xml:space="preserve"> "Здания общеобразовательных организаций.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2" w:history="1">
        <w:r w:rsidR="008D0B34">
          <w:rPr>
            <w:rFonts w:ascii="Times New Roman" w:eastAsiaTheme="minorHAnsi" w:hAnsi="Times New Roman"/>
            <w:color w:val="0000FF"/>
            <w:sz w:val="24"/>
            <w:szCs w:val="24"/>
            <w:lang w:eastAsia="en-US"/>
          </w:rPr>
          <w:t>СП 252.1325800.2016</w:t>
        </w:r>
      </w:hyperlink>
      <w:r w:rsidR="008D0B34">
        <w:rPr>
          <w:rFonts w:ascii="Times New Roman" w:eastAsiaTheme="minorHAnsi" w:hAnsi="Times New Roman"/>
          <w:sz w:val="24"/>
          <w:szCs w:val="24"/>
          <w:lang w:eastAsia="en-US"/>
        </w:rPr>
        <w:t xml:space="preserve"> "Здания дошкольных образовательных организаций.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3" w:history="1">
        <w:r w:rsidR="008D0B34">
          <w:rPr>
            <w:rFonts w:ascii="Times New Roman" w:eastAsiaTheme="minorHAnsi" w:hAnsi="Times New Roman"/>
            <w:color w:val="0000FF"/>
            <w:sz w:val="24"/>
            <w:szCs w:val="24"/>
            <w:lang w:eastAsia="en-US"/>
          </w:rPr>
          <w:t>СП 113.13330.2012</w:t>
        </w:r>
      </w:hyperlink>
      <w:r w:rsidR="008D0B34">
        <w:rPr>
          <w:rFonts w:ascii="Times New Roman" w:eastAsiaTheme="minorHAnsi" w:hAnsi="Times New Roman"/>
          <w:sz w:val="24"/>
          <w:szCs w:val="24"/>
          <w:lang w:eastAsia="en-US"/>
        </w:rPr>
        <w:t xml:space="preserve"> "СНиП 21-02-99* Стоянки автомобилей";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4" w:history="1">
        <w:r w:rsidR="008D0B34">
          <w:rPr>
            <w:rFonts w:ascii="Times New Roman" w:eastAsiaTheme="minorHAnsi" w:hAnsi="Times New Roman"/>
            <w:color w:val="0000FF"/>
            <w:sz w:val="24"/>
            <w:szCs w:val="24"/>
            <w:lang w:eastAsia="en-US"/>
          </w:rPr>
          <w:t>СП 158.13330.2014</w:t>
        </w:r>
      </w:hyperlink>
      <w:r w:rsidR="008D0B34">
        <w:rPr>
          <w:rFonts w:ascii="Times New Roman" w:eastAsiaTheme="minorHAnsi" w:hAnsi="Times New Roman"/>
          <w:sz w:val="24"/>
          <w:szCs w:val="24"/>
          <w:lang w:eastAsia="en-US"/>
        </w:rPr>
        <w:t xml:space="preserve"> "Здания и помещения медицинских организаций.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5" w:history="1">
        <w:r w:rsidR="008D0B34">
          <w:rPr>
            <w:rFonts w:ascii="Times New Roman" w:eastAsiaTheme="minorHAnsi" w:hAnsi="Times New Roman"/>
            <w:color w:val="0000FF"/>
            <w:sz w:val="24"/>
            <w:szCs w:val="24"/>
            <w:lang w:eastAsia="en-US"/>
          </w:rPr>
          <w:t>СП 257.1325800.2016</w:t>
        </w:r>
      </w:hyperlink>
      <w:r w:rsidR="008D0B34">
        <w:rPr>
          <w:rFonts w:ascii="Times New Roman" w:eastAsiaTheme="minorHAnsi" w:hAnsi="Times New Roman"/>
          <w:sz w:val="24"/>
          <w:szCs w:val="24"/>
          <w:lang w:eastAsia="en-US"/>
        </w:rPr>
        <w:t xml:space="preserve"> "Здания гостиниц.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6" w:history="1">
        <w:r w:rsidR="008D0B34">
          <w:rPr>
            <w:rFonts w:ascii="Times New Roman" w:eastAsiaTheme="minorHAnsi" w:hAnsi="Times New Roman"/>
            <w:color w:val="0000FF"/>
            <w:sz w:val="24"/>
            <w:szCs w:val="24"/>
            <w:lang w:eastAsia="en-US"/>
          </w:rPr>
          <w:t>СП 35.13330.2011</w:t>
        </w:r>
      </w:hyperlink>
      <w:r w:rsidR="008D0B34">
        <w:rPr>
          <w:rFonts w:ascii="Times New Roman" w:eastAsiaTheme="minorHAnsi" w:hAnsi="Times New Roman"/>
          <w:sz w:val="24"/>
          <w:szCs w:val="24"/>
          <w:lang w:eastAsia="en-US"/>
        </w:rPr>
        <w:t xml:space="preserve"> "СНиП 2.05.03-84* Мосты и трубы";</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7" w:history="1">
        <w:r w:rsidR="008D0B34">
          <w:rPr>
            <w:rFonts w:ascii="Times New Roman" w:eastAsiaTheme="minorHAnsi" w:hAnsi="Times New Roman"/>
            <w:color w:val="0000FF"/>
            <w:sz w:val="24"/>
            <w:szCs w:val="24"/>
            <w:lang w:eastAsia="en-US"/>
          </w:rPr>
          <w:t>СП 101.13330.2012</w:t>
        </w:r>
      </w:hyperlink>
      <w:r w:rsidR="008D0B34">
        <w:rPr>
          <w:rFonts w:ascii="Times New Roman" w:eastAsiaTheme="minorHAnsi" w:hAnsi="Times New Roman"/>
          <w:sz w:val="24"/>
          <w:szCs w:val="24"/>
          <w:lang w:eastAsia="en-US"/>
        </w:rPr>
        <w:t xml:space="preserve"> "СНиП 2.06.07-87 Подпорные стены, судоходные шлюзы, рыбопропускные и </w:t>
      </w:r>
      <w:proofErr w:type="spellStart"/>
      <w:r w:rsidR="008D0B34">
        <w:rPr>
          <w:rFonts w:ascii="Times New Roman" w:eastAsiaTheme="minorHAnsi" w:hAnsi="Times New Roman"/>
          <w:sz w:val="24"/>
          <w:szCs w:val="24"/>
          <w:lang w:eastAsia="en-US"/>
        </w:rPr>
        <w:t>рыбозащитные</w:t>
      </w:r>
      <w:proofErr w:type="spellEnd"/>
      <w:r w:rsidR="008D0B34">
        <w:rPr>
          <w:rFonts w:ascii="Times New Roman" w:eastAsiaTheme="minorHAnsi" w:hAnsi="Times New Roman"/>
          <w:sz w:val="24"/>
          <w:szCs w:val="24"/>
          <w:lang w:eastAsia="en-US"/>
        </w:rPr>
        <w:t xml:space="preserve"> сооружения";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8" w:history="1">
        <w:r w:rsidR="008D0B34">
          <w:rPr>
            <w:rFonts w:ascii="Times New Roman" w:eastAsiaTheme="minorHAnsi" w:hAnsi="Times New Roman"/>
            <w:color w:val="0000FF"/>
            <w:sz w:val="24"/>
            <w:szCs w:val="24"/>
            <w:lang w:eastAsia="en-US"/>
          </w:rPr>
          <w:t>СП 102.13330.2012</w:t>
        </w:r>
      </w:hyperlink>
      <w:r w:rsidR="008D0B34">
        <w:rPr>
          <w:rFonts w:ascii="Times New Roman" w:eastAsiaTheme="minorHAnsi" w:hAnsi="Times New Roman"/>
          <w:sz w:val="24"/>
          <w:szCs w:val="24"/>
          <w:lang w:eastAsia="en-US"/>
        </w:rPr>
        <w:t xml:space="preserve"> "СНиП 2.06.09-84 Туннели гидротехнические";</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49" w:history="1">
        <w:r w:rsidR="008D0B34">
          <w:rPr>
            <w:rFonts w:ascii="Times New Roman" w:eastAsiaTheme="minorHAnsi" w:hAnsi="Times New Roman"/>
            <w:color w:val="0000FF"/>
            <w:sz w:val="24"/>
            <w:szCs w:val="24"/>
            <w:lang w:eastAsia="en-US"/>
          </w:rPr>
          <w:t>СП 58.13330.2012</w:t>
        </w:r>
      </w:hyperlink>
      <w:r w:rsidR="008D0B34">
        <w:rPr>
          <w:rFonts w:ascii="Times New Roman" w:eastAsiaTheme="minorHAnsi" w:hAnsi="Times New Roman"/>
          <w:sz w:val="24"/>
          <w:szCs w:val="24"/>
          <w:lang w:eastAsia="en-US"/>
        </w:rPr>
        <w:t xml:space="preserve"> "СНиП 33-01-2003 Гидротехнические сооружения. Основные положения";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0" w:history="1">
        <w:r w:rsidR="008D0B34">
          <w:rPr>
            <w:rFonts w:ascii="Times New Roman" w:eastAsiaTheme="minorHAnsi" w:hAnsi="Times New Roman"/>
            <w:color w:val="0000FF"/>
            <w:sz w:val="24"/>
            <w:szCs w:val="24"/>
            <w:lang w:eastAsia="en-US"/>
          </w:rPr>
          <w:t>СП 38.13330.2012</w:t>
        </w:r>
      </w:hyperlink>
      <w:r w:rsidR="008D0B34">
        <w:rPr>
          <w:rFonts w:ascii="Times New Roman" w:eastAsiaTheme="minorHAnsi" w:hAnsi="Times New Roman"/>
          <w:sz w:val="24"/>
          <w:szCs w:val="24"/>
          <w:lang w:eastAsia="en-US"/>
        </w:rPr>
        <w:t xml:space="preserve"> "СНиП 2.06.04-82* Нагрузки и воздействия на гидротехнические сооружения (волновые, ледовые и от судов)";</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1" w:history="1">
        <w:r w:rsidR="008D0B34">
          <w:rPr>
            <w:rFonts w:ascii="Times New Roman" w:eastAsiaTheme="minorHAnsi" w:hAnsi="Times New Roman"/>
            <w:color w:val="0000FF"/>
            <w:sz w:val="24"/>
            <w:szCs w:val="24"/>
            <w:lang w:eastAsia="en-US"/>
          </w:rPr>
          <w:t>СП 39.13330.2012</w:t>
        </w:r>
      </w:hyperlink>
      <w:r w:rsidR="008D0B34">
        <w:rPr>
          <w:rFonts w:ascii="Times New Roman" w:eastAsiaTheme="minorHAnsi" w:hAnsi="Times New Roman"/>
          <w:sz w:val="24"/>
          <w:szCs w:val="24"/>
          <w:lang w:eastAsia="en-US"/>
        </w:rPr>
        <w:t xml:space="preserve"> "СНиП 2.06.05-84* Плотины из грунтовых материалов";</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2" w:history="1">
        <w:r w:rsidR="008D0B34">
          <w:rPr>
            <w:rFonts w:ascii="Times New Roman" w:eastAsiaTheme="minorHAnsi" w:hAnsi="Times New Roman"/>
            <w:color w:val="0000FF"/>
            <w:sz w:val="24"/>
            <w:szCs w:val="24"/>
            <w:lang w:eastAsia="en-US"/>
          </w:rPr>
          <w:t>СП 40.13330.2012</w:t>
        </w:r>
      </w:hyperlink>
      <w:r w:rsidR="008D0B34">
        <w:rPr>
          <w:rFonts w:ascii="Times New Roman" w:eastAsiaTheme="minorHAnsi" w:hAnsi="Times New Roman"/>
          <w:sz w:val="24"/>
          <w:szCs w:val="24"/>
          <w:lang w:eastAsia="en-US"/>
        </w:rPr>
        <w:t xml:space="preserve"> "СНиП 2.06.06-85 Плотины бетонные и железобетонные";</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3" w:history="1">
        <w:r w:rsidR="008D0B34">
          <w:rPr>
            <w:rFonts w:ascii="Times New Roman" w:eastAsiaTheme="minorHAnsi" w:hAnsi="Times New Roman"/>
            <w:color w:val="0000FF"/>
            <w:sz w:val="24"/>
            <w:szCs w:val="24"/>
            <w:lang w:eastAsia="en-US"/>
          </w:rPr>
          <w:t>СП 41.13330.2012</w:t>
        </w:r>
      </w:hyperlink>
      <w:r w:rsidR="008D0B34">
        <w:rPr>
          <w:rFonts w:ascii="Times New Roman" w:eastAsiaTheme="minorHAnsi" w:hAnsi="Times New Roman"/>
          <w:sz w:val="24"/>
          <w:szCs w:val="24"/>
          <w:lang w:eastAsia="en-US"/>
        </w:rPr>
        <w:t xml:space="preserve"> "СНиП 2.06.08-87 Бетонные и железобетонные конструкции гидротехнических сооружений";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4" w:history="1">
        <w:r w:rsidR="008D0B34">
          <w:rPr>
            <w:rFonts w:ascii="Times New Roman" w:eastAsiaTheme="minorHAnsi" w:hAnsi="Times New Roman"/>
            <w:color w:val="0000FF"/>
            <w:sz w:val="24"/>
            <w:szCs w:val="24"/>
            <w:lang w:eastAsia="en-US"/>
          </w:rPr>
          <w:t>СП 101.13330.2012</w:t>
        </w:r>
      </w:hyperlink>
      <w:r w:rsidR="008D0B34">
        <w:rPr>
          <w:rFonts w:ascii="Times New Roman" w:eastAsiaTheme="minorHAnsi" w:hAnsi="Times New Roman"/>
          <w:sz w:val="24"/>
          <w:szCs w:val="24"/>
          <w:lang w:eastAsia="en-US"/>
        </w:rPr>
        <w:t xml:space="preserve"> "СНиП 2.06.07-87 Подпорные стены, судоходные шлюзы, рыбопропускные и </w:t>
      </w:r>
      <w:proofErr w:type="spellStart"/>
      <w:r w:rsidR="008D0B34">
        <w:rPr>
          <w:rFonts w:ascii="Times New Roman" w:eastAsiaTheme="minorHAnsi" w:hAnsi="Times New Roman"/>
          <w:sz w:val="24"/>
          <w:szCs w:val="24"/>
          <w:lang w:eastAsia="en-US"/>
        </w:rPr>
        <w:t>рыбозащитные</w:t>
      </w:r>
      <w:proofErr w:type="spellEnd"/>
      <w:r w:rsidR="008D0B34">
        <w:rPr>
          <w:rFonts w:ascii="Times New Roman" w:eastAsiaTheme="minorHAnsi" w:hAnsi="Times New Roman"/>
          <w:sz w:val="24"/>
          <w:szCs w:val="24"/>
          <w:lang w:eastAsia="en-US"/>
        </w:rPr>
        <w:t xml:space="preserve"> сооружения";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5" w:history="1">
        <w:r w:rsidR="008D0B34">
          <w:rPr>
            <w:rFonts w:ascii="Times New Roman" w:eastAsiaTheme="minorHAnsi" w:hAnsi="Times New Roman"/>
            <w:color w:val="0000FF"/>
            <w:sz w:val="24"/>
            <w:szCs w:val="24"/>
            <w:lang w:eastAsia="en-US"/>
          </w:rPr>
          <w:t>СП 102.13330.2012</w:t>
        </w:r>
      </w:hyperlink>
      <w:r w:rsidR="008D0B34">
        <w:rPr>
          <w:rFonts w:ascii="Times New Roman" w:eastAsiaTheme="minorHAnsi" w:hAnsi="Times New Roman"/>
          <w:sz w:val="24"/>
          <w:szCs w:val="24"/>
          <w:lang w:eastAsia="en-US"/>
        </w:rPr>
        <w:t xml:space="preserve"> "СНиП 2.06.09-84 Туннели гидротехнические";</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6" w:history="1">
        <w:r w:rsidR="008D0B34">
          <w:rPr>
            <w:rFonts w:ascii="Times New Roman" w:eastAsiaTheme="minorHAnsi" w:hAnsi="Times New Roman"/>
            <w:color w:val="0000FF"/>
            <w:sz w:val="24"/>
            <w:szCs w:val="24"/>
            <w:lang w:eastAsia="en-US"/>
          </w:rPr>
          <w:t>СП 122.13330.2012</w:t>
        </w:r>
      </w:hyperlink>
      <w:r w:rsidR="008D0B34">
        <w:rPr>
          <w:rFonts w:ascii="Times New Roman" w:eastAsiaTheme="minorHAnsi" w:hAnsi="Times New Roman"/>
          <w:sz w:val="24"/>
          <w:szCs w:val="24"/>
          <w:lang w:eastAsia="en-US"/>
        </w:rPr>
        <w:t xml:space="preserve"> "СНиП 32-04-97 Тоннели железнодорожные и автодорожные";</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7" w:history="1">
        <w:r w:rsidR="008D0B34">
          <w:rPr>
            <w:rFonts w:ascii="Times New Roman" w:eastAsiaTheme="minorHAnsi" w:hAnsi="Times New Roman"/>
            <w:color w:val="0000FF"/>
            <w:sz w:val="24"/>
            <w:szCs w:val="24"/>
            <w:lang w:eastAsia="en-US"/>
          </w:rPr>
          <w:t>СП 259.1325800.2016</w:t>
        </w:r>
      </w:hyperlink>
      <w:r w:rsidR="008D0B34">
        <w:rPr>
          <w:rFonts w:ascii="Times New Roman" w:eastAsiaTheme="minorHAnsi" w:hAnsi="Times New Roman"/>
          <w:sz w:val="24"/>
          <w:szCs w:val="24"/>
          <w:lang w:eastAsia="en-US"/>
        </w:rPr>
        <w:t xml:space="preserve"> "Мосты в условиях плотной городской застройки. Правила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8" w:history="1">
        <w:r w:rsidR="008D0B34">
          <w:rPr>
            <w:rFonts w:ascii="Times New Roman" w:eastAsiaTheme="minorHAnsi" w:hAnsi="Times New Roman"/>
            <w:color w:val="0000FF"/>
            <w:sz w:val="24"/>
            <w:szCs w:val="24"/>
            <w:lang w:eastAsia="en-US"/>
          </w:rPr>
          <w:t>СП 132.13330.2011</w:t>
        </w:r>
      </w:hyperlink>
      <w:r w:rsidR="008D0B34">
        <w:rPr>
          <w:rFonts w:ascii="Times New Roman" w:eastAsiaTheme="minorHAnsi" w:hAnsi="Times New Roman"/>
          <w:sz w:val="24"/>
          <w:szCs w:val="24"/>
          <w:lang w:eastAsia="en-US"/>
        </w:rPr>
        <w:t xml:space="preserve"> "Обеспечение антитеррористической защищенности зданий и сооружений. Общие требования проектирования";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59" w:history="1">
        <w:r w:rsidR="008D0B34">
          <w:rPr>
            <w:rFonts w:ascii="Times New Roman" w:eastAsiaTheme="minorHAnsi" w:hAnsi="Times New Roman"/>
            <w:color w:val="0000FF"/>
            <w:sz w:val="24"/>
            <w:szCs w:val="24"/>
            <w:lang w:eastAsia="en-US"/>
          </w:rPr>
          <w:t>СП 254.1325800.2016</w:t>
        </w:r>
      </w:hyperlink>
      <w:r w:rsidR="008D0B34">
        <w:rPr>
          <w:rFonts w:ascii="Times New Roman" w:eastAsiaTheme="minorHAnsi" w:hAnsi="Times New Roman"/>
          <w:sz w:val="24"/>
          <w:szCs w:val="24"/>
          <w:lang w:eastAsia="en-US"/>
        </w:rPr>
        <w:t xml:space="preserve"> "Здания и территории. Правила проектирования защиты от производственного шума";</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0" w:history="1">
        <w:r w:rsidR="008D0B34">
          <w:rPr>
            <w:rFonts w:ascii="Times New Roman" w:eastAsiaTheme="minorHAnsi" w:hAnsi="Times New Roman"/>
            <w:color w:val="0000FF"/>
            <w:sz w:val="24"/>
            <w:szCs w:val="24"/>
            <w:lang w:eastAsia="en-US"/>
          </w:rPr>
          <w:t>СП 18.13330.2011</w:t>
        </w:r>
      </w:hyperlink>
      <w:r w:rsidR="008D0B34">
        <w:rPr>
          <w:rFonts w:ascii="Times New Roman" w:eastAsiaTheme="minorHAnsi" w:hAnsi="Times New Roman"/>
          <w:sz w:val="24"/>
          <w:szCs w:val="24"/>
          <w:lang w:eastAsia="en-US"/>
        </w:rPr>
        <w:t xml:space="preserve"> "СНиП II-89-80* Генеральные планы промышленных предприятий";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1" w:history="1">
        <w:r w:rsidR="008D0B34">
          <w:rPr>
            <w:rFonts w:ascii="Times New Roman" w:eastAsiaTheme="minorHAnsi" w:hAnsi="Times New Roman"/>
            <w:color w:val="0000FF"/>
            <w:sz w:val="24"/>
            <w:szCs w:val="24"/>
            <w:lang w:eastAsia="en-US"/>
          </w:rPr>
          <w:t>СП 19.13330.2011</w:t>
        </w:r>
      </w:hyperlink>
      <w:r w:rsidR="008D0B34">
        <w:rPr>
          <w:rFonts w:ascii="Times New Roman" w:eastAsiaTheme="minorHAnsi" w:hAnsi="Times New Roman"/>
          <w:sz w:val="24"/>
          <w:szCs w:val="24"/>
          <w:lang w:eastAsia="en-US"/>
        </w:rPr>
        <w:t xml:space="preserve"> "СНиП II-97-76 Генеральные планы сельскохозяйственных предприятий";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2" w:history="1">
        <w:r w:rsidR="008D0B34">
          <w:rPr>
            <w:rFonts w:ascii="Times New Roman" w:eastAsiaTheme="minorHAnsi" w:hAnsi="Times New Roman"/>
            <w:color w:val="0000FF"/>
            <w:sz w:val="24"/>
            <w:szCs w:val="24"/>
            <w:lang w:eastAsia="en-US"/>
          </w:rPr>
          <w:t>СП 131.13330.2012</w:t>
        </w:r>
      </w:hyperlink>
      <w:r w:rsidR="008D0B34">
        <w:rPr>
          <w:rFonts w:ascii="Times New Roman" w:eastAsiaTheme="minorHAnsi" w:hAnsi="Times New Roman"/>
          <w:sz w:val="24"/>
          <w:szCs w:val="24"/>
          <w:lang w:eastAsia="en-US"/>
        </w:rPr>
        <w:t xml:space="preserve"> "СНиП 23-01-99* Строительная климатология";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3" w:history="1">
        <w:r w:rsidR="008D0B34">
          <w:rPr>
            <w:rFonts w:ascii="Times New Roman" w:eastAsiaTheme="minorHAnsi" w:hAnsi="Times New Roman"/>
            <w:color w:val="0000FF"/>
            <w:sz w:val="24"/>
            <w:szCs w:val="24"/>
            <w:lang w:eastAsia="en-US"/>
          </w:rPr>
          <w:t>ГОСТ Р 52024-2003</w:t>
        </w:r>
      </w:hyperlink>
      <w:r w:rsidR="008D0B34">
        <w:rPr>
          <w:rFonts w:ascii="Times New Roman" w:eastAsiaTheme="minorHAnsi" w:hAnsi="Times New Roman"/>
          <w:sz w:val="24"/>
          <w:szCs w:val="24"/>
          <w:lang w:eastAsia="en-US"/>
        </w:rPr>
        <w:t xml:space="preserve"> Услуги физкультурно-оздоровительные и спортивные.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4" w:history="1">
        <w:r w:rsidR="008D0B34">
          <w:rPr>
            <w:rFonts w:ascii="Times New Roman" w:eastAsiaTheme="minorHAnsi" w:hAnsi="Times New Roman"/>
            <w:color w:val="0000FF"/>
            <w:sz w:val="24"/>
            <w:szCs w:val="24"/>
            <w:lang w:eastAsia="en-US"/>
          </w:rPr>
          <w:t>ГОСТ Р 52025-2003</w:t>
        </w:r>
      </w:hyperlink>
      <w:r w:rsidR="008D0B34">
        <w:rPr>
          <w:rFonts w:ascii="Times New Roman" w:eastAsiaTheme="minorHAnsi" w:hAnsi="Times New Roman"/>
          <w:sz w:val="24"/>
          <w:szCs w:val="24"/>
          <w:lang w:eastAsia="en-US"/>
        </w:rPr>
        <w:t xml:space="preserve"> Услуги физкультурно-оздоровительные и спортивные. Требования безопасности потребителей;</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ГОСТ Р 53102-2015 "Оборудование детских игровых площадок. Термины и определения";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5" w:history="1">
        <w:r w:rsidR="008D0B34">
          <w:rPr>
            <w:rFonts w:ascii="Times New Roman" w:eastAsiaTheme="minorHAnsi" w:hAnsi="Times New Roman"/>
            <w:color w:val="0000FF"/>
            <w:sz w:val="24"/>
            <w:szCs w:val="24"/>
            <w:lang w:eastAsia="en-US"/>
          </w:rPr>
          <w:t>ГОСТ Р 52169-2012</w:t>
        </w:r>
      </w:hyperlink>
      <w:r w:rsidR="008D0B34">
        <w:rPr>
          <w:rFonts w:ascii="Times New Roman" w:eastAsiaTheme="minorHAnsi" w:hAnsi="Times New Roman"/>
          <w:sz w:val="24"/>
          <w:szCs w:val="24"/>
          <w:lang w:eastAsia="en-US"/>
        </w:rPr>
        <w:t xml:space="preserve"> Оборудование и покрытия детских игровых площадок. Безопасность конструкции и методы испытаний.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6" w:history="1">
        <w:r w:rsidR="008D0B34">
          <w:rPr>
            <w:rFonts w:ascii="Times New Roman" w:eastAsiaTheme="minorHAnsi" w:hAnsi="Times New Roman"/>
            <w:color w:val="0000FF"/>
            <w:sz w:val="24"/>
            <w:szCs w:val="24"/>
            <w:lang w:eastAsia="en-US"/>
          </w:rPr>
          <w:t>ГОСТ Р 52167-2012</w:t>
        </w:r>
      </w:hyperlink>
      <w:r w:rsidR="008D0B34">
        <w:rPr>
          <w:rFonts w:ascii="Times New Roman" w:eastAsiaTheme="minorHAnsi" w:hAnsi="Times New Roman"/>
          <w:sz w:val="24"/>
          <w:szCs w:val="24"/>
          <w:lang w:eastAsia="en-US"/>
        </w:rPr>
        <w:t xml:space="preserve"> "Оборудование детских игровых площадок. Безопасность конструкции и методы испытаний качелей.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7" w:history="1">
        <w:r w:rsidR="008D0B34">
          <w:rPr>
            <w:rFonts w:ascii="Times New Roman" w:eastAsiaTheme="minorHAnsi" w:hAnsi="Times New Roman"/>
            <w:color w:val="0000FF"/>
            <w:sz w:val="24"/>
            <w:szCs w:val="24"/>
            <w:lang w:eastAsia="en-US"/>
          </w:rPr>
          <w:t>ГОСТ Р 52168-2012</w:t>
        </w:r>
      </w:hyperlink>
      <w:r w:rsidR="008D0B34">
        <w:rPr>
          <w:rFonts w:ascii="Times New Roman" w:eastAsiaTheme="minorHAnsi" w:hAnsi="Times New Roman"/>
          <w:sz w:val="24"/>
          <w:szCs w:val="24"/>
          <w:lang w:eastAsia="en-US"/>
        </w:rPr>
        <w:t xml:space="preserve"> "Оборудование детских игровых площадок. Безопасность конструкции и методы испытаний горок.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8" w:history="1">
        <w:r w:rsidR="008D0B34">
          <w:rPr>
            <w:rFonts w:ascii="Times New Roman" w:eastAsiaTheme="minorHAnsi" w:hAnsi="Times New Roman"/>
            <w:color w:val="0000FF"/>
            <w:sz w:val="24"/>
            <w:szCs w:val="24"/>
            <w:lang w:eastAsia="en-US"/>
          </w:rPr>
          <w:t>ГОСТ Р 52299-2013</w:t>
        </w:r>
      </w:hyperlink>
      <w:r w:rsidR="008D0B34">
        <w:rPr>
          <w:rFonts w:ascii="Times New Roman" w:eastAsiaTheme="minorHAnsi" w:hAnsi="Times New Roman"/>
          <w:sz w:val="24"/>
          <w:szCs w:val="24"/>
          <w:lang w:eastAsia="en-US"/>
        </w:rPr>
        <w:t xml:space="preserve"> "Оборудование детских игровых площадок. Безопасность конструкции и методы испытаний качалок.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69" w:history="1">
        <w:r w:rsidR="008D0B34">
          <w:rPr>
            <w:rFonts w:ascii="Times New Roman" w:eastAsiaTheme="minorHAnsi" w:hAnsi="Times New Roman"/>
            <w:color w:val="0000FF"/>
            <w:sz w:val="24"/>
            <w:szCs w:val="24"/>
            <w:lang w:eastAsia="en-US"/>
          </w:rPr>
          <w:t>ГОСТ Р 52300-2013</w:t>
        </w:r>
      </w:hyperlink>
      <w:r w:rsidR="008D0B34">
        <w:rPr>
          <w:rFonts w:ascii="Times New Roman" w:eastAsiaTheme="minorHAnsi" w:hAnsi="Times New Roman"/>
          <w:sz w:val="24"/>
          <w:szCs w:val="24"/>
          <w:lang w:eastAsia="en-US"/>
        </w:rPr>
        <w:t xml:space="preserve"> "Оборудование детских игровых площадок. Безопасность конструкции и методы испытаний каруселей.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0" w:history="1">
        <w:r w:rsidR="008D0B34">
          <w:rPr>
            <w:rFonts w:ascii="Times New Roman" w:eastAsiaTheme="minorHAnsi" w:hAnsi="Times New Roman"/>
            <w:color w:val="0000FF"/>
            <w:sz w:val="24"/>
            <w:szCs w:val="24"/>
            <w:lang w:eastAsia="en-US"/>
          </w:rPr>
          <w:t>ГОСТ Р 52169-2012</w:t>
        </w:r>
      </w:hyperlink>
      <w:r w:rsidR="008D0B34">
        <w:rPr>
          <w:rFonts w:ascii="Times New Roman" w:eastAsiaTheme="minorHAnsi" w:hAnsi="Times New Roman"/>
          <w:sz w:val="24"/>
          <w:szCs w:val="24"/>
          <w:lang w:eastAsia="en-US"/>
        </w:rPr>
        <w:t xml:space="preserve"> "Оборудование и покрытия детских игровых площадок. Безопасность конструкции и методы испытаний.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1" w:history="1">
        <w:r w:rsidR="008D0B34">
          <w:rPr>
            <w:rFonts w:ascii="Times New Roman" w:eastAsiaTheme="minorHAnsi" w:hAnsi="Times New Roman"/>
            <w:color w:val="0000FF"/>
            <w:sz w:val="24"/>
            <w:szCs w:val="24"/>
            <w:lang w:eastAsia="en-US"/>
          </w:rPr>
          <w:t>ГОСТ Р 52301-2013</w:t>
        </w:r>
      </w:hyperlink>
      <w:r w:rsidR="008D0B34">
        <w:rPr>
          <w:rFonts w:ascii="Times New Roman" w:eastAsiaTheme="minorHAnsi" w:hAnsi="Times New Roman"/>
          <w:sz w:val="24"/>
          <w:szCs w:val="24"/>
          <w:lang w:eastAsia="en-US"/>
        </w:rPr>
        <w:t xml:space="preserve"> "Оборудование детских игровых площадок. Безопасность при эксплуатации.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2" w:history="1">
        <w:r w:rsidR="008D0B34">
          <w:rPr>
            <w:rFonts w:ascii="Times New Roman" w:eastAsiaTheme="minorHAnsi" w:hAnsi="Times New Roman"/>
            <w:color w:val="0000FF"/>
            <w:sz w:val="24"/>
            <w:szCs w:val="24"/>
            <w:lang w:eastAsia="en-US"/>
          </w:rPr>
          <w:t>ГОСТ Р ЕН 1177-2013</w:t>
        </w:r>
      </w:hyperlink>
      <w:r w:rsidR="008D0B34">
        <w:rPr>
          <w:rFonts w:ascii="Times New Roman" w:eastAsiaTheme="minorHAnsi" w:hAnsi="Times New Roman"/>
          <w:sz w:val="24"/>
          <w:szCs w:val="24"/>
          <w:lang w:eastAsia="en-US"/>
        </w:rPr>
        <w:t xml:space="preserve"> "</w:t>
      </w:r>
      <w:proofErr w:type="spellStart"/>
      <w:r w:rsidR="008D0B34">
        <w:rPr>
          <w:rFonts w:ascii="Times New Roman" w:eastAsiaTheme="minorHAnsi" w:hAnsi="Times New Roman"/>
          <w:sz w:val="24"/>
          <w:szCs w:val="24"/>
          <w:lang w:eastAsia="en-US"/>
        </w:rPr>
        <w:t>Ударопоглощающие</w:t>
      </w:r>
      <w:proofErr w:type="spellEnd"/>
      <w:r w:rsidR="008D0B34">
        <w:rPr>
          <w:rFonts w:ascii="Times New Roman" w:eastAsiaTheme="minorHAnsi" w:hAnsi="Times New Roman"/>
          <w:sz w:val="24"/>
          <w:szCs w:val="24"/>
          <w:lang w:eastAsia="en-US"/>
        </w:rPr>
        <w:t xml:space="preserve"> покрытия детских игровых площадок. Требования безопасности и методы испытаний";</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3" w:history="1">
        <w:r w:rsidR="008D0B34">
          <w:rPr>
            <w:rFonts w:ascii="Times New Roman" w:eastAsiaTheme="minorHAnsi" w:hAnsi="Times New Roman"/>
            <w:color w:val="0000FF"/>
            <w:sz w:val="24"/>
            <w:szCs w:val="24"/>
            <w:lang w:eastAsia="en-US"/>
          </w:rPr>
          <w:t>ГОСТ Р 55677-2013</w:t>
        </w:r>
      </w:hyperlink>
      <w:r w:rsidR="008D0B34">
        <w:rPr>
          <w:rFonts w:ascii="Times New Roman" w:eastAsiaTheme="minorHAnsi" w:hAnsi="Times New Roman"/>
          <w:sz w:val="24"/>
          <w:szCs w:val="24"/>
          <w:lang w:eastAsia="en-US"/>
        </w:rPr>
        <w:t xml:space="preserve"> "Оборудование детских спортивных площадок. Безопасность конструкций и методы испытания. Общие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4" w:history="1">
        <w:r w:rsidR="008D0B34">
          <w:rPr>
            <w:rFonts w:ascii="Times New Roman" w:eastAsiaTheme="minorHAnsi" w:hAnsi="Times New Roman"/>
            <w:color w:val="0000FF"/>
            <w:sz w:val="24"/>
            <w:szCs w:val="24"/>
            <w:lang w:eastAsia="en-US"/>
          </w:rPr>
          <w:t>ГОСТ Р 55678-2013</w:t>
        </w:r>
      </w:hyperlink>
      <w:r w:rsidR="008D0B34">
        <w:rPr>
          <w:rFonts w:ascii="Times New Roman" w:eastAsiaTheme="minorHAnsi" w:hAnsi="Times New Roman"/>
          <w:sz w:val="24"/>
          <w:szCs w:val="24"/>
          <w:lang w:eastAsia="en-US"/>
        </w:rPr>
        <w:t xml:space="preserve"> "Оборудование детских спортивных площадок. Безопасность конструкций и методы испытания спортивно-развивающего оборудования";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5" w:history="1">
        <w:r w:rsidR="008D0B34">
          <w:rPr>
            <w:rFonts w:ascii="Times New Roman" w:eastAsiaTheme="minorHAnsi" w:hAnsi="Times New Roman"/>
            <w:color w:val="0000FF"/>
            <w:sz w:val="24"/>
            <w:szCs w:val="24"/>
            <w:lang w:eastAsia="en-US"/>
          </w:rPr>
          <w:t>ГОСТ Р 55679-2013</w:t>
        </w:r>
      </w:hyperlink>
      <w:r w:rsidR="008D0B34">
        <w:rPr>
          <w:rFonts w:ascii="Times New Roman" w:eastAsiaTheme="minorHAnsi" w:hAnsi="Times New Roman"/>
          <w:sz w:val="24"/>
          <w:szCs w:val="24"/>
          <w:lang w:eastAsia="en-US"/>
        </w:rPr>
        <w:t xml:space="preserve"> Оборудование детских спортивных площадок. Безопасность при эксплуатации;</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6" w:history="1">
        <w:r w:rsidR="008D0B34">
          <w:rPr>
            <w:rFonts w:ascii="Times New Roman" w:eastAsiaTheme="minorHAnsi" w:hAnsi="Times New Roman"/>
            <w:color w:val="0000FF"/>
            <w:sz w:val="24"/>
            <w:szCs w:val="24"/>
            <w:lang w:eastAsia="en-US"/>
          </w:rPr>
          <w:t>ГОСТ Р 52766-2007</w:t>
        </w:r>
      </w:hyperlink>
      <w:r w:rsidR="008D0B34">
        <w:rPr>
          <w:rFonts w:ascii="Times New Roman" w:eastAsiaTheme="minorHAnsi" w:hAnsi="Times New Roman"/>
          <w:sz w:val="24"/>
          <w:szCs w:val="24"/>
          <w:lang w:eastAsia="en-US"/>
        </w:rPr>
        <w:t xml:space="preserve"> "Дороги автомобильные общего пользования. Элементы обустройства";</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7" w:history="1">
        <w:r w:rsidR="008D0B34">
          <w:rPr>
            <w:rFonts w:ascii="Times New Roman" w:eastAsiaTheme="minorHAnsi" w:hAnsi="Times New Roman"/>
            <w:color w:val="0000FF"/>
            <w:sz w:val="24"/>
            <w:szCs w:val="24"/>
            <w:lang w:eastAsia="en-US"/>
          </w:rPr>
          <w:t>ГОСТ Р 52289-2004</w:t>
        </w:r>
      </w:hyperlink>
      <w:r w:rsidR="008D0B34">
        <w:rPr>
          <w:rFonts w:ascii="Times New Roman" w:eastAsiaTheme="minorHAnsi" w:hAnsi="Times New Roman"/>
          <w:sz w:val="24"/>
          <w:szCs w:val="24"/>
          <w:lang w:eastAsia="en-US"/>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8" w:history="1">
        <w:r w:rsidR="008D0B34">
          <w:rPr>
            <w:rFonts w:ascii="Times New Roman" w:eastAsiaTheme="minorHAnsi" w:hAnsi="Times New Roman"/>
            <w:color w:val="0000FF"/>
            <w:sz w:val="24"/>
            <w:szCs w:val="24"/>
            <w:lang w:eastAsia="en-US"/>
          </w:rPr>
          <w:t>ГОСТ 33127-2014</w:t>
        </w:r>
      </w:hyperlink>
      <w:r w:rsidR="008D0B34">
        <w:rPr>
          <w:rFonts w:ascii="Times New Roman" w:eastAsiaTheme="minorHAnsi" w:hAnsi="Times New Roman"/>
          <w:sz w:val="24"/>
          <w:szCs w:val="24"/>
          <w:lang w:eastAsia="en-US"/>
        </w:rPr>
        <w:t xml:space="preserve"> "Дороги автомобильные общего пользования. Ограждения дорожные. Классификация";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79" w:history="1">
        <w:r w:rsidR="008D0B34">
          <w:rPr>
            <w:rFonts w:ascii="Times New Roman" w:eastAsiaTheme="minorHAnsi" w:hAnsi="Times New Roman"/>
            <w:color w:val="0000FF"/>
            <w:sz w:val="24"/>
            <w:szCs w:val="24"/>
            <w:lang w:eastAsia="en-US"/>
          </w:rPr>
          <w:t>ГОСТ Р 52607-2006</w:t>
        </w:r>
      </w:hyperlink>
      <w:r w:rsidR="008D0B34">
        <w:rPr>
          <w:rFonts w:ascii="Times New Roman" w:eastAsiaTheme="minorHAnsi" w:hAnsi="Times New Roman"/>
          <w:sz w:val="24"/>
          <w:szCs w:val="24"/>
          <w:lang w:eastAsia="en-US"/>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0" w:history="1">
        <w:r w:rsidR="008D0B34">
          <w:rPr>
            <w:rFonts w:ascii="Times New Roman" w:eastAsiaTheme="minorHAnsi" w:hAnsi="Times New Roman"/>
            <w:color w:val="0000FF"/>
            <w:sz w:val="24"/>
            <w:szCs w:val="24"/>
            <w:lang w:eastAsia="en-US"/>
          </w:rPr>
          <w:t>ГОСТ 26213-91</w:t>
        </w:r>
      </w:hyperlink>
      <w:r w:rsidR="008D0B34">
        <w:rPr>
          <w:rFonts w:ascii="Times New Roman" w:eastAsiaTheme="minorHAnsi" w:hAnsi="Times New Roman"/>
          <w:sz w:val="24"/>
          <w:szCs w:val="24"/>
          <w:lang w:eastAsia="en-US"/>
        </w:rPr>
        <w:t xml:space="preserve"> Почвы. Методы определения органического вещества;</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1" w:history="1">
        <w:r w:rsidR="008D0B34">
          <w:rPr>
            <w:rFonts w:ascii="Times New Roman" w:eastAsiaTheme="minorHAnsi" w:hAnsi="Times New Roman"/>
            <w:color w:val="0000FF"/>
            <w:sz w:val="24"/>
            <w:szCs w:val="24"/>
            <w:lang w:eastAsia="en-US"/>
          </w:rPr>
          <w:t>ГОСТ Р 53381-2009</w:t>
        </w:r>
      </w:hyperlink>
      <w:r w:rsidR="008D0B34">
        <w:rPr>
          <w:rFonts w:ascii="Times New Roman" w:eastAsiaTheme="minorHAnsi" w:hAnsi="Times New Roman"/>
          <w:sz w:val="24"/>
          <w:szCs w:val="24"/>
          <w:lang w:eastAsia="en-US"/>
        </w:rPr>
        <w:t>. Почвы и грунты. Грунты питательные. Технические условия";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2" w:history="1">
        <w:r w:rsidR="008D0B34">
          <w:rPr>
            <w:rFonts w:ascii="Times New Roman" w:eastAsiaTheme="minorHAnsi" w:hAnsi="Times New Roman"/>
            <w:color w:val="0000FF"/>
            <w:sz w:val="24"/>
            <w:szCs w:val="24"/>
            <w:lang w:eastAsia="en-US"/>
          </w:rPr>
          <w:t>ГОСТ 17.4.3.04-85</w:t>
        </w:r>
      </w:hyperlink>
      <w:r w:rsidR="008D0B34">
        <w:rPr>
          <w:rFonts w:ascii="Times New Roman" w:eastAsiaTheme="minorHAnsi" w:hAnsi="Times New Roman"/>
          <w:sz w:val="24"/>
          <w:szCs w:val="24"/>
          <w:lang w:eastAsia="en-US"/>
        </w:rPr>
        <w:t xml:space="preserve"> "Охрана природы. Почвы. Общие требования к контролю и охране от загрязнения";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3" w:history="1">
        <w:r w:rsidR="008D0B34">
          <w:rPr>
            <w:rFonts w:ascii="Times New Roman" w:eastAsiaTheme="minorHAnsi" w:hAnsi="Times New Roman"/>
            <w:color w:val="0000FF"/>
            <w:sz w:val="24"/>
            <w:szCs w:val="24"/>
            <w:lang w:eastAsia="en-US"/>
          </w:rPr>
          <w:t>ГОСТ 17.5.3.06-85</w:t>
        </w:r>
      </w:hyperlink>
      <w:r w:rsidR="008D0B34">
        <w:rPr>
          <w:rFonts w:ascii="Times New Roman" w:eastAsiaTheme="minorHAnsi" w:hAnsi="Times New Roman"/>
          <w:sz w:val="24"/>
          <w:szCs w:val="24"/>
          <w:lang w:eastAsia="en-US"/>
        </w:rPr>
        <w:t xml:space="preserve"> Охрана природы. Земли. Требования к определению норм снятия плодородного слоя почвы при производстве земляных работ;</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4" w:history="1">
        <w:r w:rsidR="008D0B34">
          <w:rPr>
            <w:rFonts w:ascii="Times New Roman" w:eastAsiaTheme="minorHAnsi" w:hAnsi="Times New Roman"/>
            <w:color w:val="0000FF"/>
            <w:sz w:val="24"/>
            <w:szCs w:val="24"/>
            <w:lang w:eastAsia="en-US"/>
          </w:rPr>
          <w:t>ГОСТ 32110-2013</w:t>
        </w:r>
      </w:hyperlink>
      <w:r w:rsidR="008D0B34">
        <w:rPr>
          <w:rFonts w:ascii="Times New Roman" w:eastAsiaTheme="minorHAnsi" w:hAnsi="Times New Roman"/>
          <w:sz w:val="24"/>
          <w:szCs w:val="24"/>
          <w:lang w:eastAsia="en-US"/>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5" w:history="1">
        <w:r w:rsidR="008D0B34">
          <w:rPr>
            <w:rFonts w:ascii="Times New Roman" w:eastAsiaTheme="minorHAnsi" w:hAnsi="Times New Roman"/>
            <w:color w:val="0000FF"/>
            <w:sz w:val="24"/>
            <w:szCs w:val="24"/>
            <w:lang w:eastAsia="en-US"/>
          </w:rPr>
          <w:t>ГОСТ Р 17.4.3.07-2001</w:t>
        </w:r>
      </w:hyperlink>
      <w:r w:rsidR="008D0B34">
        <w:rPr>
          <w:rFonts w:ascii="Times New Roman" w:eastAsiaTheme="minorHAnsi" w:hAnsi="Times New Roman"/>
          <w:sz w:val="24"/>
          <w:szCs w:val="24"/>
          <w:lang w:eastAsia="en-US"/>
        </w:rPr>
        <w:t xml:space="preserve"> "Охрана природы. Почвы. Требования к свойствам осадков сточных вод при использовании их в качестве удобрения";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6" w:history="1">
        <w:r w:rsidR="008D0B34">
          <w:rPr>
            <w:rFonts w:ascii="Times New Roman" w:eastAsiaTheme="minorHAnsi" w:hAnsi="Times New Roman"/>
            <w:color w:val="0000FF"/>
            <w:sz w:val="24"/>
            <w:szCs w:val="24"/>
            <w:lang w:eastAsia="en-US"/>
          </w:rPr>
          <w:t>ГОСТ 28329-89</w:t>
        </w:r>
      </w:hyperlink>
      <w:r w:rsidR="008D0B34">
        <w:rPr>
          <w:rFonts w:ascii="Times New Roman" w:eastAsiaTheme="minorHAnsi" w:hAnsi="Times New Roman"/>
          <w:sz w:val="24"/>
          <w:szCs w:val="24"/>
          <w:lang w:eastAsia="en-US"/>
        </w:rPr>
        <w:t xml:space="preserve"> Озеленение городов. Термины и определения;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7" w:history="1">
        <w:r w:rsidR="008D0B34">
          <w:rPr>
            <w:rFonts w:ascii="Times New Roman" w:eastAsiaTheme="minorHAnsi" w:hAnsi="Times New Roman"/>
            <w:color w:val="0000FF"/>
            <w:sz w:val="24"/>
            <w:szCs w:val="24"/>
            <w:lang w:eastAsia="en-US"/>
          </w:rPr>
          <w:t>ГОСТ 24835-81</w:t>
        </w:r>
      </w:hyperlink>
      <w:r w:rsidR="008D0B34">
        <w:rPr>
          <w:rFonts w:ascii="Times New Roman" w:eastAsiaTheme="minorHAnsi" w:hAnsi="Times New Roman"/>
          <w:sz w:val="24"/>
          <w:szCs w:val="24"/>
          <w:lang w:eastAsia="en-US"/>
        </w:rPr>
        <w:t xml:space="preserve"> Саженцы деревьев и кустарников. Технические условия;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8" w:history="1">
        <w:r w:rsidR="008D0B34">
          <w:rPr>
            <w:rFonts w:ascii="Times New Roman" w:eastAsiaTheme="minorHAnsi" w:hAnsi="Times New Roman"/>
            <w:color w:val="0000FF"/>
            <w:sz w:val="24"/>
            <w:szCs w:val="24"/>
            <w:lang w:eastAsia="en-US"/>
          </w:rPr>
          <w:t>ГОСТ 24909-81</w:t>
        </w:r>
      </w:hyperlink>
      <w:r w:rsidR="008D0B34">
        <w:rPr>
          <w:rFonts w:ascii="Times New Roman" w:eastAsiaTheme="minorHAnsi" w:hAnsi="Times New Roman"/>
          <w:sz w:val="24"/>
          <w:szCs w:val="24"/>
          <w:lang w:eastAsia="en-US"/>
        </w:rPr>
        <w:t xml:space="preserve"> Саженцы деревьев декоративных лиственных пород. Технические условия;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89" w:history="1">
        <w:r w:rsidR="008D0B34">
          <w:rPr>
            <w:rFonts w:ascii="Times New Roman" w:eastAsiaTheme="minorHAnsi" w:hAnsi="Times New Roman"/>
            <w:color w:val="0000FF"/>
            <w:sz w:val="24"/>
            <w:szCs w:val="24"/>
            <w:lang w:eastAsia="en-US"/>
          </w:rPr>
          <w:t>ГОСТ 25769-83</w:t>
        </w:r>
      </w:hyperlink>
      <w:r w:rsidR="008D0B34">
        <w:rPr>
          <w:rFonts w:ascii="Times New Roman" w:eastAsiaTheme="minorHAnsi" w:hAnsi="Times New Roman"/>
          <w:sz w:val="24"/>
          <w:szCs w:val="24"/>
          <w:lang w:eastAsia="en-US"/>
        </w:rPr>
        <w:t xml:space="preserve"> Саженцы деревьев хвойных пород для озеленения городов. Технические условия;</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ГОСТ 2874-73 "Вода питьевая";</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90" w:history="1">
        <w:r w:rsidR="008D0B34">
          <w:rPr>
            <w:rFonts w:ascii="Times New Roman" w:eastAsiaTheme="minorHAnsi" w:hAnsi="Times New Roman"/>
            <w:color w:val="0000FF"/>
            <w:sz w:val="24"/>
            <w:szCs w:val="24"/>
            <w:lang w:eastAsia="en-US"/>
          </w:rPr>
          <w:t>ГОСТ Р 55935-2013</w:t>
        </w:r>
      </w:hyperlink>
      <w:r w:rsidR="008D0B34">
        <w:rPr>
          <w:rFonts w:ascii="Times New Roman" w:eastAsiaTheme="minorHAnsi" w:hAnsi="Times New Roman"/>
          <w:sz w:val="24"/>
          <w:szCs w:val="24"/>
          <w:lang w:eastAsia="en-US"/>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91" w:history="1">
        <w:r w:rsidR="008D0B34">
          <w:rPr>
            <w:rFonts w:ascii="Times New Roman" w:eastAsiaTheme="minorHAnsi" w:hAnsi="Times New Roman"/>
            <w:color w:val="0000FF"/>
            <w:sz w:val="24"/>
            <w:szCs w:val="24"/>
            <w:lang w:eastAsia="en-US"/>
          </w:rPr>
          <w:t>ГОСТ Р 55627-2013</w:t>
        </w:r>
      </w:hyperlink>
      <w:r w:rsidR="008D0B34">
        <w:rPr>
          <w:rFonts w:ascii="Times New Roman" w:eastAsiaTheme="minorHAnsi" w:hAnsi="Times New Roman"/>
          <w:sz w:val="24"/>
          <w:szCs w:val="24"/>
          <w:lang w:eastAsia="en-US"/>
        </w:rPr>
        <w:t xml:space="preserve"> Археологические изыскания в составе работ по реставрации, консервации, ремонту и приспособлению объектов культурного наследия;</w:t>
      </w:r>
    </w:p>
    <w:p w:rsidR="008D0B34" w:rsidRDefault="009F30F0"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hyperlink r:id="rId92" w:history="1">
        <w:r w:rsidR="008D0B34">
          <w:rPr>
            <w:rFonts w:ascii="Times New Roman" w:eastAsiaTheme="minorHAnsi" w:hAnsi="Times New Roman"/>
            <w:color w:val="0000FF"/>
            <w:sz w:val="24"/>
            <w:szCs w:val="24"/>
            <w:lang w:eastAsia="en-US"/>
          </w:rPr>
          <w:t>ГОСТ 23407-78</w:t>
        </w:r>
      </w:hyperlink>
      <w:r w:rsidR="008D0B34">
        <w:rPr>
          <w:rFonts w:ascii="Times New Roman" w:eastAsiaTheme="minorHAnsi" w:hAnsi="Times New Roman"/>
          <w:sz w:val="24"/>
          <w:szCs w:val="24"/>
          <w:lang w:eastAsia="en-US"/>
        </w:rPr>
        <w:t xml:space="preserve"> "Ограждения инвентарные строительных площадок и участков производства строительно-монтажных работ";</w:t>
      </w:r>
    </w:p>
    <w:p w:rsidR="008D0B34" w:rsidRDefault="008D0B34" w:rsidP="008D0B3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Иные своды правил и стандарты, принятые и вступившие в действие в установленном порядке.</w:t>
      </w:r>
    </w:p>
    <w:p w:rsidR="007928D7" w:rsidRDefault="007928D7" w:rsidP="008D0B34">
      <w:pPr>
        <w:pStyle w:val="a6"/>
      </w:pPr>
    </w:p>
    <w:p w:rsidR="006478B1" w:rsidRDefault="006478B1" w:rsidP="006478B1"/>
    <w:p w:rsidR="006478B1" w:rsidRDefault="006478B1" w:rsidP="006478B1"/>
    <w:p w:rsidR="006478B1" w:rsidRDefault="006478B1" w:rsidP="006478B1"/>
    <w:p w:rsidR="006478B1" w:rsidRDefault="006478B1" w:rsidP="006478B1"/>
    <w:p w:rsidR="006478B1" w:rsidRDefault="006478B1" w:rsidP="006478B1"/>
    <w:p w:rsidR="006478B1" w:rsidRDefault="006478B1" w:rsidP="006478B1"/>
    <w:p w:rsidR="006478B1" w:rsidRDefault="006478B1" w:rsidP="006478B1"/>
    <w:p w:rsidR="006478B1" w:rsidRPr="006478B1" w:rsidRDefault="006478B1" w:rsidP="006478B1"/>
    <w:sdt>
      <w:sdtPr>
        <w:rPr>
          <w:rFonts w:ascii="Calibri" w:eastAsia="Times New Roman" w:hAnsi="Calibri" w:cs="Times New Roman"/>
          <w:b w:val="0"/>
          <w:bCs w:val="0"/>
          <w:color w:val="auto"/>
          <w:sz w:val="22"/>
          <w:szCs w:val="22"/>
        </w:rPr>
        <w:id w:val="-114677119"/>
        <w:docPartObj>
          <w:docPartGallery w:val="Table of Contents"/>
          <w:docPartUnique/>
        </w:docPartObj>
      </w:sdtPr>
      <w:sdtEndPr/>
      <w:sdtContent>
        <w:p w:rsidR="007928D7" w:rsidRDefault="007928D7" w:rsidP="007928D7">
          <w:pPr>
            <w:pStyle w:val="a6"/>
          </w:pPr>
          <w:r>
            <w:t>Оглавление</w:t>
          </w:r>
        </w:p>
        <w:p w:rsidR="00440ED0" w:rsidRDefault="007928D7">
          <w:pPr>
            <w:pStyle w:val="11"/>
            <w:tabs>
              <w:tab w:val="right" w:leader="dot" w:pos="9344"/>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85654299" w:history="1">
            <w:r w:rsidR="00440ED0" w:rsidRPr="00DA3904">
              <w:rPr>
                <w:rStyle w:val="a5"/>
                <w:rFonts w:ascii="Times New Roman" w:hAnsi="Times New Roman"/>
                <w:noProof/>
              </w:rPr>
              <w:t>Приложение</w:t>
            </w:r>
            <w:r w:rsidR="00440ED0">
              <w:rPr>
                <w:noProof/>
                <w:webHidden/>
              </w:rPr>
              <w:tab/>
            </w:r>
            <w:r w:rsidR="00440ED0">
              <w:rPr>
                <w:noProof/>
                <w:webHidden/>
              </w:rPr>
              <w:fldChar w:fldCharType="begin"/>
            </w:r>
            <w:r w:rsidR="00440ED0">
              <w:rPr>
                <w:noProof/>
                <w:webHidden/>
              </w:rPr>
              <w:instrText xml:space="preserve"> PAGEREF _Toc485654299 \h </w:instrText>
            </w:r>
            <w:r w:rsidR="00440ED0">
              <w:rPr>
                <w:noProof/>
                <w:webHidden/>
              </w:rPr>
            </w:r>
            <w:r w:rsidR="00440ED0">
              <w:rPr>
                <w:noProof/>
                <w:webHidden/>
              </w:rPr>
              <w:fldChar w:fldCharType="separate"/>
            </w:r>
            <w:r w:rsidR="00440ED0">
              <w:rPr>
                <w:noProof/>
                <w:webHidden/>
              </w:rPr>
              <w:t>2</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00" w:history="1">
            <w:r w:rsidR="00440ED0" w:rsidRPr="00DA3904">
              <w:rPr>
                <w:rStyle w:val="a5"/>
                <w:rFonts w:ascii="Times New Roman" w:hAnsi="Times New Roman"/>
                <w:noProof/>
              </w:rPr>
              <w:t>Глава 1. ОБЩИЕ ПОЛОЖЕНИЯ</w:t>
            </w:r>
            <w:r w:rsidR="00440ED0">
              <w:rPr>
                <w:noProof/>
                <w:webHidden/>
              </w:rPr>
              <w:tab/>
            </w:r>
            <w:r w:rsidR="00440ED0">
              <w:rPr>
                <w:noProof/>
                <w:webHidden/>
              </w:rPr>
              <w:fldChar w:fldCharType="begin"/>
            </w:r>
            <w:r w:rsidR="00440ED0">
              <w:rPr>
                <w:noProof/>
                <w:webHidden/>
              </w:rPr>
              <w:instrText xml:space="preserve"> PAGEREF _Toc485654300 \h </w:instrText>
            </w:r>
            <w:r w:rsidR="00440ED0">
              <w:rPr>
                <w:noProof/>
                <w:webHidden/>
              </w:rPr>
            </w:r>
            <w:r w:rsidR="00440ED0">
              <w:rPr>
                <w:noProof/>
                <w:webHidden/>
              </w:rPr>
              <w:fldChar w:fldCharType="separate"/>
            </w:r>
            <w:r w:rsidR="00440ED0">
              <w:rPr>
                <w:noProof/>
                <w:webHidden/>
              </w:rPr>
              <w:t>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1" w:history="1">
            <w:r w:rsidR="00440ED0" w:rsidRPr="00DA3904">
              <w:rPr>
                <w:rStyle w:val="a5"/>
                <w:rFonts w:ascii="Times New Roman" w:hAnsi="Times New Roman"/>
                <w:noProof/>
              </w:rPr>
              <w:t>Статья 1. Правовые основания принятия настоящих Правил</w:t>
            </w:r>
            <w:r w:rsidR="00440ED0">
              <w:rPr>
                <w:noProof/>
                <w:webHidden/>
              </w:rPr>
              <w:tab/>
            </w:r>
            <w:r w:rsidR="00440ED0">
              <w:rPr>
                <w:noProof/>
                <w:webHidden/>
              </w:rPr>
              <w:fldChar w:fldCharType="begin"/>
            </w:r>
            <w:r w:rsidR="00440ED0">
              <w:rPr>
                <w:noProof/>
                <w:webHidden/>
              </w:rPr>
              <w:instrText xml:space="preserve"> PAGEREF _Toc485654301 \h </w:instrText>
            </w:r>
            <w:r w:rsidR="00440ED0">
              <w:rPr>
                <w:noProof/>
                <w:webHidden/>
              </w:rPr>
            </w:r>
            <w:r w:rsidR="00440ED0">
              <w:rPr>
                <w:noProof/>
                <w:webHidden/>
              </w:rPr>
              <w:fldChar w:fldCharType="separate"/>
            </w:r>
            <w:r w:rsidR="00440ED0">
              <w:rPr>
                <w:noProof/>
                <w:webHidden/>
              </w:rPr>
              <w:t>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2" w:history="1">
            <w:r w:rsidR="00440ED0" w:rsidRPr="00DA3904">
              <w:rPr>
                <w:rStyle w:val="a5"/>
                <w:rFonts w:ascii="Times New Roman" w:hAnsi="Times New Roman"/>
                <w:noProof/>
              </w:rPr>
              <w:t>Статья 2. Сфера правового регулирования и организация исполнения Правил</w:t>
            </w:r>
            <w:r w:rsidR="00440ED0">
              <w:rPr>
                <w:noProof/>
                <w:webHidden/>
              </w:rPr>
              <w:tab/>
            </w:r>
            <w:r w:rsidR="00440ED0">
              <w:rPr>
                <w:noProof/>
                <w:webHidden/>
              </w:rPr>
              <w:fldChar w:fldCharType="begin"/>
            </w:r>
            <w:r w:rsidR="00440ED0">
              <w:rPr>
                <w:noProof/>
                <w:webHidden/>
              </w:rPr>
              <w:instrText xml:space="preserve"> PAGEREF _Toc485654302 \h </w:instrText>
            </w:r>
            <w:r w:rsidR="00440ED0">
              <w:rPr>
                <w:noProof/>
                <w:webHidden/>
              </w:rPr>
            </w:r>
            <w:r w:rsidR="00440ED0">
              <w:rPr>
                <w:noProof/>
                <w:webHidden/>
              </w:rPr>
              <w:fldChar w:fldCharType="separate"/>
            </w:r>
            <w:r w:rsidR="00440ED0">
              <w:rPr>
                <w:noProof/>
                <w:webHidden/>
              </w:rPr>
              <w:t>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3" w:history="1">
            <w:r w:rsidR="00440ED0" w:rsidRPr="00DA3904">
              <w:rPr>
                <w:rStyle w:val="a5"/>
                <w:rFonts w:ascii="Times New Roman" w:hAnsi="Times New Roman"/>
                <w:noProof/>
              </w:rPr>
              <w:t>Статья 3. Основные термины и понятия, используемые в Правилах</w:t>
            </w:r>
            <w:r w:rsidR="00440ED0">
              <w:rPr>
                <w:noProof/>
                <w:webHidden/>
              </w:rPr>
              <w:tab/>
            </w:r>
            <w:r w:rsidR="00440ED0">
              <w:rPr>
                <w:noProof/>
                <w:webHidden/>
              </w:rPr>
              <w:fldChar w:fldCharType="begin"/>
            </w:r>
            <w:r w:rsidR="00440ED0">
              <w:rPr>
                <w:noProof/>
                <w:webHidden/>
              </w:rPr>
              <w:instrText xml:space="preserve"> PAGEREF _Toc485654303 \h </w:instrText>
            </w:r>
            <w:r w:rsidR="00440ED0">
              <w:rPr>
                <w:noProof/>
                <w:webHidden/>
              </w:rPr>
            </w:r>
            <w:r w:rsidR="00440ED0">
              <w:rPr>
                <w:noProof/>
                <w:webHidden/>
              </w:rPr>
              <w:fldChar w:fldCharType="separate"/>
            </w:r>
            <w:r w:rsidR="00440ED0">
              <w:rPr>
                <w:noProof/>
                <w:webHidden/>
              </w:rPr>
              <w:t>3</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04" w:history="1">
            <w:r w:rsidR="00440ED0" w:rsidRPr="00DA3904">
              <w:rPr>
                <w:rStyle w:val="a5"/>
                <w:rFonts w:ascii="Times New Roman" w:hAnsi="Times New Roman"/>
                <w:noProof/>
              </w:rPr>
              <w:t>Глава 2. ПРАВИЛА УБОРКИ ГОРОДСКИХ ТЕРРИТОРИЙ</w:t>
            </w:r>
            <w:r w:rsidR="00440ED0">
              <w:rPr>
                <w:noProof/>
                <w:webHidden/>
              </w:rPr>
              <w:tab/>
            </w:r>
            <w:r w:rsidR="00440ED0">
              <w:rPr>
                <w:noProof/>
                <w:webHidden/>
              </w:rPr>
              <w:fldChar w:fldCharType="begin"/>
            </w:r>
            <w:r w:rsidR="00440ED0">
              <w:rPr>
                <w:noProof/>
                <w:webHidden/>
              </w:rPr>
              <w:instrText xml:space="preserve"> PAGEREF _Toc485654304 \h </w:instrText>
            </w:r>
            <w:r w:rsidR="00440ED0">
              <w:rPr>
                <w:noProof/>
                <w:webHidden/>
              </w:rPr>
            </w:r>
            <w:r w:rsidR="00440ED0">
              <w:rPr>
                <w:noProof/>
                <w:webHidden/>
              </w:rPr>
              <w:fldChar w:fldCharType="separate"/>
            </w:r>
            <w:r w:rsidR="00440ED0">
              <w:rPr>
                <w:noProof/>
                <w:webHidden/>
              </w:rPr>
              <w:t>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5" w:history="1">
            <w:r w:rsidR="00440ED0" w:rsidRPr="00DA3904">
              <w:rPr>
                <w:rStyle w:val="a5"/>
                <w:rFonts w:ascii="Times New Roman" w:hAnsi="Times New Roman"/>
                <w:noProof/>
              </w:rPr>
              <w:t>Статья 4. Общие требования к организации уборки городских территорий</w:t>
            </w:r>
            <w:r w:rsidR="00440ED0">
              <w:rPr>
                <w:noProof/>
                <w:webHidden/>
              </w:rPr>
              <w:tab/>
            </w:r>
            <w:r w:rsidR="00440ED0">
              <w:rPr>
                <w:noProof/>
                <w:webHidden/>
              </w:rPr>
              <w:fldChar w:fldCharType="begin"/>
            </w:r>
            <w:r w:rsidR="00440ED0">
              <w:rPr>
                <w:noProof/>
                <w:webHidden/>
              </w:rPr>
              <w:instrText xml:space="preserve"> PAGEREF _Toc485654305 \h </w:instrText>
            </w:r>
            <w:r w:rsidR="00440ED0">
              <w:rPr>
                <w:noProof/>
                <w:webHidden/>
              </w:rPr>
            </w:r>
            <w:r w:rsidR="00440ED0">
              <w:rPr>
                <w:noProof/>
                <w:webHidden/>
              </w:rPr>
              <w:fldChar w:fldCharType="separate"/>
            </w:r>
            <w:r w:rsidR="00440ED0">
              <w:rPr>
                <w:noProof/>
                <w:webHidden/>
              </w:rPr>
              <w:t>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6" w:history="1">
            <w:r w:rsidR="00440ED0" w:rsidRPr="00DA3904">
              <w:rPr>
                <w:rStyle w:val="a5"/>
                <w:rFonts w:ascii="Times New Roman" w:hAnsi="Times New Roman"/>
                <w:noProof/>
              </w:rPr>
              <w:t>Статья 5. Уборка городских территорий в зимний период</w:t>
            </w:r>
            <w:r w:rsidR="00440ED0">
              <w:rPr>
                <w:noProof/>
                <w:webHidden/>
              </w:rPr>
              <w:tab/>
            </w:r>
            <w:r w:rsidR="00440ED0">
              <w:rPr>
                <w:noProof/>
                <w:webHidden/>
              </w:rPr>
              <w:fldChar w:fldCharType="begin"/>
            </w:r>
            <w:r w:rsidR="00440ED0">
              <w:rPr>
                <w:noProof/>
                <w:webHidden/>
              </w:rPr>
              <w:instrText xml:space="preserve"> PAGEREF _Toc485654306 \h </w:instrText>
            </w:r>
            <w:r w:rsidR="00440ED0">
              <w:rPr>
                <w:noProof/>
                <w:webHidden/>
              </w:rPr>
            </w:r>
            <w:r w:rsidR="00440ED0">
              <w:rPr>
                <w:noProof/>
                <w:webHidden/>
              </w:rPr>
              <w:fldChar w:fldCharType="separate"/>
            </w:r>
            <w:r w:rsidR="00440ED0">
              <w:rPr>
                <w:noProof/>
                <w:webHidden/>
              </w:rPr>
              <w:t>9</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7" w:history="1">
            <w:r w:rsidR="00440ED0" w:rsidRPr="00DA3904">
              <w:rPr>
                <w:rStyle w:val="a5"/>
                <w:rFonts w:ascii="Times New Roman" w:hAnsi="Times New Roman"/>
                <w:noProof/>
              </w:rPr>
              <w:t>Статья 6. Зимняя уборка дворовых территорий многоквартирных домов, частных домовладений и крыш зданий и очистка их от снега</w:t>
            </w:r>
            <w:r w:rsidR="00440ED0">
              <w:rPr>
                <w:noProof/>
                <w:webHidden/>
              </w:rPr>
              <w:tab/>
            </w:r>
            <w:r w:rsidR="00440ED0">
              <w:rPr>
                <w:noProof/>
                <w:webHidden/>
              </w:rPr>
              <w:fldChar w:fldCharType="begin"/>
            </w:r>
            <w:r w:rsidR="00440ED0">
              <w:rPr>
                <w:noProof/>
                <w:webHidden/>
              </w:rPr>
              <w:instrText xml:space="preserve"> PAGEREF _Toc485654307 \h </w:instrText>
            </w:r>
            <w:r w:rsidR="00440ED0">
              <w:rPr>
                <w:noProof/>
                <w:webHidden/>
              </w:rPr>
            </w:r>
            <w:r w:rsidR="00440ED0">
              <w:rPr>
                <w:noProof/>
                <w:webHidden/>
              </w:rPr>
              <w:fldChar w:fldCharType="separate"/>
            </w:r>
            <w:r w:rsidR="00440ED0">
              <w:rPr>
                <w:noProof/>
                <w:webHidden/>
              </w:rPr>
              <w:t>11</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8" w:history="1">
            <w:r w:rsidR="00440ED0" w:rsidRPr="00DA3904">
              <w:rPr>
                <w:rStyle w:val="a5"/>
                <w:rFonts w:ascii="Times New Roman" w:hAnsi="Times New Roman"/>
                <w:noProof/>
              </w:rPr>
              <w:t>Статья 7. Уборка городских территорий в летний период</w:t>
            </w:r>
            <w:r w:rsidR="00440ED0">
              <w:rPr>
                <w:noProof/>
                <w:webHidden/>
              </w:rPr>
              <w:tab/>
            </w:r>
            <w:r w:rsidR="00440ED0">
              <w:rPr>
                <w:noProof/>
                <w:webHidden/>
              </w:rPr>
              <w:fldChar w:fldCharType="begin"/>
            </w:r>
            <w:r w:rsidR="00440ED0">
              <w:rPr>
                <w:noProof/>
                <w:webHidden/>
              </w:rPr>
              <w:instrText xml:space="preserve"> PAGEREF _Toc485654308 \h </w:instrText>
            </w:r>
            <w:r w:rsidR="00440ED0">
              <w:rPr>
                <w:noProof/>
                <w:webHidden/>
              </w:rPr>
            </w:r>
            <w:r w:rsidR="00440ED0">
              <w:rPr>
                <w:noProof/>
                <w:webHidden/>
              </w:rPr>
              <w:fldChar w:fldCharType="separate"/>
            </w:r>
            <w:r w:rsidR="00440ED0">
              <w:rPr>
                <w:noProof/>
                <w:webHidden/>
              </w:rPr>
              <w:t>12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09" w:history="1">
            <w:r w:rsidR="00440ED0" w:rsidRPr="00DA3904">
              <w:rPr>
                <w:rStyle w:val="a5"/>
                <w:rFonts w:ascii="Times New Roman" w:hAnsi="Times New Roman"/>
                <w:noProof/>
              </w:rPr>
              <w:t>Статья 8. Летняя уборка дорог</w:t>
            </w:r>
            <w:r w:rsidR="00440ED0">
              <w:rPr>
                <w:noProof/>
                <w:webHidden/>
              </w:rPr>
              <w:tab/>
            </w:r>
            <w:r w:rsidR="00440ED0">
              <w:rPr>
                <w:noProof/>
                <w:webHidden/>
              </w:rPr>
              <w:fldChar w:fldCharType="begin"/>
            </w:r>
            <w:r w:rsidR="00440ED0">
              <w:rPr>
                <w:noProof/>
                <w:webHidden/>
              </w:rPr>
              <w:instrText xml:space="preserve"> PAGEREF _Toc485654309 \h </w:instrText>
            </w:r>
            <w:r w:rsidR="00440ED0">
              <w:rPr>
                <w:noProof/>
                <w:webHidden/>
              </w:rPr>
            </w:r>
            <w:r w:rsidR="00440ED0">
              <w:rPr>
                <w:noProof/>
                <w:webHidden/>
              </w:rPr>
              <w:fldChar w:fldCharType="separate"/>
            </w:r>
            <w:r w:rsidR="00440ED0">
              <w:rPr>
                <w:noProof/>
                <w:webHidden/>
              </w:rPr>
              <w:t>12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0" w:history="1">
            <w:r w:rsidR="00440ED0" w:rsidRPr="00DA3904">
              <w:rPr>
                <w:rStyle w:val="a5"/>
                <w:rFonts w:ascii="Times New Roman" w:hAnsi="Times New Roman"/>
                <w:noProof/>
              </w:rPr>
              <w:t>Статья 9. Летняя уборка дворовых территорий</w:t>
            </w:r>
            <w:r w:rsidR="00440ED0">
              <w:rPr>
                <w:noProof/>
                <w:webHidden/>
              </w:rPr>
              <w:tab/>
            </w:r>
            <w:r w:rsidR="00440ED0">
              <w:rPr>
                <w:noProof/>
                <w:webHidden/>
              </w:rPr>
              <w:fldChar w:fldCharType="begin"/>
            </w:r>
            <w:r w:rsidR="00440ED0">
              <w:rPr>
                <w:noProof/>
                <w:webHidden/>
              </w:rPr>
              <w:instrText xml:space="preserve"> PAGEREF _Toc485654310 \h </w:instrText>
            </w:r>
            <w:r w:rsidR="00440ED0">
              <w:rPr>
                <w:noProof/>
                <w:webHidden/>
              </w:rPr>
            </w:r>
            <w:r w:rsidR="00440ED0">
              <w:rPr>
                <w:noProof/>
                <w:webHidden/>
              </w:rPr>
              <w:fldChar w:fldCharType="separate"/>
            </w:r>
            <w:r w:rsidR="00440ED0">
              <w:rPr>
                <w:noProof/>
                <w:webHidden/>
              </w:rPr>
              <w:t>12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1" w:history="1">
            <w:r w:rsidR="00440ED0" w:rsidRPr="00DA3904">
              <w:rPr>
                <w:rStyle w:val="a5"/>
                <w:rFonts w:ascii="Times New Roman" w:hAnsi="Times New Roman"/>
                <w:noProof/>
              </w:rPr>
              <w:t>Статья 10. Обеспечение чистоты и порядка</w:t>
            </w:r>
            <w:r w:rsidR="00440ED0">
              <w:rPr>
                <w:noProof/>
                <w:webHidden/>
              </w:rPr>
              <w:tab/>
            </w:r>
            <w:r w:rsidR="00440ED0">
              <w:rPr>
                <w:noProof/>
                <w:webHidden/>
              </w:rPr>
              <w:fldChar w:fldCharType="begin"/>
            </w:r>
            <w:r w:rsidR="00440ED0">
              <w:rPr>
                <w:noProof/>
                <w:webHidden/>
              </w:rPr>
              <w:instrText xml:space="preserve"> PAGEREF _Toc485654311 \h </w:instrText>
            </w:r>
            <w:r w:rsidR="00440ED0">
              <w:rPr>
                <w:noProof/>
                <w:webHidden/>
              </w:rPr>
            </w:r>
            <w:r w:rsidR="00440ED0">
              <w:rPr>
                <w:noProof/>
                <w:webHidden/>
              </w:rPr>
              <w:fldChar w:fldCharType="separate"/>
            </w:r>
            <w:r w:rsidR="00440ED0">
              <w:rPr>
                <w:noProof/>
                <w:webHidden/>
              </w:rPr>
              <w:t>13</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12" w:history="1">
            <w:r w:rsidR="00440ED0" w:rsidRPr="00DA3904">
              <w:rPr>
                <w:rStyle w:val="a5"/>
                <w:rFonts w:ascii="Times New Roman" w:hAnsi="Times New Roman"/>
                <w:noProof/>
              </w:rPr>
              <w:t>Глава 3. ПРАВИЛА СБОРА, ВРЕМЕННОГО ХРАНЕНИЯ, ВЫВОЗА</w:t>
            </w:r>
            <w:r w:rsidR="00440ED0">
              <w:rPr>
                <w:noProof/>
                <w:webHidden/>
              </w:rPr>
              <w:tab/>
            </w:r>
            <w:r w:rsidR="00440ED0">
              <w:rPr>
                <w:noProof/>
                <w:webHidden/>
              </w:rPr>
              <w:fldChar w:fldCharType="begin"/>
            </w:r>
            <w:r w:rsidR="00440ED0">
              <w:rPr>
                <w:noProof/>
                <w:webHidden/>
              </w:rPr>
              <w:instrText xml:space="preserve"> PAGEREF _Toc485654312 \h </w:instrText>
            </w:r>
            <w:r w:rsidR="00440ED0">
              <w:rPr>
                <w:noProof/>
                <w:webHidden/>
              </w:rPr>
            </w:r>
            <w:r w:rsidR="00440ED0">
              <w:rPr>
                <w:noProof/>
                <w:webHidden/>
              </w:rPr>
              <w:fldChar w:fldCharType="separate"/>
            </w:r>
            <w:r w:rsidR="00440ED0">
              <w:rPr>
                <w:noProof/>
                <w:webHidden/>
              </w:rPr>
              <w:t>13</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3" w:history="1">
            <w:r w:rsidR="00440ED0" w:rsidRPr="00DA3904">
              <w:rPr>
                <w:rStyle w:val="a5"/>
                <w:rFonts w:ascii="Times New Roman" w:hAnsi="Times New Roman"/>
                <w:noProof/>
              </w:rPr>
              <w:t>Статья 11. Сбор и временное хранение отходов</w:t>
            </w:r>
            <w:r w:rsidR="00440ED0">
              <w:rPr>
                <w:noProof/>
                <w:webHidden/>
              </w:rPr>
              <w:tab/>
            </w:r>
            <w:r w:rsidR="00440ED0">
              <w:rPr>
                <w:noProof/>
                <w:webHidden/>
              </w:rPr>
              <w:fldChar w:fldCharType="begin"/>
            </w:r>
            <w:r w:rsidR="00440ED0">
              <w:rPr>
                <w:noProof/>
                <w:webHidden/>
              </w:rPr>
              <w:instrText xml:space="preserve"> PAGEREF _Toc485654313 \h </w:instrText>
            </w:r>
            <w:r w:rsidR="00440ED0">
              <w:rPr>
                <w:noProof/>
                <w:webHidden/>
              </w:rPr>
            </w:r>
            <w:r w:rsidR="00440ED0">
              <w:rPr>
                <w:noProof/>
                <w:webHidden/>
              </w:rPr>
              <w:fldChar w:fldCharType="separate"/>
            </w:r>
            <w:r w:rsidR="00440ED0">
              <w:rPr>
                <w:noProof/>
                <w:webHidden/>
              </w:rPr>
              <w:t>13</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4" w:history="1">
            <w:r w:rsidR="00440ED0" w:rsidRPr="00DA3904">
              <w:rPr>
                <w:rStyle w:val="a5"/>
                <w:rFonts w:ascii="Times New Roman" w:hAnsi="Times New Roman"/>
                <w:noProof/>
              </w:rPr>
              <w:t>Статья 12. Содержание мусороприемников (контейнеров)</w:t>
            </w:r>
            <w:r w:rsidR="00440ED0">
              <w:rPr>
                <w:noProof/>
                <w:webHidden/>
              </w:rPr>
              <w:tab/>
            </w:r>
            <w:r w:rsidR="00440ED0">
              <w:rPr>
                <w:noProof/>
                <w:webHidden/>
              </w:rPr>
              <w:fldChar w:fldCharType="begin"/>
            </w:r>
            <w:r w:rsidR="00440ED0">
              <w:rPr>
                <w:noProof/>
                <w:webHidden/>
              </w:rPr>
              <w:instrText xml:space="preserve"> PAGEREF _Toc485654314 \h </w:instrText>
            </w:r>
            <w:r w:rsidR="00440ED0">
              <w:rPr>
                <w:noProof/>
                <w:webHidden/>
              </w:rPr>
            </w:r>
            <w:r w:rsidR="00440ED0">
              <w:rPr>
                <w:noProof/>
                <w:webHidden/>
              </w:rPr>
              <w:fldChar w:fldCharType="separate"/>
            </w:r>
            <w:r w:rsidR="00440ED0">
              <w:rPr>
                <w:noProof/>
                <w:webHidden/>
              </w:rPr>
              <w:t>14</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5" w:history="1">
            <w:r w:rsidR="00440ED0" w:rsidRPr="00DA3904">
              <w:rPr>
                <w:rStyle w:val="a5"/>
                <w:rFonts w:ascii="Times New Roman" w:hAnsi="Times New Roman"/>
                <w:noProof/>
              </w:rPr>
              <w:t>Статья 13. Содержание контейнерных площадок</w:t>
            </w:r>
            <w:r w:rsidR="00440ED0">
              <w:rPr>
                <w:noProof/>
                <w:webHidden/>
              </w:rPr>
              <w:tab/>
            </w:r>
            <w:r w:rsidR="00440ED0">
              <w:rPr>
                <w:noProof/>
                <w:webHidden/>
              </w:rPr>
              <w:fldChar w:fldCharType="begin"/>
            </w:r>
            <w:r w:rsidR="00440ED0">
              <w:rPr>
                <w:noProof/>
                <w:webHidden/>
              </w:rPr>
              <w:instrText xml:space="preserve"> PAGEREF _Toc485654315 \h </w:instrText>
            </w:r>
            <w:r w:rsidR="00440ED0">
              <w:rPr>
                <w:noProof/>
                <w:webHidden/>
              </w:rPr>
            </w:r>
            <w:r w:rsidR="00440ED0">
              <w:rPr>
                <w:noProof/>
                <w:webHidden/>
              </w:rPr>
              <w:fldChar w:fldCharType="separate"/>
            </w:r>
            <w:r w:rsidR="00440ED0">
              <w:rPr>
                <w:noProof/>
                <w:webHidden/>
              </w:rPr>
              <w:t>14</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6" w:history="1">
            <w:r w:rsidR="00440ED0" w:rsidRPr="00DA3904">
              <w:rPr>
                <w:rStyle w:val="a5"/>
                <w:rFonts w:ascii="Times New Roman" w:hAnsi="Times New Roman"/>
                <w:noProof/>
              </w:rPr>
              <w:t>Статья 14. Содержание дворовых и общественных уборных, зольников и выгребов</w:t>
            </w:r>
            <w:r w:rsidR="00440ED0">
              <w:rPr>
                <w:noProof/>
                <w:webHidden/>
              </w:rPr>
              <w:tab/>
            </w:r>
            <w:r w:rsidR="00440ED0">
              <w:rPr>
                <w:noProof/>
                <w:webHidden/>
              </w:rPr>
              <w:fldChar w:fldCharType="begin"/>
            </w:r>
            <w:r w:rsidR="00440ED0">
              <w:rPr>
                <w:noProof/>
                <w:webHidden/>
              </w:rPr>
              <w:instrText xml:space="preserve"> PAGEREF _Toc485654316 \h </w:instrText>
            </w:r>
            <w:r w:rsidR="00440ED0">
              <w:rPr>
                <w:noProof/>
                <w:webHidden/>
              </w:rPr>
            </w:r>
            <w:r w:rsidR="00440ED0">
              <w:rPr>
                <w:noProof/>
                <w:webHidden/>
              </w:rPr>
              <w:fldChar w:fldCharType="separate"/>
            </w:r>
            <w:r w:rsidR="00440ED0">
              <w:rPr>
                <w:noProof/>
                <w:webHidden/>
              </w:rPr>
              <w:t>15</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7" w:history="1">
            <w:r w:rsidR="00440ED0" w:rsidRPr="00DA3904">
              <w:rPr>
                <w:rStyle w:val="a5"/>
                <w:rFonts w:ascii="Times New Roman" w:hAnsi="Times New Roman"/>
                <w:noProof/>
              </w:rPr>
              <w:t>Статья 15. Вывоз ТКО, КГМ и жидких бытовых отходов, очистка выгребов дворовых уборных</w:t>
            </w:r>
            <w:r w:rsidR="00440ED0">
              <w:rPr>
                <w:noProof/>
                <w:webHidden/>
              </w:rPr>
              <w:tab/>
            </w:r>
            <w:r w:rsidR="00440ED0">
              <w:rPr>
                <w:noProof/>
                <w:webHidden/>
              </w:rPr>
              <w:fldChar w:fldCharType="begin"/>
            </w:r>
            <w:r w:rsidR="00440ED0">
              <w:rPr>
                <w:noProof/>
                <w:webHidden/>
              </w:rPr>
              <w:instrText xml:space="preserve"> PAGEREF _Toc485654317 \h </w:instrText>
            </w:r>
            <w:r w:rsidR="00440ED0">
              <w:rPr>
                <w:noProof/>
                <w:webHidden/>
              </w:rPr>
            </w:r>
            <w:r w:rsidR="00440ED0">
              <w:rPr>
                <w:noProof/>
                <w:webHidden/>
              </w:rPr>
              <w:fldChar w:fldCharType="separate"/>
            </w:r>
            <w:r w:rsidR="00440ED0">
              <w:rPr>
                <w:noProof/>
                <w:webHidden/>
              </w:rPr>
              <w:t>15</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8" w:history="1">
            <w:r w:rsidR="00440ED0" w:rsidRPr="00DA3904">
              <w:rPr>
                <w:rStyle w:val="a5"/>
                <w:rFonts w:ascii="Times New Roman" w:hAnsi="Times New Roman"/>
                <w:noProof/>
              </w:rPr>
              <w:t>Статья 16. Содержание урн для мусора</w:t>
            </w:r>
            <w:r w:rsidR="00440ED0">
              <w:rPr>
                <w:noProof/>
                <w:webHidden/>
              </w:rPr>
              <w:tab/>
            </w:r>
            <w:r w:rsidR="00440ED0">
              <w:rPr>
                <w:noProof/>
                <w:webHidden/>
              </w:rPr>
              <w:fldChar w:fldCharType="begin"/>
            </w:r>
            <w:r w:rsidR="00440ED0">
              <w:rPr>
                <w:noProof/>
                <w:webHidden/>
              </w:rPr>
              <w:instrText xml:space="preserve"> PAGEREF _Toc485654318 \h </w:instrText>
            </w:r>
            <w:r w:rsidR="00440ED0">
              <w:rPr>
                <w:noProof/>
                <w:webHidden/>
              </w:rPr>
            </w:r>
            <w:r w:rsidR="00440ED0">
              <w:rPr>
                <w:noProof/>
                <w:webHidden/>
              </w:rPr>
              <w:fldChar w:fldCharType="separate"/>
            </w:r>
            <w:r w:rsidR="00440ED0">
              <w:rPr>
                <w:noProof/>
                <w:webHidden/>
              </w:rPr>
              <w:t>16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19" w:history="1">
            <w:r w:rsidR="00440ED0" w:rsidRPr="00DA3904">
              <w:rPr>
                <w:rStyle w:val="a5"/>
                <w:rFonts w:ascii="Times New Roman" w:hAnsi="Times New Roman"/>
                <w:noProof/>
              </w:rPr>
              <w:t>Статья 17. Ответственность за нарушения правил сбора, временного хранения, вывоза и утилизации отходов на городских территориях</w:t>
            </w:r>
            <w:r w:rsidR="00440ED0">
              <w:rPr>
                <w:noProof/>
                <w:webHidden/>
              </w:rPr>
              <w:tab/>
            </w:r>
            <w:r w:rsidR="00440ED0">
              <w:rPr>
                <w:noProof/>
                <w:webHidden/>
              </w:rPr>
              <w:fldChar w:fldCharType="begin"/>
            </w:r>
            <w:r w:rsidR="00440ED0">
              <w:rPr>
                <w:noProof/>
                <w:webHidden/>
              </w:rPr>
              <w:instrText xml:space="preserve"> PAGEREF _Toc485654319 \h </w:instrText>
            </w:r>
            <w:r w:rsidR="00440ED0">
              <w:rPr>
                <w:noProof/>
                <w:webHidden/>
              </w:rPr>
            </w:r>
            <w:r w:rsidR="00440ED0">
              <w:rPr>
                <w:noProof/>
                <w:webHidden/>
              </w:rPr>
              <w:fldChar w:fldCharType="separate"/>
            </w:r>
            <w:r w:rsidR="00440ED0">
              <w:rPr>
                <w:noProof/>
                <w:webHidden/>
              </w:rPr>
              <w:t>16</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20" w:history="1">
            <w:r w:rsidR="00440ED0" w:rsidRPr="00DA3904">
              <w:rPr>
                <w:rStyle w:val="a5"/>
                <w:rFonts w:ascii="Times New Roman" w:hAnsi="Times New Roman"/>
                <w:noProof/>
              </w:rPr>
              <w:t>Глава 4. ПРАВИЛА СОДЕРЖАНИЯ ОБЪЕКТОВ БЛАГОУСТРОЙСТВА</w:t>
            </w:r>
            <w:r w:rsidR="00440ED0">
              <w:rPr>
                <w:noProof/>
                <w:webHidden/>
              </w:rPr>
              <w:tab/>
            </w:r>
            <w:r w:rsidR="00440ED0">
              <w:rPr>
                <w:noProof/>
                <w:webHidden/>
              </w:rPr>
              <w:fldChar w:fldCharType="begin"/>
            </w:r>
            <w:r w:rsidR="00440ED0">
              <w:rPr>
                <w:noProof/>
                <w:webHidden/>
              </w:rPr>
              <w:instrText xml:space="preserve"> PAGEREF _Toc485654320 \h </w:instrText>
            </w:r>
            <w:r w:rsidR="00440ED0">
              <w:rPr>
                <w:noProof/>
                <w:webHidden/>
              </w:rPr>
            </w:r>
            <w:r w:rsidR="00440ED0">
              <w:rPr>
                <w:noProof/>
                <w:webHidden/>
              </w:rPr>
              <w:fldChar w:fldCharType="separate"/>
            </w:r>
            <w:r w:rsidR="00440ED0">
              <w:rPr>
                <w:noProof/>
                <w:webHidden/>
              </w:rPr>
              <w:t>16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1" w:history="1">
            <w:r w:rsidR="00440ED0" w:rsidRPr="00DA3904">
              <w:rPr>
                <w:rStyle w:val="a5"/>
                <w:rFonts w:ascii="Times New Roman" w:hAnsi="Times New Roman"/>
                <w:noProof/>
              </w:rPr>
              <w:t>Статья 18. Вертикальная планировка и организация рельефа</w:t>
            </w:r>
            <w:r w:rsidR="00440ED0">
              <w:rPr>
                <w:noProof/>
                <w:webHidden/>
              </w:rPr>
              <w:tab/>
            </w:r>
            <w:r w:rsidR="00440ED0">
              <w:rPr>
                <w:noProof/>
                <w:webHidden/>
              </w:rPr>
              <w:fldChar w:fldCharType="begin"/>
            </w:r>
            <w:r w:rsidR="00440ED0">
              <w:rPr>
                <w:noProof/>
                <w:webHidden/>
              </w:rPr>
              <w:instrText xml:space="preserve"> PAGEREF _Toc485654321 \h </w:instrText>
            </w:r>
            <w:r w:rsidR="00440ED0">
              <w:rPr>
                <w:noProof/>
                <w:webHidden/>
              </w:rPr>
            </w:r>
            <w:r w:rsidR="00440ED0">
              <w:rPr>
                <w:noProof/>
                <w:webHidden/>
              </w:rPr>
              <w:fldChar w:fldCharType="separate"/>
            </w:r>
            <w:r w:rsidR="00440ED0">
              <w:rPr>
                <w:noProof/>
                <w:webHidden/>
              </w:rPr>
              <w:t>16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2" w:history="1">
            <w:r w:rsidR="00440ED0" w:rsidRPr="00DA3904">
              <w:rPr>
                <w:rStyle w:val="a5"/>
                <w:rFonts w:ascii="Times New Roman" w:hAnsi="Times New Roman"/>
                <w:noProof/>
              </w:rPr>
              <w:t>Статья 19. Установка и содержание временных сооружений для мелкорозничной торговли, мини-рынков</w:t>
            </w:r>
            <w:r w:rsidR="00440ED0">
              <w:rPr>
                <w:noProof/>
                <w:webHidden/>
              </w:rPr>
              <w:tab/>
            </w:r>
            <w:r w:rsidR="00440ED0">
              <w:rPr>
                <w:noProof/>
                <w:webHidden/>
              </w:rPr>
              <w:fldChar w:fldCharType="begin"/>
            </w:r>
            <w:r w:rsidR="00440ED0">
              <w:rPr>
                <w:noProof/>
                <w:webHidden/>
              </w:rPr>
              <w:instrText xml:space="preserve"> PAGEREF _Toc485654322 \h </w:instrText>
            </w:r>
            <w:r w:rsidR="00440ED0">
              <w:rPr>
                <w:noProof/>
                <w:webHidden/>
              </w:rPr>
            </w:r>
            <w:r w:rsidR="00440ED0">
              <w:rPr>
                <w:noProof/>
                <w:webHidden/>
              </w:rPr>
              <w:fldChar w:fldCharType="separate"/>
            </w:r>
            <w:r w:rsidR="00440ED0">
              <w:rPr>
                <w:noProof/>
                <w:webHidden/>
              </w:rPr>
              <w:t>17</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3" w:history="1">
            <w:r w:rsidR="00440ED0" w:rsidRPr="00DA3904">
              <w:rPr>
                <w:rStyle w:val="a5"/>
                <w:rFonts w:ascii="Times New Roman" w:hAnsi="Times New Roman"/>
                <w:noProof/>
              </w:rPr>
              <w:t>Статья 20. Содержание малых архитектурных форм</w:t>
            </w:r>
            <w:r w:rsidR="00440ED0">
              <w:rPr>
                <w:noProof/>
                <w:webHidden/>
              </w:rPr>
              <w:tab/>
            </w:r>
            <w:r w:rsidR="00440ED0">
              <w:rPr>
                <w:noProof/>
                <w:webHidden/>
              </w:rPr>
              <w:fldChar w:fldCharType="begin"/>
            </w:r>
            <w:r w:rsidR="00440ED0">
              <w:rPr>
                <w:noProof/>
                <w:webHidden/>
              </w:rPr>
              <w:instrText xml:space="preserve"> PAGEREF _Toc485654323 \h </w:instrText>
            </w:r>
            <w:r w:rsidR="00440ED0">
              <w:rPr>
                <w:noProof/>
                <w:webHidden/>
              </w:rPr>
            </w:r>
            <w:r w:rsidR="00440ED0">
              <w:rPr>
                <w:noProof/>
                <w:webHidden/>
              </w:rPr>
              <w:fldChar w:fldCharType="separate"/>
            </w:r>
            <w:r w:rsidR="00440ED0">
              <w:rPr>
                <w:noProof/>
                <w:webHidden/>
              </w:rPr>
              <w:t>19</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4" w:history="1">
            <w:r w:rsidR="00440ED0" w:rsidRPr="00DA3904">
              <w:rPr>
                <w:rStyle w:val="a5"/>
                <w:rFonts w:ascii="Times New Roman" w:hAnsi="Times New Roman"/>
                <w:noProof/>
              </w:rPr>
              <w:t>Статья 21. Установка памятников, памятных досок, произведений монументально-декоративного искусства</w:t>
            </w:r>
            <w:r w:rsidR="00440ED0">
              <w:rPr>
                <w:noProof/>
                <w:webHidden/>
              </w:rPr>
              <w:tab/>
            </w:r>
            <w:r w:rsidR="00440ED0">
              <w:rPr>
                <w:noProof/>
                <w:webHidden/>
              </w:rPr>
              <w:fldChar w:fldCharType="begin"/>
            </w:r>
            <w:r w:rsidR="00440ED0">
              <w:rPr>
                <w:noProof/>
                <w:webHidden/>
              </w:rPr>
              <w:instrText xml:space="preserve"> PAGEREF _Toc485654324 \h </w:instrText>
            </w:r>
            <w:r w:rsidR="00440ED0">
              <w:rPr>
                <w:noProof/>
                <w:webHidden/>
              </w:rPr>
            </w:r>
            <w:r w:rsidR="00440ED0">
              <w:rPr>
                <w:noProof/>
                <w:webHidden/>
              </w:rPr>
              <w:fldChar w:fldCharType="separate"/>
            </w:r>
            <w:r w:rsidR="00440ED0">
              <w:rPr>
                <w:noProof/>
                <w:webHidden/>
              </w:rPr>
              <w:t>20</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5" w:history="1">
            <w:r w:rsidR="00440ED0" w:rsidRPr="00DA3904">
              <w:rPr>
                <w:rStyle w:val="a5"/>
                <w:rFonts w:ascii="Times New Roman" w:hAnsi="Times New Roman"/>
                <w:noProof/>
              </w:rPr>
              <w:t>Статья 22. Размещение и благоустройство парковок, автостоянок и гаражных обществ</w:t>
            </w:r>
            <w:r w:rsidR="00440ED0">
              <w:rPr>
                <w:noProof/>
                <w:webHidden/>
              </w:rPr>
              <w:tab/>
            </w:r>
            <w:r w:rsidR="00440ED0">
              <w:rPr>
                <w:noProof/>
                <w:webHidden/>
              </w:rPr>
              <w:fldChar w:fldCharType="begin"/>
            </w:r>
            <w:r w:rsidR="00440ED0">
              <w:rPr>
                <w:noProof/>
                <w:webHidden/>
              </w:rPr>
              <w:instrText xml:space="preserve"> PAGEREF _Toc485654325 \h </w:instrText>
            </w:r>
            <w:r w:rsidR="00440ED0">
              <w:rPr>
                <w:noProof/>
                <w:webHidden/>
              </w:rPr>
            </w:r>
            <w:r w:rsidR="00440ED0">
              <w:rPr>
                <w:noProof/>
                <w:webHidden/>
              </w:rPr>
              <w:fldChar w:fldCharType="separate"/>
            </w:r>
            <w:r w:rsidR="00440ED0">
              <w:rPr>
                <w:noProof/>
                <w:webHidden/>
              </w:rPr>
              <w:t>20</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7" w:history="1">
            <w:r w:rsidR="00440ED0" w:rsidRPr="00DA3904">
              <w:rPr>
                <w:rStyle w:val="a5"/>
                <w:rFonts w:ascii="Times New Roman" w:hAnsi="Times New Roman"/>
                <w:noProof/>
              </w:rPr>
              <w:t>Статья 23. Внешнее обустройство и оформление строительных площадок</w:t>
            </w:r>
            <w:r w:rsidR="00440ED0">
              <w:rPr>
                <w:noProof/>
                <w:webHidden/>
              </w:rPr>
              <w:tab/>
            </w:r>
            <w:r w:rsidR="00440ED0">
              <w:rPr>
                <w:noProof/>
                <w:webHidden/>
              </w:rPr>
              <w:fldChar w:fldCharType="begin"/>
            </w:r>
            <w:r w:rsidR="00440ED0">
              <w:rPr>
                <w:noProof/>
                <w:webHidden/>
              </w:rPr>
              <w:instrText xml:space="preserve"> PAGEREF _Toc485654327 \h </w:instrText>
            </w:r>
            <w:r w:rsidR="00440ED0">
              <w:rPr>
                <w:noProof/>
                <w:webHidden/>
              </w:rPr>
            </w:r>
            <w:r w:rsidR="00440ED0">
              <w:rPr>
                <w:noProof/>
                <w:webHidden/>
              </w:rPr>
              <w:fldChar w:fldCharType="separate"/>
            </w:r>
            <w:r w:rsidR="00440ED0">
              <w:rPr>
                <w:noProof/>
                <w:webHidden/>
              </w:rPr>
              <w:t>21</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8" w:history="1">
            <w:r w:rsidR="00440ED0" w:rsidRPr="00DA3904">
              <w:rPr>
                <w:rStyle w:val="a5"/>
                <w:rFonts w:ascii="Times New Roman" w:hAnsi="Times New Roman"/>
                <w:noProof/>
              </w:rPr>
              <w:t>Статья 24. Благоустройство жилых кварталов и микрорайонов</w:t>
            </w:r>
            <w:r w:rsidR="00440ED0">
              <w:rPr>
                <w:noProof/>
                <w:webHidden/>
              </w:rPr>
              <w:tab/>
            </w:r>
            <w:r w:rsidR="00440ED0">
              <w:rPr>
                <w:noProof/>
                <w:webHidden/>
              </w:rPr>
              <w:fldChar w:fldCharType="begin"/>
            </w:r>
            <w:r w:rsidR="00440ED0">
              <w:rPr>
                <w:noProof/>
                <w:webHidden/>
              </w:rPr>
              <w:instrText xml:space="preserve"> PAGEREF _Toc485654328 \h </w:instrText>
            </w:r>
            <w:r w:rsidR="00440ED0">
              <w:rPr>
                <w:noProof/>
                <w:webHidden/>
              </w:rPr>
            </w:r>
            <w:r w:rsidR="00440ED0">
              <w:rPr>
                <w:noProof/>
                <w:webHidden/>
              </w:rPr>
              <w:fldChar w:fldCharType="separate"/>
            </w:r>
            <w:r w:rsidR="00440ED0">
              <w:rPr>
                <w:noProof/>
                <w:webHidden/>
              </w:rPr>
              <w:t>22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29" w:history="1">
            <w:r w:rsidR="00440ED0" w:rsidRPr="00DA3904">
              <w:rPr>
                <w:rStyle w:val="a5"/>
                <w:rFonts w:ascii="Times New Roman" w:hAnsi="Times New Roman"/>
                <w:noProof/>
              </w:rPr>
              <w:t>Статья 25. Проведение аварийных работ</w:t>
            </w:r>
            <w:r w:rsidR="00440ED0">
              <w:rPr>
                <w:noProof/>
                <w:webHidden/>
              </w:rPr>
              <w:tab/>
            </w:r>
            <w:r w:rsidR="00440ED0">
              <w:rPr>
                <w:noProof/>
                <w:webHidden/>
              </w:rPr>
              <w:fldChar w:fldCharType="begin"/>
            </w:r>
            <w:r w:rsidR="00440ED0">
              <w:rPr>
                <w:noProof/>
                <w:webHidden/>
              </w:rPr>
              <w:instrText xml:space="preserve"> PAGEREF _Toc485654329 \h </w:instrText>
            </w:r>
            <w:r w:rsidR="00440ED0">
              <w:rPr>
                <w:noProof/>
                <w:webHidden/>
              </w:rPr>
            </w:r>
            <w:r w:rsidR="00440ED0">
              <w:rPr>
                <w:noProof/>
                <w:webHidden/>
              </w:rPr>
              <w:fldChar w:fldCharType="separate"/>
            </w:r>
            <w:r w:rsidR="00440ED0">
              <w:rPr>
                <w:noProof/>
                <w:webHidden/>
              </w:rPr>
              <w:t>22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0" w:history="1">
            <w:r w:rsidR="00440ED0" w:rsidRPr="00DA3904">
              <w:rPr>
                <w:rStyle w:val="a5"/>
                <w:rFonts w:ascii="Times New Roman" w:hAnsi="Times New Roman"/>
                <w:noProof/>
              </w:rPr>
              <w:t>Статья 26. Содержание водных объектов</w:t>
            </w:r>
            <w:r w:rsidR="00440ED0">
              <w:rPr>
                <w:noProof/>
                <w:webHidden/>
              </w:rPr>
              <w:tab/>
            </w:r>
            <w:r w:rsidR="00440ED0">
              <w:rPr>
                <w:noProof/>
                <w:webHidden/>
              </w:rPr>
              <w:fldChar w:fldCharType="begin"/>
            </w:r>
            <w:r w:rsidR="00440ED0">
              <w:rPr>
                <w:noProof/>
                <w:webHidden/>
              </w:rPr>
              <w:instrText xml:space="preserve"> PAGEREF _Toc485654330 \h </w:instrText>
            </w:r>
            <w:r w:rsidR="00440ED0">
              <w:rPr>
                <w:noProof/>
                <w:webHidden/>
              </w:rPr>
            </w:r>
            <w:r w:rsidR="00440ED0">
              <w:rPr>
                <w:noProof/>
                <w:webHidden/>
              </w:rPr>
              <w:fldChar w:fldCharType="separate"/>
            </w:r>
            <w:r w:rsidR="00440ED0">
              <w:rPr>
                <w:noProof/>
                <w:webHidden/>
              </w:rPr>
              <w:t>24</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1" w:history="1">
            <w:r w:rsidR="00440ED0" w:rsidRPr="00DA3904">
              <w:rPr>
                <w:rStyle w:val="a5"/>
                <w:rFonts w:ascii="Times New Roman" w:hAnsi="Times New Roman"/>
                <w:noProof/>
              </w:rPr>
              <w:t>Статья 27. Содержание фасадов зданий и сооружений и их конструктивных элементов</w:t>
            </w:r>
            <w:r w:rsidR="00440ED0">
              <w:rPr>
                <w:noProof/>
                <w:webHidden/>
              </w:rPr>
              <w:tab/>
            </w:r>
            <w:r w:rsidR="00440ED0">
              <w:rPr>
                <w:noProof/>
                <w:webHidden/>
              </w:rPr>
              <w:fldChar w:fldCharType="begin"/>
            </w:r>
            <w:r w:rsidR="00440ED0">
              <w:rPr>
                <w:noProof/>
                <w:webHidden/>
              </w:rPr>
              <w:instrText xml:space="preserve"> PAGEREF _Toc485654331 \h </w:instrText>
            </w:r>
            <w:r w:rsidR="00440ED0">
              <w:rPr>
                <w:noProof/>
                <w:webHidden/>
              </w:rPr>
            </w:r>
            <w:r w:rsidR="00440ED0">
              <w:rPr>
                <w:noProof/>
                <w:webHidden/>
              </w:rPr>
              <w:fldChar w:fldCharType="separate"/>
            </w:r>
            <w:r w:rsidR="00440ED0">
              <w:rPr>
                <w:noProof/>
                <w:webHidden/>
              </w:rPr>
              <w:t>24</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2" w:history="1">
            <w:r w:rsidR="00440ED0" w:rsidRPr="00DA3904">
              <w:rPr>
                <w:rStyle w:val="a5"/>
                <w:rFonts w:ascii="Times New Roman" w:hAnsi="Times New Roman"/>
                <w:noProof/>
              </w:rPr>
              <w:t>Статья 28. Содержание наружного освещения</w:t>
            </w:r>
            <w:r w:rsidR="00440ED0">
              <w:rPr>
                <w:noProof/>
                <w:webHidden/>
              </w:rPr>
              <w:tab/>
            </w:r>
            <w:r w:rsidR="00440ED0">
              <w:rPr>
                <w:noProof/>
                <w:webHidden/>
              </w:rPr>
              <w:fldChar w:fldCharType="begin"/>
            </w:r>
            <w:r w:rsidR="00440ED0">
              <w:rPr>
                <w:noProof/>
                <w:webHidden/>
              </w:rPr>
              <w:instrText xml:space="preserve"> PAGEREF _Toc485654332 \h </w:instrText>
            </w:r>
            <w:r w:rsidR="00440ED0">
              <w:rPr>
                <w:noProof/>
                <w:webHidden/>
              </w:rPr>
            </w:r>
            <w:r w:rsidR="00440ED0">
              <w:rPr>
                <w:noProof/>
                <w:webHidden/>
              </w:rPr>
              <w:fldChar w:fldCharType="separate"/>
            </w:r>
            <w:r w:rsidR="00440ED0">
              <w:rPr>
                <w:noProof/>
                <w:webHidden/>
              </w:rPr>
              <w:t>26</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33" w:history="1">
            <w:r w:rsidR="00440ED0" w:rsidRPr="00DA3904">
              <w:rPr>
                <w:rStyle w:val="a5"/>
                <w:rFonts w:ascii="Times New Roman" w:hAnsi="Times New Roman"/>
                <w:noProof/>
              </w:rPr>
              <w:t>Глава 5. ПРАВИЛА ПРОВЕДЕНИЯ ЗЕМЛЯНЫХ РАБОТ</w:t>
            </w:r>
            <w:r w:rsidR="00440ED0">
              <w:rPr>
                <w:noProof/>
                <w:webHidden/>
              </w:rPr>
              <w:tab/>
            </w:r>
            <w:r w:rsidR="00440ED0">
              <w:rPr>
                <w:noProof/>
                <w:webHidden/>
              </w:rPr>
              <w:fldChar w:fldCharType="begin"/>
            </w:r>
            <w:r w:rsidR="00440ED0">
              <w:rPr>
                <w:noProof/>
                <w:webHidden/>
              </w:rPr>
              <w:instrText xml:space="preserve"> PAGEREF _Toc485654333 \h </w:instrText>
            </w:r>
            <w:r w:rsidR="00440ED0">
              <w:rPr>
                <w:noProof/>
                <w:webHidden/>
              </w:rPr>
            </w:r>
            <w:r w:rsidR="00440ED0">
              <w:rPr>
                <w:noProof/>
                <w:webHidden/>
              </w:rPr>
              <w:fldChar w:fldCharType="separate"/>
            </w:r>
            <w:r w:rsidR="00440ED0">
              <w:rPr>
                <w:noProof/>
                <w:webHidden/>
              </w:rPr>
              <w:t>27</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4" w:history="1">
            <w:r w:rsidR="00440ED0" w:rsidRPr="00DA3904">
              <w:rPr>
                <w:rStyle w:val="a5"/>
                <w:rFonts w:ascii="Times New Roman" w:hAnsi="Times New Roman"/>
                <w:noProof/>
              </w:rPr>
              <w:t>Статья 30. Общие требования к организации земляных работ</w:t>
            </w:r>
            <w:r w:rsidR="00440ED0">
              <w:rPr>
                <w:noProof/>
                <w:webHidden/>
              </w:rPr>
              <w:tab/>
            </w:r>
            <w:r w:rsidR="00440ED0">
              <w:rPr>
                <w:noProof/>
                <w:webHidden/>
              </w:rPr>
              <w:fldChar w:fldCharType="begin"/>
            </w:r>
            <w:r w:rsidR="00440ED0">
              <w:rPr>
                <w:noProof/>
                <w:webHidden/>
              </w:rPr>
              <w:instrText xml:space="preserve"> PAGEREF _Toc485654334 \h </w:instrText>
            </w:r>
            <w:r w:rsidR="00440ED0">
              <w:rPr>
                <w:noProof/>
                <w:webHidden/>
              </w:rPr>
            </w:r>
            <w:r w:rsidR="00440ED0">
              <w:rPr>
                <w:noProof/>
                <w:webHidden/>
              </w:rPr>
              <w:fldChar w:fldCharType="separate"/>
            </w:r>
            <w:r w:rsidR="00440ED0">
              <w:rPr>
                <w:noProof/>
                <w:webHidden/>
              </w:rPr>
              <w:t>27</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5" w:history="1">
            <w:r w:rsidR="00440ED0" w:rsidRPr="00DA3904">
              <w:rPr>
                <w:rStyle w:val="a5"/>
                <w:rFonts w:ascii="Times New Roman" w:hAnsi="Times New Roman"/>
                <w:noProof/>
              </w:rPr>
              <w:t>Статья 31. Проведение земляных работ на улицах, дорогах, проездах, тротуарах, площадях</w:t>
            </w:r>
            <w:r w:rsidR="00440ED0">
              <w:rPr>
                <w:noProof/>
                <w:webHidden/>
              </w:rPr>
              <w:tab/>
            </w:r>
            <w:r w:rsidR="00440ED0">
              <w:rPr>
                <w:noProof/>
                <w:webHidden/>
              </w:rPr>
              <w:fldChar w:fldCharType="begin"/>
            </w:r>
            <w:r w:rsidR="00440ED0">
              <w:rPr>
                <w:noProof/>
                <w:webHidden/>
              </w:rPr>
              <w:instrText xml:space="preserve"> PAGEREF _Toc485654335 \h </w:instrText>
            </w:r>
            <w:r w:rsidR="00440ED0">
              <w:rPr>
                <w:noProof/>
                <w:webHidden/>
              </w:rPr>
            </w:r>
            <w:r w:rsidR="00440ED0">
              <w:rPr>
                <w:noProof/>
                <w:webHidden/>
              </w:rPr>
              <w:fldChar w:fldCharType="separate"/>
            </w:r>
            <w:r w:rsidR="00440ED0">
              <w:rPr>
                <w:noProof/>
                <w:webHidden/>
              </w:rPr>
              <w:t>28</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36" w:history="1">
            <w:r w:rsidR="00440ED0" w:rsidRPr="00DA3904">
              <w:rPr>
                <w:rStyle w:val="a5"/>
                <w:rFonts w:ascii="Times New Roman" w:hAnsi="Times New Roman"/>
                <w:noProof/>
              </w:rPr>
              <w:t>Глава 6. ПРАВИЛА ХУДОЖЕСТВЕННОГО ОФОРМЛЕНИЯ</w:t>
            </w:r>
            <w:r w:rsidR="00440ED0">
              <w:rPr>
                <w:noProof/>
                <w:webHidden/>
              </w:rPr>
              <w:tab/>
            </w:r>
            <w:r w:rsidR="00440ED0">
              <w:rPr>
                <w:noProof/>
                <w:webHidden/>
              </w:rPr>
              <w:fldChar w:fldCharType="begin"/>
            </w:r>
            <w:r w:rsidR="00440ED0">
              <w:rPr>
                <w:noProof/>
                <w:webHidden/>
              </w:rPr>
              <w:instrText xml:space="preserve"> PAGEREF _Toc485654336 \h </w:instrText>
            </w:r>
            <w:r w:rsidR="00440ED0">
              <w:rPr>
                <w:noProof/>
                <w:webHidden/>
              </w:rPr>
            </w:r>
            <w:r w:rsidR="00440ED0">
              <w:rPr>
                <w:noProof/>
                <w:webHidden/>
              </w:rPr>
              <w:fldChar w:fldCharType="separate"/>
            </w:r>
            <w:r w:rsidR="00440ED0">
              <w:rPr>
                <w:noProof/>
                <w:webHidden/>
              </w:rPr>
              <w:t>31</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7" w:history="1">
            <w:r w:rsidR="00440ED0" w:rsidRPr="00DA3904">
              <w:rPr>
                <w:rStyle w:val="a5"/>
                <w:rFonts w:ascii="Times New Roman" w:hAnsi="Times New Roman"/>
                <w:noProof/>
              </w:rPr>
              <w:t>Статья 32. Общие требования к художественному оформлению</w:t>
            </w:r>
            <w:r w:rsidR="00440ED0">
              <w:rPr>
                <w:noProof/>
                <w:webHidden/>
              </w:rPr>
              <w:tab/>
            </w:r>
            <w:r w:rsidR="00440ED0">
              <w:rPr>
                <w:noProof/>
                <w:webHidden/>
              </w:rPr>
              <w:fldChar w:fldCharType="begin"/>
            </w:r>
            <w:r w:rsidR="00440ED0">
              <w:rPr>
                <w:noProof/>
                <w:webHidden/>
              </w:rPr>
              <w:instrText xml:space="preserve"> PAGEREF _Toc485654337 \h </w:instrText>
            </w:r>
            <w:r w:rsidR="00440ED0">
              <w:rPr>
                <w:noProof/>
                <w:webHidden/>
              </w:rPr>
            </w:r>
            <w:r w:rsidR="00440ED0">
              <w:rPr>
                <w:noProof/>
                <w:webHidden/>
              </w:rPr>
              <w:fldChar w:fldCharType="separate"/>
            </w:r>
            <w:r w:rsidR="00440ED0">
              <w:rPr>
                <w:noProof/>
                <w:webHidden/>
              </w:rPr>
              <w:t>31</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8" w:history="1">
            <w:r w:rsidR="00440ED0" w:rsidRPr="00DA3904">
              <w:rPr>
                <w:rStyle w:val="a5"/>
                <w:rFonts w:ascii="Times New Roman" w:hAnsi="Times New Roman"/>
                <w:noProof/>
              </w:rPr>
              <w:t>Статья 33. Размещение обязательных объектов городской информации</w:t>
            </w:r>
            <w:r w:rsidR="00440ED0">
              <w:rPr>
                <w:noProof/>
                <w:webHidden/>
              </w:rPr>
              <w:tab/>
            </w:r>
            <w:r w:rsidR="00440ED0">
              <w:rPr>
                <w:noProof/>
                <w:webHidden/>
              </w:rPr>
              <w:fldChar w:fldCharType="begin"/>
            </w:r>
            <w:r w:rsidR="00440ED0">
              <w:rPr>
                <w:noProof/>
                <w:webHidden/>
              </w:rPr>
              <w:instrText xml:space="preserve"> PAGEREF _Toc485654338 \h </w:instrText>
            </w:r>
            <w:r w:rsidR="00440ED0">
              <w:rPr>
                <w:noProof/>
                <w:webHidden/>
              </w:rPr>
            </w:r>
            <w:r w:rsidR="00440ED0">
              <w:rPr>
                <w:noProof/>
                <w:webHidden/>
              </w:rPr>
              <w:fldChar w:fldCharType="separate"/>
            </w:r>
            <w:r w:rsidR="00440ED0">
              <w:rPr>
                <w:noProof/>
                <w:webHidden/>
              </w:rPr>
              <w:t>32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39" w:history="1">
            <w:r w:rsidR="00440ED0" w:rsidRPr="00DA3904">
              <w:rPr>
                <w:rStyle w:val="a5"/>
                <w:rFonts w:ascii="Times New Roman" w:hAnsi="Times New Roman"/>
                <w:noProof/>
              </w:rPr>
              <w:t>Статья 34. Общие требования к размещению объектов художественного оформления и информации</w:t>
            </w:r>
            <w:r w:rsidR="00440ED0">
              <w:rPr>
                <w:noProof/>
                <w:webHidden/>
              </w:rPr>
              <w:tab/>
            </w:r>
            <w:r w:rsidR="00440ED0">
              <w:rPr>
                <w:noProof/>
                <w:webHidden/>
              </w:rPr>
              <w:fldChar w:fldCharType="begin"/>
            </w:r>
            <w:r w:rsidR="00440ED0">
              <w:rPr>
                <w:noProof/>
                <w:webHidden/>
              </w:rPr>
              <w:instrText xml:space="preserve"> PAGEREF _Toc485654339 \h </w:instrText>
            </w:r>
            <w:r w:rsidR="00440ED0">
              <w:rPr>
                <w:noProof/>
                <w:webHidden/>
              </w:rPr>
            </w:r>
            <w:r w:rsidR="00440ED0">
              <w:rPr>
                <w:noProof/>
                <w:webHidden/>
              </w:rPr>
              <w:fldChar w:fldCharType="separate"/>
            </w:r>
            <w:r w:rsidR="00440ED0">
              <w:rPr>
                <w:noProof/>
                <w:webHidden/>
              </w:rPr>
              <w:t>34</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0" w:history="1">
            <w:r w:rsidR="00440ED0" w:rsidRPr="00DA3904">
              <w:rPr>
                <w:rStyle w:val="a5"/>
                <w:rFonts w:ascii="Times New Roman" w:hAnsi="Times New Roman"/>
                <w:noProof/>
              </w:rPr>
              <w:t>Статья 35. Размещение стационарных объектов художественного оформления и информации</w:t>
            </w:r>
            <w:r w:rsidR="00440ED0">
              <w:rPr>
                <w:noProof/>
                <w:webHidden/>
              </w:rPr>
              <w:tab/>
            </w:r>
            <w:r w:rsidR="00440ED0">
              <w:rPr>
                <w:noProof/>
                <w:webHidden/>
              </w:rPr>
              <w:fldChar w:fldCharType="begin"/>
            </w:r>
            <w:r w:rsidR="00440ED0">
              <w:rPr>
                <w:noProof/>
                <w:webHidden/>
              </w:rPr>
              <w:instrText xml:space="preserve"> PAGEREF _Toc485654340 \h </w:instrText>
            </w:r>
            <w:r w:rsidR="00440ED0">
              <w:rPr>
                <w:noProof/>
                <w:webHidden/>
              </w:rPr>
            </w:r>
            <w:r w:rsidR="00440ED0">
              <w:rPr>
                <w:noProof/>
                <w:webHidden/>
              </w:rPr>
              <w:fldChar w:fldCharType="separate"/>
            </w:r>
            <w:r w:rsidR="00440ED0">
              <w:rPr>
                <w:noProof/>
                <w:webHidden/>
              </w:rPr>
              <w:t>34</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1" w:history="1">
            <w:r w:rsidR="00440ED0" w:rsidRPr="00DA3904">
              <w:rPr>
                <w:rStyle w:val="a5"/>
                <w:rFonts w:ascii="Times New Roman" w:hAnsi="Times New Roman"/>
                <w:noProof/>
              </w:rPr>
              <w:t>Статья 36. Размещение временных объектов художественного оформления и информации</w:t>
            </w:r>
            <w:r w:rsidR="00440ED0">
              <w:rPr>
                <w:noProof/>
                <w:webHidden/>
              </w:rPr>
              <w:tab/>
            </w:r>
            <w:r w:rsidR="00440ED0">
              <w:rPr>
                <w:noProof/>
                <w:webHidden/>
              </w:rPr>
              <w:fldChar w:fldCharType="begin"/>
            </w:r>
            <w:r w:rsidR="00440ED0">
              <w:rPr>
                <w:noProof/>
                <w:webHidden/>
              </w:rPr>
              <w:instrText xml:space="preserve"> PAGEREF _Toc485654341 \h </w:instrText>
            </w:r>
            <w:r w:rsidR="00440ED0">
              <w:rPr>
                <w:noProof/>
                <w:webHidden/>
              </w:rPr>
            </w:r>
            <w:r w:rsidR="00440ED0">
              <w:rPr>
                <w:noProof/>
                <w:webHidden/>
              </w:rPr>
              <w:fldChar w:fldCharType="separate"/>
            </w:r>
            <w:r w:rsidR="00440ED0">
              <w:rPr>
                <w:noProof/>
                <w:webHidden/>
              </w:rPr>
              <w:t>35</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2" w:history="1">
            <w:r w:rsidR="00440ED0" w:rsidRPr="00DA3904">
              <w:rPr>
                <w:rStyle w:val="a5"/>
                <w:rFonts w:ascii="Times New Roman" w:hAnsi="Times New Roman"/>
                <w:noProof/>
              </w:rPr>
              <w:t>Статья 37. Порядок оформления согласований и разрешений на размещение объектов художественного оформления и информации</w:t>
            </w:r>
            <w:r w:rsidR="00440ED0">
              <w:rPr>
                <w:noProof/>
                <w:webHidden/>
              </w:rPr>
              <w:tab/>
            </w:r>
            <w:r w:rsidR="00440ED0">
              <w:rPr>
                <w:noProof/>
                <w:webHidden/>
              </w:rPr>
              <w:fldChar w:fldCharType="begin"/>
            </w:r>
            <w:r w:rsidR="00440ED0">
              <w:rPr>
                <w:noProof/>
                <w:webHidden/>
              </w:rPr>
              <w:instrText xml:space="preserve"> PAGEREF _Toc485654342 \h </w:instrText>
            </w:r>
            <w:r w:rsidR="00440ED0">
              <w:rPr>
                <w:noProof/>
                <w:webHidden/>
              </w:rPr>
            </w:r>
            <w:r w:rsidR="00440ED0">
              <w:rPr>
                <w:noProof/>
                <w:webHidden/>
              </w:rPr>
              <w:fldChar w:fldCharType="separate"/>
            </w:r>
            <w:r w:rsidR="00440ED0">
              <w:rPr>
                <w:noProof/>
                <w:webHidden/>
              </w:rPr>
              <w:t>35</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3" w:history="1">
            <w:r w:rsidR="00440ED0" w:rsidRPr="00DA3904">
              <w:rPr>
                <w:rStyle w:val="a5"/>
                <w:rFonts w:ascii="Times New Roman" w:hAnsi="Times New Roman"/>
                <w:noProof/>
              </w:rPr>
              <w:t>Статья 38. Размещение других информационных объектов и средств художественного оформления</w:t>
            </w:r>
            <w:r w:rsidR="00440ED0">
              <w:rPr>
                <w:noProof/>
                <w:webHidden/>
              </w:rPr>
              <w:tab/>
            </w:r>
            <w:r w:rsidR="00440ED0">
              <w:rPr>
                <w:noProof/>
                <w:webHidden/>
              </w:rPr>
              <w:fldChar w:fldCharType="begin"/>
            </w:r>
            <w:r w:rsidR="00440ED0">
              <w:rPr>
                <w:noProof/>
                <w:webHidden/>
              </w:rPr>
              <w:instrText xml:space="preserve"> PAGEREF _Toc485654343 \h </w:instrText>
            </w:r>
            <w:r w:rsidR="00440ED0">
              <w:rPr>
                <w:noProof/>
                <w:webHidden/>
              </w:rPr>
            </w:r>
            <w:r w:rsidR="00440ED0">
              <w:rPr>
                <w:noProof/>
                <w:webHidden/>
              </w:rPr>
              <w:fldChar w:fldCharType="separate"/>
            </w:r>
            <w:r w:rsidR="00440ED0">
              <w:rPr>
                <w:noProof/>
                <w:webHidden/>
              </w:rPr>
              <w:t>37</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44" w:history="1">
            <w:r w:rsidR="00440ED0" w:rsidRPr="00DA3904">
              <w:rPr>
                <w:rStyle w:val="a5"/>
                <w:rFonts w:ascii="Times New Roman" w:hAnsi="Times New Roman"/>
                <w:noProof/>
              </w:rPr>
              <w:t>Глава 7. ПРАВИЛА ОЗЕЛЕНЕНИЯ ГОРОДСКИХ ТЕРРИТОРИЙ</w:t>
            </w:r>
            <w:r w:rsidR="00440ED0">
              <w:rPr>
                <w:noProof/>
                <w:webHidden/>
              </w:rPr>
              <w:tab/>
            </w:r>
            <w:r w:rsidR="00440ED0">
              <w:rPr>
                <w:noProof/>
                <w:webHidden/>
              </w:rPr>
              <w:fldChar w:fldCharType="begin"/>
            </w:r>
            <w:r w:rsidR="00440ED0">
              <w:rPr>
                <w:noProof/>
                <w:webHidden/>
              </w:rPr>
              <w:instrText xml:space="preserve"> PAGEREF _Toc485654344 \h </w:instrText>
            </w:r>
            <w:r w:rsidR="00440ED0">
              <w:rPr>
                <w:noProof/>
                <w:webHidden/>
              </w:rPr>
            </w:r>
            <w:r w:rsidR="00440ED0">
              <w:rPr>
                <w:noProof/>
                <w:webHidden/>
              </w:rPr>
              <w:fldChar w:fldCharType="separate"/>
            </w:r>
            <w:r w:rsidR="00440ED0">
              <w:rPr>
                <w:noProof/>
                <w:webHidden/>
              </w:rPr>
              <w:t>37</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5" w:history="1">
            <w:r w:rsidR="00440ED0" w:rsidRPr="00DA3904">
              <w:rPr>
                <w:rStyle w:val="a5"/>
                <w:rFonts w:ascii="Times New Roman" w:hAnsi="Times New Roman"/>
                <w:noProof/>
              </w:rPr>
              <w:t>Статья 39. Общие требования к содержанию зеленых насаждений</w:t>
            </w:r>
            <w:r w:rsidR="00440ED0">
              <w:rPr>
                <w:noProof/>
                <w:webHidden/>
              </w:rPr>
              <w:tab/>
            </w:r>
            <w:r w:rsidR="00440ED0">
              <w:rPr>
                <w:noProof/>
                <w:webHidden/>
              </w:rPr>
              <w:fldChar w:fldCharType="begin"/>
            </w:r>
            <w:r w:rsidR="00440ED0">
              <w:rPr>
                <w:noProof/>
                <w:webHidden/>
              </w:rPr>
              <w:instrText xml:space="preserve"> PAGEREF _Toc485654345 \h </w:instrText>
            </w:r>
            <w:r w:rsidR="00440ED0">
              <w:rPr>
                <w:noProof/>
                <w:webHidden/>
              </w:rPr>
            </w:r>
            <w:r w:rsidR="00440ED0">
              <w:rPr>
                <w:noProof/>
                <w:webHidden/>
              </w:rPr>
              <w:fldChar w:fldCharType="separate"/>
            </w:r>
            <w:r w:rsidR="00440ED0">
              <w:rPr>
                <w:noProof/>
                <w:webHidden/>
              </w:rPr>
              <w:t>37</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6" w:history="1">
            <w:r w:rsidR="00440ED0" w:rsidRPr="00DA3904">
              <w:rPr>
                <w:rStyle w:val="a5"/>
                <w:rFonts w:ascii="Times New Roman" w:hAnsi="Times New Roman"/>
                <w:noProof/>
              </w:rPr>
              <w:t>Статья 40. Права и обязанности граждан и юридических лиц - собственников, пользователей и арендаторов зеленых насаждений</w:t>
            </w:r>
            <w:r w:rsidR="00440ED0">
              <w:rPr>
                <w:noProof/>
                <w:webHidden/>
              </w:rPr>
              <w:tab/>
            </w:r>
            <w:r w:rsidR="00440ED0">
              <w:rPr>
                <w:noProof/>
                <w:webHidden/>
              </w:rPr>
              <w:fldChar w:fldCharType="begin"/>
            </w:r>
            <w:r w:rsidR="00440ED0">
              <w:rPr>
                <w:noProof/>
                <w:webHidden/>
              </w:rPr>
              <w:instrText xml:space="preserve"> PAGEREF _Toc485654346 \h </w:instrText>
            </w:r>
            <w:r w:rsidR="00440ED0">
              <w:rPr>
                <w:noProof/>
                <w:webHidden/>
              </w:rPr>
            </w:r>
            <w:r w:rsidR="00440ED0">
              <w:rPr>
                <w:noProof/>
                <w:webHidden/>
              </w:rPr>
              <w:fldChar w:fldCharType="separate"/>
            </w:r>
            <w:r w:rsidR="00440ED0">
              <w:rPr>
                <w:noProof/>
                <w:webHidden/>
              </w:rPr>
              <w:t>39</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7" w:history="1">
            <w:r w:rsidR="00440ED0" w:rsidRPr="00DA3904">
              <w:rPr>
                <w:rStyle w:val="a5"/>
                <w:rFonts w:ascii="Times New Roman" w:hAnsi="Times New Roman"/>
                <w:noProof/>
              </w:rPr>
              <w:t>Статья 41. Учет, охрана и содержание зеленых насаждений</w:t>
            </w:r>
            <w:r w:rsidR="00440ED0">
              <w:rPr>
                <w:noProof/>
                <w:webHidden/>
              </w:rPr>
              <w:tab/>
            </w:r>
            <w:r w:rsidR="00440ED0">
              <w:rPr>
                <w:noProof/>
                <w:webHidden/>
              </w:rPr>
              <w:fldChar w:fldCharType="begin"/>
            </w:r>
            <w:r w:rsidR="00440ED0">
              <w:rPr>
                <w:noProof/>
                <w:webHidden/>
              </w:rPr>
              <w:instrText xml:space="preserve"> PAGEREF _Toc485654347 \h </w:instrText>
            </w:r>
            <w:r w:rsidR="00440ED0">
              <w:rPr>
                <w:noProof/>
                <w:webHidden/>
              </w:rPr>
            </w:r>
            <w:r w:rsidR="00440ED0">
              <w:rPr>
                <w:noProof/>
                <w:webHidden/>
              </w:rPr>
              <w:fldChar w:fldCharType="separate"/>
            </w:r>
            <w:r w:rsidR="00440ED0">
              <w:rPr>
                <w:noProof/>
                <w:webHidden/>
              </w:rPr>
              <w:t>41</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8" w:history="1">
            <w:r w:rsidR="00440ED0" w:rsidRPr="00DA3904">
              <w:rPr>
                <w:rStyle w:val="a5"/>
                <w:rFonts w:ascii="Times New Roman" w:hAnsi="Times New Roman"/>
                <w:noProof/>
              </w:rPr>
              <w:t>Статья 42. Порядок производства проектных и строительных работ в зоне зеленых насаждений</w:t>
            </w:r>
            <w:r w:rsidR="00440ED0">
              <w:rPr>
                <w:noProof/>
                <w:webHidden/>
              </w:rPr>
              <w:tab/>
            </w:r>
            <w:r w:rsidR="00440ED0">
              <w:rPr>
                <w:noProof/>
                <w:webHidden/>
              </w:rPr>
              <w:fldChar w:fldCharType="begin"/>
            </w:r>
            <w:r w:rsidR="00440ED0">
              <w:rPr>
                <w:noProof/>
                <w:webHidden/>
              </w:rPr>
              <w:instrText xml:space="preserve"> PAGEREF _Toc485654348 \h </w:instrText>
            </w:r>
            <w:r w:rsidR="00440ED0">
              <w:rPr>
                <w:noProof/>
                <w:webHidden/>
              </w:rPr>
            </w:r>
            <w:r w:rsidR="00440ED0">
              <w:rPr>
                <w:noProof/>
                <w:webHidden/>
              </w:rPr>
              <w:fldChar w:fldCharType="separate"/>
            </w:r>
            <w:r w:rsidR="00440ED0">
              <w:rPr>
                <w:noProof/>
                <w:webHidden/>
              </w:rPr>
              <w:t>42</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49" w:history="1">
            <w:r w:rsidR="00440ED0" w:rsidRPr="00DA3904">
              <w:rPr>
                <w:rStyle w:val="a5"/>
                <w:rFonts w:ascii="Times New Roman" w:hAnsi="Times New Roman"/>
                <w:noProof/>
              </w:rPr>
              <w:t>Статья 43. Снос, обрезка (формирование) кроны зеленых насаждений</w:t>
            </w:r>
            <w:r w:rsidR="00440ED0">
              <w:rPr>
                <w:noProof/>
                <w:webHidden/>
              </w:rPr>
              <w:tab/>
            </w:r>
            <w:r w:rsidR="00440ED0">
              <w:rPr>
                <w:noProof/>
                <w:webHidden/>
              </w:rPr>
              <w:fldChar w:fldCharType="begin"/>
            </w:r>
            <w:r w:rsidR="00440ED0">
              <w:rPr>
                <w:noProof/>
                <w:webHidden/>
              </w:rPr>
              <w:instrText xml:space="preserve"> PAGEREF _Toc485654349 \h </w:instrText>
            </w:r>
            <w:r w:rsidR="00440ED0">
              <w:rPr>
                <w:noProof/>
                <w:webHidden/>
              </w:rPr>
            </w:r>
            <w:r w:rsidR="00440ED0">
              <w:rPr>
                <w:noProof/>
                <w:webHidden/>
              </w:rPr>
              <w:fldChar w:fldCharType="separate"/>
            </w:r>
            <w:r w:rsidR="00440ED0">
              <w:rPr>
                <w:noProof/>
                <w:webHidden/>
              </w:rPr>
              <w:t>43</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50" w:history="1">
            <w:r w:rsidR="00440ED0" w:rsidRPr="00DA3904">
              <w:rPr>
                <w:rStyle w:val="a5"/>
                <w:rFonts w:ascii="Times New Roman" w:hAnsi="Times New Roman"/>
                <w:noProof/>
              </w:rPr>
              <w:t>Статья 44. Возмещение ущерба и восстановление зеленых насаждений после их сноса</w:t>
            </w:r>
            <w:r w:rsidR="00440ED0">
              <w:rPr>
                <w:noProof/>
                <w:webHidden/>
              </w:rPr>
              <w:tab/>
            </w:r>
            <w:r w:rsidR="00440ED0">
              <w:rPr>
                <w:noProof/>
                <w:webHidden/>
              </w:rPr>
              <w:fldChar w:fldCharType="begin"/>
            </w:r>
            <w:r w:rsidR="00440ED0">
              <w:rPr>
                <w:noProof/>
                <w:webHidden/>
              </w:rPr>
              <w:instrText xml:space="preserve"> PAGEREF _Toc485654350 \h </w:instrText>
            </w:r>
            <w:r w:rsidR="00440ED0">
              <w:rPr>
                <w:noProof/>
                <w:webHidden/>
              </w:rPr>
            </w:r>
            <w:r w:rsidR="00440ED0">
              <w:rPr>
                <w:noProof/>
                <w:webHidden/>
              </w:rPr>
              <w:fldChar w:fldCharType="separate"/>
            </w:r>
            <w:r w:rsidR="00440ED0">
              <w:rPr>
                <w:noProof/>
                <w:webHidden/>
              </w:rPr>
              <w:t>46</w:t>
            </w:r>
            <w:r w:rsidR="00440ED0">
              <w:rPr>
                <w:noProof/>
                <w:webHidden/>
              </w:rPr>
              <w:fldChar w:fldCharType="end"/>
            </w:r>
          </w:hyperlink>
        </w:p>
        <w:p w:rsidR="00440ED0" w:rsidRDefault="009F30F0">
          <w:pPr>
            <w:pStyle w:val="2"/>
            <w:tabs>
              <w:tab w:val="right" w:leader="dot" w:pos="9344"/>
            </w:tabs>
            <w:rPr>
              <w:rFonts w:asciiTheme="minorHAnsi" w:eastAsiaTheme="minorEastAsia" w:hAnsiTheme="minorHAnsi" w:cstheme="minorBidi"/>
              <w:noProof/>
            </w:rPr>
          </w:pPr>
          <w:hyperlink w:anchor="_Toc485654351" w:history="1">
            <w:r w:rsidR="00440ED0" w:rsidRPr="00DA3904">
              <w:rPr>
                <w:rStyle w:val="a5"/>
                <w:rFonts w:ascii="Times New Roman" w:hAnsi="Times New Roman"/>
                <w:noProof/>
              </w:rPr>
              <w:t>Глава 8. ОБЕСПЕЧЕНИЕ КОНТРОЛЯ ЗА СОБЛЮДЕНИЕМ НАСТОЯЩИХ</w:t>
            </w:r>
            <w:r w:rsidR="00440ED0">
              <w:rPr>
                <w:noProof/>
                <w:webHidden/>
              </w:rPr>
              <w:tab/>
            </w:r>
            <w:r w:rsidR="00440ED0">
              <w:rPr>
                <w:noProof/>
                <w:webHidden/>
              </w:rPr>
              <w:fldChar w:fldCharType="begin"/>
            </w:r>
            <w:r w:rsidR="00440ED0">
              <w:rPr>
                <w:noProof/>
                <w:webHidden/>
              </w:rPr>
              <w:instrText xml:space="preserve"> PAGEREF _Toc485654351 \h </w:instrText>
            </w:r>
            <w:r w:rsidR="00440ED0">
              <w:rPr>
                <w:noProof/>
                <w:webHidden/>
              </w:rPr>
            </w:r>
            <w:r w:rsidR="00440ED0">
              <w:rPr>
                <w:noProof/>
                <w:webHidden/>
              </w:rPr>
              <w:fldChar w:fldCharType="separate"/>
            </w:r>
            <w:r w:rsidR="00440ED0">
              <w:rPr>
                <w:noProof/>
                <w:webHidden/>
              </w:rPr>
              <w:t>46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52" w:history="1">
            <w:r w:rsidR="00440ED0" w:rsidRPr="00DA3904">
              <w:rPr>
                <w:rStyle w:val="a5"/>
                <w:rFonts w:ascii="Times New Roman" w:hAnsi="Times New Roman"/>
                <w:noProof/>
              </w:rPr>
              <w:t>Статья 45. Обеспечение контроля по соблюдению настоящих Правил</w:t>
            </w:r>
            <w:r w:rsidR="00440ED0">
              <w:rPr>
                <w:noProof/>
                <w:webHidden/>
              </w:rPr>
              <w:tab/>
            </w:r>
            <w:r w:rsidR="00440ED0">
              <w:rPr>
                <w:noProof/>
                <w:webHidden/>
              </w:rPr>
              <w:fldChar w:fldCharType="begin"/>
            </w:r>
            <w:r w:rsidR="00440ED0">
              <w:rPr>
                <w:noProof/>
                <w:webHidden/>
              </w:rPr>
              <w:instrText xml:space="preserve"> PAGEREF _Toc485654352 \h </w:instrText>
            </w:r>
            <w:r w:rsidR="00440ED0">
              <w:rPr>
                <w:noProof/>
                <w:webHidden/>
              </w:rPr>
            </w:r>
            <w:r w:rsidR="00440ED0">
              <w:rPr>
                <w:noProof/>
                <w:webHidden/>
              </w:rPr>
              <w:fldChar w:fldCharType="separate"/>
            </w:r>
            <w:r w:rsidR="00440ED0">
              <w:rPr>
                <w:noProof/>
                <w:webHidden/>
              </w:rPr>
              <w:t>46</w:t>
            </w:r>
            <w:r w:rsidR="00440ED0">
              <w:rPr>
                <w:noProof/>
                <w:webHidden/>
              </w:rPr>
              <w:fldChar w:fldCharType="end"/>
            </w:r>
          </w:hyperlink>
        </w:p>
        <w:p w:rsidR="00440ED0" w:rsidRDefault="009F30F0">
          <w:pPr>
            <w:pStyle w:val="3"/>
            <w:tabs>
              <w:tab w:val="right" w:leader="dot" w:pos="9344"/>
            </w:tabs>
            <w:rPr>
              <w:rFonts w:asciiTheme="minorHAnsi" w:eastAsiaTheme="minorEastAsia" w:hAnsiTheme="minorHAnsi" w:cstheme="minorBidi"/>
              <w:noProof/>
            </w:rPr>
          </w:pPr>
          <w:hyperlink w:anchor="_Toc485654353" w:history="1">
            <w:r w:rsidR="00440ED0" w:rsidRPr="00DA3904">
              <w:rPr>
                <w:rStyle w:val="a5"/>
                <w:rFonts w:ascii="Times New Roman" w:hAnsi="Times New Roman"/>
                <w:noProof/>
              </w:rPr>
              <w:t>Статья 46. Ответственность юридических, должностных лиц и граждан за нарушение настоящих Правил</w:t>
            </w:r>
            <w:r w:rsidR="00440ED0">
              <w:rPr>
                <w:noProof/>
                <w:webHidden/>
              </w:rPr>
              <w:tab/>
            </w:r>
            <w:r w:rsidR="00440ED0">
              <w:rPr>
                <w:noProof/>
                <w:webHidden/>
              </w:rPr>
              <w:fldChar w:fldCharType="begin"/>
            </w:r>
            <w:r w:rsidR="00440ED0">
              <w:rPr>
                <w:noProof/>
                <w:webHidden/>
              </w:rPr>
              <w:instrText xml:space="preserve"> PAGEREF _Toc485654353 \h </w:instrText>
            </w:r>
            <w:r w:rsidR="00440ED0">
              <w:rPr>
                <w:noProof/>
                <w:webHidden/>
              </w:rPr>
            </w:r>
            <w:r w:rsidR="00440ED0">
              <w:rPr>
                <w:noProof/>
                <w:webHidden/>
              </w:rPr>
              <w:fldChar w:fldCharType="separate"/>
            </w:r>
            <w:r w:rsidR="00440ED0">
              <w:rPr>
                <w:noProof/>
                <w:webHidden/>
              </w:rPr>
              <w:t>46</w:t>
            </w:r>
            <w:r w:rsidR="00440ED0">
              <w:rPr>
                <w:noProof/>
                <w:webHidden/>
              </w:rPr>
              <w:fldChar w:fldCharType="end"/>
            </w:r>
          </w:hyperlink>
        </w:p>
        <w:p w:rsidR="00440ED0" w:rsidRDefault="009F30F0">
          <w:pPr>
            <w:pStyle w:val="11"/>
            <w:tabs>
              <w:tab w:val="right" w:leader="dot" w:pos="9344"/>
            </w:tabs>
            <w:rPr>
              <w:rFonts w:asciiTheme="minorHAnsi" w:eastAsiaTheme="minorEastAsia" w:hAnsiTheme="minorHAnsi" w:cstheme="minorBidi"/>
              <w:noProof/>
            </w:rPr>
          </w:pPr>
          <w:hyperlink w:anchor="_Toc485654354" w:history="1">
            <w:r w:rsidR="00440ED0" w:rsidRPr="00DA3904">
              <w:rPr>
                <w:rStyle w:val="a5"/>
                <w:rFonts w:ascii="Times New Roman" w:eastAsiaTheme="minorHAnsi" w:hAnsi="Times New Roman"/>
                <w:noProof/>
                <w:lang w:eastAsia="en-US"/>
              </w:rPr>
              <w:t>Перечень сводов правил и национальных</w:t>
            </w:r>
            <w:r w:rsidR="00440ED0">
              <w:rPr>
                <w:noProof/>
                <w:webHidden/>
              </w:rPr>
              <w:tab/>
            </w:r>
            <w:r w:rsidR="00440ED0">
              <w:rPr>
                <w:noProof/>
                <w:webHidden/>
              </w:rPr>
              <w:fldChar w:fldCharType="begin"/>
            </w:r>
            <w:r w:rsidR="00440ED0">
              <w:rPr>
                <w:noProof/>
                <w:webHidden/>
              </w:rPr>
              <w:instrText xml:space="preserve"> PAGEREF _Toc485654354 \h </w:instrText>
            </w:r>
            <w:r w:rsidR="00440ED0">
              <w:rPr>
                <w:noProof/>
                <w:webHidden/>
              </w:rPr>
            </w:r>
            <w:r w:rsidR="00440ED0">
              <w:rPr>
                <w:noProof/>
                <w:webHidden/>
              </w:rPr>
              <w:fldChar w:fldCharType="separate"/>
            </w:r>
            <w:r w:rsidR="00440ED0">
              <w:rPr>
                <w:noProof/>
                <w:webHidden/>
              </w:rPr>
              <w:t>48</w:t>
            </w:r>
            <w:r w:rsidR="00440ED0">
              <w:rPr>
                <w:noProof/>
                <w:webHidden/>
              </w:rPr>
              <w:fldChar w:fldCharType="end"/>
            </w:r>
          </w:hyperlink>
        </w:p>
        <w:p w:rsidR="007928D7" w:rsidRDefault="007928D7" w:rsidP="007928D7">
          <w:r>
            <w:rPr>
              <w:b/>
              <w:bCs/>
            </w:rPr>
            <w:fldChar w:fldCharType="end"/>
          </w:r>
        </w:p>
      </w:sdtContent>
    </w:sdt>
    <w:p w:rsidR="007928D7" w:rsidRDefault="007928D7" w:rsidP="007928D7">
      <w:pPr>
        <w:pStyle w:val="ConsPlusNormal"/>
        <w:jc w:val="right"/>
        <w:outlineLvl w:val="0"/>
        <w:rPr>
          <w:rFonts w:ascii="Times New Roman" w:hAnsi="Times New Roman" w:cs="Times New Roman"/>
          <w:sz w:val="24"/>
          <w:szCs w:val="24"/>
        </w:rPr>
      </w:pPr>
    </w:p>
    <w:p w:rsidR="00C148F9" w:rsidRPr="00B5691B" w:rsidRDefault="00C148F9">
      <w:pPr>
        <w:rPr>
          <w:rFonts w:ascii="Times New Roman" w:hAnsi="Times New Roman"/>
          <w:sz w:val="24"/>
          <w:szCs w:val="24"/>
        </w:rPr>
      </w:pPr>
    </w:p>
    <w:sectPr w:rsidR="00C148F9" w:rsidRPr="00B5691B" w:rsidSect="00B569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30733"/>
    <w:rsid w:val="00040800"/>
    <w:rsid w:val="00042C76"/>
    <w:rsid w:val="00047B9C"/>
    <w:rsid w:val="00050606"/>
    <w:rsid w:val="000557A1"/>
    <w:rsid w:val="00084E33"/>
    <w:rsid w:val="00094C58"/>
    <w:rsid w:val="000B4ED0"/>
    <w:rsid w:val="000C5712"/>
    <w:rsid w:val="001200DB"/>
    <w:rsid w:val="00162E62"/>
    <w:rsid w:val="0016676F"/>
    <w:rsid w:val="00166D0C"/>
    <w:rsid w:val="00173168"/>
    <w:rsid w:val="001864DC"/>
    <w:rsid w:val="001C6F54"/>
    <w:rsid w:val="001E1445"/>
    <w:rsid w:val="001E178A"/>
    <w:rsid w:val="00205AFC"/>
    <w:rsid w:val="00232752"/>
    <w:rsid w:val="00242EB3"/>
    <w:rsid w:val="00244F99"/>
    <w:rsid w:val="002A2DBB"/>
    <w:rsid w:val="002B4799"/>
    <w:rsid w:val="002C6490"/>
    <w:rsid w:val="002D5051"/>
    <w:rsid w:val="002E232C"/>
    <w:rsid w:val="002E3B5E"/>
    <w:rsid w:val="002F301C"/>
    <w:rsid w:val="00335950"/>
    <w:rsid w:val="00336EC5"/>
    <w:rsid w:val="00373798"/>
    <w:rsid w:val="00377EE2"/>
    <w:rsid w:val="003868E0"/>
    <w:rsid w:val="00387CE6"/>
    <w:rsid w:val="003B0EE6"/>
    <w:rsid w:val="003C4C9B"/>
    <w:rsid w:val="003E0DA7"/>
    <w:rsid w:val="0041107B"/>
    <w:rsid w:val="004263A9"/>
    <w:rsid w:val="00440ED0"/>
    <w:rsid w:val="0046699B"/>
    <w:rsid w:val="00473E25"/>
    <w:rsid w:val="00487AF2"/>
    <w:rsid w:val="004A3FFE"/>
    <w:rsid w:val="004B03AB"/>
    <w:rsid w:val="004D49E9"/>
    <w:rsid w:val="004D5204"/>
    <w:rsid w:val="00513E0A"/>
    <w:rsid w:val="005205D4"/>
    <w:rsid w:val="00525382"/>
    <w:rsid w:val="00570CAE"/>
    <w:rsid w:val="005A6008"/>
    <w:rsid w:val="005B03D4"/>
    <w:rsid w:val="005B2C58"/>
    <w:rsid w:val="005C1281"/>
    <w:rsid w:val="005E30D8"/>
    <w:rsid w:val="005F034C"/>
    <w:rsid w:val="00606F8C"/>
    <w:rsid w:val="00610590"/>
    <w:rsid w:val="0062576D"/>
    <w:rsid w:val="00631249"/>
    <w:rsid w:val="0063498F"/>
    <w:rsid w:val="00635E50"/>
    <w:rsid w:val="00642A90"/>
    <w:rsid w:val="00644A5C"/>
    <w:rsid w:val="006478B1"/>
    <w:rsid w:val="00650F48"/>
    <w:rsid w:val="00676062"/>
    <w:rsid w:val="0068186B"/>
    <w:rsid w:val="00682674"/>
    <w:rsid w:val="00686520"/>
    <w:rsid w:val="006B5299"/>
    <w:rsid w:val="006C062A"/>
    <w:rsid w:val="006C69C6"/>
    <w:rsid w:val="006D1AF4"/>
    <w:rsid w:val="00726081"/>
    <w:rsid w:val="007360BB"/>
    <w:rsid w:val="00764618"/>
    <w:rsid w:val="00790F5F"/>
    <w:rsid w:val="007928D7"/>
    <w:rsid w:val="007A72D0"/>
    <w:rsid w:val="00826E3A"/>
    <w:rsid w:val="00831114"/>
    <w:rsid w:val="00860EE6"/>
    <w:rsid w:val="00861622"/>
    <w:rsid w:val="00864A6C"/>
    <w:rsid w:val="008752D7"/>
    <w:rsid w:val="008A2FCF"/>
    <w:rsid w:val="008D0B34"/>
    <w:rsid w:val="008E420B"/>
    <w:rsid w:val="008F7221"/>
    <w:rsid w:val="00902D9C"/>
    <w:rsid w:val="00906451"/>
    <w:rsid w:val="00913476"/>
    <w:rsid w:val="009213E1"/>
    <w:rsid w:val="00971B80"/>
    <w:rsid w:val="00981E54"/>
    <w:rsid w:val="00981F12"/>
    <w:rsid w:val="00985F3C"/>
    <w:rsid w:val="009A6079"/>
    <w:rsid w:val="009B2099"/>
    <w:rsid w:val="009C0846"/>
    <w:rsid w:val="009C4FFB"/>
    <w:rsid w:val="009E3217"/>
    <w:rsid w:val="009F30F0"/>
    <w:rsid w:val="009F4538"/>
    <w:rsid w:val="00A1238E"/>
    <w:rsid w:val="00A225BD"/>
    <w:rsid w:val="00A23FC8"/>
    <w:rsid w:val="00A26059"/>
    <w:rsid w:val="00A36295"/>
    <w:rsid w:val="00A508CA"/>
    <w:rsid w:val="00A5352A"/>
    <w:rsid w:val="00A72747"/>
    <w:rsid w:val="00A95DBC"/>
    <w:rsid w:val="00AB305A"/>
    <w:rsid w:val="00AF4271"/>
    <w:rsid w:val="00B27703"/>
    <w:rsid w:val="00B421BA"/>
    <w:rsid w:val="00B4404D"/>
    <w:rsid w:val="00B5691B"/>
    <w:rsid w:val="00B65AE8"/>
    <w:rsid w:val="00B734E1"/>
    <w:rsid w:val="00B77AE6"/>
    <w:rsid w:val="00B80C9C"/>
    <w:rsid w:val="00B97D78"/>
    <w:rsid w:val="00BB3689"/>
    <w:rsid w:val="00C148F9"/>
    <w:rsid w:val="00C32DC0"/>
    <w:rsid w:val="00C45ABF"/>
    <w:rsid w:val="00C70149"/>
    <w:rsid w:val="00C740E7"/>
    <w:rsid w:val="00C772A0"/>
    <w:rsid w:val="00C821A1"/>
    <w:rsid w:val="00CA34F3"/>
    <w:rsid w:val="00CC7737"/>
    <w:rsid w:val="00CD6EE8"/>
    <w:rsid w:val="00CF109C"/>
    <w:rsid w:val="00D35105"/>
    <w:rsid w:val="00D5728F"/>
    <w:rsid w:val="00D75E0A"/>
    <w:rsid w:val="00D77276"/>
    <w:rsid w:val="00D83D4A"/>
    <w:rsid w:val="00DC2302"/>
    <w:rsid w:val="00DC27F5"/>
    <w:rsid w:val="00DF0718"/>
    <w:rsid w:val="00E162FA"/>
    <w:rsid w:val="00E41451"/>
    <w:rsid w:val="00E765A8"/>
    <w:rsid w:val="00EA3B17"/>
    <w:rsid w:val="00EB0DCD"/>
    <w:rsid w:val="00ED1F49"/>
    <w:rsid w:val="00ED33A3"/>
    <w:rsid w:val="00ED4016"/>
    <w:rsid w:val="00ED7B53"/>
    <w:rsid w:val="00EE65BF"/>
    <w:rsid w:val="00EF6548"/>
    <w:rsid w:val="00F016F1"/>
    <w:rsid w:val="00F04EC2"/>
    <w:rsid w:val="00F11524"/>
    <w:rsid w:val="00F70722"/>
    <w:rsid w:val="00F75C7E"/>
    <w:rsid w:val="00F86121"/>
    <w:rsid w:val="00FB4022"/>
    <w:rsid w:val="00FC79C7"/>
    <w:rsid w:val="00FD6E97"/>
    <w:rsid w:val="00FE0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D6D8DE"/>
  <w15:docId w15:val="{B0A26CB9-5B40-420D-BDF5-0E3DEE53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1B"/>
    <w:rPr>
      <w:rFonts w:ascii="Calibri" w:eastAsia="Times New Roman" w:hAnsi="Calibri" w:cs="Times New Roman"/>
      <w:lang w:eastAsia="ru-RU"/>
    </w:rPr>
  </w:style>
  <w:style w:type="paragraph" w:styleId="1">
    <w:name w:val="heading 1"/>
    <w:basedOn w:val="a"/>
    <w:next w:val="a"/>
    <w:link w:val="10"/>
    <w:uiPriority w:val="9"/>
    <w:qFormat/>
    <w:rsid w:val="0079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B5691B"/>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F03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F03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034C"/>
    <w:pPr>
      <w:widowControl w:val="0"/>
      <w:autoSpaceDE w:val="0"/>
      <w:autoSpaceDN w:val="0"/>
      <w:spacing w:after="0" w:line="240" w:lineRule="auto"/>
    </w:pPr>
    <w:rPr>
      <w:rFonts w:ascii="Calibri" w:eastAsia="Times New Roman" w:hAnsi="Calibri" w:cs="Calibri"/>
      <w:b/>
      <w:szCs w:val="20"/>
      <w:lang w:eastAsia="ru-RU"/>
    </w:rPr>
  </w:style>
  <w:style w:type="character" w:customStyle="1" w:styleId="50">
    <w:name w:val="Заголовок 5 Знак"/>
    <w:basedOn w:val="a0"/>
    <w:link w:val="5"/>
    <w:semiHidden/>
    <w:rsid w:val="00B5691B"/>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B569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91B"/>
    <w:rPr>
      <w:rFonts w:ascii="Tahoma" w:eastAsia="Times New Roman" w:hAnsi="Tahoma" w:cs="Tahoma"/>
      <w:sz w:val="16"/>
      <w:szCs w:val="16"/>
      <w:lang w:eastAsia="ru-RU"/>
    </w:rPr>
  </w:style>
  <w:style w:type="paragraph" w:styleId="HTML">
    <w:name w:val="HTML Preformatted"/>
    <w:basedOn w:val="a"/>
    <w:link w:val="HTML0"/>
    <w:uiPriority w:val="99"/>
    <w:unhideWhenUsed/>
    <w:rsid w:val="00EA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A3B17"/>
    <w:rPr>
      <w:rFonts w:ascii="Courier New" w:eastAsia="Times New Roman" w:hAnsi="Courier New" w:cs="Courier New"/>
      <w:sz w:val="20"/>
      <w:szCs w:val="20"/>
      <w:lang w:eastAsia="ru-RU"/>
    </w:rPr>
  </w:style>
  <w:style w:type="character" w:customStyle="1" w:styleId="w">
    <w:name w:val="w"/>
    <w:basedOn w:val="a0"/>
    <w:rsid w:val="002C6490"/>
  </w:style>
  <w:style w:type="character" w:customStyle="1" w:styleId="apple-converted-space">
    <w:name w:val="apple-converted-space"/>
    <w:basedOn w:val="a0"/>
    <w:rsid w:val="002C6490"/>
  </w:style>
  <w:style w:type="character" w:styleId="a5">
    <w:name w:val="Hyperlink"/>
    <w:basedOn w:val="a0"/>
    <w:uiPriority w:val="99"/>
    <w:unhideWhenUsed/>
    <w:rsid w:val="002C6490"/>
    <w:rPr>
      <w:color w:val="0000FF"/>
      <w:u w:val="single"/>
    </w:rPr>
  </w:style>
  <w:style w:type="character" w:customStyle="1" w:styleId="10">
    <w:name w:val="Заголовок 1 Знак"/>
    <w:basedOn w:val="a0"/>
    <w:link w:val="1"/>
    <w:uiPriority w:val="9"/>
    <w:rsid w:val="007928D7"/>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7928D7"/>
    <w:pPr>
      <w:outlineLvl w:val="9"/>
    </w:pPr>
  </w:style>
  <w:style w:type="paragraph" w:styleId="11">
    <w:name w:val="toc 1"/>
    <w:basedOn w:val="a"/>
    <w:next w:val="a"/>
    <w:autoRedefine/>
    <w:uiPriority w:val="39"/>
    <w:unhideWhenUsed/>
    <w:rsid w:val="007928D7"/>
    <w:pPr>
      <w:spacing w:after="100"/>
    </w:pPr>
  </w:style>
  <w:style w:type="paragraph" w:styleId="2">
    <w:name w:val="toc 2"/>
    <w:basedOn w:val="a"/>
    <w:next w:val="a"/>
    <w:autoRedefine/>
    <w:uiPriority w:val="39"/>
    <w:unhideWhenUsed/>
    <w:rsid w:val="007928D7"/>
    <w:pPr>
      <w:spacing w:after="100"/>
      <w:ind w:left="220"/>
    </w:pPr>
  </w:style>
  <w:style w:type="paragraph" w:styleId="3">
    <w:name w:val="toc 3"/>
    <w:basedOn w:val="a"/>
    <w:next w:val="a"/>
    <w:autoRedefine/>
    <w:uiPriority w:val="39"/>
    <w:unhideWhenUsed/>
    <w:rsid w:val="007928D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2991">
      <w:bodyDiv w:val="1"/>
      <w:marLeft w:val="0"/>
      <w:marRight w:val="0"/>
      <w:marTop w:val="0"/>
      <w:marBottom w:val="0"/>
      <w:divBdr>
        <w:top w:val="none" w:sz="0" w:space="0" w:color="auto"/>
        <w:left w:val="none" w:sz="0" w:space="0" w:color="auto"/>
        <w:bottom w:val="none" w:sz="0" w:space="0" w:color="auto"/>
        <w:right w:val="none" w:sz="0" w:space="0" w:color="auto"/>
      </w:divBdr>
    </w:div>
    <w:div w:id="20567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15EDD154764200DAD044A83D6744FA5C9DC2863EF5076B586D0A1AS4o2I" TargetMode="External"/><Relationship Id="rId21" Type="http://schemas.openxmlformats.org/officeDocument/2006/relationships/hyperlink" Target="consultantplus://offline/ref=EC15EDD154764200DAD044A83D6744FA599CC08E61A2053A0D63S0oFI" TargetMode="External"/><Relationship Id="rId42" Type="http://schemas.openxmlformats.org/officeDocument/2006/relationships/hyperlink" Target="consultantplus://offline/ref=EC15EDD154764200DAD044A83D6744FA5C9DC78D35F5076B586D0A1AS4o2I" TargetMode="External"/><Relationship Id="rId47" Type="http://schemas.openxmlformats.org/officeDocument/2006/relationships/hyperlink" Target="consultantplus://offline/ref=EC15EDD154764200DAD044A83D6744FA5F9BC6833FF5076B586D0A1AS4o2I" TargetMode="External"/><Relationship Id="rId63" Type="http://schemas.openxmlformats.org/officeDocument/2006/relationships/hyperlink" Target="consultantplus://offline/ref=EC15EDD154764200DAD044A83D6744FA5F9FC18036F5076B586D0A1AS4o2I" TargetMode="External"/><Relationship Id="rId68" Type="http://schemas.openxmlformats.org/officeDocument/2006/relationships/hyperlink" Target="consultantplus://offline/ref=EC15EDD154764200DAD044A83D6744FA5F9AC28233F5076B586D0A1AS4o2I" TargetMode="External"/><Relationship Id="rId84" Type="http://schemas.openxmlformats.org/officeDocument/2006/relationships/hyperlink" Target="consultantplus://offline/ref=EC15EDD154764200DAD044A83D6744FA5F9ACD8136F5076B586D0A1AS4o2I" TargetMode="External"/><Relationship Id="rId89" Type="http://schemas.openxmlformats.org/officeDocument/2006/relationships/hyperlink" Target="consultantplus://offline/ref=EC15EDD154764200DAD058A8216744FA5A99C5823CA80D63016108S1oDI" TargetMode="External"/><Relationship Id="rId16" Type="http://schemas.openxmlformats.org/officeDocument/2006/relationships/hyperlink" Target="consultantplus://offline/ref=689CAF985C03C17E1F961BA46E2C109E51FBC36940456A5C893AO476E" TargetMode="External"/><Relationship Id="rId11" Type="http://schemas.openxmlformats.org/officeDocument/2006/relationships/hyperlink" Target="consultantplus://offline/ref=689CAF985C03C17E1F9604B16B2C109E57FDCE62161D3507D46D4FC8F8OA71E" TargetMode="External"/><Relationship Id="rId32" Type="http://schemas.openxmlformats.org/officeDocument/2006/relationships/hyperlink" Target="consultantplus://offline/ref=EC15EDD154764200DAD044A83D6744FA5F94C2823FF5076B586D0A1AS4o2I" TargetMode="External"/><Relationship Id="rId37" Type="http://schemas.openxmlformats.org/officeDocument/2006/relationships/hyperlink" Target="consultantplus://offline/ref=EC15EDD154764200DAD044A83D6744FA5F9EC2853EF5076B586D0A1AS4o2I" TargetMode="External"/><Relationship Id="rId53" Type="http://schemas.openxmlformats.org/officeDocument/2006/relationships/hyperlink" Target="consultantplus://offline/ref=EC15EDD154764200DAD044A83D6744FA5F98CC833EF5076B586D0A1AS4o2I" TargetMode="External"/><Relationship Id="rId58" Type="http://schemas.openxmlformats.org/officeDocument/2006/relationships/hyperlink" Target="consultantplus://offline/ref=EC15EDD154764200DAD05BBD386744FA5F9CC28C31FF5A615034061845C7EB7C8649214F6264848CSFo0I" TargetMode="External"/><Relationship Id="rId74" Type="http://schemas.openxmlformats.org/officeDocument/2006/relationships/hyperlink" Target="consultantplus://offline/ref=EC15EDD154764200DAD044A83D6744FA5F95C38435F5076B586D0A1AS4o2I" TargetMode="External"/><Relationship Id="rId79" Type="http://schemas.openxmlformats.org/officeDocument/2006/relationships/hyperlink" Target="consultantplus://offline/ref=EC15EDD154764200DAD044A83D6744FA5F99C78534F5076B586D0A1AS4o2I" TargetMode="External"/><Relationship Id="rId5" Type="http://schemas.openxmlformats.org/officeDocument/2006/relationships/hyperlink" Target="consultantplus://offline/ref=689CAF985C03C17E1F9604B16B2C109E57F9C36A131C3507D46D4FC8F8OA71E" TargetMode="External"/><Relationship Id="rId90" Type="http://schemas.openxmlformats.org/officeDocument/2006/relationships/hyperlink" Target="consultantplus://offline/ref=EC15EDD154764200DAD044A83D6744FA5F94C5853FF5076B586D0A1AS4o2I" TargetMode="External"/><Relationship Id="rId22" Type="http://schemas.openxmlformats.org/officeDocument/2006/relationships/hyperlink" Target="consultantplus://offline/ref=EC15EDD154764200DAD044A83D6744FA5F98C78430F5076B586D0A1AS4o2I" TargetMode="External"/><Relationship Id="rId27" Type="http://schemas.openxmlformats.org/officeDocument/2006/relationships/hyperlink" Target="consultantplus://offline/ref=EC15EDD154764200DAD044A83D6744FA5C9DC38D34F5076B586D0A1AS4o2I" TargetMode="External"/><Relationship Id="rId43" Type="http://schemas.openxmlformats.org/officeDocument/2006/relationships/hyperlink" Target="consultantplus://offline/ref=EC15EDD154764200DAD044A83D6744FA5F94C58231F5076B586D0A1AS4o2I" TargetMode="External"/><Relationship Id="rId48" Type="http://schemas.openxmlformats.org/officeDocument/2006/relationships/hyperlink" Target="consultantplus://offline/ref=EC15EDD154764200DAD044A83D6744FA5F9BC7833EF5076B586D0A1AS4o2I" TargetMode="External"/><Relationship Id="rId64" Type="http://schemas.openxmlformats.org/officeDocument/2006/relationships/hyperlink" Target="consultantplus://offline/ref=EC15EDD154764200DAD052A43F6744FA5B9AC38134FD5A615034061845SCo7I" TargetMode="External"/><Relationship Id="rId69" Type="http://schemas.openxmlformats.org/officeDocument/2006/relationships/hyperlink" Target="consultantplus://offline/ref=EC15EDD154764200DAD044A83D6744FA5F9AC28234F5076B586D0A1AS4o2I" TargetMode="External"/><Relationship Id="rId8" Type="http://schemas.openxmlformats.org/officeDocument/2006/relationships/hyperlink" Target="consultantplus://offline/ref=689CAF985C03C17E1F961ABC7D404F9155F1986F17113E558F30499FA7F1E38DCD48E47BAC3681BBC5A43FB3O97FE" TargetMode="External"/><Relationship Id="rId51" Type="http://schemas.openxmlformats.org/officeDocument/2006/relationships/hyperlink" Target="consultantplus://offline/ref=EC15EDD154764200DAD044A83D6744FA5F98CC8D3EF5076B586D0A1AS4o2I" TargetMode="External"/><Relationship Id="rId72" Type="http://schemas.openxmlformats.org/officeDocument/2006/relationships/hyperlink" Target="consultantplus://offline/ref=EC15EDD154764200DAD044A83D6744FA5F9AC28735F5076B586D0A1AS4o2I" TargetMode="External"/><Relationship Id="rId80" Type="http://schemas.openxmlformats.org/officeDocument/2006/relationships/hyperlink" Target="consultantplus://offline/ref=EC15EDD154764200DAD044A83D6744FA5F9AC18C30F5076B586D0A1AS4o2I" TargetMode="External"/><Relationship Id="rId85" Type="http://schemas.openxmlformats.org/officeDocument/2006/relationships/hyperlink" Target="consultantplus://offline/ref=EC15EDD154764200DAD044A83D6744FA5699C3823CA80D63016108S1oDI"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89CAF985C03C17E1F9604B16B2C109E54FAC66B121C3507D46D4FC8F8A1E5D88D08E22EEF728CBFOC70E" TargetMode="External"/><Relationship Id="rId17" Type="http://schemas.openxmlformats.org/officeDocument/2006/relationships/hyperlink" Target="consultantplus://offline/ref=689CAF985C03C17E1F961BA46E2C109E51FBC36940456A5C893AO476E" TargetMode="External"/><Relationship Id="rId25" Type="http://schemas.openxmlformats.org/officeDocument/2006/relationships/hyperlink" Target="consultantplus://offline/ref=EC15EDD154764200DAD044A83D6744FA589ACD8E61A2053A0D63S0oFI" TargetMode="External"/><Relationship Id="rId33" Type="http://schemas.openxmlformats.org/officeDocument/2006/relationships/hyperlink" Target="consultantplus://offline/ref=EC15EDD154764200DAD044A83D6744FA5F9BC68037F5076B586D0A1AS4o2I" TargetMode="External"/><Relationship Id="rId38" Type="http://schemas.openxmlformats.org/officeDocument/2006/relationships/hyperlink" Target="consultantplus://offline/ref=EC15EDD154764200DAD044A83D6744FA5F9EC2823EF5076B586D0A1AS4o2I" TargetMode="External"/><Relationship Id="rId46" Type="http://schemas.openxmlformats.org/officeDocument/2006/relationships/hyperlink" Target="consultantplus://offline/ref=EC15EDD154764200DAD044A83D6744FA5F9ECC8C34F5076B586D0A1AS4o2I" TargetMode="External"/><Relationship Id="rId59" Type="http://schemas.openxmlformats.org/officeDocument/2006/relationships/hyperlink" Target="consultantplus://offline/ref=EC15EDD154764200DAD044A83D6744FA5C9DC78D37F5076B586D0A1AS4o2I" TargetMode="External"/><Relationship Id="rId67" Type="http://schemas.openxmlformats.org/officeDocument/2006/relationships/hyperlink" Target="consultantplus://offline/ref=EC15EDD154764200DAD044A83D6744FA5F9BC68230F5076B586D0A1AS4o2I" TargetMode="External"/><Relationship Id="rId20" Type="http://schemas.openxmlformats.org/officeDocument/2006/relationships/hyperlink" Target="consultantplus://offline/ref=EC15EDD154764200DAD044A83D6744FA5C9AC4863CA80D63016108S1oDI" TargetMode="External"/><Relationship Id="rId41" Type="http://schemas.openxmlformats.org/officeDocument/2006/relationships/hyperlink" Target="consultantplus://offline/ref=EC15EDD154764200DAD044A83D6744FA5C9DC78D36F5076B586D0A1AS4o2I" TargetMode="External"/><Relationship Id="rId54" Type="http://schemas.openxmlformats.org/officeDocument/2006/relationships/hyperlink" Target="consultantplus://offline/ref=EC15EDD154764200DAD044A83D6744FA5F9BC6833FF5076B586D0A1AS4o2I" TargetMode="External"/><Relationship Id="rId62" Type="http://schemas.openxmlformats.org/officeDocument/2006/relationships/hyperlink" Target="consultantplus://offline/ref=EC15EDD154764200DAD044A83D6744FA5F9BC68331F5076B586D0A1AS4o2I" TargetMode="External"/><Relationship Id="rId70" Type="http://schemas.openxmlformats.org/officeDocument/2006/relationships/hyperlink" Target="consultantplus://offline/ref=EC15EDD154764200DAD052A43F6744FA5B95C68734F75A615034061845SCo7I" TargetMode="External"/><Relationship Id="rId75" Type="http://schemas.openxmlformats.org/officeDocument/2006/relationships/hyperlink" Target="consultantplus://offline/ref=EC15EDD154764200DAD044A83D6744FA5F95C38436F5076B586D0A1AS4o2I" TargetMode="External"/><Relationship Id="rId83" Type="http://schemas.openxmlformats.org/officeDocument/2006/relationships/hyperlink" Target="consultantplus://offline/ref=EC15EDD154764200DAD044A83D6744FA5F98CC8632F5076B586D0A1AS4o2I" TargetMode="External"/><Relationship Id="rId88" Type="http://schemas.openxmlformats.org/officeDocument/2006/relationships/hyperlink" Target="consultantplus://offline/ref=EC15EDD154764200DAD058A8216744FA5A9BCC853CA80D63016108S1oDI" TargetMode="External"/><Relationship Id="rId91" Type="http://schemas.openxmlformats.org/officeDocument/2006/relationships/hyperlink" Target="consultantplus://offline/ref=EC15EDD154764200DAD044A83D6744FA5F94C58536F5076B586D0A1AS4o2I" TargetMode="External"/><Relationship Id="rId1" Type="http://schemas.openxmlformats.org/officeDocument/2006/relationships/customXml" Target="../customXml/item1.xml"/><Relationship Id="rId6" Type="http://schemas.openxmlformats.org/officeDocument/2006/relationships/hyperlink" Target="consultantplus://offline/ref=4085E0C756A47BB2B4A3E4FCBDB1D96ECB8A51F0BC1DF65592C4424B59498C0E01E0507B50BF68D1d7g6I" TargetMode="External"/><Relationship Id="rId15" Type="http://schemas.openxmlformats.org/officeDocument/2006/relationships/hyperlink" Target="consultantplus://offline/ref=689CAF985C03C17E1F961BA46E2C109E54FDC7611D4F6205853841OC7DE" TargetMode="External"/><Relationship Id="rId23" Type="http://schemas.openxmlformats.org/officeDocument/2006/relationships/hyperlink" Target="consultantplus://offline/ref=EC15EDD154764200DAD044A83D6744FA5C9DC38734F5076B586D0A1AS4o2I" TargetMode="External"/><Relationship Id="rId28" Type="http://schemas.openxmlformats.org/officeDocument/2006/relationships/hyperlink" Target="consultantplus://offline/ref=EC15EDD154764200DAD044A83D6744FA5C9DC28732F5076B586D0A1AS4o2I" TargetMode="External"/><Relationship Id="rId36" Type="http://schemas.openxmlformats.org/officeDocument/2006/relationships/hyperlink" Target="consultantplus://offline/ref=EC15EDD154764200DAD044A83D6744FA5F9BC78232F5076B586D0A1AS4o2I" TargetMode="External"/><Relationship Id="rId49" Type="http://schemas.openxmlformats.org/officeDocument/2006/relationships/hyperlink" Target="consultantplus://offline/ref=EC15EDD154764200DAD044A83D6744FA5F98C68035F5076B586D0A1AS4o2I" TargetMode="External"/><Relationship Id="rId57" Type="http://schemas.openxmlformats.org/officeDocument/2006/relationships/hyperlink" Target="consultantplus://offline/ref=EC15EDD154764200DAD044A83D6744FA5C9DC08D31F5076B586D0A1AS4o2I" TargetMode="External"/><Relationship Id="rId10" Type="http://schemas.openxmlformats.org/officeDocument/2006/relationships/hyperlink" Target="consultantplus://offline/ref=689CAF985C03C17E1F9604B16B2C109E57FDCE62161D3507D46D4FC8F8OA71E" TargetMode="External"/><Relationship Id="rId31" Type="http://schemas.openxmlformats.org/officeDocument/2006/relationships/hyperlink" Target="consultantplus://offline/ref=EC15EDD154764200DAD044A83D6744FA5F94C28537F5076B586D0A1AS4o2I" TargetMode="External"/><Relationship Id="rId44" Type="http://schemas.openxmlformats.org/officeDocument/2006/relationships/hyperlink" Target="consultantplus://offline/ref=EC15EDD154764200DAD044A83D6744FA5F95C58730F5076B586D0A1AS4o2I" TargetMode="External"/><Relationship Id="rId52" Type="http://schemas.openxmlformats.org/officeDocument/2006/relationships/hyperlink" Target="consultantplus://offline/ref=EC15EDD154764200DAD044A83D6744FA5F98C68333F5076B586D0A1AS4o2I" TargetMode="External"/><Relationship Id="rId60" Type="http://schemas.openxmlformats.org/officeDocument/2006/relationships/hyperlink" Target="consultantplus://offline/ref=EC15EDD154764200DAD044A83D6744FA5C9DC08730F5076B586D0A1AS4o2I" TargetMode="External"/><Relationship Id="rId65" Type="http://schemas.openxmlformats.org/officeDocument/2006/relationships/hyperlink" Target="consultantplus://offline/ref=EC15EDD154764200DAD052A43F6744FA5B95C68734F75A615034061845SCo7I" TargetMode="External"/><Relationship Id="rId73" Type="http://schemas.openxmlformats.org/officeDocument/2006/relationships/hyperlink" Target="consultantplus://offline/ref=EC15EDD154764200DAD044A83D6744FA5F95C38736F5076B586D0A1AS4o2I" TargetMode="External"/><Relationship Id="rId78" Type="http://schemas.openxmlformats.org/officeDocument/2006/relationships/hyperlink" Target="consultantplus://offline/ref=EC15EDD154764200DAD044A83D6744FA5F95CD8035F5076B586D0A1AS4o2I" TargetMode="External"/><Relationship Id="rId81" Type="http://schemas.openxmlformats.org/officeDocument/2006/relationships/hyperlink" Target="consultantplus://offline/ref=EC15EDD154764200DAD058A8216744FA5A9FCD8D3CA80D63016108S1oDI" TargetMode="External"/><Relationship Id="rId86" Type="http://schemas.openxmlformats.org/officeDocument/2006/relationships/hyperlink" Target="consultantplus://offline/ref=EC15EDD154764200DAD044A83D6744FA5F9BC1803EF5076B586D0A1AS4o2I"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9CAF985C03C17E1F961BA46E2C109E53FEC66A1D4F6205853841OC7DE" TargetMode="External"/><Relationship Id="rId13" Type="http://schemas.openxmlformats.org/officeDocument/2006/relationships/hyperlink" Target="consultantplus://offline/ref=689CAF985C03C17E1F9604B16B2C109E54FAC667101F3507D46D4FC8F8A1E5D88D08E22EED73O874E" TargetMode="External"/><Relationship Id="rId18" Type="http://schemas.openxmlformats.org/officeDocument/2006/relationships/hyperlink" Target="consultantplus://offline/ref=689CAF985C03C17E1F961BA46E2C109E54FDC7611D4F6205853841CDF0F1ADC8C34DEF2FED70O879E" TargetMode="External"/><Relationship Id="rId39" Type="http://schemas.openxmlformats.org/officeDocument/2006/relationships/hyperlink" Target="consultantplus://offline/ref=EC15EDD154764200DAD044A83D6744FA5F95C78036F5076B586D0A1AS4o2I" TargetMode="External"/><Relationship Id="rId34" Type="http://schemas.openxmlformats.org/officeDocument/2006/relationships/hyperlink" Target="consultantplus://offline/ref=EC15EDD154764200DAD044A83D6744FA5F9BC6823FF5076B586D0A1AS4o2I" TargetMode="External"/><Relationship Id="rId50" Type="http://schemas.openxmlformats.org/officeDocument/2006/relationships/hyperlink" Target="consultantplus://offline/ref=EC15EDD154764200DAD044A83D6744FA5F9BCD8032F5076B586D0A1AS4o2I" TargetMode="External"/><Relationship Id="rId55" Type="http://schemas.openxmlformats.org/officeDocument/2006/relationships/hyperlink" Target="consultantplus://offline/ref=EC15EDD154764200DAD044A83D6744FA5F9BC7833EF5076B586D0A1AS4o2I" TargetMode="External"/><Relationship Id="rId76" Type="http://schemas.openxmlformats.org/officeDocument/2006/relationships/hyperlink" Target="consultantplus://offline/ref=EC15EDD154764200DAD044A83D6744FA5F9AC08531F5076B586D0A1AS4o2I" TargetMode="External"/><Relationship Id="rId7" Type="http://schemas.openxmlformats.org/officeDocument/2006/relationships/hyperlink" Target="http://www.ookn.ru" TargetMode="External"/><Relationship Id="rId71" Type="http://schemas.openxmlformats.org/officeDocument/2006/relationships/hyperlink" Target="consultantplus://offline/ref=EC15EDD154764200DAD044A83D6744FA5F9AC28232F5076B586D0A1AS4o2I" TargetMode="External"/><Relationship Id="rId92" Type="http://schemas.openxmlformats.org/officeDocument/2006/relationships/hyperlink" Target="consultantplus://offline/ref=EC15EDD154764200DAD044A83D6744FA5B99C58D3CA80D63016108S1oDI" TargetMode="External"/><Relationship Id="rId2" Type="http://schemas.openxmlformats.org/officeDocument/2006/relationships/styles" Target="styles.xml"/><Relationship Id="rId29" Type="http://schemas.openxmlformats.org/officeDocument/2006/relationships/hyperlink" Target="consultantplus://offline/ref=EC15EDD154764200DAD044A83D6744FA5C9DC0813FF5076B586D0A1AS4o2I" TargetMode="External"/><Relationship Id="rId24" Type="http://schemas.openxmlformats.org/officeDocument/2006/relationships/hyperlink" Target="consultantplus://offline/ref=EC15EDD154764200DAD044A83D6744FA5F9BC58435F5076B586D0A1AS4o2I" TargetMode="External"/><Relationship Id="rId40" Type="http://schemas.openxmlformats.org/officeDocument/2006/relationships/hyperlink" Target="consultantplus://offline/ref=EC15EDD154764200DAD044A83D6744FA5F9AC4813CA80D63016108S1oDI" TargetMode="External"/><Relationship Id="rId45" Type="http://schemas.openxmlformats.org/officeDocument/2006/relationships/hyperlink" Target="consultantplus://offline/ref=EC15EDD154764200DAD044A83D6744FA5C9DC18D31F5076B586D0A1AS4o2I" TargetMode="External"/><Relationship Id="rId66" Type="http://schemas.openxmlformats.org/officeDocument/2006/relationships/hyperlink" Target="consultantplus://offline/ref=EC15EDD154764200DAD044A83D6744FA5F9BC28331F5076B586D0A1AS4o2I" TargetMode="External"/><Relationship Id="rId87" Type="http://schemas.openxmlformats.org/officeDocument/2006/relationships/hyperlink" Target="consultantplus://offline/ref=EC15EDD154764200DAD058A8216744FA5C9CC4853CA80D63016108S1oDI" TargetMode="External"/><Relationship Id="rId61" Type="http://schemas.openxmlformats.org/officeDocument/2006/relationships/hyperlink" Target="consultantplus://offline/ref=EC15EDD154764200DAD044A83D6744FA5F94C38C3EF5076B586D0A1AS4o2I" TargetMode="External"/><Relationship Id="rId82" Type="http://schemas.openxmlformats.org/officeDocument/2006/relationships/hyperlink" Target="consultantplus://offline/ref=EC15EDD154764200DAD058A8216744FA5C9AC5863CA80D63016108S1oDI" TargetMode="External"/><Relationship Id="rId19" Type="http://schemas.openxmlformats.org/officeDocument/2006/relationships/hyperlink" Target="consultantplus://offline/ref=4085E0C756A47BB2B4A3FAF1ABDD8661C98607FDBF1CFA05C99B19160E408659d4g6I" TargetMode="External"/><Relationship Id="rId14" Type="http://schemas.openxmlformats.org/officeDocument/2006/relationships/hyperlink" Target="consultantplus://offline/ref=689CAF985C03C17E1F961BA46E2C109E54FDC7611D4F6205853841OC7DE" TargetMode="External"/><Relationship Id="rId30" Type="http://schemas.openxmlformats.org/officeDocument/2006/relationships/hyperlink" Target="consultantplus://offline/ref=EC15EDD154764200DAD044A83D6744FA5C9DC38D35F5076B586D0A1AS4o2I" TargetMode="External"/><Relationship Id="rId35" Type="http://schemas.openxmlformats.org/officeDocument/2006/relationships/hyperlink" Target="consultantplus://offline/ref=EC15EDD154764200DAD044A83D6744FA5F9CC6823CA80D63016108S1oDI" TargetMode="External"/><Relationship Id="rId56" Type="http://schemas.openxmlformats.org/officeDocument/2006/relationships/hyperlink" Target="consultantplus://offline/ref=EC15EDD154764200DAD044A83D6744FA5F9BC18136F5076B586D0A1AS4o2I" TargetMode="External"/><Relationship Id="rId77" Type="http://schemas.openxmlformats.org/officeDocument/2006/relationships/hyperlink" Target="consultantplus://offline/ref=EC15EDD154764200DAD05BBD386744FA5F9BC6843FF85A615034061845SC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D3A41-F0B8-4B1D-A684-9BA68CF6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15273</TotalTime>
  <Pages>51</Pages>
  <Words>26450</Words>
  <Characters>150768</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cp:lastPrinted>2017-02-02T09:01:00Z</cp:lastPrinted>
  <dcterms:created xsi:type="dcterms:W3CDTF">2017-03-14T09:09:00Z</dcterms:created>
  <dcterms:modified xsi:type="dcterms:W3CDTF">2017-08-09T07:58:00Z</dcterms:modified>
</cp:coreProperties>
</file>