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1C711" w14:textId="77777777" w:rsidR="006825EB" w:rsidRDefault="006825EB" w:rsidP="006825EB">
      <w:pPr>
        <w:jc w:val="right"/>
        <w:rPr>
          <w:noProof/>
        </w:rPr>
      </w:pPr>
      <w:r>
        <w:t xml:space="preserve">                                                      ПРОЕКТ </w:t>
      </w:r>
    </w:p>
    <w:p w14:paraId="4C7EA793" w14:textId="3EDCFFDE" w:rsidR="006825EB" w:rsidRDefault="006825EB" w:rsidP="006825E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AA31AA4" wp14:editId="72ABAB71">
            <wp:extent cx="5429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F886C" w14:textId="77777777" w:rsidR="006825EB" w:rsidRDefault="006825EB" w:rsidP="006825E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14:paraId="4D515ECA" w14:textId="77777777" w:rsidR="006825EB" w:rsidRDefault="006825EB" w:rsidP="006825E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14:paraId="45AE5721" w14:textId="77777777" w:rsidR="006825EB" w:rsidRDefault="006825EB" w:rsidP="006825EB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14:paraId="4C516E78" w14:textId="77777777" w:rsidR="006825EB" w:rsidRDefault="006825EB" w:rsidP="006825EB">
      <w:pPr>
        <w:rPr>
          <w:sz w:val="28"/>
        </w:rPr>
      </w:pPr>
      <w:r>
        <w:rPr>
          <w:sz w:val="28"/>
        </w:rPr>
        <w:t xml:space="preserve">                                                   </w:t>
      </w:r>
    </w:p>
    <w:p w14:paraId="6B07D77E" w14:textId="77777777" w:rsidR="006825EB" w:rsidRDefault="006825EB" w:rsidP="006825EB">
      <w:pPr>
        <w:jc w:val="center"/>
        <w:rPr>
          <w:sz w:val="28"/>
        </w:rPr>
      </w:pPr>
      <w:r>
        <w:rPr>
          <w:sz w:val="28"/>
        </w:rPr>
        <w:t>«___» _____2023г.                         г. Енисейск                                       № _____-р</w:t>
      </w:r>
    </w:p>
    <w:p w14:paraId="26E2FE2D" w14:textId="77777777" w:rsidR="006825EB" w:rsidRDefault="006825EB" w:rsidP="006825EB">
      <w:pPr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</w:t>
      </w:r>
    </w:p>
    <w:p w14:paraId="6D3DD27F" w14:textId="77777777" w:rsidR="006825EB" w:rsidRDefault="006825EB" w:rsidP="006825EB">
      <w:pPr>
        <w:pStyle w:val="5"/>
        <w:jc w:val="left"/>
        <w:rPr>
          <w:color w:val="000000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825EB" w14:paraId="4B58E9C4" w14:textId="77777777" w:rsidTr="006825EB">
        <w:trPr>
          <w:trHeight w:val="311"/>
        </w:trPr>
        <w:tc>
          <w:tcPr>
            <w:tcW w:w="9889" w:type="dxa"/>
            <w:hideMark/>
          </w:tcPr>
          <w:p w14:paraId="77C13D48" w14:textId="77777777" w:rsidR="006825EB" w:rsidRDefault="006825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</w:tr>
    </w:tbl>
    <w:p w14:paraId="2D0CF2B9" w14:textId="77777777" w:rsidR="006825EB" w:rsidRDefault="006825EB" w:rsidP="0068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недвижимости», руководствуясь ст. ст. 5, 43, 46, 52 Устава города Енисейска:</w:t>
      </w:r>
    </w:p>
    <w:p w14:paraId="64C879F9" w14:textId="31BD4E03" w:rsidR="006825EB" w:rsidRDefault="006825EB" w:rsidP="00682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объекта недвижимости с кадастровым номером 24:47:0010439:56, расположенного по адресу: Красноярский край, г. Енисейск, ул. 40 лет Октября, д. 18А, кв. 2, общей площадью 77,5 кв. м, в качестве его правообладателей, владеющим данным объектом недвижимости на праве собственности, выявлены: Басков Николай Григорьевич, </w:t>
      </w:r>
      <w:r>
        <w:rPr>
          <w:sz w:val="28"/>
          <w:szCs w:val="28"/>
        </w:rPr>
        <w:t>**.**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ОВД г. Енисейска и Енисейского района Красноярского края, дата выдачи 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проживающий по адресу: </w:t>
      </w:r>
      <w:r>
        <w:rPr>
          <w:sz w:val="28"/>
          <w:szCs w:val="28"/>
        </w:rPr>
        <w:t>************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 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14:paraId="79FC2C55" w14:textId="6C26385F" w:rsidR="006825EB" w:rsidRDefault="006825EB" w:rsidP="00682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Баскова Марина Степановна, </w:t>
      </w: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 г.р., место рождения: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********** *********</w:t>
      </w:r>
      <w:r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 **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>
        <w:rPr>
          <w:sz w:val="28"/>
          <w:szCs w:val="28"/>
        </w:rPr>
        <w:t xml:space="preserve"> выдан Отделение УФМС России по Красноярскому краю в гор. Енисейске и Енисейском р-не, дата выдачи </w:t>
      </w: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  <w:r>
        <w:rPr>
          <w:sz w:val="28"/>
          <w:szCs w:val="28"/>
        </w:rPr>
        <w:t>****</w:t>
      </w:r>
      <w:r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, проживающая по адресу: </w:t>
      </w:r>
      <w:r>
        <w:rPr>
          <w:sz w:val="28"/>
          <w:szCs w:val="28"/>
        </w:rPr>
        <w:t>************ 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*** *******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**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*</w:t>
      </w:r>
      <w:r>
        <w:rPr>
          <w:sz w:val="28"/>
          <w:szCs w:val="28"/>
        </w:rPr>
        <w:t>.</w:t>
      </w:r>
    </w:p>
    <w:p w14:paraId="09743486" w14:textId="179D2FC6" w:rsidR="006825EB" w:rsidRDefault="006825EB" w:rsidP="00682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Указанный в пункте 1 настоящего распоряжения объект недвижимости не прекратил существование, что подтверждается актом осмотра от __________ №____ (прилагается).</w:t>
      </w:r>
    </w:p>
    <w:p w14:paraId="5893D1F3" w14:textId="77777777" w:rsidR="006825EB" w:rsidRDefault="006825EB" w:rsidP="006825EB">
      <w:pPr>
        <w:jc w:val="both"/>
        <w:rPr>
          <w:color w:val="000000"/>
          <w:sz w:val="28"/>
          <w:szCs w:val="28"/>
        </w:rPr>
      </w:pPr>
    </w:p>
    <w:p w14:paraId="0492C40C" w14:textId="77777777" w:rsidR="006825EB" w:rsidRDefault="006825EB" w:rsidP="006825EB">
      <w:pPr>
        <w:jc w:val="both"/>
        <w:rPr>
          <w:color w:val="000000"/>
          <w:sz w:val="26"/>
          <w:szCs w:val="26"/>
        </w:rPr>
      </w:pPr>
    </w:p>
    <w:p w14:paraId="0D77B796" w14:textId="77777777" w:rsidR="006825EB" w:rsidRDefault="006825EB" w:rsidP="006825EB">
      <w:pPr>
        <w:jc w:val="both"/>
        <w:rPr>
          <w:color w:val="000000"/>
          <w:sz w:val="26"/>
          <w:szCs w:val="26"/>
        </w:rPr>
      </w:pPr>
    </w:p>
    <w:p w14:paraId="44CAA3F3" w14:textId="77777777" w:rsidR="006825EB" w:rsidRDefault="006825EB" w:rsidP="006825EB">
      <w:pPr>
        <w:jc w:val="both"/>
        <w:rPr>
          <w:color w:val="000000"/>
          <w:sz w:val="26"/>
          <w:szCs w:val="26"/>
        </w:rPr>
      </w:pPr>
    </w:p>
    <w:p w14:paraId="32A53265" w14:textId="77777777" w:rsidR="0096387B" w:rsidRPr="006825EB" w:rsidRDefault="006825EB" w:rsidP="006825EB"/>
    <w:sectPr w:rsidR="0096387B" w:rsidRPr="0068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0A"/>
    <w:rsid w:val="00293193"/>
    <w:rsid w:val="00305286"/>
    <w:rsid w:val="006825EB"/>
    <w:rsid w:val="00737FE7"/>
    <w:rsid w:val="0087694A"/>
    <w:rsid w:val="008B210A"/>
    <w:rsid w:val="009D2BAB"/>
    <w:rsid w:val="00BC7BCC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25A1"/>
  <w15:chartTrackingRefBased/>
  <w15:docId w15:val="{E6E86426-5BC1-4794-A9A5-DDE5CC9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193"/>
    <w:pPr>
      <w:keepNext/>
      <w:jc w:val="both"/>
      <w:outlineLvl w:val="0"/>
    </w:pPr>
    <w:rPr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931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9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931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2023-08-16T08:24:00Z</dcterms:created>
  <dcterms:modified xsi:type="dcterms:W3CDTF">2023-08-16T09:01:00Z</dcterms:modified>
</cp:coreProperties>
</file>