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center"/>
        <w:rPr>
          <w:b/>
          <w:bCs/>
          <w:color w:val="000000"/>
          <w:sz w:val="26"/>
          <w:szCs w:val="26"/>
          <w:highlight w:val="white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Помните о безопасности при сушке овощной ямки.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Может ли быть обычная овощная яма смертельно опасной для человека? Как показывает жизнь, да.</w:t>
      </w:r>
    </w:p>
    <w:p w:rsidR="00DF0DB6" w:rsidRDefault="00DF0DB6" w:rsidP="00E9048F">
      <w:pPr>
        <w:pStyle w:val="NormalWeb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E9048F">
        <w:rPr>
          <w:rStyle w:val="Strong"/>
          <w:b w:val="0"/>
          <w:color w:val="333333"/>
          <w:sz w:val="26"/>
          <w:szCs w:val="26"/>
        </w:rPr>
        <w:t>Конец августа и начало сентября – традиционное время подготовки погребов к закладке овощей на хранение. Однако прежде чем отправлять в погреб заготовки, многие сначала пытаются хорошо его просушить</w:t>
      </w:r>
      <w:r>
        <w:rPr>
          <w:rStyle w:val="Strong"/>
          <w:b w:val="0"/>
          <w:color w:val="333333"/>
          <w:sz w:val="26"/>
          <w:szCs w:val="26"/>
        </w:rPr>
        <w:t>, д</w:t>
      </w:r>
      <w:r>
        <w:rPr>
          <w:sz w:val="26"/>
          <w:szCs w:val="26"/>
        </w:rPr>
        <w:t>ля сохранности овощей от гниения, люди разными способами пытаются победить вездесущие плесень и сырость, присущие любым подземельям. Использую</w:t>
      </w:r>
      <w:bookmarkStart w:id="0" w:name="_GoBack"/>
      <w:bookmarkEnd w:id="0"/>
      <w:r>
        <w:rPr>
          <w:sz w:val="26"/>
          <w:szCs w:val="26"/>
        </w:rPr>
        <w:t>т для этого дымовые шашки или открытый огонь. И далеко не каждый помнит, что просушивать ямки нельзя с помощью открытого огня. Для этого есть специальные отопительные печи с искрогасителями на дымоходных трубах, электронагревательные приборы промышленного изготовления. Нельзя забывать и то что, использование самодельных электроприборов чревато серьезными  последствиями.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Однако, безобидные на первый взгляд процедуры, могут, при несоблюдении техники безопасности, привести к трагедии.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Самый страшный враг дачников и садоводов в погребе —</w:t>
      </w:r>
      <w:r>
        <w:rPr>
          <w:rStyle w:val="apple-converted-space"/>
          <w:sz w:val="26"/>
          <w:szCs w:val="26"/>
        </w:rPr>
        <w:t> </w:t>
      </w:r>
      <w:r>
        <w:rPr>
          <w:rStyle w:val="Strong"/>
          <w:sz w:val="26"/>
          <w:szCs w:val="26"/>
        </w:rPr>
        <w:t>угарный газ</w:t>
      </w:r>
      <w:r>
        <w:rPr>
          <w:sz w:val="26"/>
          <w:szCs w:val="26"/>
        </w:rPr>
        <w:t>. Он действует незаметно, мгновенно и практически не дает человеку никаких шансов.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Даже небольшая доля угарного газа для человека является смертельно и опасной. Первый признак отравления — легкая слабость, именно поэтому так трудно его распознать. Затем все происходит стремительно: кружится голова и человек теряет сознание. Силы пострадавшего покидают очень быстро, самостоятельно выбраться из погреба он уже не сможет. Спустился, вдохнул, упал...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rPr>
          <w:sz w:val="26"/>
          <w:szCs w:val="26"/>
        </w:rPr>
      </w:pPr>
      <w:r>
        <w:rPr>
          <w:sz w:val="26"/>
          <w:szCs w:val="26"/>
        </w:rPr>
        <w:t>Что же делать, чтобы не оказаться в такой ситуации?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погреба следует хорошенько помещение проветрить, то есть открытым оно должно простоять не менее суток.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Прежде чем спуститься вниз, проверьте, есть ли там кислород. Самый простой и надежный способ — зажечь свечу и опустить её в погреб. Если огонь погас, кислорода в помещении нет. В этом случае требуется дополнительное проветривание, оставьте ещё на сутки. Если нужно протопить хранилище, ни                в коем случае не используйте токсичные горючие вещества. Топите сухим, естественным горючим.</w:t>
      </w:r>
    </w:p>
    <w:p w:rsidR="00DF0DB6" w:rsidRDefault="00DF0DB6">
      <w:pPr>
        <w:pStyle w:val="NormalWeb"/>
        <w:shd w:val="clear" w:color="auto" w:fill="FFFFFF"/>
        <w:spacing w:beforeAutospacing="0" w:after="150" w:afterAutospacing="0" w:line="300" w:lineRule="atLeast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Не следует проводить подобные работы в одиночку. Спускаясь вниз, рекомендуется обвязаться веревкой, другой ее конец должен быть наверху, у страхующего. Тогда, при необходимости, можно будет подать сигнал, и напарник окажет помощь пострадавшему.</w:t>
      </w:r>
    </w:p>
    <w:p w:rsidR="00DF0DB6" w:rsidRDefault="00DF0DB6">
      <w:pPr>
        <w:pStyle w:val="NormalWeb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Существуют безопасные методы сушки погреба: обтирание стен тряпками, бумагой, можно утеплить пол стружкой или опилками - они впитывают влагу в себя. Главное – высушить так, чтобы не подвергать себя опасности.</w:t>
      </w:r>
    </w:p>
    <w:p w:rsidR="00DF0DB6" w:rsidRDefault="00DF0DB6">
      <w:pPr>
        <w:pStyle w:val="NormalWeb"/>
        <w:shd w:val="clear" w:color="auto" w:fill="FFFFFF"/>
        <w:spacing w:beforeAutospacing="0" w:after="0" w:afterAutospacing="0"/>
        <w:rPr>
          <w:sz w:val="26"/>
          <w:szCs w:val="26"/>
        </w:rPr>
      </w:pPr>
    </w:p>
    <w:p w:rsidR="00DF0DB6" w:rsidRDefault="00DF0DB6">
      <w:pPr>
        <w:pStyle w:val="NormalWeb"/>
        <w:shd w:val="clear" w:color="auto" w:fill="FFFFFF"/>
        <w:spacing w:beforeAutospacing="0" w:after="0" w:afterAutospacing="0"/>
        <w:jc w:val="both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И помните не в коем случае нельзя пользоваться легковоспламеняющимися  жидкостями при просушке ямок и погребов.</w:t>
      </w:r>
    </w:p>
    <w:p w:rsidR="00DF0DB6" w:rsidRDefault="00DF0DB6">
      <w:pPr>
        <w:pStyle w:val="NormalWeb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</w:p>
    <w:p w:rsidR="00DF0DB6" w:rsidRDefault="00DF0DB6">
      <w:pPr>
        <w:pStyle w:val="NormalWeb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</w:p>
    <w:p w:rsidR="00DF0DB6" w:rsidRDefault="00DF0DB6">
      <w:pPr>
        <w:pStyle w:val="NormalWeb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если даже произошло  возгорании погреба не спускайтесь вниз самостоятельно, так как можно получить отравление продуктами горения и не пытайтесь тушить самостоятельно, чтобы не терять драгоценного времени сразу звоните в по телефону: </w:t>
      </w:r>
      <w:r>
        <w:rPr>
          <w:b/>
          <w:sz w:val="26"/>
          <w:szCs w:val="26"/>
        </w:rPr>
        <w:t>01, 8(39195) 2-25-52, по сотовому 112, 101</w:t>
      </w:r>
      <w:r>
        <w:rPr>
          <w:sz w:val="26"/>
          <w:szCs w:val="26"/>
        </w:rPr>
        <w:t xml:space="preserve"> не забудьте назвать адрес пожара и вашу фамилию. </w:t>
      </w:r>
    </w:p>
    <w:p w:rsidR="00DF0DB6" w:rsidRDefault="00DF0DB6">
      <w:pPr>
        <w:pStyle w:val="NormalWeb"/>
        <w:shd w:val="clear" w:color="auto" w:fill="FFFFFF"/>
        <w:spacing w:beforeAutospacing="0" w:after="0" w:afterAutospacing="0"/>
        <w:rPr>
          <w:sz w:val="26"/>
          <w:szCs w:val="26"/>
        </w:rPr>
      </w:pPr>
    </w:p>
    <w:p w:rsidR="00DF0DB6" w:rsidRDefault="00DF0DB6">
      <w:pPr>
        <w:pStyle w:val="NormalWeb"/>
        <w:shd w:val="clear" w:color="auto" w:fill="FFFFFF"/>
        <w:spacing w:beforeAutospacing="0" w:after="0" w:afterAutospacing="0"/>
      </w:pPr>
    </w:p>
    <w:p w:rsidR="00DF0DB6" w:rsidRPr="00E9048F" w:rsidRDefault="00DF0DB6" w:rsidP="00E904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48F">
        <w:rPr>
          <w:rFonts w:ascii="Times New Roman" w:hAnsi="Times New Roman"/>
          <w:color w:val="000000"/>
          <w:sz w:val="26"/>
          <w:szCs w:val="26"/>
          <w:lang w:eastAsia="ru-RU"/>
        </w:rPr>
        <w:t>Старший инспектор ОНД и ПР по г. Енисейску,</w:t>
      </w:r>
    </w:p>
    <w:p w:rsidR="00DF0DB6" w:rsidRPr="00E9048F" w:rsidRDefault="00DF0DB6" w:rsidP="00E904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48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Енисейскому и  Северо-Енисейскому районам   </w:t>
      </w:r>
    </w:p>
    <w:p w:rsidR="00DF0DB6" w:rsidRPr="00E9048F" w:rsidRDefault="00DF0DB6" w:rsidP="00E904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48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капитан внутренней службы                                                                                     </w:t>
      </w:r>
    </w:p>
    <w:p w:rsidR="00DF0DB6" w:rsidRPr="00E9048F" w:rsidRDefault="00DF0DB6" w:rsidP="00E9048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048F">
        <w:rPr>
          <w:rFonts w:ascii="Times New Roman" w:hAnsi="Times New Roman"/>
          <w:color w:val="000000"/>
          <w:sz w:val="26"/>
          <w:szCs w:val="26"/>
          <w:lang w:eastAsia="ru-RU"/>
        </w:rPr>
        <w:t>Д.К. Громов</w:t>
      </w:r>
    </w:p>
    <w:p w:rsidR="00DF0DB6" w:rsidRDefault="00DF0DB6" w:rsidP="00E9048F">
      <w:pPr>
        <w:shd w:val="clear" w:color="auto" w:fill="FFFFFF"/>
        <w:spacing w:after="0" w:line="270" w:lineRule="atLeast"/>
      </w:pPr>
    </w:p>
    <w:sectPr w:rsidR="00DF0DB6" w:rsidSect="00E038C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C4"/>
    <w:rsid w:val="003165F5"/>
    <w:rsid w:val="004A017F"/>
    <w:rsid w:val="00AA37FA"/>
    <w:rsid w:val="00CC47E1"/>
    <w:rsid w:val="00CE1ABE"/>
    <w:rsid w:val="00D201DD"/>
    <w:rsid w:val="00DF0DB6"/>
    <w:rsid w:val="00E038C4"/>
    <w:rsid w:val="00E9048F"/>
    <w:rsid w:val="00F3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7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017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Heading2">
    <w:name w:val="heading 2"/>
    <w:basedOn w:val="a"/>
    <w:link w:val="Heading2Char"/>
    <w:uiPriority w:val="99"/>
    <w:qFormat/>
    <w:rsid w:val="00E038C4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E038C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17F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A017F"/>
    <w:rPr>
      <w:rFonts w:cs="Times New Roman"/>
    </w:rPr>
  </w:style>
  <w:style w:type="character" w:styleId="Strong">
    <w:name w:val="Strong"/>
    <w:basedOn w:val="DefaultParagraphFont"/>
    <w:uiPriority w:val="99"/>
    <w:qFormat/>
    <w:rsid w:val="004A017F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E038C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38C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E038C4"/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E038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A017F"/>
    <w:pPr>
      <w:ind w:left="220" w:hanging="220"/>
    </w:pPr>
  </w:style>
  <w:style w:type="paragraph" w:styleId="IndexHeading">
    <w:name w:val="index heading"/>
    <w:basedOn w:val="Normal"/>
    <w:uiPriority w:val="99"/>
    <w:rsid w:val="00E038C4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rsid w:val="004A017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Блочная цитата"/>
    <w:basedOn w:val="Normal"/>
    <w:uiPriority w:val="99"/>
    <w:rsid w:val="00E038C4"/>
  </w:style>
  <w:style w:type="paragraph" w:customStyle="1" w:styleId="a1">
    <w:name w:val="Заглавие"/>
    <w:basedOn w:val="a"/>
    <w:uiPriority w:val="99"/>
    <w:rsid w:val="00E038C4"/>
  </w:style>
  <w:style w:type="paragraph" w:styleId="Subtitle">
    <w:name w:val="Subtitle"/>
    <w:basedOn w:val="a"/>
    <w:link w:val="SubtitleChar"/>
    <w:uiPriority w:val="99"/>
    <w:qFormat/>
    <w:rsid w:val="00E038C4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471</Words>
  <Characters>2691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Помните о безопасности при сушке овощной ямы</dc:title>
  <dc:subject/>
  <dc:creator>RePack by Diakov</dc:creator>
  <cp:keywords/>
  <dc:description/>
  <cp:lastModifiedBy>Громов</cp:lastModifiedBy>
  <cp:revision>5</cp:revision>
  <dcterms:created xsi:type="dcterms:W3CDTF">2018-08-20T03:06:00Z</dcterms:created>
  <dcterms:modified xsi:type="dcterms:W3CDTF">2018-08-28T04:03:00Z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