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F48" w:rsidRPr="00D11F48" w:rsidRDefault="007C391B" w:rsidP="006F3015">
      <w:pPr>
        <w:pStyle w:val="5"/>
        <w:tabs>
          <w:tab w:val="left" w:pos="142"/>
        </w:tabs>
        <w:rPr>
          <w:szCs w:val="28"/>
        </w:rPr>
      </w:pPr>
      <w:r>
        <w:rPr>
          <w:szCs w:val="28"/>
        </w:rPr>
        <w:t xml:space="preserve">                   </w:t>
      </w:r>
      <w:r w:rsidR="00D11F48" w:rsidRPr="00D11F48">
        <w:rPr>
          <w:szCs w:val="28"/>
        </w:rPr>
        <w:t xml:space="preserve">                                                                                                                                                                                                                                                                                                                                                                                                                                                                                                                                                                                                                                                                                                                  </w:t>
      </w:r>
    </w:p>
    <w:p w:rsidR="00D11F48" w:rsidRPr="00D11F48" w:rsidRDefault="00D11F48" w:rsidP="006F3015">
      <w:pPr>
        <w:contextualSpacing/>
        <w:jc w:val="center"/>
        <w:rPr>
          <w:rFonts w:ascii="Times New Roman" w:hAnsi="Times New Roman" w:cs="Times New Roman"/>
          <w:sz w:val="28"/>
          <w:szCs w:val="28"/>
        </w:rPr>
      </w:pPr>
      <w:r w:rsidRPr="00D11F48">
        <w:rPr>
          <w:rFonts w:ascii="Times New Roman" w:hAnsi="Times New Roman" w:cs="Times New Roman"/>
          <w:noProof/>
          <w:sz w:val="28"/>
          <w:szCs w:val="28"/>
          <w:lang w:eastAsia="ru-RU"/>
        </w:rPr>
        <w:drawing>
          <wp:anchor distT="0" distB="0" distL="114935" distR="114935" simplePos="0" relativeHeight="251659264" behindDoc="0" locked="0" layoutInCell="0" allowOverlap="1" wp14:anchorId="40756BB1" wp14:editId="73B14595">
            <wp:simplePos x="0" y="0"/>
            <wp:positionH relativeFrom="page">
              <wp:posOffset>3566160</wp:posOffset>
            </wp:positionH>
            <wp:positionV relativeFrom="paragraph">
              <wp:posOffset>24130</wp:posOffset>
            </wp:positionV>
            <wp:extent cx="673100" cy="6604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D11F48" w:rsidRPr="00D11F48" w:rsidRDefault="00D11F48" w:rsidP="006F3015">
      <w:pPr>
        <w:contextualSpacing/>
        <w:jc w:val="center"/>
        <w:rPr>
          <w:rFonts w:ascii="Times New Roman" w:hAnsi="Times New Roman" w:cs="Times New Roman"/>
          <w:sz w:val="28"/>
          <w:szCs w:val="28"/>
        </w:rPr>
      </w:pPr>
      <w:r w:rsidRPr="00D11F48">
        <w:rPr>
          <w:rFonts w:ascii="Times New Roman" w:hAnsi="Times New Roman" w:cs="Times New Roman"/>
          <w:sz w:val="28"/>
          <w:szCs w:val="28"/>
        </w:rPr>
        <w:t xml:space="preserve">                 </w:t>
      </w:r>
    </w:p>
    <w:p w:rsidR="00D11F48" w:rsidRPr="00D11F48" w:rsidRDefault="00D11F48" w:rsidP="006F3015">
      <w:pPr>
        <w:contextualSpacing/>
        <w:jc w:val="center"/>
        <w:rPr>
          <w:rFonts w:ascii="Times New Roman" w:hAnsi="Times New Roman" w:cs="Times New Roman"/>
          <w:sz w:val="28"/>
          <w:szCs w:val="28"/>
        </w:rPr>
      </w:pPr>
    </w:p>
    <w:p w:rsidR="00D11F48" w:rsidRPr="00D11F48" w:rsidRDefault="00D11F48" w:rsidP="006F3015">
      <w:pPr>
        <w:contextualSpacing/>
        <w:jc w:val="center"/>
        <w:rPr>
          <w:rFonts w:ascii="Times New Roman" w:hAnsi="Times New Roman" w:cs="Times New Roman"/>
          <w:b/>
          <w:color w:val="000000"/>
          <w:sz w:val="28"/>
          <w:szCs w:val="28"/>
        </w:rPr>
      </w:pPr>
    </w:p>
    <w:p w:rsidR="00D11F48" w:rsidRPr="00D11F48" w:rsidRDefault="00D11F48" w:rsidP="006F3015">
      <w:pPr>
        <w:contextualSpacing/>
        <w:jc w:val="center"/>
        <w:rPr>
          <w:rFonts w:ascii="Times New Roman" w:hAnsi="Times New Roman" w:cs="Times New Roman"/>
          <w:b/>
          <w:color w:val="000000"/>
          <w:sz w:val="28"/>
          <w:szCs w:val="28"/>
        </w:rPr>
      </w:pPr>
      <w:r w:rsidRPr="00D11F48">
        <w:rPr>
          <w:rFonts w:ascii="Times New Roman" w:hAnsi="Times New Roman" w:cs="Times New Roman"/>
          <w:b/>
          <w:color w:val="000000"/>
          <w:sz w:val="28"/>
          <w:szCs w:val="28"/>
        </w:rPr>
        <w:t>АДМИНИСТРАЦИЯ ГОРОДА ЕНИСЕЙСКА</w:t>
      </w:r>
    </w:p>
    <w:p w:rsidR="00D11F48" w:rsidRPr="00D11F48" w:rsidRDefault="00D11F48" w:rsidP="006F3015">
      <w:pPr>
        <w:contextualSpacing/>
        <w:jc w:val="center"/>
        <w:rPr>
          <w:rFonts w:ascii="Times New Roman" w:hAnsi="Times New Roman" w:cs="Times New Roman"/>
          <w:color w:val="000000"/>
          <w:sz w:val="28"/>
          <w:szCs w:val="28"/>
        </w:rPr>
      </w:pPr>
      <w:r w:rsidRPr="00D11F48">
        <w:rPr>
          <w:rFonts w:ascii="Times New Roman" w:hAnsi="Times New Roman" w:cs="Times New Roman"/>
          <w:color w:val="000000"/>
          <w:sz w:val="28"/>
          <w:szCs w:val="28"/>
        </w:rPr>
        <w:t>Красноярского края</w:t>
      </w:r>
    </w:p>
    <w:p w:rsidR="00D11F48" w:rsidRPr="00D11F48" w:rsidRDefault="00D11F48" w:rsidP="006F3015">
      <w:pPr>
        <w:contextualSpacing/>
        <w:jc w:val="center"/>
        <w:rPr>
          <w:rFonts w:ascii="Times New Roman" w:hAnsi="Times New Roman" w:cs="Times New Roman"/>
          <w:color w:val="000000"/>
          <w:sz w:val="28"/>
          <w:szCs w:val="28"/>
        </w:rPr>
      </w:pPr>
    </w:p>
    <w:p w:rsidR="00D11F48" w:rsidRPr="00D11F48" w:rsidRDefault="00D11F48" w:rsidP="006F3015">
      <w:pPr>
        <w:contextualSpacing/>
        <w:jc w:val="center"/>
        <w:rPr>
          <w:rFonts w:ascii="Times New Roman" w:hAnsi="Times New Roman" w:cs="Times New Roman"/>
          <w:b/>
          <w:color w:val="000000"/>
          <w:sz w:val="44"/>
          <w:szCs w:val="44"/>
        </w:rPr>
      </w:pPr>
      <w:r w:rsidRPr="00D11F48">
        <w:rPr>
          <w:rFonts w:ascii="Times New Roman" w:hAnsi="Times New Roman" w:cs="Times New Roman"/>
          <w:b/>
          <w:color w:val="000000"/>
          <w:sz w:val="44"/>
          <w:szCs w:val="44"/>
        </w:rPr>
        <w:t>ПОСТАНОВЛЕНИЕ</w:t>
      </w:r>
    </w:p>
    <w:p w:rsidR="00D11F48" w:rsidRPr="00D11F48" w:rsidRDefault="00D11F48" w:rsidP="006F3015">
      <w:pPr>
        <w:contextualSpacing/>
        <w:rPr>
          <w:rFonts w:ascii="Times New Roman" w:hAnsi="Times New Roman" w:cs="Times New Roman"/>
          <w:color w:val="000000"/>
          <w:sz w:val="28"/>
          <w:szCs w:val="28"/>
        </w:rPr>
      </w:pPr>
      <w:r w:rsidRPr="00D11F48">
        <w:rPr>
          <w:rFonts w:ascii="Times New Roman" w:hAnsi="Times New Roman" w:cs="Times New Roman"/>
          <w:color w:val="000000"/>
          <w:sz w:val="28"/>
          <w:szCs w:val="28"/>
        </w:rPr>
        <w:t xml:space="preserve">                                                   </w:t>
      </w:r>
    </w:p>
    <w:tbl>
      <w:tblPr>
        <w:tblpPr w:leftFromText="180" w:rightFromText="180" w:vertAnchor="text" w:horzAnchor="margin" w:tblpY="9"/>
        <w:tblW w:w="0" w:type="auto"/>
        <w:tblLook w:val="04A0" w:firstRow="1" w:lastRow="0" w:firstColumn="1" w:lastColumn="0" w:noHBand="0" w:noVBand="1"/>
      </w:tblPr>
      <w:tblGrid>
        <w:gridCol w:w="3160"/>
      </w:tblGrid>
      <w:tr w:rsidR="00D11F48" w:rsidRPr="006E747E" w:rsidTr="00D11F48">
        <w:trPr>
          <w:trHeight w:val="252"/>
        </w:trPr>
        <w:tc>
          <w:tcPr>
            <w:tcW w:w="3160" w:type="dxa"/>
          </w:tcPr>
          <w:p w:rsidR="00D11F48" w:rsidRPr="006E747E" w:rsidRDefault="00EE4EB1" w:rsidP="00016EE8">
            <w:pPr>
              <w:contextualSpacing/>
              <w:jc w:val="both"/>
              <w:rPr>
                <w:rFonts w:ascii="Times New Roman" w:hAnsi="Times New Roman" w:cs="Times New Roman"/>
                <w:sz w:val="24"/>
                <w:szCs w:val="24"/>
              </w:rPr>
            </w:pPr>
            <w:r w:rsidRPr="006E747E">
              <w:rPr>
                <w:rFonts w:ascii="Times New Roman" w:hAnsi="Times New Roman" w:cs="Times New Roman"/>
                <w:sz w:val="24"/>
                <w:szCs w:val="24"/>
              </w:rPr>
              <w:t>«</w:t>
            </w:r>
            <w:proofErr w:type="gramStart"/>
            <w:r w:rsidR="00693BE2">
              <w:rPr>
                <w:rFonts w:ascii="Times New Roman" w:hAnsi="Times New Roman" w:cs="Times New Roman"/>
                <w:sz w:val="24"/>
                <w:szCs w:val="24"/>
              </w:rPr>
              <w:t>05</w:t>
            </w:r>
            <w:r w:rsidRPr="006E747E">
              <w:rPr>
                <w:rFonts w:ascii="Times New Roman" w:hAnsi="Times New Roman" w:cs="Times New Roman"/>
                <w:sz w:val="24"/>
                <w:szCs w:val="24"/>
              </w:rPr>
              <w:t xml:space="preserve">» </w:t>
            </w:r>
            <w:r w:rsidR="00693BE2">
              <w:rPr>
                <w:rFonts w:ascii="Times New Roman" w:hAnsi="Times New Roman" w:cs="Times New Roman"/>
                <w:sz w:val="24"/>
                <w:szCs w:val="24"/>
              </w:rPr>
              <w:t xml:space="preserve"> 07</w:t>
            </w:r>
            <w:proofErr w:type="gramEnd"/>
            <w:r w:rsidR="00693BE2">
              <w:rPr>
                <w:rFonts w:ascii="Times New Roman" w:hAnsi="Times New Roman" w:cs="Times New Roman"/>
                <w:sz w:val="24"/>
                <w:szCs w:val="24"/>
              </w:rPr>
              <w:t xml:space="preserve">  </w:t>
            </w:r>
            <w:r w:rsidRPr="006E747E">
              <w:rPr>
                <w:rFonts w:ascii="Times New Roman" w:hAnsi="Times New Roman" w:cs="Times New Roman"/>
                <w:sz w:val="24"/>
                <w:szCs w:val="24"/>
              </w:rPr>
              <w:t xml:space="preserve"> 2022</w:t>
            </w:r>
            <w:r w:rsidR="00D11F48" w:rsidRPr="006E747E">
              <w:rPr>
                <w:rFonts w:ascii="Times New Roman" w:hAnsi="Times New Roman" w:cs="Times New Roman"/>
                <w:sz w:val="24"/>
                <w:szCs w:val="24"/>
              </w:rPr>
              <w:t>г.</w:t>
            </w:r>
          </w:p>
        </w:tc>
      </w:tr>
    </w:tbl>
    <w:p w:rsidR="00D11F48" w:rsidRPr="006E747E" w:rsidRDefault="00D11F48" w:rsidP="006F3015">
      <w:pPr>
        <w:contextualSpacing/>
        <w:rPr>
          <w:rFonts w:ascii="Times New Roman" w:hAnsi="Times New Roman" w:cs="Times New Roman"/>
          <w:vanish/>
          <w:sz w:val="24"/>
          <w:szCs w:val="24"/>
        </w:rPr>
      </w:pPr>
    </w:p>
    <w:tbl>
      <w:tblPr>
        <w:tblpPr w:leftFromText="180" w:rightFromText="180" w:vertAnchor="text" w:horzAnchor="margin" w:tblpXSpec="right" w:tblpY="-51"/>
        <w:tblW w:w="0" w:type="auto"/>
        <w:tblLook w:val="04A0" w:firstRow="1" w:lastRow="0" w:firstColumn="1" w:lastColumn="0" w:noHBand="0" w:noVBand="1"/>
      </w:tblPr>
      <w:tblGrid>
        <w:gridCol w:w="1526"/>
      </w:tblGrid>
      <w:tr w:rsidR="00D11F48" w:rsidRPr="006E747E" w:rsidTr="00D11F48">
        <w:trPr>
          <w:trHeight w:val="269"/>
        </w:trPr>
        <w:tc>
          <w:tcPr>
            <w:tcW w:w="1526" w:type="dxa"/>
          </w:tcPr>
          <w:p w:rsidR="00D11F48" w:rsidRPr="006E747E" w:rsidRDefault="00D11F48" w:rsidP="00016EE8">
            <w:pPr>
              <w:contextualSpacing/>
              <w:jc w:val="both"/>
              <w:rPr>
                <w:rFonts w:ascii="Times New Roman" w:hAnsi="Times New Roman" w:cs="Times New Roman"/>
                <w:sz w:val="24"/>
                <w:szCs w:val="24"/>
              </w:rPr>
            </w:pPr>
            <w:r w:rsidRPr="006E747E">
              <w:rPr>
                <w:rFonts w:ascii="Times New Roman" w:hAnsi="Times New Roman" w:cs="Times New Roman"/>
                <w:sz w:val="24"/>
                <w:szCs w:val="24"/>
              </w:rPr>
              <w:t xml:space="preserve">№ </w:t>
            </w:r>
            <w:r w:rsidR="00693BE2">
              <w:rPr>
                <w:rFonts w:ascii="Times New Roman" w:hAnsi="Times New Roman" w:cs="Times New Roman"/>
                <w:sz w:val="24"/>
                <w:szCs w:val="24"/>
              </w:rPr>
              <w:t>259-п</w:t>
            </w:r>
          </w:p>
        </w:tc>
      </w:tr>
    </w:tbl>
    <w:p w:rsidR="00D11F48" w:rsidRPr="006E747E" w:rsidRDefault="00D11F48" w:rsidP="006F3015">
      <w:pPr>
        <w:contextualSpacing/>
        <w:rPr>
          <w:rFonts w:ascii="Times New Roman" w:hAnsi="Times New Roman" w:cs="Times New Roman"/>
          <w:color w:val="000000"/>
          <w:sz w:val="24"/>
          <w:szCs w:val="24"/>
        </w:rPr>
      </w:pPr>
      <w:r w:rsidRPr="006E747E">
        <w:rPr>
          <w:rFonts w:ascii="Times New Roman" w:hAnsi="Times New Roman" w:cs="Times New Roman"/>
          <w:color w:val="000000"/>
          <w:sz w:val="24"/>
          <w:szCs w:val="24"/>
        </w:rPr>
        <w:t xml:space="preserve">             г. Енисейск</w:t>
      </w:r>
    </w:p>
    <w:p w:rsidR="00D11F48" w:rsidRPr="006E747E" w:rsidRDefault="00D11F48" w:rsidP="006F3015">
      <w:pPr>
        <w:ind w:left="142"/>
        <w:contextualSpacing/>
        <w:rPr>
          <w:rFonts w:ascii="Times New Roman" w:hAnsi="Times New Roman" w:cs="Times New Roman"/>
          <w:color w:val="000000"/>
          <w:sz w:val="24"/>
          <w:szCs w:val="24"/>
          <w:u w:val="single"/>
        </w:rPr>
      </w:pPr>
      <w:r w:rsidRPr="006E747E">
        <w:rPr>
          <w:rFonts w:ascii="Times New Roman" w:hAnsi="Times New Roman" w:cs="Times New Roman"/>
          <w:color w:val="000000"/>
          <w:sz w:val="24"/>
          <w:szCs w:val="24"/>
        </w:rPr>
        <w:t xml:space="preserve">  </w:t>
      </w:r>
    </w:p>
    <w:p w:rsidR="00D11F48" w:rsidRPr="006E747E" w:rsidRDefault="00D11F48" w:rsidP="006F3015">
      <w:pPr>
        <w:ind w:left="142"/>
        <w:contextualSpacing/>
        <w:jc w:val="both"/>
        <w:rPr>
          <w:rFonts w:ascii="Times New Roman" w:hAnsi="Times New Roman" w:cs="Times New Roman"/>
          <w:color w:val="000000"/>
          <w:sz w:val="24"/>
          <w:szCs w:val="24"/>
        </w:rPr>
      </w:pPr>
    </w:p>
    <w:tbl>
      <w:tblPr>
        <w:tblpPr w:leftFromText="180" w:rightFromText="180" w:vertAnchor="text" w:horzAnchor="margin" w:tblpY="-40"/>
        <w:tblW w:w="0" w:type="auto"/>
        <w:tblLook w:val="04A0" w:firstRow="1" w:lastRow="0" w:firstColumn="1" w:lastColumn="0" w:noHBand="0" w:noVBand="1"/>
      </w:tblPr>
      <w:tblGrid>
        <w:gridCol w:w="9922"/>
      </w:tblGrid>
      <w:tr w:rsidR="00D11F48" w:rsidRPr="006E747E" w:rsidTr="00D11F48">
        <w:trPr>
          <w:trHeight w:val="67"/>
        </w:trPr>
        <w:tc>
          <w:tcPr>
            <w:tcW w:w="10031" w:type="dxa"/>
          </w:tcPr>
          <w:p w:rsidR="00D11F48" w:rsidRPr="006E747E" w:rsidRDefault="00D11F48" w:rsidP="00C6435E">
            <w:pPr>
              <w:spacing w:line="240" w:lineRule="auto"/>
              <w:contextualSpacing/>
              <w:jc w:val="both"/>
              <w:rPr>
                <w:rFonts w:ascii="Times New Roman" w:hAnsi="Times New Roman" w:cs="Times New Roman"/>
                <w:sz w:val="24"/>
                <w:szCs w:val="24"/>
              </w:rPr>
            </w:pPr>
            <w:r w:rsidRPr="006E747E">
              <w:rPr>
                <w:rFonts w:ascii="Times New Roman" w:hAnsi="Times New Roman" w:cs="Times New Roman"/>
                <w:sz w:val="24"/>
                <w:szCs w:val="24"/>
              </w:rPr>
              <w:t>Об утверждении административного регламента</w:t>
            </w:r>
            <w:r w:rsidR="00EA3805" w:rsidRPr="006E747E">
              <w:rPr>
                <w:rFonts w:ascii="Times New Roman" w:hAnsi="Times New Roman" w:cs="Times New Roman"/>
                <w:sz w:val="24"/>
                <w:szCs w:val="24"/>
              </w:rPr>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r>
    </w:tbl>
    <w:p w:rsidR="00D11F48" w:rsidRPr="006E747E" w:rsidRDefault="00D11F48" w:rsidP="0064491F">
      <w:pPr>
        <w:pStyle w:val="ConsPlusNormal0"/>
        <w:spacing w:before="220"/>
        <w:ind w:firstLine="708"/>
        <w:jc w:val="both"/>
        <w:rPr>
          <w:rFonts w:ascii="Times New Roman" w:hAnsi="Times New Roman" w:cs="Times New Roman"/>
          <w:sz w:val="24"/>
          <w:szCs w:val="24"/>
        </w:rPr>
      </w:pPr>
      <w:r w:rsidRPr="006E747E">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Земельным кодексом Российской Федерации,</w:t>
      </w:r>
      <w:r w:rsidRPr="006E747E">
        <w:rPr>
          <w:sz w:val="24"/>
          <w:szCs w:val="24"/>
        </w:rPr>
        <w:t xml:space="preserve"> </w:t>
      </w:r>
      <w:r w:rsidR="006D6858" w:rsidRPr="00D46145">
        <w:rPr>
          <w:rFonts w:ascii="Times New Roman" w:hAnsi="Times New Roman" w:cs="Times New Roman"/>
          <w:sz w:val="24"/>
          <w:szCs w:val="24"/>
        </w:rPr>
        <w:t>Законом</w:t>
      </w:r>
      <w:r w:rsidR="006D6858" w:rsidRPr="00D46145">
        <w:rPr>
          <w:sz w:val="24"/>
          <w:szCs w:val="24"/>
        </w:rPr>
        <w:t xml:space="preserve"> </w:t>
      </w:r>
      <w:r w:rsidR="006D6858" w:rsidRPr="00D46145">
        <w:rPr>
          <w:rFonts w:ascii="Times New Roman" w:hAnsi="Times New Roman" w:cs="Times New Roman"/>
          <w:sz w:val="24"/>
          <w:szCs w:val="24"/>
        </w:rPr>
        <w:t>Красноярского края от 04.12.2008</w:t>
      </w:r>
      <w:r w:rsidR="00EA3805" w:rsidRPr="00D46145">
        <w:rPr>
          <w:rFonts w:ascii="Times New Roman" w:hAnsi="Times New Roman" w:cs="Times New Roman"/>
          <w:sz w:val="24"/>
          <w:szCs w:val="24"/>
        </w:rPr>
        <w:t xml:space="preserve"> </w:t>
      </w:r>
      <w:r w:rsidR="00EA3805" w:rsidRPr="006E747E">
        <w:rPr>
          <w:rFonts w:ascii="Times New Roman" w:hAnsi="Times New Roman" w:cs="Times New Roman"/>
          <w:sz w:val="24"/>
          <w:szCs w:val="24"/>
        </w:rPr>
        <w:t>№</w:t>
      </w:r>
      <w:r w:rsidR="006D6858" w:rsidRPr="006E747E">
        <w:rPr>
          <w:rFonts w:ascii="Times New Roman" w:hAnsi="Times New Roman" w:cs="Times New Roman"/>
          <w:sz w:val="24"/>
          <w:szCs w:val="24"/>
        </w:rPr>
        <w:t xml:space="preserve"> 7-2542  "О регулировании земельных отношений в Красноярском крае", </w:t>
      </w:r>
      <w:r w:rsidRPr="006E747E">
        <w:rPr>
          <w:sz w:val="24"/>
          <w:szCs w:val="24"/>
        </w:rPr>
        <w:t xml:space="preserve"> </w:t>
      </w:r>
      <w:r w:rsidRPr="006E747E">
        <w:rPr>
          <w:rFonts w:ascii="Times New Roman" w:hAnsi="Times New Roman" w:cs="Times New Roman"/>
          <w:sz w:val="24"/>
          <w:szCs w:val="24"/>
        </w:rPr>
        <w:t>руководствуясь</w:t>
      </w:r>
      <w:r w:rsidR="00D46145">
        <w:rPr>
          <w:rFonts w:ascii="Times New Roman" w:hAnsi="Times New Roman" w:cs="Times New Roman"/>
          <w:sz w:val="24"/>
          <w:szCs w:val="24"/>
        </w:rPr>
        <w:t xml:space="preserve">         </w:t>
      </w:r>
      <w:r w:rsidRPr="006E747E">
        <w:rPr>
          <w:rFonts w:ascii="Times New Roman" w:hAnsi="Times New Roman" w:cs="Times New Roman"/>
          <w:sz w:val="24"/>
          <w:szCs w:val="24"/>
        </w:rPr>
        <w:t xml:space="preserve"> ст.</w:t>
      </w:r>
      <w:r w:rsidR="001F5453">
        <w:rPr>
          <w:rFonts w:ascii="Times New Roman" w:hAnsi="Times New Roman" w:cs="Times New Roman"/>
          <w:sz w:val="24"/>
          <w:szCs w:val="24"/>
        </w:rPr>
        <w:t xml:space="preserve"> ст. 43, </w:t>
      </w:r>
      <w:r w:rsidR="006F3015" w:rsidRPr="006E747E">
        <w:rPr>
          <w:rFonts w:ascii="Times New Roman" w:hAnsi="Times New Roman" w:cs="Times New Roman"/>
          <w:sz w:val="24"/>
          <w:szCs w:val="24"/>
        </w:rPr>
        <w:t xml:space="preserve"> </w:t>
      </w:r>
      <w:r w:rsidRPr="006E747E">
        <w:rPr>
          <w:rFonts w:ascii="Times New Roman" w:hAnsi="Times New Roman" w:cs="Times New Roman"/>
          <w:sz w:val="24"/>
          <w:szCs w:val="24"/>
        </w:rPr>
        <w:t>46 Устава города Енисейска, ПОСТАНОВЛЯЮ:</w:t>
      </w:r>
    </w:p>
    <w:p w:rsidR="00C6435E" w:rsidRDefault="0064491F" w:rsidP="00C643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Pr="0064491F">
        <w:rPr>
          <w:rFonts w:ascii="Times New Roman" w:hAnsi="Times New Roman" w:cs="Times New Roman"/>
          <w:sz w:val="24"/>
          <w:szCs w:val="24"/>
        </w:rPr>
        <w:t>.</w:t>
      </w:r>
      <w:r w:rsidR="00D11F48" w:rsidRPr="0064491F">
        <w:rPr>
          <w:rFonts w:ascii="Times New Roman" w:hAnsi="Times New Roman" w:cs="Times New Roman"/>
          <w:sz w:val="24"/>
          <w:szCs w:val="24"/>
        </w:rPr>
        <w:t xml:space="preserve">Утвердить административный регламент </w:t>
      </w:r>
      <w:r w:rsidR="00EE4EB1" w:rsidRPr="0064491F">
        <w:rPr>
          <w:rFonts w:ascii="Times New Roman" w:hAnsi="Times New Roman" w:cs="Times New Roman"/>
          <w:sz w:val="24"/>
          <w:szCs w:val="24"/>
        </w:rPr>
        <w:t>предоставления муниципальной услуги «Пред</w:t>
      </w:r>
      <w:r w:rsidR="006D6858" w:rsidRPr="0064491F">
        <w:rPr>
          <w:rFonts w:ascii="Times New Roman" w:hAnsi="Times New Roman" w:cs="Times New Roman"/>
          <w:sz w:val="24"/>
          <w:szCs w:val="24"/>
        </w:rPr>
        <w:t>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согла</w:t>
      </w:r>
      <w:r w:rsidR="00D11F48" w:rsidRPr="0064491F">
        <w:rPr>
          <w:rFonts w:ascii="Times New Roman" w:hAnsi="Times New Roman" w:cs="Times New Roman"/>
          <w:sz w:val="24"/>
          <w:szCs w:val="24"/>
        </w:rPr>
        <w:t xml:space="preserve">сно </w:t>
      </w:r>
      <w:proofErr w:type="gramStart"/>
      <w:r w:rsidR="00D11F48" w:rsidRPr="0064491F">
        <w:rPr>
          <w:rFonts w:ascii="Times New Roman" w:hAnsi="Times New Roman" w:cs="Times New Roman"/>
          <w:sz w:val="24"/>
          <w:szCs w:val="24"/>
        </w:rPr>
        <w:t>приложению  к</w:t>
      </w:r>
      <w:proofErr w:type="gramEnd"/>
      <w:r w:rsidR="00D11F48" w:rsidRPr="0064491F">
        <w:rPr>
          <w:rFonts w:ascii="Times New Roman" w:hAnsi="Times New Roman" w:cs="Times New Roman"/>
          <w:sz w:val="24"/>
          <w:szCs w:val="24"/>
        </w:rPr>
        <w:t xml:space="preserve"> настоящему постановлению.</w:t>
      </w:r>
    </w:p>
    <w:p w:rsidR="00021E47" w:rsidRPr="00C6435E" w:rsidRDefault="00C6435E" w:rsidP="00C643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021E47" w:rsidRPr="00C6435E">
        <w:rPr>
          <w:rFonts w:ascii="Times New Roman" w:hAnsi="Times New Roman" w:cs="Times New Roman"/>
          <w:sz w:val="24"/>
          <w:szCs w:val="24"/>
        </w:rPr>
        <w:t>Признать утратившими силу:</w:t>
      </w:r>
    </w:p>
    <w:p w:rsidR="00EA3805" w:rsidRPr="006E747E" w:rsidRDefault="00021E47" w:rsidP="00C6435E">
      <w:pPr>
        <w:pStyle w:val="a6"/>
        <w:tabs>
          <w:tab w:val="left" w:pos="567"/>
        </w:tabs>
        <w:spacing w:after="0" w:line="240" w:lineRule="auto"/>
        <w:ind w:left="0"/>
        <w:jc w:val="both"/>
        <w:rPr>
          <w:rFonts w:ascii="Times New Roman" w:hAnsi="Times New Roman" w:cs="Times New Roman"/>
          <w:sz w:val="24"/>
          <w:szCs w:val="24"/>
        </w:rPr>
      </w:pPr>
      <w:r w:rsidRPr="006E747E">
        <w:rPr>
          <w:rFonts w:ascii="Times New Roman" w:hAnsi="Times New Roman" w:cs="Times New Roman"/>
          <w:sz w:val="24"/>
          <w:szCs w:val="24"/>
        </w:rPr>
        <w:t xml:space="preserve">- </w:t>
      </w:r>
      <w:r w:rsidR="00EA3805" w:rsidRPr="006E747E">
        <w:rPr>
          <w:rFonts w:ascii="Times New Roman" w:hAnsi="Times New Roman" w:cs="Times New Roman"/>
          <w:sz w:val="24"/>
          <w:szCs w:val="24"/>
        </w:rPr>
        <w:t>П</w:t>
      </w:r>
      <w:r w:rsidRPr="006E747E">
        <w:rPr>
          <w:rFonts w:ascii="Times New Roman" w:hAnsi="Times New Roman" w:cs="Times New Roman"/>
          <w:sz w:val="24"/>
          <w:szCs w:val="24"/>
        </w:rPr>
        <w:t>остановление администрации города Енисейск</w:t>
      </w:r>
      <w:r w:rsidR="002E0F7B" w:rsidRPr="006E747E">
        <w:rPr>
          <w:rFonts w:ascii="Times New Roman" w:hAnsi="Times New Roman" w:cs="Times New Roman"/>
          <w:sz w:val="24"/>
          <w:szCs w:val="24"/>
        </w:rPr>
        <w:t>а</w:t>
      </w:r>
      <w:r w:rsidRPr="006E747E">
        <w:rPr>
          <w:rFonts w:ascii="Times New Roman" w:hAnsi="Times New Roman" w:cs="Times New Roman"/>
          <w:sz w:val="24"/>
          <w:szCs w:val="24"/>
        </w:rPr>
        <w:t xml:space="preserve"> № 171-п от 23.06.2020, </w:t>
      </w:r>
    </w:p>
    <w:p w:rsidR="00EA3805" w:rsidRPr="006E747E" w:rsidRDefault="00EA3805" w:rsidP="00C6435E">
      <w:pPr>
        <w:tabs>
          <w:tab w:val="left" w:pos="567"/>
        </w:tabs>
        <w:spacing w:after="0" w:line="240" w:lineRule="auto"/>
        <w:ind w:left="1080" w:hanging="1506"/>
        <w:jc w:val="both"/>
        <w:rPr>
          <w:rFonts w:ascii="Times New Roman" w:hAnsi="Times New Roman" w:cs="Times New Roman"/>
          <w:sz w:val="24"/>
          <w:szCs w:val="24"/>
        </w:rPr>
      </w:pPr>
      <w:r w:rsidRPr="006E747E">
        <w:rPr>
          <w:rFonts w:ascii="Times New Roman" w:hAnsi="Times New Roman" w:cs="Times New Roman"/>
          <w:sz w:val="24"/>
          <w:szCs w:val="24"/>
        </w:rPr>
        <w:t xml:space="preserve">      </w:t>
      </w:r>
      <w:r w:rsidR="00D46145">
        <w:rPr>
          <w:rFonts w:ascii="Times New Roman" w:hAnsi="Times New Roman" w:cs="Times New Roman"/>
          <w:sz w:val="24"/>
          <w:szCs w:val="24"/>
        </w:rPr>
        <w:t xml:space="preserve"> </w:t>
      </w:r>
      <w:r w:rsidRPr="006E747E">
        <w:rPr>
          <w:rFonts w:ascii="Times New Roman" w:hAnsi="Times New Roman" w:cs="Times New Roman"/>
          <w:sz w:val="24"/>
          <w:szCs w:val="24"/>
        </w:rPr>
        <w:t>- П</w:t>
      </w:r>
      <w:r w:rsidR="00021E47" w:rsidRPr="006E747E">
        <w:rPr>
          <w:rFonts w:ascii="Times New Roman" w:hAnsi="Times New Roman" w:cs="Times New Roman"/>
          <w:sz w:val="24"/>
          <w:szCs w:val="24"/>
        </w:rPr>
        <w:t xml:space="preserve">остановление администрации города Енисейска № 174-п от 23.06.2020, </w:t>
      </w:r>
    </w:p>
    <w:p w:rsidR="00021E47" w:rsidRPr="006E747E" w:rsidRDefault="00EA3805" w:rsidP="00C6435E">
      <w:pPr>
        <w:pStyle w:val="a6"/>
        <w:tabs>
          <w:tab w:val="left" w:pos="567"/>
        </w:tabs>
        <w:spacing w:after="0" w:line="240" w:lineRule="auto"/>
        <w:ind w:left="1440" w:hanging="1440"/>
        <w:jc w:val="both"/>
        <w:rPr>
          <w:rFonts w:ascii="Times New Roman" w:hAnsi="Times New Roman" w:cs="Times New Roman"/>
          <w:sz w:val="24"/>
          <w:szCs w:val="24"/>
        </w:rPr>
      </w:pPr>
      <w:r w:rsidRPr="006E747E">
        <w:rPr>
          <w:rFonts w:ascii="Times New Roman" w:hAnsi="Times New Roman" w:cs="Times New Roman"/>
          <w:sz w:val="24"/>
          <w:szCs w:val="24"/>
        </w:rPr>
        <w:t>- П</w:t>
      </w:r>
      <w:r w:rsidR="00021E47" w:rsidRPr="006E747E">
        <w:rPr>
          <w:rFonts w:ascii="Times New Roman" w:hAnsi="Times New Roman" w:cs="Times New Roman"/>
          <w:sz w:val="24"/>
          <w:szCs w:val="24"/>
        </w:rPr>
        <w:t>остановление администрации города Енисейска № 175-п от 23.06.2020.</w:t>
      </w:r>
    </w:p>
    <w:p w:rsidR="00EE4EB1" w:rsidRPr="006E747E" w:rsidRDefault="00C6435E" w:rsidP="00C6435E">
      <w:pPr>
        <w:pStyle w:val="a6"/>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3.</w:t>
      </w:r>
      <w:r w:rsidR="00EE4EB1" w:rsidRPr="006E747E">
        <w:rPr>
          <w:rFonts w:ascii="Times New Roman" w:hAnsi="Times New Roman" w:cs="Times New Roman"/>
          <w:sz w:val="24"/>
          <w:szCs w:val="24"/>
        </w:rPr>
        <w:t xml:space="preserve">Постановление </w:t>
      </w:r>
      <w:r w:rsidR="002A6638">
        <w:rPr>
          <w:rFonts w:ascii="Times New Roman" w:hAnsi="Times New Roman" w:cs="Times New Roman"/>
          <w:sz w:val="24"/>
          <w:szCs w:val="24"/>
        </w:rPr>
        <w:t xml:space="preserve">вступает в силу с момента официального опубликования в печатном средстве </w:t>
      </w:r>
      <w:r w:rsidR="00EE4EB1" w:rsidRPr="006E747E">
        <w:rPr>
          <w:rFonts w:ascii="Times New Roman" w:hAnsi="Times New Roman" w:cs="Times New Roman"/>
          <w:sz w:val="24"/>
          <w:szCs w:val="24"/>
        </w:rPr>
        <w:t xml:space="preserve">массовой информации «Информационный бюллетень города Енисейска Красноярского края» и </w:t>
      </w:r>
      <w:r w:rsidR="002A6638">
        <w:rPr>
          <w:rFonts w:ascii="Times New Roman" w:hAnsi="Times New Roman" w:cs="Times New Roman"/>
          <w:sz w:val="24"/>
          <w:szCs w:val="24"/>
        </w:rPr>
        <w:t xml:space="preserve">подлежит размещению </w:t>
      </w:r>
      <w:r w:rsidR="00EE4EB1" w:rsidRPr="006E747E">
        <w:rPr>
          <w:rFonts w:ascii="Times New Roman" w:hAnsi="Times New Roman" w:cs="Times New Roman"/>
          <w:sz w:val="24"/>
          <w:szCs w:val="24"/>
        </w:rPr>
        <w:t xml:space="preserve">на официальном </w:t>
      </w:r>
      <w:r w:rsidR="002A6638">
        <w:rPr>
          <w:rFonts w:ascii="Times New Roman" w:hAnsi="Times New Roman" w:cs="Times New Roman"/>
          <w:sz w:val="24"/>
          <w:szCs w:val="24"/>
        </w:rPr>
        <w:t>интернет портале орган</w:t>
      </w:r>
      <w:r w:rsidR="00E0764A">
        <w:rPr>
          <w:rFonts w:ascii="Times New Roman" w:hAnsi="Times New Roman" w:cs="Times New Roman"/>
          <w:sz w:val="24"/>
          <w:szCs w:val="24"/>
        </w:rPr>
        <w:t>ов</w:t>
      </w:r>
      <w:r w:rsidR="002A6638">
        <w:rPr>
          <w:rFonts w:ascii="Times New Roman" w:hAnsi="Times New Roman" w:cs="Times New Roman"/>
          <w:sz w:val="24"/>
          <w:szCs w:val="24"/>
        </w:rPr>
        <w:t xml:space="preserve"> местного самоуправления </w:t>
      </w:r>
      <w:r w:rsidR="00E0764A">
        <w:rPr>
          <w:rFonts w:ascii="Times New Roman" w:hAnsi="Times New Roman" w:cs="Times New Roman"/>
          <w:sz w:val="24"/>
          <w:szCs w:val="24"/>
        </w:rPr>
        <w:t xml:space="preserve">муниципального образования - </w:t>
      </w:r>
      <w:proofErr w:type="gramStart"/>
      <w:r w:rsidR="002A6638">
        <w:rPr>
          <w:rFonts w:ascii="Times New Roman" w:hAnsi="Times New Roman" w:cs="Times New Roman"/>
          <w:sz w:val="24"/>
          <w:szCs w:val="24"/>
        </w:rPr>
        <w:t xml:space="preserve">город </w:t>
      </w:r>
      <w:r w:rsidR="00EE4EB1" w:rsidRPr="006E747E">
        <w:rPr>
          <w:rFonts w:ascii="Times New Roman" w:hAnsi="Times New Roman" w:cs="Times New Roman"/>
          <w:sz w:val="24"/>
          <w:szCs w:val="24"/>
        </w:rPr>
        <w:t xml:space="preserve"> Енисейск</w:t>
      </w:r>
      <w:proofErr w:type="gramEnd"/>
      <w:r w:rsidR="00EE4EB1" w:rsidRPr="006E747E">
        <w:rPr>
          <w:rFonts w:ascii="Times New Roman" w:hAnsi="Times New Roman" w:cs="Times New Roman"/>
          <w:sz w:val="24"/>
          <w:szCs w:val="24"/>
        </w:rPr>
        <w:t xml:space="preserve"> www.eniseysk.com.  </w:t>
      </w:r>
    </w:p>
    <w:p w:rsidR="00EE4EB1" w:rsidRPr="00C6435E" w:rsidRDefault="00C6435E" w:rsidP="00C6435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EE4EB1" w:rsidRPr="00C6435E">
        <w:rPr>
          <w:rFonts w:ascii="Times New Roman" w:hAnsi="Times New Roman" w:cs="Times New Roman"/>
          <w:sz w:val="24"/>
          <w:szCs w:val="24"/>
        </w:rPr>
        <w:t>Контроль за исполнением настоящего постановления возложить на заместителя главы города по стратегическому планированию, экономическому развитию и финансам</w:t>
      </w:r>
      <w:r w:rsidR="006E747E" w:rsidRPr="00C6435E">
        <w:rPr>
          <w:rFonts w:ascii="Times New Roman" w:hAnsi="Times New Roman" w:cs="Times New Roman"/>
          <w:sz w:val="24"/>
          <w:szCs w:val="24"/>
        </w:rPr>
        <w:t xml:space="preserve">           </w:t>
      </w:r>
      <w:r w:rsidR="00EE4EB1" w:rsidRPr="00C6435E">
        <w:rPr>
          <w:rFonts w:ascii="Times New Roman" w:hAnsi="Times New Roman" w:cs="Times New Roman"/>
          <w:sz w:val="24"/>
          <w:szCs w:val="24"/>
        </w:rPr>
        <w:t xml:space="preserve"> Степанову Н.В.</w:t>
      </w:r>
    </w:p>
    <w:p w:rsidR="00EE4EB1" w:rsidRPr="006E747E" w:rsidRDefault="00EE4EB1" w:rsidP="00EE4EB1">
      <w:pPr>
        <w:tabs>
          <w:tab w:val="left" w:pos="993"/>
        </w:tabs>
        <w:spacing w:after="0" w:line="240" w:lineRule="auto"/>
        <w:contextualSpacing/>
        <w:jc w:val="both"/>
        <w:rPr>
          <w:rFonts w:ascii="Times New Roman" w:hAnsi="Times New Roman" w:cs="Times New Roman"/>
          <w:sz w:val="24"/>
          <w:szCs w:val="24"/>
        </w:rPr>
      </w:pPr>
    </w:p>
    <w:p w:rsidR="00D11F48" w:rsidRDefault="00D11F48" w:rsidP="006F3015">
      <w:pPr>
        <w:pStyle w:val="11"/>
        <w:ind w:left="142"/>
        <w:contextualSpacing/>
        <w:rPr>
          <w:sz w:val="24"/>
          <w:szCs w:val="24"/>
        </w:rPr>
      </w:pPr>
      <w:proofErr w:type="gramStart"/>
      <w:r w:rsidRPr="006E747E">
        <w:rPr>
          <w:sz w:val="24"/>
          <w:szCs w:val="24"/>
        </w:rPr>
        <w:t>Глава  города</w:t>
      </w:r>
      <w:proofErr w:type="gramEnd"/>
      <w:r w:rsidRPr="006E747E">
        <w:rPr>
          <w:sz w:val="24"/>
          <w:szCs w:val="24"/>
        </w:rPr>
        <w:t xml:space="preserve">                  </w:t>
      </w:r>
      <w:r w:rsidRPr="006E747E">
        <w:rPr>
          <w:sz w:val="24"/>
          <w:szCs w:val="24"/>
        </w:rPr>
        <w:tab/>
        <w:t xml:space="preserve">                                               </w:t>
      </w:r>
      <w:r w:rsidR="007C391B" w:rsidRPr="006E747E">
        <w:rPr>
          <w:sz w:val="24"/>
          <w:szCs w:val="24"/>
        </w:rPr>
        <w:t xml:space="preserve">        </w:t>
      </w:r>
      <w:r w:rsidRPr="006E747E">
        <w:rPr>
          <w:sz w:val="24"/>
          <w:szCs w:val="24"/>
        </w:rPr>
        <w:t xml:space="preserve">  </w:t>
      </w:r>
      <w:r w:rsidR="006F3015" w:rsidRPr="006E747E">
        <w:rPr>
          <w:sz w:val="24"/>
          <w:szCs w:val="24"/>
        </w:rPr>
        <w:t xml:space="preserve"> </w:t>
      </w:r>
      <w:r w:rsidRPr="006E747E">
        <w:rPr>
          <w:sz w:val="24"/>
          <w:szCs w:val="24"/>
        </w:rPr>
        <w:t xml:space="preserve">   </w:t>
      </w:r>
      <w:r w:rsidR="006E747E">
        <w:rPr>
          <w:sz w:val="24"/>
          <w:szCs w:val="24"/>
        </w:rPr>
        <w:t xml:space="preserve">                          </w:t>
      </w:r>
      <w:r w:rsidRPr="006E747E">
        <w:rPr>
          <w:sz w:val="24"/>
          <w:szCs w:val="24"/>
        </w:rPr>
        <w:t>В. В. Никольский</w:t>
      </w:r>
    </w:p>
    <w:p w:rsidR="00D32E0F" w:rsidRDefault="00D32E0F" w:rsidP="006F3015">
      <w:pPr>
        <w:pStyle w:val="11"/>
        <w:ind w:left="142"/>
        <w:contextualSpacing/>
        <w:rPr>
          <w:sz w:val="24"/>
          <w:szCs w:val="24"/>
        </w:rPr>
      </w:pPr>
    </w:p>
    <w:p w:rsidR="00D32E0F" w:rsidRDefault="00D32E0F" w:rsidP="006F3015">
      <w:pPr>
        <w:pStyle w:val="11"/>
        <w:ind w:left="142"/>
        <w:contextualSpacing/>
        <w:rPr>
          <w:sz w:val="24"/>
          <w:szCs w:val="24"/>
        </w:rPr>
      </w:pPr>
    </w:p>
    <w:p w:rsidR="00D32E0F" w:rsidRDefault="00D32E0F" w:rsidP="006F3015">
      <w:pPr>
        <w:pStyle w:val="11"/>
        <w:ind w:left="142"/>
        <w:contextualSpacing/>
        <w:rPr>
          <w:sz w:val="24"/>
          <w:szCs w:val="24"/>
        </w:rPr>
      </w:pPr>
    </w:p>
    <w:p w:rsidR="00D32E0F" w:rsidRDefault="00D32E0F" w:rsidP="006F3015">
      <w:pPr>
        <w:pStyle w:val="11"/>
        <w:ind w:left="142"/>
        <w:contextualSpacing/>
        <w:rPr>
          <w:sz w:val="24"/>
          <w:szCs w:val="24"/>
        </w:rPr>
      </w:pPr>
    </w:p>
    <w:p w:rsidR="00D11F48" w:rsidRPr="006E747E" w:rsidRDefault="00D11F48" w:rsidP="006F3015">
      <w:pPr>
        <w:spacing w:line="240" w:lineRule="auto"/>
        <w:ind w:left="142" w:firstLine="600"/>
        <w:contextualSpacing/>
        <w:jc w:val="both"/>
        <w:rPr>
          <w:rFonts w:ascii="Times New Roman" w:hAnsi="Times New Roman" w:cs="Times New Roman"/>
          <w:sz w:val="24"/>
          <w:szCs w:val="24"/>
        </w:rPr>
      </w:pPr>
    </w:p>
    <w:p w:rsidR="007C40BA" w:rsidRPr="002C64C4" w:rsidRDefault="007C40BA" w:rsidP="006F3015">
      <w:pPr>
        <w:spacing w:line="240" w:lineRule="auto"/>
        <w:ind w:left="142"/>
        <w:contextualSpacing/>
        <w:jc w:val="both"/>
        <w:rPr>
          <w:rFonts w:ascii="Times New Roman" w:hAnsi="Times New Roman" w:cs="Times New Roman"/>
          <w:color w:val="000000"/>
          <w:sz w:val="16"/>
          <w:szCs w:val="16"/>
        </w:rPr>
      </w:pPr>
    </w:p>
    <w:p w:rsidR="00D11F48" w:rsidRDefault="00EE4EB1" w:rsidP="006F3015">
      <w:pPr>
        <w:spacing w:line="240" w:lineRule="auto"/>
        <w:ind w:left="142"/>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С</w:t>
      </w:r>
      <w:r w:rsidR="00D11F48" w:rsidRPr="00D11F48">
        <w:rPr>
          <w:rFonts w:ascii="Times New Roman" w:hAnsi="Times New Roman" w:cs="Times New Roman"/>
          <w:color w:val="000000"/>
          <w:sz w:val="16"/>
          <w:szCs w:val="16"/>
        </w:rPr>
        <w:t>тепанова Наталья Владимировна</w:t>
      </w:r>
    </w:p>
    <w:p w:rsidR="007E4252" w:rsidRPr="00D11F48" w:rsidRDefault="0054207B" w:rsidP="006F3015">
      <w:pPr>
        <w:spacing w:line="240" w:lineRule="auto"/>
        <w:ind w:left="142"/>
        <w:contextualSpacing/>
        <w:jc w:val="both"/>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Масягина</w:t>
      </w:r>
      <w:proofErr w:type="spellEnd"/>
      <w:r>
        <w:rPr>
          <w:rFonts w:ascii="Times New Roman" w:hAnsi="Times New Roman" w:cs="Times New Roman"/>
          <w:color w:val="000000"/>
          <w:sz w:val="16"/>
          <w:szCs w:val="16"/>
        </w:rPr>
        <w:t xml:space="preserve"> Ольга Михайловна</w:t>
      </w:r>
    </w:p>
    <w:p w:rsidR="00EE4EB1" w:rsidRDefault="00D11F48" w:rsidP="00EE4EB1">
      <w:pPr>
        <w:spacing w:line="240" w:lineRule="auto"/>
        <w:ind w:left="142"/>
        <w:contextualSpacing/>
        <w:jc w:val="both"/>
        <w:rPr>
          <w:rFonts w:ascii="Times New Roman" w:hAnsi="Times New Roman" w:cs="Times New Roman"/>
          <w:color w:val="000000"/>
          <w:sz w:val="16"/>
          <w:szCs w:val="16"/>
        </w:rPr>
      </w:pPr>
      <w:r w:rsidRPr="00D11F48">
        <w:rPr>
          <w:rFonts w:ascii="Times New Roman" w:hAnsi="Times New Roman" w:cs="Times New Roman"/>
          <w:color w:val="000000"/>
          <w:sz w:val="16"/>
          <w:szCs w:val="16"/>
        </w:rPr>
        <w:t xml:space="preserve">Исп. </w:t>
      </w:r>
      <w:r w:rsidR="00EE4EB1">
        <w:rPr>
          <w:rFonts w:ascii="Times New Roman" w:hAnsi="Times New Roman" w:cs="Times New Roman"/>
          <w:color w:val="000000"/>
          <w:sz w:val="16"/>
          <w:szCs w:val="16"/>
        </w:rPr>
        <w:t>Евдокимова Ольга Александровна</w:t>
      </w:r>
      <w:r w:rsidR="007C391B">
        <w:rPr>
          <w:rFonts w:ascii="Times New Roman" w:hAnsi="Times New Roman" w:cs="Times New Roman"/>
          <w:color w:val="000000"/>
          <w:sz w:val="16"/>
          <w:szCs w:val="16"/>
        </w:rPr>
        <w:t xml:space="preserve"> </w:t>
      </w:r>
    </w:p>
    <w:p w:rsidR="00D11F48" w:rsidRPr="00D11F48" w:rsidRDefault="00D11F48" w:rsidP="00EE4EB1">
      <w:pPr>
        <w:spacing w:line="240" w:lineRule="auto"/>
        <w:ind w:left="142"/>
        <w:contextualSpacing/>
        <w:jc w:val="both"/>
        <w:rPr>
          <w:rFonts w:ascii="Times New Roman" w:hAnsi="Times New Roman" w:cs="Times New Roman"/>
          <w:sz w:val="16"/>
          <w:szCs w:val="16"/>
        </w:rPr>
      </w:pPr>
      <w:r w:rsidRPr="00D11F48">
        <w:rPr>
          <w:rFonts w:ascii="Times New Roman" w:hAnsi="Times New Roman" w:cs="Times New Roman"/>
          <w:color w:val="000000"/>
          <w:sz w:val="16"/>
          <w:szCs w:val="16"/>
        </w:rPr>
        <w:t>2-</w:t>
      </w:r>
      <w:r w:rsidR="007C4CBC">
        <w:rPr>
          <w:rFonts w:ascii="Times New Roman" w:hAnsi="Times New Roman" w:cs="Times New Roman"/>
          <w:color w:val="000000"/>
          <w:sz w:val="16"/>
          <w:szCs w:val="16"/>
        </w:rPr>
        <w:t>24</w:t>
      </w:r>
      <w:r w:rsidRPr="00D11F48">
        <w:rPr>
          <w:rFonts w:ascii="Times New Roman" w:hAnsi="Times New Roman" w:cs="Times New Roman"/>
          <w:color w:val="000000"/>
          <w:sz w:val="16"/>
          <w:szCs w:val="16"/>
        </w:rPr>
        <w:t>-</w:t>
      </w:r>
      <w:r w:rsidR="007C4CBC">
        <w:rPr>
          <w:rFonts w:ascii="Times New Roman" w:hAnsi="Times New Roman" w:cs="Times New Roman"/>
          <w:color w:val="000000"/>
          <w:sz w:val="16"/>
          <w:szCs w:val="16"/>
        </w:rPr>
        <w:t>3</w:t>
      </w:r>
      <w:r w:rsidRPr="00D11F48">
        <w:rPr>
          <w:rFonts w:ascii="Times New Roman" w:hAnsi="Times New Roman" w:cs="Times New Roman"/>
          <w:color w:val="000000"/>
          <w:sz w:val="16"/>
          <w:szCs w:val="16"/>
        </w:rPr>
        <w:t>5</w:t>
      </w:r>
    </w:p>
    <w:p w:rsidR="006E747E" w:rsidRDefault="006E747E" w:rsidP="006F3015">
      <w:pPr>
        <w:spacing w:after="1" w:line="240" w:lineRule="atLeast"/>
        <w:ind w:firstLine="567"/>
        <w:jc w:val="right"/>
        <w:rPr>
          <w:rFonts w:ascii="Times New Roman" w:eastAsia="Times New Roman" w:hAnsi="Times New Roman" w:cs="Times New Roman"/>
          <w:color w:val="000000"/>
          <w:sz w:val="28"/>
          <w:szCs w:val="28"/>
          <w:lang w:eastAsia="ru-RU"/>
        </w:rPr>
      </w:pPr>
    </w:p>
    <w:p w:rsidR="001F7E71" w:rsidRDefault="001F7E71" w:rsidP="006F3015">
      <w:pPr>
        <w:spacing w:after="1" w:line="240" w:lineRule="atLeast"/>
        <w:ind w:firstLine="567"/>
        <w:jc w:val="right"/>
        <w:rPr>
          <w:rFonts w:ascii="Times New Roman" w:eastAsia="Times New Roman" w:hAnsi="Times New Roman" w:cs="Times New Roman"/>
          <w:color w:val="000000"/>
          <w:sz w:val="28"/>
          <w:szCs w:val="28"/>
          <w:lang w:eastAsia="ru-RU"/>
        </w:rPr>
      </w:pPr>
    </w:p>
    <w:p w:rsidR="006E747E" w:rsidRDefault="006E747E" w:rsidP="006F3015">
      <w:pPr>
        <w:spacing w:after="1" w:line="240" w:lineRule="atLeast"/>
        <w:ind w:firstLine="567"/>
        <w:jc w:val="right"/>
        <w:rPr>
          <w:rFonts w:ascii="Times New Roman" w:eastAsia="Times New Roman" w:hAnsi="Times New Roman" w:cs="Times New Roman"/>
          <w:color w:val="000000"/>
          <w:sz w:val="28"/>
          <w:szCs w:val="28"/>
          <w:lang w:eastAsia="ru-RU"/>
        </w:rPr>
      </w:pPr>
    </w:p>
    <w:p w:rsidR="00287F87" w:rsidRPr="002B4018" w:rsidRDefault="007C40BA" w:rsidP="006F3015">
      <w:pPr>
        <w:spacing w:after="1" w:line="240" w:lineRule="atLeast"/>
        <w:ind w:firstLine="567"/>
        <w:jc w:val="right"/>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color w:val="000000"/>
          <w:sz w:val="28"/>
          <w:szCs w:val="28"/>
          <w:lang w:eastAsia="ru-RU"/>
        </w:rPr>
        <w:t>П</w:t>
      </w:r>
      <w:r w:rsidR="00287F87" w:rsidRPr="002B4018">
        <w:rPr>
          <w:rFonts w:ascii="Times New Roman" w:eastAsia="Times New Roman" w:hAnsi="Times New Roman" w:cs="Times New Roman"/>
          <w:color w:val="000000"/>
          <w:sz w:val="28"/>
          <w:szCs w:val="28"/>
          <w:lang w:eastAsia="ru-RU"/>
        </w:rPr>
        <w:t>риложение</w:t>
      </w:r>
    </w:p>
    <w:p w:rsidR="00287F87" w:rsidRPr="002B4018" w:rsidRDefault="00287F87" w:rsidP="006F3015">
      <w:pPr>
        <w:spacing w:after="1" w:line="240" w:lineRule="atLeast"/>
        <w:ind w:firstLine="567"/>
        <w:jc w:val="right"/>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color w:val="000000"/>
          <w:sz w:val="28"/>
          <w:szCs w:val="28"/>
          <w:lang w:eastAsia="ru-RU"/>
        </w:rPr>
        <w:t xml:space="preserve">к </w:t>
      </w:r>
      <w:r w:rsidR="00D11F48" w:rsidRPr="002B4018">
        <w:rPr>
          <w:rFonts w:ascii="Times New Roman" w:eastAsia="Times New Roman" w:hAnsi="Times New Roman" w:cs="Times New Roman"/>
          <w:color w:val="000000"/>
          <w:sz w:val="28"/>
          <w:szCs w:val="28"/>
          <w:lang w:eastAsia="ru-RU"/>
        </w:rPr>
        <w:t xml:space="preserve">Постановлению </w:t>
      </w:r>
      <w:r w:rsidRPr="002B4018">
        <w:rPr>
          <w:rFonts w:ascii="Times New Roman" w:eastAsia="Times New Roman" w:hAnsi="Times New Roman" w:cs="Times New Roman"/>
          <w:color w:val="000000"/>
          <w:sz w:val="28"/>
          <w:szCs w:val="28"/>
          <w:lang w:eastAsia="ru-RU"/>
        </w:rPr>
        <w:t>администрации города</w:t>
      </w:r>
    </w:p>
    <w:p w:rsidR="00287F87" w:rsidRPr="002B4018" w:rsidRDefault="00287F87" w:rsidP="006F3015">
      <w:pPr>
        <w:spacing w:after="1" w:line="240" w:lineRule="atLeast"/>
        <w:ind w:firstLine="567"/>
        <w:jc w:val="right"/>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color w:val="000000"/>
          <w:sz w:val="28"/>
          <w:szCs w:val="28"/>
          <w:lang w:eastAsia="ru-RU"/>
        </w:rPr>
        <w:t xml:space="preserve">от </w:t>
      </w:r>
      <w:r w:rsidR="00EE4EB1" w:rsidRPr="002B4018">
        <w:rPr>
          <w:rFonts w:ascii="Times New Roman" w:eastAsia="Times New Roman" w:hAnsi="Times New Roman" w:cs="Times New Roman"/>
          <w:color w:val="000000"/>
          <w:sz w:val="28"/>
          <w:szCs w:val="28"/>
          <w:lang w:eastAsia="ru-RU"/>
        </w:rPr>
        <w:t>«</w:t>
      </w:r>
      <w:r w:rsidR="00693BE2">
        <w:rPr>
          <w:rFonts w:ascii="Times New Roman" w:eastAsia="Times New Roman" w:hAnsi="Times New Roman" w:cs="Times New Roman"/>
          <w:color w:val="000000"/>
          <w:sz w:val="28"/>
          <w:szCs w:val="28"/>
          <w:lang w:eastAsia="ru-RU"/>
        </w:rPr>
        <w:t>05</w:t>
      </w:r>
      <w:r w:rsidR="00EE4EB1" w:rsidRPr="002B4018">
        <w:rPr>
          <w:rFonts w:ascii="Times New Roman" w:eastAsia="Times New Roman" w:hAnsi="Times New Roman" w:cs="Times New Roman"/>
          <w:color w:val="000000"/>
          <w:sz w:val="28"/>
          <w:szCs w:val="28"/>
          <w:lang w:eastAsia="ru-RU"/>
        </w:rPr>
        <w:t xml:space="preserve">» </w:t>
      </w:r>
      <w:r w:rsidR="00693BE2">
        <w:rPr>
          <w:rFonts w:ascii="Times New Roman" w:eastAsia="Times New Roman" w:hAnsi="Times New Roman" w:cs="Times New Roman"/>
          <w:color w:val="000000"/>
          <w:sz w:val="28"/>
          <w:szCs w:val="28"/>
          <w:lang w:eastAsia="ru-RU"/>
        </w:rPr>
        <w:t>07</w:t>
      </w:r>
      <w:r w:rsidR="00EE4EB1" w:rsidRPr="002B4018">
        <w:rPr>
          <w:rFonts w:ascii="Times New Roman" w:eastAsia="Times New Roman" w:hAnsi="Times New Roman" w:cs="Times New Roman"/>
          <w:color w:val="000000"/>
          <w:sz w:val="28"/>
          <w:szCs w:val="28"/>
          <w:lang w:eastAsia="ru-RU"/>
        </w:rPr>
        <w:t xml:space="preserve"> 2022г.</w:t>
      </w:r>
      <w:r w:rsidR="00D11F48" w:rsidRPr="002B4018">
        <w:rPr>
          <w:rFonts w:ascii="Times New Roman" w:eastAsia="Times New Roman" w:hAnsi="Times New Roman" w:cs="Times New Roman"/>
          <w:color w:val="000000"/>
          <w:sz w:val="28"/>
          <w:szCs w:val="28"/>
          <w:lang w:eastAsia="ru-RU"/>
        </w:rPr>
        <w:t xml:space="preserve"> </w:t>
      </w:r>
      <w:r w:rsidRPr="002B4018">
        <w:rPr>
          <w:rFonts w:ascii="Times New Roman" w:eastAsia="Times New Roman" w:hAnsi="Times New Roman" w:cs="Times New Roman"/>
          <w:color w:val="000000"/>
          <w:sz w:val="28"/>
          <w:szCs w:val="28"/>
          <w:lang w:eastAsia="ru-RU"/>
        </w:rPr>
        <w:t> №</w:t>
      </w:r>
      <w:r w:rsidR="00016EE8" w:rsidRPr="002B4018">
        <w:rPr>
          <w:rFonts w:ascii="Times New Roman" w:eastAsia="Times New Roman" w:hAnsi="Times New Roman" w:cs="Times New Roman"/>
          <w:color w:val="000000"/>
          <w:sz w:val="28"/>
          <w:szCs w:val="28"/>
          <w:lang w:eastAsia="ru-RU"/>
        </w:rPr>
        <w:t xml:space="preserve"> </w:t>
      </w:r>
      <w:r w:rsidR="00693BE2">
        <w:rPr>
          <w:rFonts w:ascii="Times New Roman" w:eastAsia="Times New Roman" w:hAnsi="Times New Roman" w:cs="Times New Roman"/>
          <w:color w:val="000000"/>
          <w:sz w:val="28"/>
          <w:szCs w:val="28"/>
          <w:lang w:eastAsia="ru-RU"/>
        </w:rPr>
        <w:t>259-п</w:t>
      </w:r>
      <w:bookmarkStart w:id="0" w:name="_GoBack"/>
      <w:bookmarkEnd w:id="0"/>
    </w:p>
    <w:p w:rsidR="00287F87" w:rsidRPr="002B4018" w:rsidRDefault="00287F87" w:rsidP="006F3015">
      <w:pPr>
        <w:spacing w:after="1" w:line="240" w:lineRule="atLeast"/>
        <w:ind w:firstLine="567"/>
        <w:jc w:val="both"/>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color w:val="000000"/>
          <w:sz w:val="28"/>
          <w:szCs w:val="28"/>
          <w:lang w:eastAsia="ru-RU"/>
        </w:rPr>
        <w:t> </w:t>
      </w:r>
    </w:p>
    <w:p w:rsidR="00C15122" w:rsidRPr="002B4018" w:rsidRDefault="00C15122" w:rsidP="00C15122">
      <w:pPr>
        <w:spacing w:after="1" w:line="320" w:lineRule="atLeast"/>
        <w:ind w:firstLine="567"/>
        <w:jc w:val="center"/>
        <w:rPr>
          <w:rFonts w:ascii="Times New Roman" w:eastAsia="Times New Roman" w:hAnsi="Times New Roman" w:cs="Times New Roman"/>
          <w:b/>
          <w:bCs/>
          <w:color w:val="000000"/>
          <w:sz w:val="28"/>
          <w:szCs w:val="28"/>
          <w:lang w:eastAsia="ru-RU"/>
        </w:rPr>
      </w:pPr>
      <w:bookmarkStart w:id="1" w:name="P34"/>
      <w:bookmarkEnd w:id="1"/>
      <w:r w:rsidRPr="002B4018">
        <w:rPr>
          <w:rFonts w:ascii="Times New Roman" w:eastAsia="Times New Roman" w:hAnsi="Times New Roman" w:cs="Times New Roman"/>
          <w:b/>
          <w:bCs/>
          <w:color w:val="000000"/>
          <w:sz w:val="28"/>
          <w:szCs w:val="28"/>
          <w:lang w:eastAsia="ru-RU"/>
        </w:rPr>
        <w:t>Административный регламент</w:t>
      </w:r>
    </w:p>
    <w:p w:rsidR="00D11F48" w:rsidRPr="002B4018" w:rsidRDefault="00C15122" w:rsidP="00C15122">
      <w:pPr>
        <w:spacing w:after="1" w:line="320" w:lineRule="atLeast"/>
        <w:ind w:firstLine="567"/>
        <w:jc w:val="center"/>
        <w:rPr>
          <w:rFonts w:ascii="Times New Roman" w:eastAsia="Times New Roman" w:hAnsi="Times New Roman" w:cs="Times New Roman"/>
          <w:b/>
          <w:bCs/>
          <w:color w:val="000000"/>
          <w:sz w:val="28"/>
          <w:szCs w:val="28"/>
          <w:lang w:eastAsia="ru-RU"/>
        </w:rPr>
      </w:pPr>
      <w:r w:rsidRPr="002B4018">
        <w:rPr>
          <w:rFonts w:ascii="Times New Roman" w:eastAsia="Times New Roman" w:hAnsi="Times New Roman" w:cs="Times New Roman"/>
          <w:b/>
          <w:bCs/>
          <w:color w:val="000000"/>
          <w:sz w:val="28"/>
          <w:szCs w:val="28"/>
          <w:lang w:eastAsia="ru-RU"/>
        </w:rPr>
        <w:t xml:space="preserve"> по предоставлению муниципальной услуги</w:t>
      </w:r>
    </w:p>
    <w:p w:rsidR="004F1CB9" w:rsidRPr="002B4018" w:rsidRDefault="004F1CB9" w:rsidP="00C15122">
      <w:pPr>
        <w:jc w:val="center"/>
        <w:rPr>
          <w:rFonts w:ascii="Times New Roman" w:eastAsia="Times New Roman" w:hAnsi="Times New Roman" w:cs="Times New Roman"/>
          <w:b/>
          <w:noProof/>
          <w:color w:val="000000"/>
          <w:sz w:val="28"/>
          <w:szCs w:val="28"/>
          <w:lang w:eastAsia="ru-RU"/>
        </w:rPr>
      </w:pPr>
      <w:r w:rsidRPr="002B4018">
        <w:rPr>
          <w:rFonts w:ascii="Times New Roman" w:eastAsia="Times New Roman" w:hAnsi="Times New Roman" w:cs="Times New Roman"/>
          <w:b/>
          <w:noProof/>
          <w:color w:val="000000"/>
          <w:sz w:val="28"/>
          <w:szCs w:val="28"/>
          <w:lang w:eastAsia="ru-RU"/>
        </w:rPr>
        <w:t>«Пред</w:t>
      </w:r>
      <w:r w:rsidR="00BF0B06">
        <w:rPr>
          <w:rFonts w:ascii="Times New Roman" w:eastAsia="Times New Roman" w:hAnsi="Times New Roman" w:cs="Times New Roman"/>
          <w:b/>
          <w:noProof/>
          <w:color w:val="000000"/>
          <w:sz w:val="28"/>
          <w:szCs w:val="28"/>
          <w:lang w:eastAsia="ru-RU"/>
        </w:rPr>
        <w:t>оставление в собственность, аренду, постоянное (бессрочное) пользование, безвозмездное пользование</w:t>
      </w:r>
      <w:r w:rsidRPr="002B4018">
        <w:rPr>
          <w:rFonts w:ascii="Times New Roman" w:eastAsia="Times New Roman" w:hAnsi="Times New Roman" w:cs="Times New Roman"/>
          <w:b/>
          <w:noProof/>
          <w:color w:val="000000"/>
          <w:sz w:val="28"/>
          <w:szCs w:val="28"/>
          <w:lang w:eastAsia="ru-RU"/>
        </w:rPr>
        <w:t xml:space="preserve"> земельного участка</w:t>
      </w:r>
      <w:r w:rsidR="003F60E9">
        <w:rPr>
          <w:rFonts w:ascii="Times New Roman" w:eastAsia="Times New Roman" w:hAnsi="Times New Roman" w:cs="Times New Roman"/>
          <w:b/>
          <w:noProof/>
          <w:color w:val="000000"/>
          <w:sz w:val="28"/>
          <w:szCs w:val="28"/>
          <w:lang w:eastAsia="ru-RU"/>
        </w:rPr>
        <w:t>,</w:t>
      </w:r>
      <w:r w:rsidRPr="002B4018">
        <w:rPr>
          <w:rFonts w:ascii="Times New Roman" w:eastAsia="Times New Roman" w:hAnsi="Times New Roman" w:cs="Times New Roman"/>
          <w:b/>
          <w:noProof/>
          <w:color w:val="000000"/>
          <w:sz w:val="28"/>
          <w:szCs w:val="28"/>
          <w:lang w:eastAsia="ru-RU"/>
        </w:rPr>
        <w:t xml:space="preserve"> находящегося в государственной или муниципальной собственности, </w:t>
      </w:r>
      <w:r w:rsidR="003F60E9">
        <w:rPr>
          <w:rFonts w:ascii="Times New Roman" w:eastAsia="Times New Roman" w:hAnsi="Times New Roman" w:cs="Times New Roman"/>
          <w:b/>
          <w:noProof/>
          <w:color w:val="000000"/>
          <w:sz w:val="28"/>
          <w:szCs w:val="28"/>
          <w:lang w:eastAsia="ru-RU"/>
        </w:rPr>
        <w:t>без проведения торгов</w:t>
      </w:r>
      <w:r w:rsidR="004262AC">
        <w:rPr>
          <w:rFonts w:ascii="Times New Roman" w:eastAsia="Times New Roman" w:hAnsi="Times New Roman" w:cs="Times New Roman"/>
          <w:b/>
          <w:noProof/>
          <w:color w:val="000000"/>
          <w:sz w:val="28"/>
          <w:szCs w:val="28"/>
          <w:lang w:eastAsia="ru-RU"/>
        </w:rPr>
        <w:t>»</w:t>
      </w:r>
    </w:p>
    <w:p w:rsidR="00287F87" w:rsidRPr="002B4018" w:rsidRDefault="00287F87" w:rsidP="006F3015">
      <w:pPr>
        <w:spacing w:after="1" w:line="240" w:lineRule="auto"/>
        <w:ind w:firstLine="567"/>
        <w:jc w:val="center"/>
        <w:rPr>
          <w:rFonts w:ascii="Times New Roman" w:eastAsia="Times New Roman" w:hAnsi="Times New Roman" w:cs="Times New Roman"/>
          <w:color w:val="000000"/>
          <w:sz w:val="28"/>
          <w:szCs w:val="28"/>
          <w:lang w:eastAsia="ru-RU"/>
        </w:rPr>
      </w:pPr>
    </w:p>
    <w:p w:rsidR="00287F87" w:rsidRPr="002B4018" w:rsidRDefault="00287F87" w:rsidP="006F3015">
      <w:pPr>
        <w:spacing w:after="1" w:line="300" w:lineRule="atLeast"/>
        <w:ind w:firstLine="567"/>
        <w:jc w:val="center"/>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b/>
          <w:bCs/>
          <w:color w:val="000000"/>
          <w:sz w:val="28"/>
          <w:szCs w:val="28"/>
          <w:lang w:eastAsia="ru-RU"/>
        </w:rPr>
        <w:t>I. ОБЩИЕ ПОЛОЖЕНИЯ</w:t>
      </w:r>
    </w:p>
    <w:p w:rsidR="00287F87" w:rsidRPr="002B4018" w:rsidRDefault="00287F87" w:rsidP="006F3015">
      <w:pPr>
        <w:spacing w:after="1" w:line="240" w:lineRule="atLeast"/>
        <w:ind w:firstLine="567"/>
        <w:jc w:val="both"/>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color w:val="000000"/>
          <w:sz w:val="28"/>
          <w:szCs w:val="28"/>
          <w:lang w:eastAsia="ru-RU"/>
        </w:rPr>
        <w:t> </w:t>
      </w:r>
    </w:p>
    <w:p w:rsidR="001F5453" w:rsidRDefault="00D11F48" w:rsidP="001F5453">
      <w:pPr>
        <w:ind w:firstLine="708"/>
        <w:jc w:val="both"/>
        <w:rPr>
          <w:rFonts w:ascii="Times New Roman" w:hAnsi="Times New Roman" w:cs="Times New Roman"/>
          <w:sz w:val="28"/>
          <w:szCs w:val="28"/>
        </w:rPr>
      </w:pPr>
      <w:r w:rsidRPr="002B4018">
        <w:rPr>
          <w:rFonts w:ascii="Times New Roman" w:hAnsi="Times New Roman" w:cs="Times New Roman"/>
          <w:sz w:val="28"/>
          <w:szCs w:val="28"/>
        </w:rPr>
        <w:t>1.</w:t>
      </w:r>
      <w:r w:rsidR="00287F87" w:rsidRPr="002B4018">
        <w:rPr>
          <w:rFonts w:ascii="Times New Roman" w:hAnsi="Times New Roman" w:cs="Times New Roman"/>
          <w:sz w:val="28"/>
          <w:szCs w:val="28"/>
        </w:rPr>
        <w:t xml:space="preserve">1. </w:t>
      </w:r>
      <w:r w:rsidR="007C40BA" w:rsidRPr="002B4018">
        <w:rPr>
          <w:rFonts w:ascii="Times New Roman" w:hAnsi="Times New Roman" w:cs="Times New Roman"/>
          <w:sz w:val="28"/>
          <w:szCs w:val="28"/>
        </w:rPr>
        <w:t>Настоящий административный регламент (далее - Регламент) по</w:t>
      </w:r>
      <w:r w:rsidR="00C15122" w:rsidRPr="002B4018">
        <w:rPr>
          <w:rFonts w:ascii="Times New Roman" w:hAnsi="Times New Roman" w:cs="Times New Roman"/>
          <w:sz w:val="28"/>
          <w:szCs w:val="28"/>
        </w:rPr>
        <w:t xml:space="preserve"> предоставлению </w:t>
      </w:r>
      <w:r w:rsidR="007C40BA" w:rsidRPr="002B4018">
        <w:rPr>
          <w:rFonts w:ascii="Times New Roman" w:hAnsi="Times New Roman" w:cs="Times New Roman"/>
          <w:sz w:val="28"/>
          <w:szCs w:val="28"/>
        </w:rPr>
        <w:t xml:space="preserve"> муниципальной услуг</w:t>
      </w:r>
      <w:r w:rsidR="00C15122" w:rsidRPr="002B4018">
        <w:rPr>
          <w:rFonts w:ascii="Times New Roman" w:hAnsi="Times New Roman" w:cs="Times New Roman"/>
          <w:sz w:val="28"/>
          <w:szCs w:val="28"/>
        </w:rPr>
        <w:t>и</w:t>
      </w:r>
      <w:r w:rsidR="007C40BA" w:rsidRPr="002B4018">
        <w:rPr>
          <w:rFonts w:ascii="Times New Roman" w:hAnsi="Times New Roman" w:cs="Times New Roman"/>
          <w:sz w:val="28"/>
          <w:szCs w:val="28"/>
        </w:rPr>
        <w:t xml:space="preserve"> «</w:t>
      </w:r>
      <w:bookmarkStart w:id="2" w:name="_Hlk97104549"/>
      <w:r w:rsidR="00C15122" w:rsidRPr="002B4018">
        <w:rPr>
          <w:rFonts w:ascii="Times New Roman" w:eastAsia="Times New Roman" w:hAnsi="Times New Roman" w:cs="Times New Roman"/>
          <w:noProof/>
          <w:color w:val="000000"/>
          <w:sz w:val="28"/>
          <w:szCs w:val="28"/>
          <w:lang w:eastAsia="ru-RU"/>
        </w:rPr>
        <w:t>Пред</w:t>
      </w:r>
      <w:r w:rsidR="008A6CCC">
        <w:rPr>
          <w:rFonts w:ascii="Times New Roman" w:eastAsia="Times New Roman" w:hAnsi="Times New Roman" w:cs="Times New Roman"/>
          <w:noProof/>
          <w:color w:val="000000"/>
          <w:sz w:val="28"/>
          <w:szCs w:val="28"/>
          <w:lang w:eastAsia="ru-RU"/>
        </w:rPr>
        <w:t>оставление в собственность, аренду, постоянное (бессрочное) пользование</w:t>
      </w:r>
      <w:r w:rsidR="00E232AF">
        <w:rPr>
          <w:rFonts w:ascii="Times New Roman" w:eastAsia="Times New Roman" w:hAnsi="Times New Roman" w:cs="Times New Roman"/>
          <w:noProof/>
          <w:color w:val="000000"/>
          <w:sz w:val="28"/>
          <w:szCs w:val="28"/>
          <w:lang w:eastAsia="ru-RU"/>
        </w:rPr>
        <w:t xml:space="preserve">, безмозмездное пользование </w:t>
      </w:r>
      <w:r w:rsidR="00C15122" w:rsidRPr="002B4018">
        <w:rPr>
          <w:rFonts w:ascii="Times New Roman" w:eastAsia="Times New Roman" w:hAnsi="Times New Roman" w:cs="Times New Roman"/>
          <w:noProof/>
          <w:color w:val="000000"/>
          <w:sz w:val="28"/>
          <w:szCs w:val="28"/>
          <w:lang w:eastAsia="ru-RU"/>
        </w:rPr>
        <w:t xml:space="preserve"> земельного участка</w:t>
      </w:r>
      <w:r w:rsidR="00E232AF">
        <w:rPr>
          <w:rFonts w:ascii="Times New Roman" w:eastAsia="Times New Roman" w:hAnsi="Times New Roman" w:cs="Times New Roman"/>
          <w:noProof/>
          <w:color w:val="000000"/>
          <w:sz w:val="28"/>
          <w:szCs w:val="28"/>
          <w:lang w:eastAsia="ru-RU"/>
        </w:rPr>
        <w:t xml:space="preserve">, </w:t>
      </w:r>
      <w:r w:rsidR="00C15122" w:rsidRPr="002B4018">
        <w:rPr>
          <w:rFonts w:ascii="Times New Roman" w:eastAsia="Times New Roman" w:hAnsi="Times New Roman" w:cs="Times New Roman"/>
          <w:noProof/>
          <w:color w:val="000000"/>
          <w:sz w:val="28"/>
          <w:szCs w:val="28"/>
          <w:lang w:eastAsia="ru-RU"/>
        </w:rPr>
        <w:t xml:space="preserve">находящегося в государственной или муниципальной собственности, </w:t>
      </w:r>
      <w:r w:rsidR="00E232AF">
        <w:rPr>
          <w:rFonts w:ascii="Times New Roman" w:eastAsia="Times New Roman" w:hAnsi="Times New Roman" w:cs="Times New Roman"/>
          <w:noProof/>
          <w:color w:val="000000"/>
          <w:sz w:val="28"/>
          <w:szCs w:val="28"/>
          <w:lang w:eastAsia="ru-RU"/>
        </w:rPr>
        <w:t>без проведения торгов</w:t>
      </w:r>
      <w:r w:rsidR="00C15122" w:rsidRPr="002B4018">
        <w:rPr>
          <w:rFonts w:ascii="Times New Roman" w:eastAsia="Times New Roman" w:hAnsi="Times New Roman" w:cs="Times New Roman"/>
          <w:noProof/>
          <w:color w:val="000000"/>
          <w:sz w:val="28"/>
          <w:szCs w:val="28"/>
          <w:lang w:eastAsia="ru-RU"/>
        </w:rPr>
        <w:t xml:space="preserve">» </w:t>
      </w:r>
      <w:r w:rsidR="007C40BA" w:rsidRPr="002B4018">
        <w:rPr>
          <w:rFonts w:ascii="Times New Roman" w:hAnsi="Times New Roman" w:cs="Times New Roman"/>
          <w:sz w:val="28"/>
          <w:szCs w:val="28"/>
        </w:rPr>
        <w:t xml:space="preserve">(далее - муниципальная услуга) разработан в целях повышения качества предоставления и доступности услуги, создания </w:t>
      </w:r>
      <w:bookmarkEnd w:id="2"/>
      <w:r w:rsidR="007C40BA" w:rsidRPr="002B4018">
        <w:rPr>
          <w:rFonts w:ascii="Times New Roman" w:hAnsi="Times New Roman" w:cs="Times New Roman"/>
          <w:sz w:val="28"/>
          <w:szCs w:val="28"/>
        </w:rPr>
        <w:t xml:space="preserve">комфортных условий для получения муниципальной услуги. </w:t>
      </w:r>
    </w:p>
    <w:p w:rsidR="00287F87" w:rsidRPr="002B4018" w:rsidRDefault="00D11F48" w:rsidP="001F5453">
      <w:pPr>
        <w:ind w:firstLine="708"/>
        <w:jc w:val="both"/>
        <w:rPr>
          <w:rFonts w:ascii="Times New Roman" w:hAnsi="Times New Roman" w:cs="Times New Roman"/>
          <w:sz w:val="28"/>
          <w:szCs w:val="28"/>
        </w:rPr>
      </w:pPr>
      <w:r w:rsidRPr="002B4018">
        <w:rPr>
          <w:rFonts w:ascii="Times New Roman" w:hAnsi="Times New Roman" w:cs="Times New Roman"/>
          <w:sz w:val="28"/>
          <w:szCs w:val="28"/>
        </w:rPr>
        <w:t xml:space="preserve">1.2. </w:t>
      </w:r>
      <w:r w:rsidR="00287F87" w:rsidRPr="002B4018">
        <w:rPr>
          <w:rFonts w:ascii="Times New Roman" w:hAnsi="Times New Roman" w:cs="Times New Roman"/>
          <w:sz w:val="28"/>
          <w:szCs w:val="28"/>
        </w:rPr>
        <w:t>Действие настоящего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w:t>
      </w:r>
      <w:r w:rsidRPr="002B4018">
        <w:rPr>
          <w:rFonts w:ascii="Times New Roman" w:hAnsi="Times New Roman" w:cs="Times New Roman"/>
          <w:sz w:val="28"/>
          <w:szCs w:val="28"/>
        </w:rPr>
        <w:t xml:space="preserve">ритории </w:t>
      </w:r>
      <w:r w:rsidR="001C70E6">
        <w:rPr>
          <w:rFonts w:ascii="Times New Roman" w:hAnsi="Times New Roman" w:cs="Times New Roman"/>
          <w:sz w:val="28"/>
          <w:szCs w:val="28"/>
        </w:rPr>
        <w:t>муниципального образования</w:t>
      </w:r>
      <w:r w:rsidR="009F6652">
        <w:rPr>
          <w:rFonts w:ascii="Times New Roman" w:hAnsi="Times New Roman" w:cs="Times New Roman"/>
          <w:sz w:val="28"/>
          <w:szCs w:val="28"/>
        </w:rPr>
        <w:t xml:space="preserve"> -</w:t>
      </w:r>
      <w:r w:rsidRPr="002B4018">
        <w:rPr>
          <w:rFonts w:ascii="Times New Roman" w:hAnsi="Times New Roman" w:cs="Times New Roman"/>
          <w:sz w:val="28"/>
          <w:szCs w:val="28"/>
        </w:rPr>
        <w:t xml:space="preserve"> город</w:t>
      </w:r>
      <w:r w:rsidR="00287F87" w:rsidRPr="002B4018">
        <w:rPr>
          <w:rFonts w:ascii="Times New Roman" w:hAnsi="Times New Roman" w:cs="Times New Roman"/>
          <w:sz w:val="28"/>
          <w:szCs w:val="28"/>
        </w:rPr>
        <w:t xml:space="preserve"> </w:t>
      </w:r>
      <w:r w:rsidRPr="002B4018">
        <w:rPr>
          <w:rFonts w:ascii="Times New Roman" w:hAnsi="Times New Roman" w:cs="Times New Roman"/>
          <w:sz w:val="28"/>
          <w:szCs w:val="28"/>
        </w:rPr>
        <w:t>Енисейск Красноярского края</w:t>
      </w:r>
      <w:r w:rsidR="00287F87" w:rsidRPr="002B4018">
        <w:rPr>
          <w:rFonts w:ascii="Times New Roman" w:hAnsi="Times New Roman" w:cs="Times New Roman"/>
          <w:sz w:val="28"/>
          <w:szCs w:val="28"/>
        </w:rPr>
        <w:t>, полномочия по распоряжению которыми в соответствии с федеральным законодательством возложены на</w:t>
      </w:r>
      <w:r w:rsidRPr="002B4018">
        <w:rPr>
          <w:rFonts w:ascii="Times New Roman" w:hAnsi="Times New Roman" w:cs="Times New Roman"/>
          <w:sz w:val="28"/>
          <w:szCs w:val="28"/>
        </w:rPr>
        <w:t xml:space="preserve"> органы местного самоуправления (далее – земельные участки). </w:t>
      </w:r>
    </w:p>
    <w:p w:rsidR="005C0CFC" w:rsidRPr="002B4018" w:rsidRDefault="005C0CFC" w:rsidP="006F3015">
      <w:pPr>
        <w:spacing w:after="1" w:line="240" w:lineRule="atLeast"/>
        <w:ind w:firstLine="540"/>
        <w:jc w:val="both"/>
        <w:rPr>
          <w:rFonts w:ascii="Times New Roman" w:hAnsi="Times New Roman" w:cs="Times New Roman"/>
          <w:sz w:val="28"/>
          <w:szCs w:val="28"/>
        </w:rPr>
      </w:pPr>
      <w:r w:rsidRPr="002B4018">
        <w:rPr>
          <w:rFonts w:ascii="Times New Roman" w:hAnsi="Times New Roman" w:cs="Times New Roman"/>
          <w:sz w:val="28"/>
          <w:szCs w:val="28"/>
        </w:rPr>
        <w:t>1.3. Регламент определяет порядок, сроки и последовательность действий (административных процедур) при предоставлении муниципальной услуги.</w:t>
      </w:r>
    </w:p>
    <w:p w:rsidR="005C0CFC" w:rsidRPr="002B4018" w:rsidRDefault="005C0CFC" w:rsidP="006F3015">
      <w:pPr>
        <w:spacing w:after="1" w:line="240" w:lineRule="atLeast"/>
        <w:ind w:firstLine="540"/>
        <w:jc w:val="both"/>
        <w:rPr>
          <w:rFonts w:ascii="Times New Roman" w:hAnsi="Times New Roman" w:cs="Times New Roman"/>
          <w:sz w:val="28"/>
          <w:szCs w:val="28"/>
        </w:rPr>
      </w:pPr>
      <w:r w:rsidRPr="002B4018">
        <w:rPr>
          <w:rFonts w:ascii="Times New Roman" w:hAnsi="Times New Roman" w:cs="Times New Roman"/>
          <w:sz w:val="28"/>
          <w:szCs w:val="28"/>
        </w:rPr>
        <w:t>1.4.</w:t>
      </w:r>
      <w:r w:rsidR="00F10C44">
        <w:rPr>
          <w:rFonts w:ascii="Times New Roman" w:hAnsi="Times New Roman" w:cs="Times New Roman"/>
          <w:sz w:val="28"/>
          <w:szCs w:val="28"/>
        </w:rPr>
        <w:t xml:space="preserve"> </w:t>
      </w:r>
      <w:r w:rsidRPr="002B4018">
        <w:rPr>
          <w:rFonts w:ascii="Times New Roman" w:hAnsi="Times New Roman" w:cs="Times New Roman"/>
          <w:sz w:val="28"/>
          <w:szCs w:val="28"/>
        </w:rPr>
        <w:t xml:space="preserve">Регламент размещается на официальном Интернет-портале </w:t>
      </w:r>
      <w:hyperlink r:id="rId9" w:history="1">
        <w:r w:rsidRPr="002B4018">
          <w:rPr>
            <w:rFonts w:ascii="Times New Roman" w:hAnsi="Times New Roman" w:cs="Times New Roman"/>
            <w:sz w:val="28"/>
            <w:szCs w:val="28"/>
          </w:rPr>
          <w:t>http://www.eniseysk.com/</w:t>
        </w:r>
      </w:hyperlink>
      <w:r w:rsidRPr="002B4018">
        <w:rPr>
          <w:rFonts w:ascii="Times New Roman" w:hAnsi="Times New Roman" w:cs="Times New Roman"/>
          <w:sz w:val="28"/>
          <w:szCs w:val="28"/>
        </w:rPr>
        <w:t>, а также на информационном стенде, расположенном в МКУ «Управление муниципальным имуществом г. Енисейска» по адресу: 663180, Красноярский край, г. Енисейск, ул. Бабкина, 18.</w:t>
      </w:r>
    </w:p>
    <w:p w:rsidR="001C1AFC" w:rsidRPr="002B4018" w:rsidRDefault="001C1AFC" w:rsidP="006F3015">
      <w:pPr>
        <w:spacing w:after="1" w:line="240" w:lineRule="atLeast"/>
        <w:ind w:firstLine="540"/>
        <w:jc w:val="both"/>
        <w:rPr>
          <w:rFonts w:ascii="Times New Roman" w:hAnsi="Times New Roman" w:cs="Times New Roman"/>
          <w:sz w:val="28"/>
          <w:szCs w:val="28"/>
        </w:rPr>
      </w:pPr>
      <w:r w:rsidRPr="002B4018">
        <w:rPr>
          <w:rFonts w:ascii="Times New Roman" w:hAnsi="Times New Roman" w:cs="Times New Roman"/>
          <w:sz w:val="28"/>
          <w:szCs w:val="28"/>
        </w:rPr>
        <w:t>1.5. Муниципальная услуга предоставляется гражданам,</w:t>
      </w:r>
      <w:r w:rsidR="00E94735">
        <w:rPr>
          <w:rFonts w:ascii="Times New Roman" w:hAnsi="Times New Roman" w:cs="Times New Roman"/>
          <w:sz w:val="28"/>
          <w:szCs w:val="28"/>
        </w:rPr>
        <w:t xml:space="preserve"> индивидуальным предпринимателям, юридическим лицам,</w:t>
      </w:r>
      <w:r w:rsidRPr="002B4018">
        <w:rPr>
          <w:rFonts w:ascii="Times New Roman" w:hAnsi="Times New Roman" w:cs="Times New Roman"/>
          <w:sz w:val="28"/>
          <w:szCs w:val="28"/>
        </w:rPr>
        <w:t xml:space="preserve"> заинтересованным в предоставлении земельных участков в собственность</w:t>
      </w:r>
      <w:r w:rsidR="00F10C44">
        <w:rPr>
          <w:rFonts w:ascii="Times New Roman" w:hAnsi="Times New Roman" w:cs="Times New Roman"/>
          <w:sz w:val="28"/>
          <w:szCs w:val="28"/>
        </w:rPr>
        <w:t>,</w:t>
      </w:r>
      <w:r w:rsidRPr="002B4018">
        <w:rPr>
          <w:rFonts w:ascii="Times New Roman" w:hAnsi="Times New Roman" w:cs="Times New Roman"/>
          <w:sz w:val="28"/>
          <w:szCs w:val="28"/>
        </w:rPr>
        <w:t xml:space="preserve"> аренду, </w:t>
      </w:r>
      <w:r w:rsidR="00F10C44">
        <w:rPr>
          <w:rFonts w:ascii="Times New Roman" w:hAnsi="Times New Roman" w:cs="Times New Roman"/>
          <w:sz w:val="28"/>
          <w:szCs w:val="28"/>
        </w:rPr>
        <w:t>постоянное (бессрочное) пользование, безвозмездное пользование</w:t>
      </w:r>
      <w:r w:rsidR="00D46145">
        <w:rPr>
          <w:rFonts w:ascii="Times New Roman" w:hAnsi="Times New Roman" w:cs="Times New Roman"/>
          <w:sz w:val="28"/>
          <w:szCs w:val="28"/>
        </w:rPr>
        <w:t xml:space="preserve"> без проведения торгов</w:t>
      </w:r>
      <w:r w:rsidR="00F10C44">
        <w:rPr>
          <w:rFonts w:ascii="Times New Roman" w:hAnsi="Times New Roman" w:cs="Times New Roman"/>
          <w:sz w:val="28"/>
          <w:szCs w:val="28"/>
        </w:rPr>
        <w:t xml:space="preserve"> </w:t>
      </w:r>
      <w:r w:rsidRPr="002B4018">
        <w:rPr>
          <w:rFonts w:ascii="Times New Roman" w:hAnsi="Times New Roman" w:cs="Times New Roman"/>
          <w:sz w:val="28"/>
          <w:szCs w:val="28"/>
        </w:rPr>
        <w:t>(далее - Заявитель).</w:t>
      </w:r>
    </w:p>
    <w:p w:rsidR="00F4591C" w:rsidRPr="00F4591C" w:rsidRDefault="001C1AFC" w:rsidP="00F4591C">
      <w:pPr>
        <w:spacing w:after="1" w:line="240" w:lineRule="atLeast"/>
        <w:ind w:firstLine="540"/>
        <w:jc w:val="both"/>
        <w:rPr>
          <w:rFonts w:ascii="Times New Roman" w:eastAsia="Calibri" w:hAnsi="Times New Roman" w:cs="Times New Roman"/>
          <w:sz w:val="28"/>
          <w:szCs w:val="28"/>
        </w:rPr>
      </w:pPr>
      <w:r w:rsidRPr="002B4018">
        <w:rPr>
          <w:rFonts w:ascii="Times New Roman" w:hAnsi="Times New Roman" w:cs="Times New Roman"/>
          <w:sz w:val="28"/>
          <w:szCs w:val="28"/>
        </w:rPr>
        <w:lastRenderedPageBreak/>
        <w:t xml:space="preserve">1.6. </w:t>
      </w:r>
      <w:r w:rsidR="00C412CF">
        <w:rPr>
          <w:rFonts w:ascii="Times New Roman" w:hAnsi="Times New Roman" w:cs="Times New Roman"/>
          <w:sz w:val="28"/>
          <w:szCs w:val="28"/>
        </w:rPr>
        <w:t>По</w:t>
      </w:r>
      <w:r w:rsidR="00F4591C" w:rsidRPr="00F4591C">
        <w:rPr>
          <w:rFonts w:ascii="Times New Roman" w:eastAsia="Calibri" w:hAnsi="Times New Roman" w:cs="Times New Roman"/>
          <w:sz w:val="28"/>
          <w:szCs w:val="28"/>
        </w:rPr>
        <w:t xml:space="preserve">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w:t>
      </w:r>
    </w:p>
    <w:p w:rsidR="00F4591C" w:rsidRPr="00F4591C" w:rsidRDefault="00F4591C" w:rsidP="00F4591C">
      <w:pPr>
        <w:spacing w:after="1" w:line="240" w:lineRule="atLeast"/>
        <w:ind w:firstLine="540"/>
        <w:jc w:val="both"/>
        <w:rPr>
          <w:rFonts w:ascii="Times New Roman" w:eastAsia="Calibri" w:hAnsi="Times New Roman" w:cs="Times New Roman"/>
          <w:sz w:val="28"/>
          <w:szCs w:val="28"/>
        </w:rPr>
      </w:pPr>
      <w:r w:rsidRPr="00F4591C">
        <w:rPr>
          <w:rFonts w:ascii="Times New Roman" w:eastAsia="Calibri" w:hAnsi="Times New Roman" w:cs="Times New Roman"/>
          <w:sz w:val="28"/>
          <w:szCs w:val="28"/>
        </w:rPr>
        <w:t>1) публичное письменное консультирование (посредством размещения информации):</w:t>
      </w:r>
    </w:p>
    <w:p w:rsidR="00F4591C" w:rsidRPr="00F4591C" w:rsidRDefault="00F4591C" w:rsidP="00F4591C">
      <w:pPr>
        <w:spacing w:after="1" w:line="240" w:lineRule="atLeast"/>
        <w:ind w:firstLine="540"/>
        <w:jc w:val="both"/>
        <w:rPr>
          <w:rFonts w:ascii="Times New Roman" w:eastAsia="Calibri" w:hAnsi="Times New Roman" w:cs="Times New Roman"/>
          <w:sz w:val="28"/>
          <w:szCs w:val="28"/>
        </w:rPr>
      </w:pPr>
      <w:r w:rsidRPr="00F4591C">
        <w:rPr>
          <w:rFonts w:ascii="Times New Roman" w:eastAsia="Calibri" w:hAnsi="Times New Roman" w:cs="Times New Roman"/>
          <w:sz w:val="28"/>
          <w:szCs w:val="28"/>
        </w:rPr>
        <w:t xml:space="preserve"> - на официальном веб - сайте  </w:t>
      </w:r>
      <w:hyperlink r:id="rId10" w:history="1">
        <w:r w:rsidRPr="00F4591C">
          <w:rPr>
            <w:rFonts w:ascii="Times New Roman" w:eastAsia="Calibri" w:hAnsi="Times New Roman" w:cs="Times New Roman"/>
            <w:sz w:val="28"/>
            <w:szCs w:val="28"/>
          </w:rPr>
          <w:t>http://www.eniseysk.com/</w:t>
        </w:r>
      </w:hyperlink>
      <w:r w:rsidRPr="00F4591C">
        <w:rPr>
          <w:rFonts w:ascii="Times New Roman" w:eastAsia="Calibri" w:hAnsi="Times New Roman" w:cs="Times New Roman"/>
          <w:sz w:val="28"/>
          <w:szCs w:val="28"/>
        </w:rPr>
        <w:t xml:space="preserve"> и на стенде в МКУ «Управление муниципальным имуществом г. Енисейска» (далее – Учреждение);</w:t>
      </w:r>
    </w:p>
    <w:p w:rsidR="00F4591C" w:rsidRPr="00F4591C" w:rsidRDefault="00F4591C" w:rsidP="00F4591C">
      <w:pPr>
        <w:spacing w:after="1" w:line="240" w:lineRule="atLeast"/>
        <w:ind w:firstLine="540"/>
        <w:jc w:val="both"/>
        <w:rPr>
          <w:rFonts w:ascii="Times New Roman" w:eastAsia="Calibri" w:hAnsi="Times New Roman" w:cs="Times New Roman"/>
          <w:sz w:val="28"/>
          <w:szCs w:val="28"/>
        </w:rPr>
      </w:pPr>
      <w:r w:rsidRPr="00F4591C">
        <w:rPr>
          <w:rFonts w:ascii="Times New Roman" w:eastAsia="Calibri" w:hAnsi="Times New Roman" w:cs="Times New Roman"/>
          <w:sz w:val="28"/>
          <w:szCs w:val="28"/>
        </w:rPr>
        <w:t xml:space="preserve">- многофункциональный центр предоставления государственных и муниципальных услуг» </w:t>
      </w:r>
      <w:r w:rsidRPr="00F4591C">
        <w:rPr>
          <w:rFonts w:ascii="Times New Roman" w:eastAsia="Calibri" w:hAnsi="Times New Roman" w:cs="Times New Roman"/>
          <w:sz w:val="28"/>
          <w:szCs w:val="28"/>
          <w:lang w:val="en-US"/>
        </w:rPr>
        <w:t>www</w:t>
      </w:r>
      <w:r w:rsidRPr="00F4591C">
        <w:rPr>
          <w:rFonts w:ascii="Times New Roman" w:eastAsia="Calibri" w:hAnsi="Times New Roman" w:cs="Times New Roman"/>
          <w:sz w:val="28"/>
          <w:szCs w:val="28"/>
        </w:rPr>
        <w:t>.24</w:t>
      </w:r>
      <w:proofErr w:type="spellStart"/>
      <w:r w:rsidRPr="00F4591C">
        <w:rPr>
          <w:rFonts w:ascii="Times New Roman" w:eastAsia="Calibri" w:hAnsi="Times New Roman" w:cs="Times New Roman"/>
          <w:sz w:val="28"/>
          <w:szCs w:val="28"/>
          <w:lang w:val="en-US"/>
        </w:rPr>
        <w:t>mfc</w:t>
      </w:r>
      <w:proofErr w:type="spellEnd"/>
      <w:r w:rsidRPr="00F4591C">
        <w:rPr>
          <w:rFonts w:ascii="Times New Roman" w:eastAsia="Calibri" w:hAnsi="Times New Roman" w:cs="Times New Roman"/>
          <w:sz w:val="28"/>
          <w:szCs w:val="28"/>
        </w:rPr>
        <w:t>.</w:t>
      </w:r>
      <w:proofErr w:type="spellStart"/>
      <w:r w:rsidRPr="00F4591C">
        <w:rPr>
          <w:rFonts w:ascii="Times New Roman" w:eastAsia="Calibri" w:hAnsi="Times New Roman" w:cs="Times New Roman"/>
          <w:sz w:val="28"/>
          <w:szCs w:val="28"/>
          <w:lang w:val="en-US"/>
        </w:rPr>
        <w:t>ru</w:t>
      </w:r>
      <w:proofErr w:type="spellEnd"/>
      <w:r w:rsidRPr="00F4591C">
        <w:rPr>
          <w:rFonts w:ascii="Times New Roman" w:eastAsia="Calibri" w:hAnsi="Times New Roman" w:cs="Times New Roman"/>
          <w:sz w:val="28"/>
          <w:szCs w:val="28"/>
        </w:rPr>
        <w:t xml:space="preserve"> (далее – ГБУ РК «МФЦ»); </w:t>
      </w:r>
    </w:p>
    <w:p w:rsidR="00F4591C" w:rsidRPr="00F4591C" w:rsidRDefault="00F4591C" w:rsidP="00F4591C">
      <w:pPr>
        <w:spacing w:after="1" w:line="240" w:lineRule="atLeast"/>
        <w:ind w:firstLine="540"/>
        <w:jc w:val="both"/>
        <w:rPr>
          <w:rFonts w:ascii="Times New Roman" w:eastAsia="Calibri" w:hAnsi="Times New Roman" w:cs="Times New Roman"/>
          <w:sz w:val="28"/>
          <w:szCs w:val="28"/>
        </w:rPr>
      </w:pPr>
      <w:r w:rsidRPr="00F4591C">
        <w:rPr>
          <w:rFonts w:ascii="Times New Roman" w:eastAsia="Calibri"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11" w:history="1">
        <w:r w:rsidRPr="00F4591C">
          <w:rPr>
            <w:rFonts w:ascii="Times New Roman" w:eastAsia="Calibri" w:hAnsi="Times New Roman" w:cs="Times New Roman"/>
            <w:sz w:val="28"/>
            <w:szCs w:val="28"/>
          </w:rPr>
          <w:t>www.gosuslugi.ru</w:t>
        </w:r>
      </w:hyperlink>
      <w:r w:rsidRPr="00F4591C">
        <w:rPr>
          <w:rFonts w:ascii="Times New Roman" w:eastAsia="Calibri" w:hAnsi="Times New Roman" w:cs="Times New Roman"/>
          <w:sz w:val="28"/>
          <w:szCs w:val="28"/>
        </w:rPr>
        <w:t xml:space="preserve">. (далее – ЕПГУ) и в государственной информационной системе «Портал государственных и муниципальных услуг (функций) Красноярского края» </w:t>
      </w:r>
      <w:hyperlink r:id="rId12" w:history="1">
        <w:r w:rsidRPr="00F4591C">
          <w:rPr>
            <w:rFonts w:ascii="Times New Roman" w:eastAsia="Calibri" w:hAnsi="Times New Roman" w:cs="Times New Roman"/>
            <w:color w:val="0563C1"/>
            <w:sz w:val="28"/>
            <w:szCs w:val="28"/>
            <w:u w:val="single"/>
            <w:lang w:val="en-US"/>
          </w:rPr>
          <w:t>www</w:t>
        </w:r>
        <w:r w:rsidRPr="00F4591C">
          <w:rPr>
            <w:rFonts w:ascii="Times New Roman" w:eastAsia="Calibri" w:hAnsi="Times New Roman" w:cs="Times New Roman"/>
            <w:color w:val="0563C1"/>
            <w:sz w:val="28"/>
            <w:szCs w:val="28"/>
            <w:u w:val="single"/>
          </w:rPr>
          <w:t>.</w:t>
        </w:r>
        <w:proofErr w:type="spellStart"/>
        <w:r w:rsidRPr="00F4591C">
          <w:rPr>
            <w:rFonts w:ascii="Times New Roman" w:eastAsia="Calibri" w:hAnsi="Times New Roman" w:cs="Times New Roman"/>
            <w:color w:val="0563C1"/>
            <w:sz w:val="28"/>
            <w:szCs w:val="28"/>
            <w:u w:val="single"/>
            <w:lang w:val="en-US"/>
          </w:rPr>
          <w:t>gosuslugi</w:t>
        </w:r>
        <w:proofErr w:type="spellEnd"/>
        <w:r w:rsidRPr="00F4591C">
          <w:rPr>
            <w:rFonts w:ascii="Times New Roman" w:eastAsia="Calibri" w:hAnsi="Times New Roman" w:cs="Times New Roman"/>
            <w:color w:val="0563C1"/>
            <w:sz w:val="28"/>
            <w:szCs w:val="28"/>
            <w:u w:val="single"/>
          </w:rPr>
          <w:t>.</w:t>
        </w:r>
        <w:proofErr w:type="spellStart"/>
        <w:r w:rsidRPr="00F4591C">
          <w:rPr>
            <w:rFonts w:ascii="Times New Roman" w:eastAsia="Calibri" w:hAnsi="Times New Roman" w:cs="Times New Roman"/>
            <w:color w:val="0563C1"/>
            <w:sz w:val="28"/>
            <w:szCs w:val="28"/>
            <w:u w:val="single"/>
            <w:lang w:val="en-US"/>
          </w:rPr>
          <w:t>krskstate</w:t>
        </w:r>
        <w:proofErr w:type="spellEnd"/>
        <w:r w:rsidRPr="00F4591C">
          <w:rPr>
            <w:rFonts w:ascii="Times New Roman" w:eastAsia="Calibri" w:hAnsi="Times New Roman" w:cs="Times New Roman"/>
            <w:color w:val="0563C1"/>
            <w:sz w:val="28"/>
            <w:szCs w:val="28"/>
            <w:u w:val="single"/>
          </w:rPr>
          <w:t>.</w:t>
        </w:r>
        <w:proofErr w:type="spellStart"/>
        <w:r w:rsidRPr="00F4591C">
          <w:rPr>
            <w:rFonts w:ascii="Times New Roman" w:eastAsia="Calibri" w:hAnsi="Times New Roman" w:cs="Times New Roman"/>
            <w:color w:val="0563C1"/>
            <w:sz w:val="28"/>
            <w:szCs w:val="28"/>
            <w:u w:val="single"/>
            <w:lang w:val="en-US"/>
          </w:rPr>
          <w:t>ru</w:t>
        </w:r>
        <w:proofErr w:type="spellEnd"/>
      </w:hyperlink>
      <w:r w:rsidRPr="00F4591C">
        <w:rPr>
          <w:rFonts w:ascii="Times New Roman" w:eastAsia="Calibri" w:hAnsi="Times New Roman" w:cs="Times New Roman"/>
          <w:sz w:val="28"/>
          <w:szCs w:val="28"/>
        </w:rPr>
        <w:t xml:space="preserve"> (далее – РПГУ); </w:t>
      </w:r>
    </w:p>
    <w:p w:rsidR="00F4591C" w:rsidRPr="00F4591C" w:rsidRDefault="00F4591C" w:rsidP="00F4591C">
      <w:pPr>
        <w:spacing w:after="1" w:line="240" w:lineRule="atLeast"/>
        <w:ind w:firstLine="540"/>
        <w:jc w:val="both"/>
        <w:rPr>
          <w:rFonts w:ascii="Times New Roman" w:eastAsia="Calibri" w:hAnsi="Times New Roman" w:cs="Times New Roman"/>
          <w:sz w:val="28"/>
          <w:szCs w:val="28"/>
        </w:rPr>
      </w:pPr>
      <w:r w:rsidRPr="00F4591C">
        <w:rPr>
          <w:rFonts w:ascii="Times New Roman" w:eastAsia="Calibri" w:hAnsi="Times New Roman" w:cs="Times New Roman"/>
          <w:sz w:val="28"/>
          <w:szCs w:val="28"/>
        </w:rPr>
        <w:t xml:space="preserve">- на информационных стендах, в местах предоставления муниципальной </w:t>
      </w:r>
      <w:proofErr w:type="gramStart"/>
      <w:r w:rsidRPr="00F4591C">
        <w:rPr>
          <w:rFonts w:ascii="Times New Roman" w:eastAsia="Calibri" w:hAnsi="Times New Roman" w:cs="Times New Roman"/>
          <w:sz w:val="28"/>
          <w:szCs w:val="28"/>
        </w:rPr>
        <w:t>услуги  и</w:t>
      </w:r>
      <w:proofErr w:type="gramEnd"/>
      <w:r w:rsidRPr="00F4591C">
        <w:rPr>
          <w:rFonts w:ascii="Times New Roman" w:eastAsia="Calibri" w:hAnsi="Times New Roman" w:cs="Times New Roman"/>
          <w:sz w:val="28"/>
          <w:szCs w:val="28"/>
        </w:rPr>
        <w:t xml:space="preserve"> многофункционального центра предоставления государственных и муниципальных услуг (далее – многофункциональный центр); </w:t>
      </w:r>
    </w:p>
    <w:p w:rsidR="00F4591C" w:rsidRPr="00F4591C" w:rsidRDefault="00F4591C" w:rsidP="00F4591C">
      <w:pPr>
        <w:spacing w:after="1" w:line="240" w:lineRule="atLeast"/>
        <w:ind w:firstLine="540"/>
        <w:jc w:val="both"/>
        <w:rPr>
          <w:rFonts w:ascii="Times New Roman" w:eastAsia="Calibri" w:hAnsi="Times New Roman" w:cs="Times New Roman"/>
          <w:sz w:val="28"/>
          <w:szCs w:val="28"/>
        </w:rPr>
      </w:pPr>
      <w:r w:rsidRPr="00F4591C">
        <w:rPr>
          <w:rFonts w:ascii="Times New Roman" w:eastAsia="Calibri" w:hAnsi="Times New Roman" w:cs="Times New Roman"/>
          <w:sz w:val="28"/>
          <w:szCs w:val="28"/>
        </w:rPr>
        <w:t>2) индивидуальное консультирование по справочным телефонным номерам Учреждения и многофункционального центра;</w:t>
      </w:r>
    </w:p>
    <w:p w:rsidR="00F4591C" w:rsidRPr="00F4591C" w:rsidRDefault="00F4591C" w:rsidP="00F4591C">
      <w:pPr>
        <w:spacing w:after="1" w:line="240" w:lineRule="atLeast"/>
        <w:ind w:firstLine="540"/>
        <w:jc w:val="both"/>
        <w:rPr>
          <w:rFonts w:ascii="Times New Roman" w:eastAsia="Calibri" w:hAnsi="Times New Roman" w:cs="Times New Roman"/>
          <w:sz w:val="28"/>
          <w:szCs w:val="28"/>
        </w:rPr>
      </w:pPr>
      <w:r w:rsidRPr="00F4591C">
        <w:rPr>
          <w:rFonts w:ascii="Times New Roman" w:eastAsia="Calibri" w:hAnsi="Times New Roman" w:cs="Times New Roman"/>
          <w:sz w:val="28"/>
          <w:szCs w:val="28"/>
        </w:rPr>
        <w:t xml:space="preserve"> 3) индивидуальное консультирование по почте, в том числе посредством электронной почты (в случае поступления соответствующего запроса </w:t>
      </w:r>
      <w:proofErr w:type="gramStart"/>
      <w:r w:rsidRPr="00F4591C">
        <w:rPr>
          <w:rFonts w:ascii="Times New Roman" w:eastAsia="Calibri" w:hAnsi="Times New Roman" w:cs="Times New Roman"/>
          <w:sz w:val="28"/>
          <w:szCs w:val="28"/>
        </w:rPr>
        <w:t>в  Учреждение</w:t>
      </w:r>
      <w:proofErr w:type="gramEnd"/>
      <w:r w:rsidRPr="00F4591C">
        <w:rPr>
          <w:rFonts w:ascii="Times New Roman" w:eastAsia="Calibri" w:hAnsi="Times New Roman" w:cs="Times New Roman"/>
          <w:sz w:val="28"/>
          <w:szCs w:val="28"/>
        </w:rPr>
        <w:t xml:space="preserve"> или многофункциональный центр);</w:t>
      </w:r>
    </w:p>
    <w:p w:rsidR="00F4591C" w:rsidRPr="00F4591C" w:rsidRDefault="00F4591C" w:rsidP="00F4591C">
      <w:pPr>
        <w:spacing w:after="1" w:line="240" w:lineRule="atLeast"/>
        <w:ind w:firstLine="540"/>
        <w:jc w:val="both"/>
        <w:rPr>
          <w:rFonts w:ascii="Times New Roman" w:eastAsia="Calibri" w:hAnsi="Times New Roman" w:cs="Times New Roman"/>
          <w:sz w:val="28"/>
          <w:szCs w:val="28"/>
        </w:rPr>
      </w:pPr>
      <w:r w:rsidRPr="00F4591C">
        <w:rPr>
          <w:rFonts w:ascii="Times New Roman" w:eastAsia="Calibri" w:hAnsi="Times New Roman" w:cs="Times New Roman"/>
          <w:sz w:val="28"/>
          <w:szCs w:val="28"/>
        </w:rPr>
        <w:t xml:space="preserve"> 4) посредством индивидуального устного информирования.</w:t>
      </w:r>
    </w:p>
    <w:p w:rsidR="00F4591C" w:rsidRPr="00F4591C" w:rsidRDefault="00F4591C" w:rsidP="00F4591C">
      <w:pPr>
        <w:spacing w:after="1" w:line="240" w:lineRule="atLeast"/>
        <w:ind w:firstLine="540"/>
        <w:jc w:val="both"/>
        <w:rPr>
          <w:rFonts w:ascii="Times New Roman" w:eastAsia="Times New Roman" w:hAnsi="Times New Roman" w:cs="Times New Roman"/>
          <w:sz w:val="28"/>
          <w:szCs w:val="28"/>
          <w:lang w:eastAsia="ru-RU"/>
        </w:rPr>
      </w:pPr>
      <w:r w:rsidRPr="00F4591C">
        <w:rPr>
          <w:rFonts w:ascii="Times New Roman" w:eastAsia="Times New Roman" w:hAnsi="Times New Roman" w:cs="Times New Roman"/>
          <w:sz w:val="28"/>
          <w:szCs w:val="28"/>
          <w:lang w:eastAsia="ru-RU"/>
        </w:rPr>
        <w:t xml:space="preserve">Место нахождения Учреждения: 663180, г. Енисейск, ул. Бабкина, 18. </w:t>
      </w:r>
    </w:p>
    <w:p w:rsidR="00F4591C" w:rsidRPr="00F4591C" w:rsidRDefault="00F4591C" w:rsidP="00F4591C">
      <w:pPr>
        <w:spacing w:after="1" w:line="240" w:lineRule="atLeast"/>
        <w:ind w:firstLine="540"/>
        <w:jc w:val="both"/>
        <w:rPr>
          <w:rFonts w:ascii="Times New Roman" w:eastAsia="Times New Roman" w:hAnsi="Times New Roman" w:cs="Times New Roman"/>
          <w:sz w:val="28"/>
          <w:szCs w:val="28"/>
          <w:lang w:eastAsia="ru-RU"/>
        </w:rPr>
      </w:pPr>
      <w:r w:rsidRPr="00F4591C">
        <w:rPr>
          <w:rFonts w:ascii="Times New Roman" w:eastAsia="Times New Roman" w:hAnsi="Times New Roman" w:cs="Times New Roman"/>
          <w:sz w:val="28"/>
          <w:szCs w:val="28"/>
          <w:lang w:eastAsia="ru-RU"/>
        </w:rPr>
        <w:t>Режим работы Учреждения: ежедневно с 9.00 до 17.12, (перерыв на обед с 13.00 до 14.00), выходные дни - суббота, воскресенье.</w:t>
      </w:r>
    </w:p>
    <w:p w:rsidR="00F4591C" w:rsidRPr="00F4591C" w:rsidRDefault="00F4591C" w:rsidP="00F4591C">
      <w:pPr>
        <w:spacing w:after="1" w:line="240" w:lineRule="atLeast"/>
        <w:ind w:firstLine="540"/>
        <w:jc w:val="both"/>
        <w:rPr>
          <w:rFonts w:ascii="Times New Roman" w:eastAsia="Times New Roman" w:hAnsi="Times New Roman" w:cs="Times New Roman"/>
          <w:sz w:val="28"/>
          <w:szCs w:val="28"/>
          <w:lang w:eastAsia="ru-RU"/>
        </w:rPr>
      </w:pPr>
      <w:r w:rsidRPr="00F4591C">
        <w:rPr>
          <w:rFonts w:ascii="Times New Roman" w:eastAsia="Times New Roman" w:hAnsi="Times New Roman" w:cs="Times New Roman"/>
          <w:sz w:val="28"/>
          <w:szCs w:val="28"/>
          <w:lang w:eastAsia="ru-RU"/>
        </w:rPr>
        <w:t>Телефон Учреждения: 8(39195) 2-24-35, факс 2-24-35.</w:t>
      </w:r>
    </w:p>
    <w:p w:rsidR="00F4591C" w:rsidRPr="00F4591C" w:rsidRDefault="00F4591C" w:rsidP="00F4591C">
      <w:pPr>
        <w:spacing w:after="1" w:line="240" w:lineRule="atLeast"/>
        <w:ind w:firstLine="540"/>
        <w:jc w:val="both"/>
        <w:rPr>
          <w:rFonts w:ascii="Times New Roman" w:eastAsia="Times New Roman" w:hAnsi="Times New Roman" w:cs="Times New Roman"/>
          <w:sz w:val="28"/>
          <w:szCs w:val="28"/>
          <w:lang w:eastAsia="ru-RU"/>
        </w:rPr>
      </w:pPr>
      <w:r w:rsidRPr="00F4591C">
        <w:rPr>
          <w:rFonts w:ascii="Times New Roman" w:eastAsia="Times New Roman" w:hAnsi="Times New Roman" w:cs="Times New Roman"/>
          <w:sz w:val="28"/>
          <w:szCs w:val="28"/>
          <w:lang w:eastAsia="ru-RU"/>
        </w:rPr>
        <w:t>Телефон приемной Учреждения: 8(39195) 2-31-95.</w:t>
      </w:r>
    </w:p>
    <w:p w:rsidR="00F4591C" w:rsidRPr="00F4591C" w:rsidRDefault="00F4591C" w:rsidP="00F4591C">
      <w:pPr>
        <w:spacing w:after="1" w:line="240" w:lineRule="atLeast"/>
        <w:ind w:firstLine="540"/>
        <w:jc w:val="both"/>
        <w:rPr>
          <w:rFonts w:ascii="Times New Roman" w:eastAsia="Times New Roman" w:hAnsi="Times New Roman" w:cs="Times New Roman"/>
          <w:sz w:val="24"/>
          <w:szCs w:val="24"/>
          <w:lang w:val="en-US" w:eastAsia="ru-RU"/>
        </w:rPr>
      </w:pPr>
      <w:r w:rsidRPr="00F4591C">
        <w:rPr>
          <w:rFonts w:ascii="Times New Roman" w:eastAsia="Times New Roman" w:hAnsi="Times New Roman" w:cs="Times New Roman"/>
          <w:sz w:val="28"/>
          <w:szCs w:val="28"/>
          <w:lang w:val="en-US" w:eastAsia="ru-RU"/>
        </w:rPr>
        <w:t>E-mail: enis_</w:t>
      </w:r>
      <w:hyperlink r:id="rId13" w:history="1">
        <w:r w:rsidRPr="00F4591C">
          <w:rPr>
            <w:rFonts w:ascii="Times New Roman" w:eastAsia="Times New Roman" w:hAnsi="Times New Roman" w:cs="Times New Roman"/>
            <w:sz w:val="28"/>
            <w:szCs w:val="28"/>
            <w:lang w:val="en-US" w:eastAsia="ru-RU"/>
          </w:rPr>
          <w:t>kumi@</w:t>
        </w:r>
      </w:hyperlink>
      <w:proofErr w:type="gramStart"/>
      <w:r w:rsidRPr="00F4591C">
        <w:rPr>
          <w:rFonts w:ascii="Times New Roman" w:eastAsia="Times New Roman" w:hAnsi="Times New Roman" w:cs="Times New Roman"/>
          <w:sz w:val="28"/>
          <w:szCs w:val="28"/>
          <w:lang w:val="en-US" w:eastAsia="ru-RU"/>
        </w:rPr>
        <w:t>mail.ru.»</w:t>
      </w:r>
      <w:proofErr w:type="gramEnd"/>
    </w:p>
    <w:p w:rsidR="00F4591C" w:rsidRPr="00F4591C" w:rsidRDefault="00F4591C" w:rsidP="00F4591C">
      <w:pPr>
        <w:spacing w:after="1" w:line="240" w:lineRule="atLeast"/>
        <w:ind w:firstLine="540"/>
        <w:jc w:val="both"/>
        <w:rPr>
          <w:rFonts w:ascii="Times New Roman" w:eastAsia="Calibri" w:hAnsi="Times New Roman" w:cs="Times New Roman"/>
          <w:sz w:val="28"/>
          <w:szCs w:val="28"/>
        </w:rPr>
      </w:pPr>
      <w:r w:rsidRPr="00F4591C">
        <w:rPr>
          <w:rFonts w:ascii="Times New Roman" w:eastAsia="Calibri" w:hAnsi="Times New Roman" w:cs="Times New Roman"/>
          <w:sz w:val="28"/>
          <w:szCs w:val="28"/>
        </w:rPr>
        <w:t xml:space="preserve">1.7.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Учреждения и ГБУ РК «МФЦ», ЕПГУ, РПГУ. Консультирование путем публикации информационных материалов на официальных сайтах, в средствах массовой информации местного уровня осуществляется Учреждением. </w:t>
      </w:r>
    </w:p>
    <w:p w:rsidR="00F4591C" w:rsidRPr="00F4591C" w:rsidRDefault="00F4591C" w:rsidP="00F4591C">
      <w:pPr>
        <w:spacing w:after="1" w:line="240" w:lineRule="atLeast"/>
        <w:ind w:firstLine="540"/>
        <w:jc w:val="both"/>
        <w:rPr>
          <w:rFonts w:ascii="Times New Roman" w:eastAsia="Calibri" w:hAnsi="Times New Roman" w:cs="Times New Roman"/>
          <w:sz w:val="28"/>
          <w:szCs w:val="28"/>
        </w:rPr>
      </w:pPr>
      <w:r w:rsidRPr="00F4591C">
        <w:rPr>
          <w:rFonts w:ascii="Times New Roman" w:eastAsia="Calibri" w:hAnsi="Times New Roman" w:cs="Times New Roman"/>
          <w:sz w:val="28"/>
          <w:szCs w:val="28"/>
        </w:rPr>
        <w:t xml:space="preserve">На информационных стендах Учреждения, в местах предоставления муниципальной услуги, размещается следующая информация: </w:t>
      </w:r>
    </w:p>
    <w:p w:rsidR="00F4591C" w:rsidRPr="00F4591C" w:rsidRDefault="00F4591C" w:rsidP="00F4591C">
      <w:pPr>
        <w:spacing w:after="1" w:line="240" w:lineRule="atLeast"/>
        <w:ind w:firstLine="540"/>
        <w:jc w:val="both"/>
        <w:rPr>
          <w:rFonts w:ascii="Times New Roman" w:eastAsia="Calibri" w:hAnsi="Times New Roman" w:cs="Times New Roman"/>
          <w:sz w:val="28"/>
          <w:szCs w:val="28"/>
        </w:rPr>
      </w:pPr>
      <w:r w:rsidRPr="00F4591C">
        <w:rPr>
          <w:rFonts w:ascii="Times New Roman" w:eastAsia="Calibri" w:hAnsi="Times New Roman" w:cs="Times New Roman"/>
          <w:sz w:val="28"/>
          <w:szCs w:val="28"/>
        </w:rPr>
        <w:t xml:space="preserve">- исчерпывающая информация о порядке предоставления муниципальной услуги; </w:t>
      </w:r>
    </w:p>
    <w:p w:rsidR="00F4591C" w:rsidRPr="00F4591C" w:rsidRDefault="00F4591C" w:rsidP="00F4591C">
      <w:pPr>
        <w:spacing w:after="1" w:line="240" w:lineRule="atLeast"/>
        <w:ind w:firstLine="540"/>
        <w:jc w:val="both"/>
        <w:rPr>
          <w:rFonts w:ascii="Times New Roman" w:eastAsia="Calibri" w:hAnsi="Times New Roman" w:cs="Times New Roman"/>
          <w:sz w:val="28"/>
          <w:szCs w:val="28"/>
        </w:rPr>
      </w:pPr>
      <w:r w:rsidRPr="00F4591C">
        <w:rPr>
          <w:rFonts w:ascii="Times New Roman" w:eastAsia="Calibri" w:hAnsi="Times New Roman" w:cs="Times New Roman"/>
          <w:sz w:val="28"/>
          <w:szCs w:val="28"/>
        </w:rPr>
        <w:t xml:space="preserve">- выдержки из Административного регламента и приложения к нему; </w:t>
      </w:r>
    </w:p>
    <w:p w:rsidR="00F4591C" w:rsidRPr="00F4591C" w:rsidRDefault="00F4591C" w:rsidP="00F4591C">
      <w:pPr>
        <w:spacing w:after="1" w:line="240" w:lineRule="atLeast"/>
        <w:ind w:firstLine="540"/>
        <w:jc w:val="both"/>
        <w:rPr>
          <w:rFonts w:ascii="Times New Roman" w:eastAsia="Calibri" w:hAnsi="Times New Roman" w:cs="Times New Roman"/>
          <w:sz w:val="28"/>
          <w:szCs w:val="28"/>
        </w:rPr>
      </w:pPr>
      <w:r w:rsidRPr="00F4591C">
        <w:rPr>
          <w:rFonts w:ascii="Times New Roman" w:eastAsia="Calibri" w:hAnsi="Times New Roman" w:cs="Times New Roman"/>
          <w:sz w:val="28"/>
          <w:szCs w:val="28"/>
        </w:rPr>
        <w:t xml:space="preserve">-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w:t>
      </w:r>
    </w:p>
    <w:p w:rsidR="00F4591C" w:rsidRPr="00F4591C" w:rsidRDefault="00F4591C" w:rsidP="00F4591C">
      <w:pPr>
        <w:spacing w:after="1" w:line="240" w:lineRule="atLeast"/>
        <w:ind w:firstLine="540"/>
        <w:jc w:val="both"/>
        <w:rPr>
          <w:rFonts w:ascii="Times New Roman" w:eastAsia="Calibri" w:hAnsi="Times New Roman" w:cs="Times New Roman"/>
          <w:sz w:val="28"/>
          <w:szCs w:val="28"/>
        </w:rPr>
      </w:pPr>
      <w:r w:rsidRPr="00F4591C">
        <w:rPr>
          <w:rFonts w:ascii="Times New Roman" w:eastAsia="Calibri" w:hAnsi="Times New Roman" w:cs="Times New Roman"/>
          <w:sz w:val="28"/>
          <w:szCs w:val="28"/>
        </w:rPr>
        <w:t xml:space="preserve">- адрес официального сайта ГБУ РК «МФЦ», на котором можно узнать адрес и графики работы многофункциональных центров; </w:t>
      </w:r>
    </w:p>
    <w:p w:rsidR="00F4591C" w:rsidRPr="00F4591C" w:rsidRDefault="00F4591C" w:rsidP="00F4591C">
      <w:pPr>
        <w:spacing w:after="1" w:line="240" w:lineRule="atLeast"/>
        <w:ind w:firstLine="540"/>
        <w:jc w:val="both"/>
        <w:rPr>
          <w:rFonts w:ascii="Times New Roman" w:eastAsia="Calibri" w:hAnsi="Times New Roman" w:cs="Times New Roman"/>
          <w:sz w:val="28"/>
          <w:szCs w:val="28"/>
        </w:rPr>
      </w:pPr>
      <w:r w:rsidRPr="00F4591C">
        <w:rPr>
          <w:rFonts w:ascii="Times New Roman" w:eastAsia="Calibri" w:hAnsi="Times New Roman" w:cs="Times New Roman"/>
          <w:sz w:val="28"/>
          <w:szCs w:val="28"/>
        </w:rPr>
        <w:lastRenderedPageBreak/>
        <w:t xml:space="preserve">- выдержки из нормативных правовых актов по наиболее часто задаваемым вопросам; </w:t>
      </w:r>
    </w:p>
    <w:p w:rsidR="00F4591C" w:rsidRPr="00F4591C" w:rsidRDefault="00F4591C" w:rsidP="00F4591C">
      <w:pPr>
        <w:spacing w:after="1" w:line="240" w:lineRule="atLeast"/>
        <w:ind w:firstLine="540"/>
        <w:jc w:val="both"/>
        <w:rPr>
          <w:rFonts w:ascii="Times New Roman" w:eastAsia="Calibri" w:hAnsi="Times New Roman" w:cs="Times New Roman"/>
          <w:sz w:val="28"/>
          <w:szCs w:val="28"/>
        </w:rPr>
      </w:pPr>
      <w:r w:rsidRPr="00F4591C">
        <w:rPr>
          <w:rFonts w:ascii="Times New Roman" w:eastAsia="Calibri"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p>
    <w:p w:rsidR="00F4591C" w:rsidRPr="00F4591C" w:rsidRDefault="00F4591C" w:rsidP="00F4591C">
      <w:pPr>
        <w:spacing w:after="1" w:line="240" w:lineRule="atLeast"/>
        <w:ind w:firstLine="540"/>
        <w:jc w:val="both"/>
        <w:rPr>
          <w:rFonts w:ascii="Times New Roman" w:eastAsia="Calibri" w:hAnsi="Times New Roman" w:cs="Times New Roman"/>
          <w:sz w:val="28"/>
          <w:szCs w:val="28"/>
        </w:rPr>
      </w:pPr>
      <w:r w:rsidRPr="00F4591C">
        <w:rPr>
          <w:rFonts w:ascii="Times New Roman" w:eastAsia="Calibri" w:hAnsi="Times New Roman" w:cs="Times New Roman"/>
          <w:sz w:val="28"/>
          <w:szCs w:val="28"/>
        </w:rPr>
        <w:t xml:space="preserve">- формы заявлений; </w:t>
      </w:r>
    </w:p>
    <w:p w:rsidR="00F4591C" w:rsidRPr="00F4591C" w:rsidRDefault="00F4591C" w:rsidP="00F4591C">
      <w:pPr>
        <w:spacing w:after="1" w:line="240" w:lineRule="atLeast"/>
        <w:ind w:firstLine="540"/>
        <w:jc w:val="both"/>
        <w:rPr>
          <w:rFonts w:ascii="Times New Roman" w:eastAsia="Calibri" w:hAnsi="Times New Roman" w:cs="Times New Roman"/>
          <w:sz w:val="28"/>
          <w:szCs w:val="28"/>
        </w:rPr>
      </w:pPr>
      <w:r w:rsidRPr="00F4591C">
        <w:rPr>
          <w:rFonts w:ascii="Times New Roman" w:eastAsia="Calibri" w:hAnsi="Times New Roman" w:cs="Times New Roman"/>
          <w:sz w:val="28"/>
          <w:szCs w:val="28"/>
        </w:rPr>
        <w:t xml:space="preserve">-перечень оснований для отказа в предоставлении муниципальной услуги; </w:t>
      </w:r>
    </w:p>
    <w:p w:rsidR="00F4591C" w:rsidRPr="00F4591C" w:rsidRDefault="00F4591C" w:rsidP="00F4591C">
      <w:pPr>
        <w:spacing w:after="1" w:line="240" w:lineRule="atLeast"/>
        <w:ind w:firstLine="540"/>
        <w:jc w:val="both"/>
        <w:rPr>
          <w:rFonts w:ascii="Times New Roman" w:eastAsia="Calibri" w:hAnsi="Times New Roman" w:cs="Times New Roman"/>
          <w:sz w:val="28"/>
          <w:szCs w:val="28"/>
        </w:rPr>
      </w:pPr>
      <w:r w:rsidRPr="00F4591C">
        <w:rPr>
          <w:rFonts w:ascii="Times New Roman" w:eastAsia="Calibri" w:hAnsi="Times New Roman" w:cs="Times New Roman"/>
          <w:sz w:val="28"/>
          <w:szCs w:val="28"/>
        </w:rPr>
        <w:t xml:space="preserve">- порядок обжалования решений, действий или бездействия должностных лиц, предоставляющих муниципальную услугу. </w:t>
      </w:r>
    </w:p>
    <w:p w:rsidR="00F4591C" w:rsidRPr="00F4591C" w:rsidRDefault="00F4591C" w:rsidP="00F4591C">
      <w:pPr>
        <w:spacing w:after="1" w:line="240" w:lineRule="atLeast"/>
        <w:ind w:firstLine="540"/>
        <w:jc w:val="both"/>
        <w:rPr>
          <w:rFonts w:ascii="Times New Roman" w:eastAsia="Calibri" w:hAnsi="Times New Roman" w:cs="Times New Roman"/>
          <w:sz w:val="28"/>
          <w:szCs w:val="28"/>
        </w:rPr>
      </w:pPr>
      <w:r w:rsidRPr="00F4591C">
        <w:rPr>
          <w:rFonts w:ascii="Times New Roman" w:eastAsia="Calibri" w:hAnsi="Times New Roman" w:cs="Times New Roman"/>
          <w:sz w:val="28"/>
          <w:szCs w:val="28"/>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Учреждения, в которое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F4591C">
        <w:rPr>
          <w:rFonts w:ascii="Times New Roman" w:eastAsia="Calibri" w:hAnsi="Times New Roman" w:cs="Times New Roman"/>
          <w:sz w:val="28"/>
          <w:szCs w:val="28"/>
        </w:rPr>
        <w:t>автоинформирования</w:t>
      </w:r>
      <w:proofErr w:type="spellEnd"/>
      <w:r w:rsidRPr="00F4591C">
        <w:rPr>
          <w:rFonts w:ascii="Times New Roman" w:eastAsia="Calibri" w:hAnsi="Times New Roman" w:cs="Times New Roman"/>
          <w:sz w:val="28"/>
          <w:szCs w:val="28"/>
        </w:rPr>
        <w:t xml:space="preserve"> (при наличии). При </w:t>
      </w:r>
      <w:proofErr w:type="spellStart"/>
      <w:r w:rsidRPr="00F4591C">
        <w:rPr>
          <w:rFonts w:ascii="Times New Roman" w:eastAsia="Calibri" w:hAnsi="Times New Roman" w:cs="Times New Roman"/>
          <w:sz w:val="28"/>
          <w:szCs w:val="28"/>
        </w:rPr>
        <w:t>автоинформировании</w:t>
      </w:r>
      <w:proofErr w:type="spellEnd"/>
      <w:r w:rsidRPr="00F4591C">
        <w:rPr>
          <w:rFonts w:ascii="Times New Roman" w:eastAsia="Calibri" w:hAnsi="Times New Roman" w:cs="Times New Roman"/>
          <w:sz w:val="28"/>
          <w:szCs w:val="28"/>
        </w:rPr>
        <w:t xml:space="preserve"> обеспечивается круглосуточное предоставление справочной информации.</w:t>
      </w:r>
    </w:p>
    <w:p w:rsidR="00F4591C" w:rsidRPr="00F4591C" w:rsidRDefault="00F4591C" w:rsidP="00F4591C">
      <w:pPr>
        <w:spacing w:after="1" w:line="240" w:lineRule="atLeast"/>
        <w:ind w:firstLine="540"/>
        <w:jc w:val="both"/>
        <w:rPr>
          <w:rFonts w:ascii="Times New Roman" w:eastAsia="Calibri" w:hAnsi="Times New Roman" w:cs="Times New Roman"/>
          <w:sz w:val="28"/>
          <w:szCs w:val="28"/>
        </w:rPr>
      </w:pPr>
      <w:r w:rsidRPr="00F4591C">
        <w:rPr>
          <w:rFonts w:ascii="Times New Roman" w:eastAsia="Calibri" w:hAnsi="Times New Roman" w:cs="Times New Roman"/>
          <w:sz w:val="28"/>
          <w:szCs w:val="28"/>
        </w:rPr>
        <w:t xml:space="preserve"> Индивидуальное консультирование по почте (по электронной почте). 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Учреждения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Администрации, Учреждении. </w:t>
      </w:r>
    </w:p>
    <w:p w:rsidR="00F4591C" w:rsidRPr="00F4591C" w:rsidRDefault="00F4591C" w:rsidP="00F4591C">
      <w:pPr>
        <w:spacing w:after="1" w:line="240" w:lineRule="atLeast"/>
        <w:ind w:firstLine="540"/>
        <w:jc w:val="both"/>
        <w:rPr>
          <w:rFonts w:ascii="Times New Roman" w:eastAsia="Calibri" w:hAnsi="Times New Roman" w:cs="Times New Roman"/>
          <w:sz w:val="28"/>
          <w:szCs w:val="28"/>
        </w:rPr>
      </w:pPr>
      <w:r w:rsidRPr="00F4591C">
        <w:rPr>
          <w:rFonts w:ascii="Times New Roman" w:eastAsia="Calibri" w:hAnsi="Times New Roman" w:cs="Times New Roman"/>
          <w:sz w:val="28"/>
          <w:szCs w:val="28"/>
        </w:rPr>
        <w:t xml:space="preserve">Время ожидания в очереди заявителем при индивидуальном консультировании при личном обращении не должно превышать </w:t>
      </w:r>
      <w:r w:rsidR="00386FBB">
        <w:rPr>
          <w:rFonts w:ascii="Times New Roman" w:eastAsia="Calibri" w:hAnsi="Times New Roman" w:cs="Times New Roman"/>
          <w:sz w:val="28"/>
          <w:szCs w:val="28"/>
        </w:rPr>
        <w:t>30</w:t>
      </w:r>
      <w:r w:rsidRPr="00F4591C">
        <w:rPr>
          <w:rFonts w:ascii="Times New Roman" w:eastAsia="Calibri" w:hAnsi="Times New Roman" w:cs="Times New Roman"/>
          <w:sz w:val="28"/>
          <w:szCs w:val="28"/>
        </w:rPr>
        <w:t xml:space="preserve"> минут. Индивидуальное консультирование при личном обращении каждого заявителя должностным лицом Администрации, Учреждения не должно превышать 10 минут.</w:t>
      </w:r>
    </w:p>
    <w:p w:rsidR="00F4591C" w:rsidRPr="00F4591C" w:rsidRDefault="00F4591C" w:rsidP="00F4591C">
      <w:pPr>
        <w:spacing w:after="1" w:line="240" w:lineRule="atLeast"/>
        <w:ind w:firstLine="540"/>
        <w:jc w:val="both"/>
        <w:rPr>
          <w:rFonts w:ascii="Times New Roman" w:eastAsia="Calibri" w:hAnsi="Times New Roman" w:cs="Times New Roman"/>
          <w:sz w:val="28"/>
          <w:szCs w:val="28"/>
        </w:rPr>
      </w:pPr>
      <w:r w:rsidRPr="00F4591C">
        <w:rPr>
          <w:rFonts w:ascii="Times New Roman" w:eastAsia="Calibri" w:hAnsi="Times New Roman" w:cs="Times New Roman"/>
          <w:sz w:val="28"/>
          <w:szCs w:val="28"/>
        </w:rPr>
        <w:t xml:space="preserve"> Должностное лицо Учреждения, предоставляющего муниципальную услугу, при ответе на обращения заявителей: </w:t>
      </w:r>
    </w:p>
    <w:p w:rsidR="00F4591C" w:rsidRPr="00F4591C" w:rsidRDefault="00F4591C" w:rsidP="00F4591C">
      <w:pPr>
        <w:spacing w:after="1" w:line="240" w:lineRule="atLeast"/>
        <w:ind w:firstLine="540"/>
        <w:jc w:val="both"/>
        <w:rPr>
          <w:rFonts w:ascii="Times New Roman" w:eastAsia="Calibri" w:hAnsi="Times New Roman" w:cs="Times New Roman"/>
          <w:sz w:val="28"/>
          <w:szCs w:val="28"/>
        </w:rPr>
      </w:pPr>
      <w:r w:rsidRPr="00F4591C">
        <w:rPr>
          <w:rFonts w:ascii="Times New Roman" w:eastAsia="Calibri" w:hAnsi="Times New Roman" w:cs="Times New Roman"/>
          <w:sz w:val="28"/>
          <w:szCs w:val="28"/>
        </w:rPr>
        <w:t xml:space="preserve">- при устном обращении заявителя (по телефону или лично) могут дать ответ самостоятельно. В случаях, когда должностное лицо </w:t>
      </w:r>
      <w:proofErr w:type="gramStart"/>
      <w:r w:rsidRPr="00F4591C">
        <w:rPr>
          <w:rFonts w:ascii="Times New Roman" w:eastAsia="Calibri" w:hAnsi="Times New Roman" w:cs="Times New Roman"/>
          <w:sz w:val="28"/>
          <w:szCs w:val="28"/>
        </w:rPr>
        <w:t>Учреждения,  не</w:t>
      </w:r>
      <w:proofErr w:type="gramEnd"/>
      <w:r w:rsidRPr="00F4591C">
        <w:rPr>
          <w:rFonts w:ascii="Times New Roman" w:eastAsia="Calibri" w:hAnsi="Times New Roman" w:cs="Times New Roman"/>
          <w:sz w:val="28"/>
          <w:szCs w:val="28"/>
        </w:rPr>
        <w:t xml:space="preserve">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 </w:t>
      </w:r>
    </w:p>
    <w:p w:rsidR="00F4591C" w:rsidRPr="00F4591C" w:rsidRDefault="00F4591C" w:rsidP="00F4591C">
      <w:pPr>
        <w:spacing w:after="1" w:line="240" w:lineRule="atLeast"/>
        <w:ind w:firstLine="540"/>
        <w:jc w:val="both"/>
        <w:rPr>
          <w:rFonts w:ascii="Times New Roman" w:eastAsia="Calibri" w:hAnsi="Times New Roman" w:cs="Times New Roman"/>
          <w:sz w:val="28"/>
          <w:szCs w:val="28"/>
        </w:rPr>
      </w:pPr>
      <w:r w:rsidRPr="00F4591C">
        <w:rPr>
          <w:rFonts w:ascii="Times New Roman" w:eastAsia="Calibri" w:hAnsi="Times New Roman" w:cs="Times New Roman"/>
          <w:sz w:val="28"/>
          <w:szCs w:val="28"/>
        </w:rPr>
        <w:t xml:space="preserve">- при ответе на телефонные звонки, устные и письменные обращения должны отвечать вежливо и корректно; </w:t>
      </w:r>
    </w:p>
    <w:p w:rsidR="00F4591C" w:rsidRPr="00F4591C" w:rsidRDefault="00F4591C" w:rsidP="00F4591C">
      <w:pPr>
        <w:spacing w:after="1" w:line="240" w:lineRule="atLeast"/>
        <w:ind w:firstLine="540"/>
        <w:jc w:val="both"/>
        <w:rPr>
          <w:rFonts w:ascii="Times New Roman" w:eastAsia="Calibri" w:hAnsi="Times New Roman" w:cs="Times New Roman"/>
          <w:sz w:val="28"/>
          <w:szCs w:val="28"/>
        </w:rPr>
      </w:pPr>
      <w:r w:rsidRPr="00F4591C">
        <w:rPr>
          <w:rFonts w:ascii="Times New Roman" w:eastAsia="Calibri" w:hAnsi="Times New Roman" w:cs="Times New Roman"/>
          <w:sz w:val="28"/>
          <w:szCs w:val="28"/>
        </w:rPr>
        <w:t xml:space="preserve">- при ответе на телефонные звонки специалист Учреждения должен назвать фамилию, имя, отчество (последнее - при наличии), занимаемую должность и наименование Учреждения. </w:t>
      </w:r>
    </w:p>
    <w:p w:rsidR="00F4591C" w:rsidRPr="00F4591C" w:rsidRDefault="00F4591C" w:rsidP="00F4591C">
      <w:pPr>
        <w:spacing w:after="1" w:line="240" w:lineRule="atLeast"/>
        <w:ind w:firstLine="540"/>
        <w:jc w:val="both"/>
        <w:rPr>
          <w:rFonts w:ascii="Times New Roman" w:eastAsia="Calibri" w:hAnsi="Times New Roman" w:cs="Times New Roman"/>
          <w:sz w:val="28"/>
          <w:szCs w:val="28"/>
        </w:rPr>
      </w:pPr>
      <w:r w:rsidRPr="00F4591C">
        <w:rPr>
          <w:rFonts w:ascii="Times New Roman" w:eastAsia="Calibri" w:hAnsi="Times New Roman" w:cs="Times New Roman"/>
          <w:sz w:val="28"/>
          <w:szCs w:val="28"/>
        </w:rPr>
        <w:lastRenderedPageBreak/>
        <w:t xml:space="preserve">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 </w:t>
      </w:r>
    </w:p>
    <w:p w:rsidR="00F4591C" w:rsidRPr="00F4591C" w:rsidRDefault="00F4591C" w:rsidP="00F4591C">
      <w:pPr>
        <w:spacing w:after="1" w:line="240" w:lineRule="atLeast"/>
        <w:ind w:firstLine="540"/>
        <w:jc w:val="both"/>
        <w:rPr>
          <w:rFonts w:ascii="Times New Roman" w:eastAsia="Calibri" w:hAnsi="Times New Roman" w:cs="Times New Roman"/>
          <w:sz w:val="28"/>
          <w:szCs w:val="28"/>
        </w:rPr>
      </w:pPr>
      <w:r w:rsidRPr="00F4591C">
        <w:rPr>
          <w:rFonts w:ascii="Times New Roman" w:eastAsia="Calibri" w:hAnsi="Times New Roman" w:cs="Times New Roman"/>
          <w:sz w:val="28"/>
          <w:szCs w:val="28"/>
        </w:rPr>
        <w:t xml:space="preserve">- ответы на письменные обращения даются в простой, четкой и понятной форме в письменном виде и должны содержать: ответы на поставленные вопросы; должность, фамилию и инициалы лица, подписавшего ответ; фамилию и инициалы исполнителя; наименование структурного подразделения-исполнителя; номер телефона исполнителя. Специалист Учреждения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 </w:t>
      </w:r>
    </w:p>
    <w:p w:rsidR="00F4591C" w:rsidRPr="00F4591C" w:rsidRDefault="00F4591C" w:rsidP="00F4591C">
      <w:pPr>
        <w:spacing w:after="1" w:line="240" w:lineRule="atLeast"/>
        <w:ind w:firstLine="540"/>
        <w:jc w:val="both"/>
        <w:rPr>
          <w:rFonts w:ascii="Times New Roman" w:eastAsia="Calibri" w:hAnsi="Times New Roman" w:cs="Times New Roman"/>
          <w:sz w:val="28"/>
          <w:szCs w:val="28"/>
        </w:rPr>
      </w:pPr>
      <w:r w:rsidRPr="00F4591C">
        <w:rPr>
          <w:rFonts w:ascii="Times New Roman" w:eastAsia="Calibri" w:hAnsi="Times New Roman" w:cs="Times New Roman"/>
          <w:sz w:val="28"/>
          <w:szCs w:val="28"/>
        </w:rPr>
        <w:t>На ЕПГУ, РПГУ и официальном сайте Администрации и Учреждения размещается следующая информация: 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 2) круг заявителей; 3) срок предоставления муниципальной услуги; 4) результаты предоставления муниципальной услуги, порядок предоставления документа, являющегося результатом предоставления муниципальной услуги; 5) размер государственной пошлины, взимаемой за предоставление муниципальной услуги; 6) исчерпывающий перечень оснований для приостановления или отказа в предоставлении муниципальной услуги; 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8) формы заявлений (уведомлений, сообщений), используемые при предоставлении муниципальной услуги. 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4591C" w:rsidRPr="00F4591C" w:rsidRDefault="00F4591C" w:rsidP="00F4591C">
      <w:pPr>
        <w:spacing w:after="1" w:line="240" w:lineRule="atLeast"/>
        <w:ind w:firstLine="540"/>
        <w:jc w:val="both"/>
        <w:rPr>
          <w:rFonts w:ascii="Times New Roman" w:eastAsia="Calibri" w:hAnsi="Times New Roman" w:cs="Times New Roman"/>
          <w:sz w:val="28"/>
          <w:szCs w:val="28"/>
        </w:rPr>
      </w:pPr>
      <w:r w:rsidRPr="00F4591C">
        <w:rPr>
          <w:rFonts w:ascii="Times New Roman" w:eastAsia="Calibri" w:hAnsi="Times New Roman" w:cs="Times New Roman"/>
          <w:sz w:val="28"/>
          <w:szCs w:val="28"/>
        </w:rPr>
        <w:t xml:space="preserve"> Сведения о ходе предоставления муниципальной услуги заявитель вправе получить при личном, письменном обращении в Учреждение, предоставляющее услугу, а также посредством телефонной связи Учреждения.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Учреждения. </w:t>
      </w:r>
    </w:p>
    <w:p w:rsidR="00F4591C" w:rsidRPr="00F4591C" w:rsidRDefault="00F4591C" w:rsidP="00F4591C">
      <w:pPr>
        <w:spacing w:after="1" w:line="240" w:lineRule="atLeast"/>
        <w:ind w:firstLine="540"/>
        <w:jc w:val="both"/>
        <w:rPr>
          <w:rFonts w:ascii="Times New Roman" w:eastAsia="Calibri" w:hAnsi="Times New Roman" w:cs="Times New Roman"/>
          <w:sz w:val="28"/>
          <w:szCs w:val="28"/>
        </w:rPr>
      </w:pPr>
      <w:r w:rsidRPr="00F4591C">
        <w:rPr>
          <w:rFonts w:ascii="Times New Roman" w:eastAsia="Calibri" w:hAnsi="Times New Roman" w:cs="Times New Roman"/>
          <w:sz w:val="28"/>
          <w:szCs w:val="28"/>
        </w:rPr>
        <w:t xml:space="preserve">Справочная информация подлежит обязательному размещению на ЕПГУ, РПГУ, официальном сайте Учреждения, предоставляющего </w:t>
      </w:r>
      <w:proofErr w:type="gramStart"/>
      <w:r w:rsidRPr="00F4591C">
        <w:rPr>
          <w:rFonts w:ascii="Times New Roman" w:eastAsia="Calibri" w:hAnsi="Times New Roman" w:cs="Times New Roman"/>
          <w:sz w:val="28"/>
          <w:szCs w:val="28"/>
        </w:rPr>
        <w:t>муниципальную услугу</w:t>
      </w:r>
      <w:proofErr w:type="gramEnd"/>
      <w:r w:rsidRPr="00F4591C">
        <w:rPr>
          <w:rFonts w:ascii="Times New Roman" w:eastAsia="Calibri" w:hAnsi="Times New Roman" w:cs="Times New Roman"/>
          <w:sz w:val="28"/>
          <w:szCs w:val="28"/>
        </w:rPr>
        <w:t xml:space="preserve"> и является доступной для заявителя. Учреждение, предоставляющее муниципальную услугу, обеспечивает размещение и актуализацию справочной </w:t>
      </w:r>
      <w:r w:rsidRPr="00F4591C">
        <w:rPr>
          <w:rFonts w:ascii="Times New Roman" w:eastAsia="Calibri" w:hAnsi="Times New Roman" w:cs="Times New Roman"/>
          <w:sz w:val="28"/>
          <w:szCs w:val="28"/>
        </w:rPr>
        <w:lastRenderedPageBreak/>
        <w:t xml:space="preserve">информации в электронном виде посредством ЕПГУ, РПГУ, официального сайта Учреждения. К справочной информации относится: </w:t>
      </w:r>
    </w:p>
    <w:p w:rsidR="00F4591C" w:rsidRPr="00F4591C" w:rsidRDefault="00F4591C" w:rsidP="00F4591C">
      <w:pPr>
        <w:spacing w:after="1" w:line="240" w:lineRule="atLeast"/>
        <w:ind w:firstLine="540"/>
        <w:jc w:val="both"/>
        <w:rPr>
          <w:rFonts w:ascii="Times New Roman" w:eastAsia="Calibri" w:hAnsi="Times New Roman" w:cs="Times New Roman"/>
          <w:sz w:val="28"/>
          <w:szCs w:val="28"/>
        </w:rPr>
      </w:pPr>
      <w:r w:rsidRPr="00F4591C">
        <w:rPr>
          <w:rFonts w:ascii="Times New Roman" w:eastAsia="Calibri" w:hAnsi="Times New Roman" w:cs="Times New Roman"/>
          <w:sz w:val="28"/>
          <w:szCs w:val="28"/>
        </w:rPr>
        <w:t xml:space="preserve">- место нахождения и график работы Учреждения,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 </w:t>
      </w:r>
    </w:p>
    <w:p w:rsidR="00F4591C" w:rsidRPr="00F4591C" w:rsidRDefault="00F4591C" w:rsidP="00F4591C">
      <w:pPr>
        <w:spacing w:after="1" w:line="240" w:lineRule="atLeast"/>
        <w:ind w:firstLine="540"/>
        <w:jc w:val="both"/>
        <w:rPr>
          <w:rFonts w:ascii="Times New Roman" w:eastAsia="Calibri" w:hAnsi="Times New Roman" w:cs="Times New Roman"/>
          <w:sz w:val="28"/>
          <w:szCs w:val="28"/>
        </w:rPr>
      </w:pPr>
      <w:r w:rsidRPr="00F4591C">
        <w:rPr>
          <w:rFonts w:ascii="Times New Roman" w:eastAsia="Calibri" w:hAnsi="Times New Roman" w:cs="Times New Roman"/>
          <w:sz w:val="28"/>
          <w:szCs w:val="28"/>
        </w:rPr>
        <w:t xml:space="preserve">- справочные телефоны отделов Учреждения,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 </w:t>
      </w:r>
    </w:p>
    <w:p w:rsidR="001C1AFC" w:rsidRPr="002B4018" w:rsidRDefault="00F4591C" w:rsidP="00F929C2">
      <w:pPr>
        <w:spacing w:after="1" w:line="240" w:lineRule="atLeast"/>
        <w:ind w:firstLine="540"/>
        <w:jc w:val="both"/>
        <w:rPr>
          <w:rFonts w:ascii="Times New Roman" w:hAnsi="Times New Roman" w:cs="Times New Roman"/>
          <w:sz w:val="28"/>
          <w:szCs w:val="28"/>
        </w:rPr>
      </w:pPr>
      <w:r w:rsidRPr="00F4591C">
        <w:rPr>
          <w:rFonts w:ascii="Times New Roman" w:eastAsia="Calibri" w:hAnsi="Times New Roman" w:cs="Times New Roman"/>
          <w:sz w:val="28"/>
          <w:szCs w:val="28"/>
        </w:rPr>
        <w:t xml:space="preserve">- адреса официального сайта Учреждения, предоставляющего муниципальную </w:t>
      </w:r>
      <w:proofErr w:type="gramStart"/>
      <w:r w:rsidRPr="00F4591C">
        <w:rPr>
          <w:rFonts w:ascii="Times New Roman" w:eastAsia="Calibri" w:hAnsi="Times New Roman" w:cs="Times New Roman"/>
          <w:sz w:val="28"/>
          <w:szCs w:val="28"/>
        </w:rPr>
        <w:t>услугу,  а</w:t>
      </w:r>
      <w:proofErr w:type="gramEnd"/>
      <w:r w:rsidRPr="00F4591C">
        <w:rPr>
          <w:rFonts w:ascii="Times New Roman" w:eastAsia="Calibri" w:hAnsi="Times New Roman" w:cs="Times New Roman"/>
          <w:sz w:val="28"/>
          <w:szCs w:val="28"/>
        </w:rPr>
        <w:t xml:space="preserve"> также электронной почты и (или) формы обратной связи в сети «Интернет». Информация о предоставлении муниципальной услуги должна быть доступна для инвалидов.</w:t>
      </w:r>
      <w:r>
        <w:rPr>
          <w:rFonts w:ascii="Times New Roman" w:hAnsi="Times New Roman" w:cs="Times New Roman"/>
          <w:sz w:val="28"/>
          <w:szCs w:val="28"/>
        </w:rPr>
        <w:t xml:space="preserve">  </w:t>
      </w:r>
    </w:p>
    <w:p w:rsidR="001C1AFC" w:rsidRPr="002B4018" w:rsidRDefault="001C1AFC" w:rsidP="006F3015">
      <w:pPr>
        <w:spacing w:after="1" w:line="240" w:lineRule="atLeast"/>
        <w:ind w:firstLine="540"/>
        <w:jc w:val="both"/>
        <w:rPr>
          <w:rFonts w:ascii="Times New Roman" w:hAnsi="Times New Roman" w:cs="Times New Roman"/>
          <w:sz w:val="28"/>
          <w:szCs w:val="28"/>
        </w:rPr>
      </w:pPr>
      <w:r w:rsidRPr="002B4018">
        <w:rPr>
          <w:rFonts w:ascii="Times New Roman" w:hAnsi="Times New Roman" w:cs="Times New Roman"/>
          <w:sz w:val="28"/>
          <w:szCs w:val="28"/>
        </w:rPr>
        <w:t>1.</w:t>
      </w:r>
      <w:r w:rsidR="00313DDD">
        <w:rPr>
          <w:rFonts w:ascii="Times New Roman" w:hAnsi="Times New Roman" w:cs="Times New Roman"/>
          <w:sz w:val="28"/>
          <w:szCs w:val="28"/>
        </w:rPr>
        <w:t>8</w:t>
      </w:r>
      <w:r w:rsidRPr="002B4018">
        <w:rPr>
          <w:rFonts w:ascii="Times New Roman" w:hAnsi="Times New Roman" w:cs="Times New Roman"/>
          <w:sz w:val="28"/>
          <w:szCs w:val="28"/>
        </w:rPr>
        <w:t>. Требования к форме и характеру взаимодействия специалиста Учреждения с заявителями:</w:t>
      </w:r>
    </w:p>
    <w:p w:rsidR="001C1AFC" w:rsidRPr="002B4018" w:rsidRDefault="001C1AFC" w:rsidP="006F3015">
      <w:pPr>
        <w:spacing w:after="1" w:line="240" w:lineRule="atLeast"/>
        <w:ind w:firstLine="540"/>
        <w:jc w:val="both"/>
        <w:rPr>
          <w:rFonts w:ascii="Times New Roman" w:hAnsi="Times New Roman" w:cs="Times New Roman"/>
          <w:sz w:val="28"/>
          <w:szCs w:val="28"/>
        </w:rPr>
      </w:pPr>
      <w:r w:rsidRPr="002B4018">
        <w:rPr>
          <w:rFonts w:ascii="Times New Roman" w:hAnsi="Times New Roman" w:cs="Times New Roman"/>
          <w:sz w:val="28"/>
          <w:szCs w:val="28"/>
        </w:rPr>
        <w:t>при личном обращении заявителей специалист Учреждения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Учреждения,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1C1AFC" w:rsidRPr="002B4018" w:rsidRDefault="001C1AFC" w:rsidP="006F3015">
      <w:pPr>
        <w:spacing w:after="1" w:line="240" w:lineRule="atLeast"/>
        <w:ind w:firstLine="540"/>
        <w:jc w:val="both"/>
        <w:rPr>
          <w:rFonts w:ascii="Times New Roman" w:hAnsi="Times New Roman" w:cs="Times New Roman"/>
          <w:sz w:val="28"/>
          <w:szCs w:val="28"/>
        </w:rPr>
      </w:pPr>
      <w:r w:rsidRPr="002B4018">
        <w:rPr>
          <w:rFonts w:ascii="Times New Roman" w:hAnsi="Times New Roman" w:cs="Times New Roman"/>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Учреждения, исполнившего ответ на обращение. Ответ на письменное обращение подписывается </w:t>
      </w:r>
      <w:r w:rsidR="00353CC6" w:rsidRPr="002B4018">
        <w:rPr>
          <w:rFonts w:ascii="Times New Roman" w:hAnsi="Times New Roman" w:cs="Times New Roman"/>
          <w:sz w:val="28"/>
          <w:szCs w:val="28"/>
        </w:rPr>
        <w:t>г</w:t>
      </w:r>
      <w:r w:rsidRPr="002B4018">
        <w:rPr>
          <w:rFonts w:ascii="Times New Roman" w:hAnsi="Times New Roman" w:cs="Times New Roman"/>
          <w:sz w:val="28"/>
          <w:szCs w:val="28"/>
        </w:rPr>
        <w:t xml:space="preserve">лавой города (заместителем главы города) либо уполномоченным должностным лицом. </w:t>
      </w:r>
    </w:p>
    <w:p w:rsidR="001C1AFC" w:rsidRPr="002B4018" w:rsidRDefault="001C1AFC" w:rsidP="006F3015">
      <w:pPr>
        <w:spacing w:after="1" w:line="240" w:lineRule="atLeast"/>
        <w:ind w:firstLine="540"/>
        <w:jc w:val="both"/>
        <w:rPr>
          <w:rFonts w:ascii="Times New Roman" w:hAnsi="Times New Roman" w:cs="Times New Roman"/>
          <w:sz w:val="28"/>
          <w:szCs w:val="28"/>
        </w:rPr>
      </w:pPr>
      <w:r w:rsidRPr="002B4018">
        <w:rPr>
          <w:rFonts w:ascii="Times New Roman" w:hAnsi="Times New Roman" w:cs="Times New Roman"/>
          <w:sz w:val="28"/>
          <w:szCs w:val="28"/>
        </w:rPr>
        <w:t>1.</w:t>
      </w:r>
      <w:r w:rsidR="00313DDD">
        <w:rPr>
          <w:rFonts w:ascii="Times New Roman" w:hAnsi="Times New Roman" w:cs="Times New Roman"/>
          <w:sz w:val="28"/>
          <w:szCs w:val="28"/>
        </w:rPr>
        <w:t>9</w:t>
      </w:r>
      <w:r w:rsidRPr="002B4018">
        <w:rPr>
          <w:rFonts w:ascii="Times New Roman" w:hAnsi="Times New Roman" w:cs="Times New Roman"/>
          <w:sz w:val="28"/>
          <w:szCs w:val="28"/>
        </w:rPr>
        <w:t>.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287F87" w:rsidRPr="002B4018" w:rsidRDefault="00287F87" w:rsidP="006F3015">
      <w:pPr>
        <w:spacing w:after="1" w:line="240" w:lineRule="atLeast"/>
        <w:ind w:firstLine="567"/>
        <w:jc w:val="both"/>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color w:val="000000"/>
          <w:sz w:val="28"/>
          <w:szCs w:val="28"/>
          <w:lang w:eastAsia="ru-RU"/>
        </w:rPr>
        <w:t> </w:t>
      </w:r>
    </w:p>
    <w:p w:rsidR="00287F87" w:rsidRPr="002B4018" w:rsidRDefault="007C40BA" w:rsidP="006F3015">
      <w:pPr>
        <w:spacing w:after="1" w:line="300" w:lineRule="atLeast"/>
        <w:jc w:val="center"/>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b/>
          <w:bCs/>
          <w:color w:val="000000"/>
          <w:sz w:val="28"/>
          <w:szCs w:val="28"/>
          <w:lang w:val="en-US" w:eastAsia="ru-RU"/>
        </w:rPr>
        <w:t>II</w:t>
      </w:r>
      <w:r w:rsidR="00287F87" w:rsidRPr="002B4018">
        <w:rPr>
          <w:rFonts w:ascii="Times New Roman" w:eastAsia="Times New Roman" w:hAnsi="Times New Roman" w:cs="Times New Roman"/>
          <w:b/>
          <w:bCs/>
          <w:color w:val="000000"/>
          <w:sz w:val="28"/>
          <w:szCs w:val="28"/>
          <w:lang w:eastAsia="ru-RU"/>
        </w:rPr>
        <w:t>. СТАНДАРТ ПРЕДОСТАВЛЕНИЯ МУНИЦИПАЛЬНОЙ УСЛУГИ</w:t>
      </w:r>
    </w:p>
    <w:p w:rsidR="00287F87" w:rsidRPr="002B4018" w:rsidRDefault="00287F87" w:rsidP="006F3015">
      <w:pPr>
        <w:spacing w:after="1" w:line="240" w:lineRule="atLeast"/>
        <w:ind w:firstLine="540"/>
        <w:jc w:val="both"/>
        <w:rPr>
          <w:rFonts w:ascii="Times New Roman" w:hAnsi="Times New Roman" w:cs="Times New Roman"/>
          <w:sz w:val="28"/>
          <w:szCs w:val="28"/>
        </w:rPr>
      </w:pPr>
      <w:r w:rsidRPr="002B4018">
        <w:rPr>
          <w:rFonts w:ascii="Times New Roman" w:hAnsi="Times New Roman" w:cs="Times New Roman"/>
          <w:sz w:val="28"/>
          <w:szCs w:val="28"/>
        </w:rPr>
        <w:t> </w:t>
      </w:r>
    </w:p>
    <w:p w:rsidR="00287F87" w:rsidRPr="002B4018" w:rsidRDefault="00AB132C" w:rsidP="006F3015">
      <w:pPr>
        <w:spacing w:after="1" w:line="240" w:lineRule="atLeast"/>
        <w:ind w:firstLine="540"/>
        <w:jc w:val="both"/>
        <w:rPr>
          <w:rFonts w:ascii="Times New Roman" w:hAnsi="Times New Roman" w:cs="Times New Roman"/>
          <w:sz w:val="28"/>
          <w:szCs w:val="28"/>
        </w:rPr>
      </w:pPr>
      <w:r w:rsidRPr="002B4018">
        <w:rPr>
          <w:rFonts w:ascii="Times New Roman" w:hAnsi="Times New Roman" w:cs="Times New Roman"/>
          <w:sz w:val="28"/>
          <w:szCs w:val="28"/>
        </w:rPr>
        <w:t>2.1.</w:t>
      </w:r>
      <w:r w:rsidR="007C40BA" w:rsidRPr="002B4018">
        <w:rPr>
          <w:rFonts w:ascii="Times New Roman" w:hAnsi="Times New Roman" w:cs="Times New Roman"/>
          <w:sz w:val="28"/>
          <w:szCs w:val="28"/>
        </w:rPr>
        <w:t xml:space="preserve"> Наименование м</w:t>
      </w:r>
      <w:r w:rsidR="00287F87" w:rsidRPr="002B4018">
        <w:rPr>
          <w:rFonts w:ascii="Times New Roman" w:hAnsi="Times New Roman" w:cs="Times New Roman"/>
          <w:sz w:val="28"/>
          <w:szCs w:val="28"/>
        </w:rPr>
        <w:t>униципальной услуги</w:t>
      </w:r>
      <w:r w:rsidR="008F1384" w:rsidRPr="002B4018">
        <w:rPr>
          <w:rFonts w:ascii="Times New Roman" w:hAnsi="Times New Roman" w:cs="Times New Roman"/>
          <w:sz w:val="28"/>
          <w:szCs w:val="28"/>
        </w:rPr>
        <w:t xml:space="preserve"> –</w:t>
      </w:r>
      <w:r w:rsidR="00D353F7" w:rsidRPr="002B4018">
        <w:rPr>
          <w:rFonts w:ascii="Times New Roman" w:hAnsi="Times New Roman" w:cs="Times New Roman"/>
          <w:sz w:val="28"/>
          <w:szCs w:val="28"/>
        </w:rPr>
        <w:t xml:space="preserve"> «</w:t>
      </w:r>
      <w:r w:rsidR="00D353F7" w:rsidRPr="002B4018">
        <w:rPr>
          <w:rFonts w:ascii="Times New Roman" w:eastAsia="Times New Roman" w:hAnsi="Times New Roman" w:cs="Times New Roman"/>
          <w:noProof/>
          <w:color w:val="000000"/>
          <w:sz w:val="28"/>
          <w:szCs w:val="28"/>
          <w:lang w:eastAsia="ru-RU"/>
        </w:rPr>
        <w:t>Пред</w:t>
      </w:r>
      <w:r w:rsidR="0042728B">
        <w:rPr>
          <w:rFonts w:ascii="Times New Roman" w:eastAsia="Times New Roman" w:hAnsi="Times New Roman" w:cs="Times New Roman"/>
          <w:noProof/>
          <w:color w:val="000000"/>
          <w:sz w:val="28"/>
          <w:szCs w:val="28"/>
          <w:lang w:eastAsia="ru-RU"/>
        </w:rPr>
        <w:t>о</w:t>
      </w:r>
      <w:r w:rsidR="00D353F7" w:rsidRPr="002B4018">
        <w:rPr>
          <w:rFonts w:ascii="Times New Roman" w:eastAsia="Times New Roman" w:hAnsi="Times New Roman" w:cs="Times New Roman"/>
          <w:noProof/>
          <w:color w:val="000000"/>
          <w:sz w:val="28"/>
          <w:szCs w:val="28"/>
          <w:lang w:eastAsia="ru-RU"/>
        </w:rPr>
        <w:t>ставлени</w:t>
      </w:r>
      <w:r w:rsidR="0042728B">
        <w:rPr>
          <w:rFonts w:ascii="Times New Roman" w:eastAsia="Times New Roman" w:hAnsi="Times New Roman" w:cs="Times New Roman"/>
          <w:noProof/>
          <w:color w:val="000000"/>
          <w:sz w:val="28"/>
          <w:szCs w:val="28"/>
          <w:lang w:eastAsia="ru-RU"/>
        </w:rPr>
        <w:t>е в собственность, аренду, постоянное (бессрочное) пользование, безвозмездное пользование</w:t>
      </w:r>
      <w:r w:rsidR="00D353F7" w:rsidRPr="002B4018">
        <w:rPr>
          <w:rFonts w:ascii="Times New Roman" w:eastAsia="Times New Roman" w:hAnsi="Times New Roman" w:cs="Times New Roman"/>
          <w:noProof/>
          <w:color w:val="000000"/>
          <w:sz w:val="28"/>
          <w:szCs w:val="28"/>
          <w:lang w:eastAsia="ru-RU"/>
        </w:rPr>
        <w:t xml:space="preserve"> земельного участка</w:t>
      </w:r>
      <w:r w:rsidR="0042728B">
        <w:rPr>
          <w:rFonts w:ascii="Times New Roman" w:eastAsia="Times New Roman" w:hAnsi="Times New Roman" w:cs="Times New Roman"/>
          <w:noProof/>
          <w:color w:val="000000"/>
          <w:sz w:val="28"/>
          <w:szCs w:val="28"/>
          <w:lang w:eastAsia="ru-RU"/>
        </w:rPr>
        <w:t xml:space="preserve">, </w:t>
      </w:r>
      <w:r w:rsidR="00D353F7" w:rsidRPr="002B4018">
        <w:rPr>
          <w:rFonts w:ascii="Times New Roman" w:eastAsia="Times New Roman" w:hAnsi="Times New Roman" w:cs="Times New Roman"/>
          <w:noProof/>
          <w:color w:val="000000"/>
          <w:sz w:val="28"/>
          <w:szCs w:val="28"/>
          <w:lang w:eastAsia="ru-RU"/>
        </w:rPr>
        <w:t xml:space="preserve">находящегося в государственной или муниципальной собственности, </w:t>
      </w:r>
      <w:r w:rsidR="0042728B">
        <w:rPr>
          <w:rFonts w:ascii="Times New Roman" w:eastAsia="Times New Roman" w:hAnsi="Times New Roman" w:cs="Times New Roman"/>
          <w:noProof/>
          <w:color w:val="000000"/>
          <w:sz w:val="28"/>
          <w:szCs w:val="28"/>
          <w:lang w:eastAsia="ru-RU"/>
        </w:rPr>
        <w:t>без проведения торгов</w:t>
      </w:r>
      <w:r w:rsidR="00D353F7" w:rsidRPr="002B4018">
        <w:rPr>
          <w:rFonts w:ascii="Times New Roman" w:eastAsia="Times New Roman" w:hAnsi="Times New Roman" w:cs="Times New Roman"/>
          <w:noProof/>
          <w:color w:val="000000"/>
          <w:sz w:val="28"/>
          <w:szCs w:val="28"/>
          <w:lang w:eastAsia="ru-RU"/>
        </w:rPr>
        <w:t>»</w:t>
      </w:r>
      <w:r w:rsidRPr="002B4018">
        <w:rPr>
          <w:rFonts w:ascii="Times New Roman" w:hAnsi="Times New Roman" w:cs="Times New Roman"/>
          <w:sz w:val="28"/>
          <w:szCs w:val="28"/>
        </w:rPr>
        <w:t>.</w:t>
      </w:r>
    </w:p>
    <w:p w:rsidR="00AB132C" w:rsidRPr="002B4018" w:rsidRDefault="00AB132C" w:rsidP="006F3015">
      <w:pPr>
        <w:spacing w:after="1" w:line="240" w:lineRule="atLeast"/>
        <w:ind w:firstLine="540"/>
        <w:jc w:val="both"/>
        <w:rPr>
          <w:rFonts w:ascii="Times New Roman" w:hAnsi="Times New Roman" w:cs="Times New Roman"/>
          <w:sz w:val="28"/>
          <w:szCs w:val="28"/>
        </w:rPr>
      </w:pPr>
      <w:r w:rsidRPr="002B4018">
        <w:rPr>
          <w:rFonts w:ascii="Times New Roman" w:hAnsi="Times New Roman" w:cs="Times New Roman"/>
          <w:sz w:val="28"/>
          <w:szCs w:val="28"/>
        </w:rPr>
        <w:t xml:space="preserve">2.2. Предоставление муниципальной услуги осуществляется </w:t>
      </w:r>
      <w:r w:rsidR="001B2F00">
        <w:rPr>
          <w:rFonts w:ascii="Times New Roman" w:hAnsi="Times New Roman" w:cs="Times New Roman"/>
          <w:sz w:val="28"/>
          <w:szCs w:val="28"/>
        </w:rPr>
        <w:t>а</w:t>
      </w:r>
      <w:r w:rsidRPr="002B4018">
        <w:rPr>
          <w:rFonts w:ascii="Times New Roman" w:hAnsi="Times New Roman" w:cs="Times New Roman"/>
          <w:sz w:val="28"/>
          <w:szCs w:val="28"/>
        </w:rPr>
        <w:t xml:space="preserve">дминистрацией города Енисейска Красноярского края (далее - Администрация). </w:t>
      </w:r>
    </w:p>
    <w:p w:rsidR="00AB132C" w:rsidRPr="002B4018" w:rsidRDefault="00AB132C" w:rsidP="006F3015">
      <w:pPr>
        <w:spacing w:after="1" w:line="240" w:lineRule="atLeast"/>
        <w:ind w:firstLine="540"/>
        <w:jc w:val="both"/>
        <w:rPr>
          <w:rFonts w:ascii="Times New Roman" w:hAnsi="Times New Roman" w:cs="Times New Roman"/>
          <w:sz w:val="28"/>
          <w:szCs w:val="28"/>
        </w:rPr>
      </w:pPr>
      <w:r w:rsidRPr="002B4018">
        <w:rPr>
          <w:rFonts w:ascii="Times New Roman" w:hAnsi="Times New Roman" w:cs="Times New Roman"/>
          <w:sz w:val="28"/>
          <w:szCs w:val="28"/>
        </w:rPr>
        <w:t>Ответственным исполнителем муниципальной услуги является МКУ «Управление муниципальным имуществом г. Енисейска»</w:t>
      </w:r>
      <w:r w:rsidR="001C0E8C">
        <w:rPr>
          <w:rFonts w:ascii="Times New Roman" w:hAnsi="Times New Roman" w:cs="Times New Roman"/>
          <w:sz w:val="28"/>
          <w:szCs w:val="28"/>
        </w:rPr>
        <w:t>.</w:t>
      </w:r>
    </w:p>
    <w:p w:rsidR="00AB132C" w:rsidRPr="002B4018" w:rsidRDefault="00AB132C" w:rsidP="006F3015">
      <w:pPr>
        <w:spacing w:after="1" w:line="240" w:lineRule="atLeast"/>
        <w:ind w:firstLine="540"/>
        <w:jc w:val="both"/>
        <w:rPr>
          <w:rFonts w:ascii="Times New Roman" w:hAnsi="Times New Roman" w:cs="Times New Roman"/>
          <w:sz w:val="28"/>
          <w:szCs w:val="28"/>
        </w:rPr>
      </w:pPr>
      <w:bookmarkStart w:id="3" w:name="P74"/>
      <w:bookmarkEnd w:id="3"/>
      <w:r w:rsidRPr="002B4018">
        <w:rPr>
          <w:rFonts w:ascii="Times New Roman" w:hAnsi="Times New Roman" w:cs="Times New Roman"/>
          <w:sz w:val="28"/>
          <w:szCs w:val="28"/>
        </w:rPr>
        <w:t>2.3. Результатом предоставления муниципальной услуги являются:</w:t>
      </w:r>
    </w:p>
    <w:p w:rsidR="00AB132C" w:rsidRPr="002B4018" w:rsidRDefault="00AB132C" w:rsidP="006F3015">
      <w:pPr>
        <w:spacing w:after="1" w:line="240" w:lineRule="atLeast"/>
        <w:ind w:firstLine="540"/>
        <w:jc w:val="both"/>
        <w:rPr>
          <w:rFonts w:ascii="Times New Roman" w:hAnsi="Times New Roman" w:cs="Times New Roman"/>
          <w:sz w:val="28"/>
          <w:szCs w:val="28"/>
        </w:rPr>
      </w:pPr>
      <w:r w:rsidRPr="002B4018">
        <w:rPr>
          <w:rFonts w:ascii="Times New Roman" w:hAnsi="Times New Roman" w:cs="Times New Roman"/>
          <w:sz w:val="28"/>
          <w:szCs w:val="28"/>
        </w:rPr>
        <w:lastRenderedPageBreak/>
        <w:t xml:space="preserve">- издание распоряжения </w:t>
      </w:r>
      <w:r w:rsidR="006F3015" w:rsidRPr="002B4018">
        <w:rPr>
          <w:rFonts w:ascii="Times New Roman" w:hAnsi="Times New Roman" w:cs="Times New Roman"/>
          <w:sz w:val="28"/>
          <w:szCs w:val="28"/>
        </w:rPr>
        <w:t xml:space="preserve">администрации </w:t>
      </w:r>
      <w:r w:rsidRPr="002B4018">
        <w:rPr>
          <w:rFonts w:ascii="Times New Roman" w:hAnsi="Times New Roman" w:cs="Times New Roman"/>
          <w:sz w:val="28"/>
          <w:szCs w:val="28"/>
        </w:rPr>
        <w:t>города о</w:t>
      </w:r>
      <w:r w:rsidR="00D353F7" w:rsidRPr="002B4018">
        <w:rPr>
          <w:rFonts w:ascii="Times New Roman" w:hAnsi="Times New Roman" w:cs="Times New Roman"/>
          <w:sz w:val="28"/>
          <w:szCs w:val="28"/>
        </w:rPr>
        <w:t xml:space="preserve"> </w:t>
      </w:r>
      <w:r w:rsidR="004C47AF">
        <w:rPr>
          <w:rFonts w:ascii="Times New Roman" w:hAnsi="Times New Roman" w:cs="Times New Roman"/>
          <w:sz w:val="28"/>
          <w:szCs w:val="28"/>
        </w:rPr>
        <w:t>предоставлении в собственность, аренду, постоянное (бессрочное) пользование, безвозмездное пользование без проведения торгов</w:t>
      </w:r>
      <w:r w:rsidR="009C6707">
        <w:rPr>
          <w:rFonts w:ascii="Times New Roman" w:hAnsi="Times New Roman" w:cs="Times New Roman"/>
          <w:sz w:val="28"/>
          <w:szCs w:val="28"/>
        </w:rPr>
        <w:t>, а также подготовка проекта договора купли-продажи, договора аренды, договора безвозмездного пользования</w:t>
      </w:r>
      <w:r w:rsidR="00095310">
        <w:rPr>
          <w:rFonts w:ascii="Times New Roman" w:hAnsi="Times New Roman" w:cs="Times New Roman"/>
          <w:sz w:val="28"/>
          <w:szCs w:val="28"/>
        </w:rPr>
        <w:t>;</w:t>
      </w:r>
      <w:r w:rsidR="009C6707">
        <w:rPr>
          <w:rFonts w:ascii="Times New Roman" w:hAnsi="Times New Roman" w:cs="Times New Roman"/>
          <w:sz w:val="28"/>
          <w:szCs w:val="28"/>
        </w:rPr>
        <w:t xml:space="preserve"> </w:t>
      </w:r>
      <w:r w:rsidR="004C47AF">
        <w:rPr>
          <w:rFonts w:ascii="Times New Roman" w:hAnsi="Times New Roman" w:cs="Times New Roman"/>
          <w:sz w:val="28"/>
          <w:szCs w:val="28"/>
        </w:rPr>
        <w:t xml:space="preserve"> </w:t>
      </w:r>
    </w:p>
    <w:p w:rsidR="00AC7534" w:rsidRPr="002B4018" w:rsidRDefault="00AB132C" w:rsidP="00AC7534">
      <w:pPr>
        <w:spacing w:after="1" w:line="240" w:lineRule="atLeast"/>
        <w:ind w:firstLine="540"/>
        <w:jc w:val="both"/>
        <w:rPr>
          <w:rFonts w:ascii="Times New Roman" w:hAnsi="Times New Roman" w:cs="Times New Roman"/>
          <w:sz w:val="28"/>
          <w:szCs w:val="28"/>
        </w:rPr>
      </w:pPr>
      <w:r w:rsidRPr="002B4018">
        <w:rPr>
          <w:rFonts w:ascii="Times New Roman" w:hAnsi="Times New Roman" w:cs="Times New Roman"/>
          <w:sz w:val="28"/>
          <w:szCs w:val="28"/>
        </w:rPr>
        <w:t xml:space="preserve">-  мотивированный отказ в </w:t>
      </w:r>
      <w:r w:rsidR="00AC7534" w:rsidRPr="002B4018">
        <w:rPr>
          <w:rFonts w:ascii="Times New Roman" w:hAnsi="Times New Roman" w:cs="Times New Roman"/>
          <w:sz w:val="28"/>
          <w:szCs w:val="28"/>
        </w:rPr>
        <w:t xml:space="preserve">  </w:t>
      </w:r>
      <w:proofErr w:type="gramStart"/>
      <w:r w:rsidR="00AC7534" w:rsidRPr="002B4018">
        <w:rPr>
          <w:rFonts w:ascii="Times New Roman" w:hAnsi="Times New Roman" w:cs="Times New Roman"/>
          <w:sz w:val="28"/>
          <w:szCs w:val="28"/>
        </w:rPr>
        <w:t xml:space="preserve">предоставлении  </w:t>
      </w:r>
      <w:r w:rsidR="00311CAA">
        <w:rPr>
          <w:rFonts w:ascii="Times New Roman" w:hAnsi="Times New Roman" w:cs="Times New Roman"/>
          <w:sz w:val="28"/>
          <w:szCs w:val="28"/>
        </w:rPr>
        <w:t>Заявителю</w:t>
      </w:r>
      <w:proofErr w:type="gramEnd"/>
      <w:r w:rsidR="00AC7534" w:rsidRPr="002B4018">
        <w:rPr>
          <w:rFonts w:ascii="Times New Roman" w:hAnsi="Times New Roman" w:cs="Times New Roman"/>
          <w:sz w:val="28"/>
          <w:szCs w:val="28"/>
        </w:rPr>
        <w:t xml:space="preserve"> земельного участка, находящегося в государственной или муниципальной собственности</w:t>
      </w:r>
      <w:r w:rsidR="00311CAA">
        <w:rPr>
          <w:rFonts w:ascii="Times New Roman" w:hAnsi="Times New Roman" w:cs="Times New Roman"/>
          <w:sz w:val="28"/>
          <w:szCs w:val="28"/>
        </w:rPr>
        <w:t>.</w:t>
      </w:r>
    </w:p>
    <w:p w:rsidR="00EB2A51" w:rsidRPr="002B4018" w:rsidRDefault="00AB132C" w:rsidP="006F3015">
      <w:pPr>
        <w:spacing w:after="1" w:line="240" w:lineRule="atLeast"/>
        <w:ind w:firstLine="540"/>
        <w:jc w:val="both"/>
        <w:rPr>
          <w:rFonts w:ascii="Times New Roman" w:hAnsi="Times New Roman" w:cs="Times New Roman"/>
          <w:sz w:val="28"/>
          <w:szCs w:val="28"/>
        </w:rPr>
      </w:pPr>
      <w:r w:rsidRPr="002B4018">
        <w:rPr>
          <w:rFonts w:ascii="Times New Roman" w:hAnsi="Times New Roman" w:cs="Times New Roman"/>
          <w:sz w:val="28"/>
          <w:szCs w:val="28"/>
        </w:rPr>
        <w:t xml:space="preserve">2.4. </w:t>
      </w:r>
      <w:r w:rsidR="00EB2A51" w:rsidRPr="002B4018">
        <w:rPr>
          <w:rFonts w:ascii="Times New Roman" w:hAnsi="Times New Roman" w:cs="Times New Roman"/>
          <w:sz w:val="28"/>
          <w:szCs w:val="28"/>
        </w:rPr>
        <w:t>Срок предоставления муниципальной услуги по правилам ст.</w:t>
      </w:r>
      <w:hyperlink r:id="rId14" w:anchor="/document/10164072/entry/191" w:history="1">
        <w:r w:rsidR="00EB2A51" w:rsidRPr="002B4018">
          <w:rPr>
            <w:rFonts w:ascii="Times New Roman" w:hAnsi="Times New Roman" w:cs="Times New Roman"/>
            <w:sz w:val="28"/>
            <w:szCs w:val="28"/>
          </w:rPr>
          <w:t>ст.191</w:t>
        </w:r>
      </w:hyperlink>
      <w:r w:rsidR="00EB2A51" w:rsidRPr="002B4018">
        <w:rPr>
          <w:rFonts w:ascii="Times New Roman" w:hAnsi="Times New Roman" w:cs="Times New Roman"/>
          <w:sz w:val="28"/>
          <w:szCs w:val="28"/>
        </w:rPr>
        <w:t>, 193 Гражданского кодекса Российской Федерации начинает исчисляться со следующего дня после приема заявления. Если последний день срока предоставления муниципальной услуги приходится на нерабочий праздничный или</w:t>
      </w:r>
      <w:r w:rsidR="009C5BE2">
        <w:rPr>
          <w:rFonts w:ascii="Times New Roman" w:hAnsi="Times New Roman" w:cs="Times New Roman"/>
          <w:sz w:val="28"/>
          <w:szCs w:val="28"/>
        </w:rPr>
        <w:t xml:space="preserve"> </w:t>
      </w:r>
      <w:r w:rsidR="00EB2A51" w:rsidRPr="002B4018">
        <w:rPr>
          <w:rFonts w:ascii="Times New Roman" w:hAnsi="Times New Roman" w:cs="Times New Roman"/>
          <w:sz w:val="28"/>
          <w:szCs w:val="28"/>
        </w:rPr>
        <w:t>выходной день, днем окончания срока муниципальной услуги считается ближайший следующий за ним рабочий день.</w:t>
      </w:r>
    </w:p>
    <w:p w:rsidR="00C4310E" w:rsidRDefault="00AB132C" w:rsidP="00C4310E">
      <w:pPr>
        <w:pStyle w:val="printj"/>
        <w:spacing w:before="0" w:after="0"/>
        <w:ind w:firstLine="426"/>
        <w:rPr>
          <w:bCs/>
          <w:sz w:val="28"/>
          <w:szCs w:val="28"/>
        </w:rPr>
      </w:pPr>
      <w:r w:rsidRPr="002B4018">
        <w:rPr>
          <w:bCs/>
          <w:sz w:val="28"/>
          <w:szCs w:val="28"/>
        </w:rPr>
        <w:t xml:space="preserve">Срок предоставления муниципальной услуги составляет не более </w:t>
      </w:r>
      <w:proofErr w:type="gramStart"/>
      <w:r w:rsidR="00D04E7F">
        <w:rPr>
          <w:bCs/>
          <w:sz w:val="28"/>
          <w:szCs w:val="28"/>
        </w:rPr>
        <w:t>30</w:t>
      </w:r>
      <w:r w:rsidRPr="002B4018">
        <w:rPr>
          <w:bCs/>
          <w:sz w:val="28"/>
          <w:szCs w:val="28"/>
        </w:rPr>
        <w:t xml:space="preserve"> </w:t>
      </w:r>
      <w:r w:rsidR="007C40BA" w:rsidRPr="002B4018">
        <w:rPr>
          <w:bCs/>
          <w:sz w:val="28"/>
          <w:szCs w:val="28"/>
        </w:rPr>
        <w:t xml:space="preserve"> </w:t>
      </w:r>
      <w:r w:rsidRPr="002B4018">
        <w:rPr>
          <w:bCs/>
          <w:sz w:val="28"/>
          <w:szCs w:val="28"/>
        </w:rPr>
        <w:t>дней</w:t>
      </w:r>
      <w:proofErr w:type="gramEnd"/>
      <w:r w:rsidRPr="002B4018">
        <w:rPr>
          <w:bCs/>
          <w:sz w:val="28"/>
          <w:szCs w:val="28"/>
        </w:rPr>
        <w:t xml:space="preserve"> со дня письменного обращения заявителя по почте или в день обращения при личном устном обращении.</w:t>
      </w:r>
    </w:p>
    <w:p w:rsidR="00C4310E" w:rsidRDefault="007B21A6" w:rsidP="00C4310E">
      <w:pPr>
        <w:pStyle w:val="printj"/>
        <w:spacing w:before="0" w:after="0"/>
        <w:ind w:firstLine="426"/>
        <w:rPr>
          <w:rFonts w:ascii="Calibri" w:hAnsi="Calibri" w:cs="Calibri"/>
        </w:rPr>
      </w:pPr>
      <w:r w:rsidRPr="002B4018">
        <w:rPr>
          <w:color w:val="000000"/>
          <w:sz w:val="28"/>
          <w:szCs w:val="28"/>
        </w:rPr>
        <w:t>В случае направления межведомственного запроса информации и документов, необходимых в соответствии с нормативными правовыми актами для предоставления Услуги и находящихся в распоряжении государственных органов, органов местного самоуправления и иных организаций, срок предоставления Услуги может быть продлен не более чем на 30 (тридцать) дней при условии уведомления Заявителя о продлении срока предоставления Услуги.</w:t>
      </w:r>
      <w:r w:rsidR="000962CA" w:rsidRPr="000962CA">
        <w:rPr>
          <w:rFonts w:ascii="Calibri" w:hAnsi="Calibri" w:cs="Calibri"/>
        </w:rPr>
        <w:t xml:space="preserve"> </w:t>
      </w:r>
    </w:p>
    <w:p w:rsidR="007B21A6" w:rsidRPr="002B4018" w:rsidRDefault="000962CA" w:rsidP="00C4310E">
      <w:pPr>
        <w:pStyle w:val="printj"/>
        <w:spacing w:before="0" w:after="0"/>
        <w:ind w:firstLine="426"/>
        <w:rPr>
          <w:color w:val="000000"/>
          <w:sz w:val="28"/>
          <w:szCs w:val="28"/>
        </w:rPr>
      </w:pPr>
      <w:r w:rsidRPr="000962CA">
        <w:rPr>
          <w:sz w:val="28"/>
          <w:szCs w:val="28"/>
        </w:rPr>
        <w:t xml:space="preserve">В случае необходимости проведения оценки рыночной стоимости права аренды земельных участков, определяемой в соответствии с требованиями </w:t>
      </w:r>
      <w:hyperlink r:id="rId15" w:history="1">
        <w:r w:rsidRPr="000962CA">
          <w:rPr>
            <w:color w:val="0000FF"/>
            <w:sz w:val="28"/>
            <w:szCs w:val="28"/>
          </w:rPr>
          <w:t>постановления</w:t>
        </w:r>
      </w:hyperlink>
      <w:r w:rsidRPr="000962CA">
        <w:rPr>
          <w:sz w:val="28"/>
          <w:szCs w:val="28"/>
        </w:rPr>
        <w:t xml:space="preserve"> Правительства Российской Федерации от 16.07.2009 </w:t>
      </w:r>
      <w:r w:rsidR="009C5BE2">
        <w:rPr>
          <w:sz w:val="28"/>
          <w:szCs w:val="28"/>
        </w:rPr>
        <w:t>№</w:t>
      </w:r>
      <w:r w:rsidRPr="000962CA">
        <w:rPr>
          <w:sz w:val="28"/>
          <w:szCs w:val="28"/>
        </w:rPr>
        <w:t xml:space="preserve"> 582</w:t>
      </w:r>
      <w:r w:rsidR="009C5BE2">
        <w:rPr>
          <w:sz w:val="28"/>
          <w:szCs w:val="28"/>
        </w:rPr>
        <w:t xml:space="preserve">           </w:t>
      </w:r>
      <w:r w:rsidRPr="000962CA">
        <w:rPr>
          <w:sz w:val="28"/>
          <w:szCs w:val="28"/>
        </w:rPr>
        <w:t xml:space="preserve">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(Собрание законодательства Российской Федерации, 2009, </w:t>
      </w:r>
      <w:r w:rsidR="009C5BE2">
        <w:rPr>
          <w:sz w:val="28"/>
          <w:szCs w:val="28"/>
        </w:rPr>
        <w:t>№</w:t>
      </w:r>
      <w:r w:rsidRPr="000962CA">
        <w:rPr>
          <w:sz w:val="28"/>
          <w:szCs w:val="28"/>
        </w:rPr>
        <w:t xml:space="preserve"> 30, </w:t>
      </w:r>
      <w:r w:rsidR="009C5BE2">
        <w:rPr>
          <w:sz w:val="28"/>
          <w:szCs w:val="28"/>
        </w:rPr>
        <w:t xml:space="preserve">        </w:t>
      </w:r>
      <w:r w:rsidRPr="000962CA">
        <w:rPr>
          <w:sz w:val="28"/>
          <w:szCs w:val="28"/>
        </w:rPr>
        <w:t xml:space="preserve">ст. 3821; 2020, </w:t>
      </w:r>
      <w:r w:rsidR="009C5BE2">
        <w:rPr>
          <w:sz w:val="28"/>
          <w:szCs w:val="28"/>
        </w:rPr>
        <w:t>№</w:t>
      </w:r>
      <w:r w:rsidRPr="000962CA">
        <w:rPr>
          <w:sz w:val="28"/>
          <w:szCs w:val="28"/>
        </w:rPr>
        <w:t xml:space="preserve"> 9, ст. 1189) срок оказания услуги может превышать срок, установленный настоящим Административным регламентом, на срок указанный в соответствующем договоре о проведении оценки.</w:t>
      </w:r>
    </w:p>
    <w:p w:rsidR="007B21A6" w:rsidRPr="002B4018" w:rsidRDefault="007B21A6" w:rsidP="007B21A6">
      <w:pPr>
        <w:widowControl w:val="0"/>
        <w:spacing w:after="0" w:line="240" w:lineRule="atLeast"/>
        <w:ind w:firstLine="540"/>
        <w:jc w:val="both"/>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color w:val="000000"/>
          <w:sz w:val="28"/>
          <w:szCs w:val="28"/>
          <w:lang w:eastAsia="ru-RU"/>
        </w:rPr>
        <w:t>При совпадении праздничных нерабочих дней с периодом исполнения Услуги срок исполнения Услуги продлевается на количество таких дней.</w:t>
      </w:r>
    </w:p>
    <w:p w:rsidR="00287F87" w:rsidRPr="002B4018" w:rsidRDefault="006126A5" w:rsidP="006F3015">
      <w:pPr>
        <w:pStyle w:val="printj"/>
        <w:spacing w:before="0" w:after="0"/>
        <w:ind w:firstLine="426"/>
        <w:rPr>
          <w:bCs/>
          <w:sz w:val="28"/>
          <w:szCs w:val="28"/>
        </w:rPr>
      </w:pPr>
      <w:r w:rsidRPr="002B4018">
        <w:rPr>
          <w:bCs/>
          <w:sz w:val="28"/>
          <w:szCs w:val="28"/>
        </w:rPr>
        <w:t>2.5</w:t>
      </w:r>
      <w:r w:rsidR="00287F87" w:rsidRPr="002B4018">
        <w:rPr>
          <w:bCs/>
          <w:sz w:val="28"/>
          <w:szCs w:val="28"/>
        </w:rPr>
        <w:t xml:space="preserve">. </w:t>
      </w:r>
      <w:r w:rsidR="007C40BA" w:rsidRPr="002B4018">
        <w:rPr>
          <w:rFonts w:eastAsia="Arial Unicode MS"/>
          <w:sz w:val="28"/>
          <w:szCs w:val="28"/>
        </w:rPr>
        <w:t>Правовыми основаниями для предоставления муниципальной услуги является:</w:t>
      </w:r>
    </w:p>
    <w:p w:rsidR="006126A5" w:rsidRPr="002B4018" w:rsidRDefault="006126A5" w:rsidP="006F3015">
      <w:pPr>
        <w:pStyle w:val="printj"/>
        <w:spacing w:before="0" w:after="0"/>
        <w:ind w:firstLine="426"/>
        <w:rPr>
          <w:bCs/>
          <w:sz w:val="28"/>
          <w:szCs w:val="28"/>
        </w:rPr>
      </w:pPr>
      <w:bookmarkStart w:id="4" w:name="P102"/>
      <w:bookmarkEnd w:id="4"/>
      <w:r w:rsidRPr="002B4018">
        <w:rPr>
          <w:bCs/>
          <w:sz w:val="28"/>
          <w:szCs w:val="28"/>
        </w:rPr>
        <w:t>Конституция Российской Федерации;</w:t>
      </w:r>
    </w:p>
    <w:p w:rsidR="006126A5" w:rsidRPr="002B4018" w:rsidRDefault="006126A5" w:rsidP="006F3015">
      <w:pPr>
        <w:pStyle w:val="printj"/>
        <w:spacing w:before="0" w:after="0"/>
        <w:ind w:firstLine="426"/>
        <w:rPr>
          <w:bCs/>
          <w:sz w:val="28"/>
          <w:szCs w:val="28"/>
        </w:rPr>
      </w:pPr>
      <w:r w:rsidRPr="002B4018">
        <w:rPr>
          <w:bCs/>
          <w:sz w:val="28"/>
          <w:szCs w:val="28"/>
        </w:rPr>
        <w:t>Земельный кодекс Российской Федерации;</w:t>
      </w:r>
    </w:p>
    <w:p w:rsidR="006126A5" w:rsidRPr="002B4018" w:rsidRDefault="006126A5" w:rsidP="006F3015">
      <w:pPr>
        <w:pStyle w:val="printj"/>
        <w:spacing w:before="0" w:after="0"/>
        <w:ind w:firstLine="426"/>
        <w:rPr>
          <w:bCs/>
          <w:sz w:val="28"/>
          <w:szCs w:val="28"/>
        </w:rPr>
      </w:pPr>
      <w:r w:rsidRPr="002B4018">
        <w:rPr>
          <w:bCs/>
          <w:sz w:val="28"/>
          <w:szCs w:val="28"/>
        </w:rPr>
        <w:t xml:space="preserve">Федеральный закон от 06.10.2003 № 131-ФЗ «Об общих принципах организации местного самоуправления в Российской Федерации»; </w:t>
      </w:r>
    </w:p>
    <w:p w:rsidR="006126A5" w:rsidRPr="002B4018" w:rsidRDefault="006126A5" w:rsidP="006F3015">
      <w:pPr>
        <w:pStyle w:val="printj"/>
        <w:spacing w:before="0" w:after="0"/>
        <w:ind w:firstLine="426"/>
        <w:rPr>
          <w:bCs/>
          <w:sz w:val="28"/>
          <w:szCs w:val="28"/>
        </w:rPr>
      </w:pPr>
      <w:r w:rsidRPr="002B4018">
        <w:rPr>
          <w:bCs/>
          <w:sz w:val="28"/>
          <w:szCs w:val="28"/>
        </w:rPr>
        <w:t>Федеральны</w:t>
      </w:r>
      <w:r w:rsidR="00512DA0">
        <w:rPr>
          <w:bCs/>
          <w:sz w:val="28"/>
          <w:szCs w:val="28"/>
        </w:rPr>
        <w:t>й</w:t>
      </w:r>
      <w:r w:rsidRPr="002B4018">
        <w:rPr>
          <w:bCs/>
          <w:sz w:val="28"/>
          <w:szCs w:val="28"/>
        </w:rPr>
        <w:t xml:space="preserve"> закон от 02.05.2006 № 59-ФЗ «О порядке рассмотрения обращений граждан Российской Федерации»;</w:t>
      </w:r>
    </w:p>
    <w:p w:rsidR="006126A5" w:rsidRPr="002B4018" w:rsidRDefault="006126A5" w:rsidP="006F3015">
      <w:pPr>
        <w:pStyle w:val="printj"/>
        <w:spacing w:before="0" w:after="0"/>
        <w:ind w:firstLine="426"/>
        <w:rPr>
          <w:bCs/>
          <w:sz w:val="28"/>
          <w:szCs w:val="28"/>
        </w:rPr>
      </w:pPr>
      <w:r w:rsidRPr="002B4018">
        <w:rPr>
          <w:bCs/>
          <w:sz w:val="28"/>
          <w:szCs w:val="28"/>
        </w:rPr>
        <w:t xml:space="preserve">Федеральный </w:t>
      </w:r>
      <w:proofErr w:type="gramStart"/>
      <w:r w:rsidRPr="002B4018">
        <w:rPr>
          <w:bCs/>
          <w:sz w:val="28"/>
          <w:szCs w:val="28"/>
        </w:rPr>
        <w:t>закон  от</w:t>
      </w:r>
      <w:proofErr w:type="gramEnd"/>
      <w:r w:rsidRPr="002B4018">
        <w:rPr>
          <w:bCs/>
          <w:sz w:val="28"/>
          <w:szCs w:val="28"/>
        </w:rPr>
        <w:t xml:space="preserve"> 27.07.2010 № 210-ФЗ «Об организации предоставления государственных и муниципальных услуг»;</w:t>
      </w:r>
    </w:p>
    <w:p w:rsidR="00512DA0" w:rsidRDefault="006126A5" w:rsidP="00512DA0">
      <w:pPr>
        <w:autoSpaceDE w:val="0"/>
        <w:autoSpaceDN w:val="0"/>
        <w:adjustRightInd w:val="0"/>
        <w:spacing w:after="0" w:line="240" w:lineRule="auto"/>
        <w:ind w:firstLine="426"/>
        <w:rPr>
          <w:rFonts w:ascii="Times New Roman" w:hAnsi="Times New Roman" w:cs="Times New Roman"/>
          <w:bCs/>
          <w:sz w:val="28"/>
          <w:szCs w:val="28"/>
        </w:rPr>
      </w:pPr>
      <w:r w:rsidRPr="00512DA0">
        <w:rPr>
          <w:rFonts w:ascii="Times New Roman" w:hAnsi="Times New Roman" w:cs="Times New Roman"/>
          <w:bCs/>
          <w:sz w:val="28"/>
          <w:szCs w:val="28"/>
        </w:rPr>
        <w:t xml:space="preserve">Федеральный закон от </w:t>
      </w:r>
      <w:r w:rsidR="0011106D" w:rsidRPr="00512DA0">
        <w:rPr>
          <w:rFonts w:ascii="Times New Roman" w:hAnsi="Times New Roman" w:cs="Times New Roman"/>
          <w:bCs/>
          <w:sz w:val="28"/>
          <w:szCs w:val="28"/>
        </w:rPr>
        <w:t>0</w:t>
      </w:r>
      <w:r w:rsidRPr="00512DA0">
        <w:rPr>
          <w:rFonts w:ascii="Times New Roman" w:hAnsi="Times New Roman" w:cs="Times New Roman"/>
          <w:bCs/>
          <w:sz w:val="28"/>
          <w:szCs w:val="28"/>
        </w:rPr>
        <w:t>5.</w:t>
      </w:r>
      <w:r w:rsidR="0011106D" w:rsidRPr="00512DA0">
        <w:rPr>
          <w:rFonts w:ascii="Times New Roman" w:hAnsi="Times New Roman" w:cs="Times New Roman"/>
          <w:bCs/>
          <w:sz w:val="28"/>
          <w:szCs w:val="28"/>
        </w:rPr>
        <w:t>04</w:t>
      </w:r>
      <w:r w:rsidRPr="00512DA0">
        <w:rPr>
          <w:rFonts w:ascii="Times New Roman" w:hAnsi="Times New Roman" w:cs="Times New Roman"/>
          <w:bCs/>
          <w:sz w:val="28"/>
          <w:szCs w:val="28"/>
        </w:rPr>
        <w:t>.20</w:t>
      </w:r>
      <w:r w:rsidR="0011106D" w:rsidRPr="00512DA0">
        <w:rPr>
          <w:rFonts w:ascii="Times New Roman" w:hAnsi="Times New Roman" w:cs="Times New Roman"/>
          <w:bCs/>
          <w:sz w:val="28"/>
          <w:szCs w:val="28"/>
        </w:rPr>
        <w:t>2</w:t>
      </w:r>
      <w:r w:rsidRPr="00512DA0">
        <w:rPr>
          <w:rFonts w:ascii="Times New Roman" w:hAnsi="Times New Roman" w:cs="Times New Roman"/>
          <w:bCs/>
          <w:sz w:val="28"/>
          <w:szCs w:val="28"/>
        </w:rPr>
        <w:t>1 г. №</w:t>
      </w:r>
      <w:r w:rsidR="0011106D" w:rsidRPr="00512DA0">
        <w:rPr>
          <w:rFonts w:ascii="Times New Roman" w:hAnsi="Times New Roman" w:cs="Times New Roman"/>
          <w:bCs/>
          <w:sz w:val="28"/>
          <w:szCs w:val="28"/>
        </w:rPr>
        <w:t xml:space="preserve"> 79</w:t>
      </w:r>
      <w:r w:rsidRPr="00512DA0">
        <w:rPr>
          <w:rFonts w:ascii="Times New Roman" w:hAnsi="Times New Roman" w:cs="Times New Roman"/>
          <w:bCs/>
          <w:sz w:val="28"/>
          <w:szCs w:val="28"/>
        </w:rPr>
        <w:t>-ФЗ «О в</w:t>
      </w:r>
      <w:r w:rsidR="0011106D" w:rsidRPr="00512DA0">
        <w:rPr>
          <w:rFonts w:ascii="Times New Roman" w:hAnsi="Times New Roman" w:cs="Times New Roman"/>
          <w:bCs/>
          <w:sz w:val="28"/>
          <w:szCs w:val="28"/>
        </w:rPr>
        <w:t>несении изменений в отдельные законодательные акты</w:t>
      </w:r>
      <w:r w:rsidRPr="00512DA0">
        <w:rPr>
          <w:rFonts w:ascii="Times New Roman" w:hAnsi="Times New Roman" w:cs="Times New Roman"/>
          <w:bCs/>
          <w:sz w:val="28"/>
          <w:szCs w:val="28"/>
        </w:rPr>
        <w:t xml:space="preserve"> Российской Федерации»;</w:t>
      </w:r>
    </w:p>
    <w:p w:rsidR="006126A5" w:rsidRPr="002B4018" w:rsidRDefault="005E2E99" w:rsidP="00512DA0">
      <w:pPr>
        <w:autoSpaceDE w:val="0"/>
        <w:autoSpaceDN w:val="0"/>
        <w:adjustRightInd w:val="0"/>
        <w:spacing w:after="0" w:line="240" w:lineRule="auto"/>
        <w:ind w:firstLine="426"/>
        <w:rPr>
          <w:bCs/>
          <w:sz w:val="28"/>
          <w:szCs w:val="28"/>
        </w:rPr>
      </w:pPr>
      <w:r w:rsidRPr="00512DA0">
        <w:rPr>
          <w:rFonts w:ascii="Times New Roman" w:hAnsi="Times New Roman" w:cs="Times New Roman"/>
          <w:bCs/>
          <w:sz w:val="28"/>
          <w:szCs w:val="28"/>
        </w:rPr>
        <w:lastRenderedPageBreak/>
        <w:t xml:space="preserve"> Закон</w:t>
      </w:r>
      <w:r>
        <w:rPr>
          <w:bCs/>
          <w:sz w:val="28"/>
          <w:szCs w:val="28"/>
        </w:rPr>
        <w:t xml:space="preserve"> </w:t>
      </w:r>
      <w:r w:rsidRPr="00512DA0">
        <w:rPr>
          <w:rFonts w:ascii="Times New Roman" w:hAnsi="Times New Roman" w:cs="Times New Roman"/>
          <w:bCs/>
          <w:sz w:val="28"/>
          <w:szCs w:val="28"/>
        </w:rPr>
        <w:t xml:space="preserve">Красноярского края от </w:t>
      </w:r>
      <w:r w:rsidR="00150D1A">
        <w:rPr>
          <w:rFonts w:ascii="Times New Roman" w:hAnsi="Times New Roman" w:cs="Times New Roman"/>
          <w:bCs/>
          <w:sz w:val="28"/>
          <w:szCs w:val="28"/>
        </w:rPr>
        <w:t>04</w:t>
      </w:r>
      <w:r w:rsidRPr="00512DA0">
        <w:rPr>
          <w:rFonts w:ascii="Times New Roman" w:hAnsi="Times New Roman" w:cs="Times New Roman"/>
          <w:bCs/>
          <w:sz w:val="28"/>
          <w:szCs w:val="28"/>
        </w:rPr>
        <w:t>.12.20</w:t>
      </w:r>
      <w:r w:rsidR="00DB6EE2">
        <w:rPr>
          <w:rFonts w:ascii="Times New Roman" w:hAnsi="Times New Roman" w:cs="Times New Roman"/>
          <w:bCs/>
          <w:sz w:val="28"/>
          <w:szCs w:val="28"/>
        </w:rPr>
        <w:t>08</w:t>
      </w:r>
      <w:r w:rsidRPr="00512DA0">
        <w:rPr>
          <w:rFonts w:ascii="Times New Roman" w:hAnsi="Times New Roman" w:cs="Times New Roman"/>
          <w:bCs/>
          <w:sz w:val="28"/>
          <w:szCs w:val="28"/>
        </w:rPr>
        <w:t xml:space="preserve"> № </w:t>
      </w:r>
      <w:r w:rsidR="00DB6EE2">
        <w:rPr>
          <w:rFonts w:ascii="Times New Roman" w:hAnsi="Times New Roman" w:cs="Times New Roman"/>
          <w:bCs/>
          <w:sz w:val="28"/>
          <w:szCs w:val="28"/>
        </w:rPr>
        <w:t>7</w:t>
      </w:r>
      <w:r w:rsidRPr="00512DA0">
        <w:rPr>
          <w:rFonts w:ascii="Times New Roman" w:hAnsi="Times New Roman" w:cs="Times New Roman"/>
          <w:bCs/>
          <w:sz w:val="28"/>
          <w:szCs w:val="28"/>
        </w:rPr>
        <w:t>-</w:t>
      </w:r>
      <w:r w:rsidR="00DB6EE2">
        <w:rPr>
          <w:rFonts w:ascii="Times New Roman" w:hAnsi="Times New Roman" w:cs="Times New Roman"/>
          <w:bCs/>
          <w:sz w:val="28"/>
          <w:szCs w:val="28"/>
        </w:rPr>
        <w:t>2542</w:t>
      </w:r>
      <w:r w:rsidR="00512DA0">
        <w:rPr>
          <w:rFonts w:ascii="Times New Roman" w:hAnsi="Times New Roman" w:cs="Times New Roman"/>
          <w:bCs/>
          <w:sz w:val="28"/>
          <w:szCs w:val="28"/>
        </w:rPr>
        <w:t xml:space="preserve"> </w:t>
      </w:r>
      <w:r w:rsidR="00DB6EE2">
        <w:rPr>
          <w:rFonts w:ascii="Times New Roman" w:hAnsi="Times New Roman" w:cs="Times New Roman"/>
          <w:bCs/>
          <w:sz w:val="28"/>
          <w:szCs w:val="28"/>
        </w:rPr>
        <w:t>«</w:t>
      </w:r>
      <w:r w:rsidR="00754984">
        <w:rPr>
          <w:rFonts w:ascii="Times New Roman" w:hAnsi="Times New Roman" w:cs="Times New Roman"/>
          <w:sz w:val="28"/>
          <w:szCs w:val="28"/>
        </w:rPr>
        <w:t>О регулировании земельных отношений в Красноярском кра</w:t>
      </w:r>
      <w:r w:rsidR="00512DA0">
        <w:rPr>
          <w:rFonts w:ascii="Times New Roman" w:hAnsi="Times New Roman" w:cs="Times New Roman"/>
          <w:sz w:val="28"/>
          <w:szCs w:val="28"/>
        </w:rPr>
        <w:t>е»;</w:t>
      </w:r>
    </w:p>
    <w:p w:rsidR="006126A5" w:rsidRPr="002B4018" w:rsidRDefault="006126A5" w:rsidP="006F3015">
      <w:pPr>
        <w:pStyle w:val="printj"/>
        <w:spacing w:before="0" w:after="0"/>
        <w:ind w:firstLine="426"/>
        <w:rPr>
          <w:bCs/>
          <w:sz w:val="28"/>
          <w:szCs w:val="28"/>
        </w:rPr>
      </w:pPr>
      <w:r w:rsidRPr="002B4018">
        <w:rPr>
          <w:bCs/>
          <w:sz w:val="28"/>
          <w:szCs w:val="28"/>
        </w:rPr>
        <w:t>Устав г</w:t>
      </w:r>
      <w:r w:rsidR="007C40BA" w:rsidRPr="002B4018">
        <w:rPr>
          <w:bCs/>
          <w:sz w:val="28"/>
          <w:szCs w:val="28"/>
        </w:rPr>
        <w:t>орода</w:t>
      </w:r>
      <w:r w:rsidRPr="002B4018">
        <w:rPr>
          <w:bCs/>
          <w:sz w:val="28"/>
          <w:szCs w:val="28"/>
        </w:rPr>
        <w:t xml:space="preserve"> Енисейска.</w:t>
      </w:r>
    </w:p>
    <w:p w:rsidR="001B2F00" w:rsidRDefault="006126A5" w:rsidP="005E2E99">
      <w:pPr>
        <w:spacing w:line="240" w:lineRule="auto"/>
        <w:ind w:firstLine="426"/>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bCs/>
          <w:sz w:val="28"/>
          <w:szCs w:val="28"/>
          <w:lang w:eastAsia="ru-RU"/>
        </w:rPr>
        <w:t>2.6.</w:t>
      </w:r>
      <w:r w:rsidR="005C7B40" w:rsidRPr="002B4018">
        <w:rPr>
          <w:rFonts w:ascii="Times New Roman" w:eastAsia="Times New Roman" w:hAnsi="Times New Roman" w:cs="Times New Roman"/>
          <w:bCs/>
          <w:sz w:val="28"/>
          <w:szCs w:val="28"/>
          <w:lang w:eastAsia="ru-RU"/>
        </w:rPr>
        <w:t xml:space="preserve"> </w:t>
      </w:r>
      <w:r w:rsidR="003055EE" w:rsidRPr="002B4018">
        <w:rPr>
          <w:rFonts w:ascii="Times New Roman" w:eastAsia="Times New Roman" w:hAnsi="Times New Roman" w:cs="Times New Roman"/>
          <w:noProof/>
          <w:color w:val="000000"/>
          <w:sz w:val="28"/>
          <w:szCs w:val="28"/>
          <w:lang w:eastAsia="ru-RU"/>
        </w:rPr>
        <w:t>Требования к документам, представляемым для предоставления муниципальной услуги</w:t>
      </w:r>
    </w:p>
    <w:p w:rsidR="001B2F00" w:rsidRDefault="00586128" w:rsidP="005E2E99">
      <w:pPr>
        <w:spacing w:line="240" w:lineRule="auto"/>
        <w:ind w:firstLine="426"/>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2.6.1. </w:t>
      </w:r>
      <w:r w:rsidR="003055EE" w:rsidRPr="002B4018">
        <w:rPr>
          <w:rFonts w:ascii="Times New Roman" w:eastAsia="Times New Roman" w:hAnsi="Times New Roman" w:cs="Times New Roman"/>
          <w:noProof/>
          <w:color w:val="000000"/>
          <w:sz w:val="28"/>
          <w:szCs w:val="28"/>
          <w:lang w:eastAsia="ru-RU"/>
        </w:rPr>
        <w:t>Для предоставления муниципальной услуги заявители предоставляют следующие документы:</w:t>
      </w:r>
    </w:p>
    <w:p w:rsidR="002D7700" w:rsidRPr="002B4018" w:rsidRDefault="00586128" w:rsidP="00586128">
      <w:pPr>
        <w:autoSpaceDE w:val="0"/>
        <w:autoSpaceDN w:val="0"/>
        <w:adjustRightInd w:val="0"/>
        <w:spacing w:after="0" w:line="240" w:lineRule="auto"/>
        <w:ind w:firstLine="426"/>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1).</w:t>
      </w:r>
      <w:r w:rsidR="003055EE" w:rsidRPr="002B4018">
        <w:rPr>
          <w:rFonts w:ascii="Times New Roman" w:eastAsia="Times New Roman" w:hAnsi="Times New Roman" w:cs="Times New Roman"/>
          <w:noProof/>
          <w:color w:val="000000"/>
          <w:sz w:val="28"/>
          <w:szCs w:val="28"/>
          <w:lang w:eastAsia="ru-RU"/>
        </w:rPr>
        <w:t xml:space="preserve"> </w:t>
      </w:r>
      <w:r w:rsidR="002D7700">
        <w:rPr>
          <w:rFonts w:ascii="Times New Roman" w:eastAsia="Times New Roman" w:hAnsi="Times New Roman" w:cs="Times New Roman"/>
          <w:noProof/>
          <w:color w:val="000000"/>
          <w:sz w:val="28"/>
          <w:szCs w:val="28"/>
          <w:lang w:eastAsia="ru-RU"/>
        </w:rPr>
        <w:t xml:space="preserve">заявление </w:t>
      </w:r>
      <w:r w:rsidR="002D7700">
        <w:rPr>
          <w:rFonts w:ascii="Times New Roman" w:hAnsi="Times New Roman" w:cs="Times New Roman"/>
          <w:sz w:val="28"/>
          <w:szCs w:val="28"/>
        </w:rPr>
        <w:t xml:space="preserve">с приложенным к нему полным комплектом документов, предусмотренным </w:t>
      </w:r>
      <w:hyperlink r:id="rId16" w:history="1">
        <w:r w:rsidR="002D7700">
          <w:rPr>
            <w:rFonts w:ascii="Times New Roman" w:hAnsi="Times New Roman" w:cs="Times New Roman"/>
            <w:color w:val="0000FF"/>
            <w:sz w:val="28"/>
            <w:szCs w:val="28"/>
          </w:rPr>
          <w:t>статьей 39.17</w:t>
        </w:r>
      </w:hyperlink>
      <w:r w:rsidR="002D7700">
        <w:rPr>
          <w:rFonts w:ascii="Times New Roman" w:hAnsi="Times New Roman" w:cs="Times New Roman"/>
          <w:sz w:val="28"/>
          <w:szCs w:val="28"/>
        </w:rPr>
        <w:t xml:space="preserve"> Земельного кодекса Российской Федерации (Собрание законодательства Российской Федерации, 2001, № 44, ст. 4147; 2016,       №  27, ст. 4269).</w:t>
      </w:r>
      <w:r w:rsidR="002D7700">
        <w:rPr>
          <w:rFonts w:ascii="Times New Roman" w:eastAsia="Times New Roman" w:hAnsi="Times New Roman" w:cs="Times New Roman"/>
          <w:noProof/>
          <w:color w:val="000000"/>
          <w:sz w:val="28"/>
          <w:szCs w:val="28"/>
          <w:lang w:eastAsia="ru-RU"/>
        </w:rPr>
        <w:t xml:space="preserve"> </w:t>
      </w:r>
    </w:p>
    <w:p w:rsidR="00841239" w:rsidRDefault="002D7700" w:rsidP="008412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841239" w:rsidRDefault="00586128" w:rsidP="008412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D7700">
        <w:rPr>
          <w:rFonts w:ascii="Times New Roman" w:hAnsi="Times New Roman" w:cs="Times New Roman"/>
          <w:sz w:val="28"/>
          <w:szCs w:val="28"/>
        </w:rPr>
        <w:t xml:space="preserve"> фамилия, имя, отчество, место жительства заявителя и реквизиты документа, удостоверяющего личность заявителя (для гражданина);</w:t>
      </w:r>
    </w:p>
    <w:p w:rsidR="00841239" w:rsidRDefault="00586128" w:rsidP="008412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D7700">
        <w:rPr>
          <w:rFonts w:ascii="Times New Roman" w:hAnsi="Times New Roman" w:cs="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41239" w:rsidRDefault="00586128" w:rsidP="008412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D7700">
        <w:rPr>
          <w:rFonts w:ascii="Times New Roman" w:hAnsi="Times New Roman" w:cs="Times New Roman"/>
          <w:sz w:val="28"/>
          <w:szCs w:val="28"/>
        </w:rPr>
        <w:t xml:space="preserve"> кадастровый номер испрашиваемого земельного участка;</w:t>
      </w:r>
    </w:p>
    <w:p w:rsidR="00841239" w:rsidRDefault="00586128" w:rsidP="008412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D7700">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7" w:history="1">
        <w:r w:rsidR="002D7700">
          <w:rPr>
            <w:rFonts w:ascii="Times New Roman" w:hAnsi="Times New Roman" w:cs="Times New Roman"/>
            <w:color w:val="0000FF"/>
            <w:sz w:val="28"/>
            <w:szCs w:val="28"/>
          </w:rPr>
          <w:t>пунктом 2 статьи 39.3</w:t>
        </w:r>
      </w:hyperlink>
      <w:r w:rsidR="002D7700">
        <w:rPr>
          <w:rFonts w:ascii="Times New Roman" w:hAnsi="Times New Roman" w:cs="Times New Roman"/>
          <w:sz w:val="28"/>
          <w:szCs w:val="28"/>
        </w:rPr>
        <w:t xml:space="preserve">, </w:t>
      </w:r>
      <w:hyperlink r:id="rId18" w:history="1">
        <w:r w:rsidR="002D7700">
          <w:rPr>
            <w:rFonts w:ascii="Times New Roman" w:hAnsi="Times New Roman" w:cs="Times New Roman"/>
            <w:color w:val="0000FF"/>
            <w:sz w:val="28"/>
            <w:szCs w:val="28"/>
          </w:rPr>
          <w:t>статьей 39.5</w:t>
        </w:r>
      </w:hyperlink>
      <w:r w:rsidR="002D7700">
        <w:rPr>
          <w:rFonts w:ascii="Times New Roman" w:hAnsi="Times New Roman" w:cs="Times New Roman"/>
          <w:sz w:val="28"/>
          <w:szCs w:val="28"/>
        </w:rPr>
        <w:t xml:space="preserve">, </w:t>
      </w:r>
      <w:hyperlink r:id="rId19" w:history="1">
        <w:r w:rsidR="002D7700">
          <w:rPr>
            <w:rFonts w:ascii="Times New Roman" w:hAnsi="Times New Roman" w:cs="Times New Roman"/>
            <w:color w:val="0000FF"/>
            <w:sz w:val="28"/>
            <w:szCs w:val="28"/>
          </w:rPr>
          <w:t>пунктом 2 статьи 39.6</w:t>
        </w:r>
      </w:hyperlink>
      <w:r w:rsidR="002D7700">
        <w:rPr>
          <w:rFonts w:ascii="Times New Roman" w:hAnsi="Times New Roman" w:cs="Times New Roman"/>
          <w:sz w:val="28"/>
          <w:szCs w:val="28"/>
        </w:rPr>
        <w:t xml:space="preserve"> или </w:t>
      </w:r>
      <w:hyperlink r:id="rId20" w:history="1">
        <w:r w:rsidR="002D7700">
          <w:rPr>
            <w:rFonts w:ascii="Times New Roman" w:hAnsi="Times New Roman" w:cs="Times New Roman"/>
            <w:color w:val="0000FF"/>
            <w:sz w:val="28"/>
            <w:szCs w:val="28"/>
          </w:rPr>
          <w:t>пунктом 2 статьи 39.10</w:t>
        </w:r>
      </w:hyperlink>
      <w:r w:rsidR="002D7700">
        <w:rPr>
          <w:rFonts w:ascii="Times New Roman" w:hAnsi="Times New Roman" w:cs="Times New Roman"/>
          <w:sz w:val="28"/>
          <w:szCs w:val="28"/>
        </w:rPr>
        <w:t xml:space="preserve"> Земельного кодекса оснований;</w:t>
      </w:r>
    </w:p>
    <w:p w:rsidR="00841239" w:rsidRDefault="00586128" w:rsidP="008412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D7700">
        <w:rPr>
          <w:rFonts w:ascii="Times New Roman" w:hAnsi="Times New Roman" w:cs="Times New Roman"/>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41239" w:rsidRDefault="00586128" w:rsidP="008412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D7700">
        <w:rPr>
          <w:rFonts w:ascii="Times New Roman" w:hAnsi="Times New Roman" w:cs="Times New Roman"/>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41239" w:rsidRDefault="00586128" w:rsidP="008412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D7700">
        <w:rPr>
          <w:rFonts w:ascii="Times New Roman" w:hAnsi="Times New Roman" w:cs="Times New Roman"/>
          <w:sz w:val="28"/>
          <w:szCs w:val="28"/>
        </w:rPr>
        <w:t xml:space="preserve"> цель использования земельного участка;</w:t>
      </w:r>
    </w:p>
    <w:p w:rsidR="00841239" w:rsidRDefault="00841239" w:rsidP="0084123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2D7700">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41239" w:rsidRDefault="00586128" w:rsidP="008412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D7700">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41239" w:rsidRDefault="00586128" w:rsidP="008412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D7700">
        <w:rPr>
          <w:rFonts w:ascii="Times New Roman" w:hAnsi="Times New Roman" w:cs="Times New Roman"/>
          <w:sz w:val="28"/>
          <w:szCs w:val="28"/>
        </w:rPr>
        <w:t xml:space="preserve"> почтовый адрес и (или) адрес электронной почты для связи с заявителем.</w:t>
      </w:r>
    </w:p>
    <w:p w:rsidR="00F4501F" w:rsidRDefault="00586128" w:rsidP="00F4501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6128">
        <w:rPr>
          <w:rFonts w:ascii="Times New Roman" w:eastAsia="Times New Roman" w:hAnsi="Times New Roman" w:cs="Times New Roman"/>
          <w:sz w:val="28"/>
          <w:szCs w:val="28"/>
          <w:lang w:eastAsia="ru-RU"/>
        </w:rPr>
        <w:t xml:space="preserve">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841239">
        <w:rPr>
          <w:rFonts w:ascii="Times New Roman" w:eastAsia="Times New Roman" w:hAnsi="Times New Roman" w:cs="Times New Roman"/>
          <w:sz w:val="28"/>
          <w:szCs w:val="28"/>
          <w:lang w:eastAsia="ru-RU"/>
        </w:rPr>
        <w:t>Учреждения</w:t>
      </w:r>
      <w:r w:rsidRPr="00586128">
        <w:rPr>
          <w:rFonts w:ascii="Times New Roman" w:eastAsia="Times New Roman" w:hAnsi="Times New Roman" w:cs="Times New Roman"/>
          <w:sz w:val="28"/>
          <w:szCs w:val="28"/>
          <w:lang w:eastAsia="ru-RU"/>
        </w:rPr>
        <w:t xml:space="preserve"> и приобщается к поданному заявлению;</w:t>
      </w:r>
    </w:p>
    <w:p w:rsidR="00F4501F" w:rsidRDefault="00586128" w:rsidP="00F4501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6128">
        <w:rPr>
          <w:rFonts w:ascii="Times New Roman" w:eastAsia="Times New Roman" w:hAnsi="Times New Roman" w:cs="Times New Roman"/>
          <w:sz w:val="28"/>
          <w:szCs w:val="28"/>
          <w:lang w:eastAsia="ru-RU"/>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86128" w:rsidRPr="00586128" w:rsidRDefault="00586128" w:rsidP="00F4501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6128">
        <w:rPr>
          <w:rFonts w:ascii="Times New Roman" w:eastAsia="Times New Roman" w:hAnsi="Times New Roman" w:cs="Times New Roman"/>
          <w:sz w:val="28"/>
          <w:szCs w:val="28"/>
          <w:lang w:eastAsia="ru-RU"/>
        </w:rPr>
        <w:t xml:space="preserve">4) документ, подтверждающий полномочия представителя </w:t>
      </w:r>
      <w:proofErr w:type="gramStart"/>
      <w:r w:rsidRPr="00586128">
        <w:rPr>
          <w:rFonts w:ascii="Times New Roman" w:eastAsia="Times New Roman" w:hAnsi="Times New Roman" w:cs="Times New Roman"/>
          <w:sz w:val="28"/>
          <w:szCs w:val="28"/>
          <w:lang w:eastAsia="ru-RU"/>
        </w:rPr>
        <w:t>заявителя, в случае, если</w:t>
      </w:r>
      <w:proofErr w:type="gramEnd"/>
      <w:r w:rsidRPr="00586128">
        <w:rPr>
          <w:rFonts w:ascii="Times New Roman" w:eastAsia="Times New Roman" w:hAnsi="Times New Roman" w:cs="Times New Roman"/>
          <w:sz w:val="28"/>
          <w:szCs w:val="28"/>
          <w:lang w:eastAsia="ru-RU"/>
        </w:rPr>
        <w:t xml:space="preserve">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D7700" w:rsidRDefault="00586128" w:rsidP="00586128">
      <w:pPr>
        <w:widowControl w:val="0"/>
        <w:autoSpaceDE w:val="0"/>
        <w:autoSpaceDN w:val="0"/>
        <w:spacing w:before="220" w:after="0" w:line="240" w:lineRule="auto"/>
        <w:ind w:firstLine="540"/>
        <w:jc w:val="both"/>
        <w:rPr>
          <w:rFonts w:ascii="Times New Roman" w:eastAsia="Times New Roman" w:hAnsi="Times New Roman" w:cs="Times New Roman"/>
          <w:noProof/>
          <w:color w:val="000000"/>
          <w:sz w:val="28"/>
          <w:szCs w:val="28"/>
          <w:lang w:eastAsia="ru-RU"/>
        </w:rPr>
      </w:pPr>
      <w:r w:rsidRPr="00586128">
        <w:rPr>
          <w:rFonts w:ascii="Times New Roman" w:eastAsia="Times New Roman" w:hAnsi="Times New Roman" w:cs="Times New Roman"/>
          <w:sz w:val="28"/>
          <w:szCs w:val="28"/>
          <w:lang w:eastAsia="ru-RU"/>
        </w:rPr>
        <w:t xml:space="preserve">5) к заявлению о предоставлении земельного участка прилагаются документы, предусмотренные </w:t>
      </w:r>
      <w:hyperlink r:id="rId21" w:history="1">
        <w:r w:rsidRPr="00586128">
          <w:rPr>
            <w:rFonts w:ascii="Times New Roman" w:eastAsia="Times New Roman" w:hAnsi="Times New Roman" w:cs="Times New Roman"/>
            <w:color w:val="0000FF"/>
            <w:sz w:val="28"/>
            <w:szCs w:val="28"/>
            <w:lang w:eastAsia="ru-RU"/>
          </w:rPr>
          <w:t>подпунктами 1</w:t>
        </w:r>
      </w:hyperlink>
      <w:r w:rsidRPr="00586128">
        <w:rPr>
          <w:rFonts w:ascii="Times New Roman" w:eastAsia="Times New Roman" w:hAnsi="Times New Roman" w:cs="Times New Roman"/>
          <w:sz w:val="28"/>
          <w:szCs w:val="28"/>
          <w:lang w:eastAsia="ru-RU"/>
        </w:rPr>
        <w:t xml:space="preserve"> и </w:t>
      </w:r>
      <w:hyperlink r:id="rId22" w:history="1">
        <w:r w:rsidRPr="00586128">
          <w:rPr>
            <w:rFonts w:ascii="Times New Roman" w:eastAsia="Times New Roman" w:hAnsi="Times New Roman" w:cs="Times New Roman"/>
            <w:color w:val="0000FF"/>
            <w:sz w:val="28"/>
            <w:szCs w:val="28"/>
            <w:lang w:eastAsia="ru-RU"/>
          </w:rPr>
          <w:t>4</w:t>
        </w:r>
      </w:hyperlink>
      <w:r w:rsidRPr="00586128">
        <w:rPr>
          <w:rFonts w:ascii="Times New Roman" w:eastAsia="Times New Roman" w:hAnsi="Times New Roman" w:cs="Times New Roman"/>
          <w:sz w:val="28"/>
          <w:szCs w:val="28"/>
          <w:lang w:eastAsia="ru-RU"/>
        </w:rPr>
        <w:t xml:space="preserve"> - </w:t>
      </w:r>
      <w:hyperlink r:id="rId23" w:history="1">
        <w:r w:rsidRPr="00586128">
          <w:rPr>
            <w:rFonts w:ascii="Times New Roman" w:eastAsia="Times New Roman" w:hAnsi="Times New Roman" w:cs="Times New Roman"/>
            <w:color w:val="0000FF"/>
            <w:sz w:val="28"/>
            <w:szCs w:val="28"/>
            <w:lang w:eastAsia="ru-RU"/>
          </w:rPr>
          <w:t>6 пункта 2 статьи 39.15</w:t>
        </w:r>
      </w:hyperlink>
      <w:r w:rsidRPr="00586128">
        <w:rPr>
          <w:rFonts w:ascii="Times New Roman" w:eastAsia="Times New Roman" w:hAnsi="Times New Roman" w:cs="Times New Roman"/>
          <w:sz w:val="28"/>
          <w:szCs w:val="28"/>
          <w:lang w:eastAsia="ru-RU"/>
        </w:rPr>
        <w:t xml:space="preserve"> Земельного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w:t>
      </w:r>
      <w:proofErr w:type="gramStart"/>
      <w:r w:rsidRPr="00586128">
        <w:rPr>
          <w:rFonts w:ascii="Times New Roman" w:eastAsia="Times New Roman" w:hAnsi="Times New Roman" w:cs="Times New Roman"/>
          <w:sz w:val="28"/>
          <w:szCs w:val="28"/>
          <w:lang w:eastAsia="ru-RU"/>
        </w:rPr>
        <w:t>рассмотрения</w:t>
      </w:r>
      <w:proofErr w:type="gramEnd"/>
      <w:r w:rsidRPr="00586128">
        <w:rPr>
          <w:rFonts w:ascii="Times New Roman" w:eastAsia="Times New Roman" w:hAnsi="Times New Roman" w:cs="Times New Roman"/>
          <w:sz w:val="28"/>
          <w:szCs w:val="28"/>
          <w:lang w:eastAsia="ru-RU"/>
        </w:rPr>
        <w:t xml:space="preserve"> которого принято решение о предварительном согласовании предоставления земельного участка.</w:t>
      </w:r>
      <w:r w:rsidR="00B22BCE">
        <w:rPr>
          <w:rFonts w:ascii="Times New Roman" w:eastAsia="Times New Roman" w:hAnsi="Times New Roman" w:cs="Times New Roman"/>
          <w:noProof/>
          <w:color w:val="000000"/>
          <w:sz w:val="28"/>
          <w:szCs w:val="28"/>
          <w:lang w:eastAsia="ru-RU"/>
        </w:rPr>
        <w:t xml:space="preserve"> </w:t>
      </w:r>
    </w:p>
    <w:p w:rsidR="003055EE" w:rsidRPr="002B4018" w:rsidRDefault="00CB347F" w:rsidP="002D7700">
      <w:pPr>
        <w:autoSpaceDE w:val="0"/>
        <w:autoSpaceDN w:val="0"/>
        <w:adjustRightInd w:val="0"/>
        <w:spacing w:after="0" w:line="240" w:lineRule="auto"/>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 </w:t>
      </w:r>
      <w:r>
        <w:rPr>
          <w:rFonts w:ascii="Times New Roman" w:eastAsia="Times New Roman" w:hAnsi="Times New Roman" w:cs="Times New Roman"/>
          <w:noProof/>
          <w:color w:val="000000"/>
          <w:sz w:val="28"/>
          <w:szCs w:val="28"/>
          <w:lang w:eastAsia="ru-RU"/>
        </w:rPr>
        <w:tab/>
      </w:r>
      <w:r w:rsidR="002E3E74">
        <w:rPr>
          <w:rFonts w:ascii="Times New Roman" w:eastAsia="Times New Roman" w:hAnsi="Times New Roman" w:cs="Times New Roman"/>
          <w:noProof/>
          <w:color w:val="000000"/>
          <w:sz w:val="28"/>
          <w:szCs w:val="28"/>
          <w:lang w:eastAsia="ru-RU"/>
        </w:rPr>
        <w:t>2</w:t>
      </w:r>
      <w:r w:rsidR="003055EE" w:rsidRPr="002B4018">
        <w:rPr>
          <w:rFonts w:ascii="Times New Roman" w:eastAsia="Times New Roman" w:hAnsi="Times New Roman" w:cs="Times New Roman"/>
          <w:noProof/>
          <w:color w:val="000000"/>
          <w:sz w:val="28"/>
          <w:szCs w:val="28"/>
          <w:lang w:eastAsia="ru-RU"/>
        </w:rPr>
        <w:t>.</w:t>
      </w:r>
      <w:r w:rsidR="00D10E28">
        <w:rPr>
          <w:rFonts w:ascii="Times New Roman" w:eastAsia="Times New Roman" w:hAnsi="Times New Roman" w:cs="Times New Roman"/>
          <w:noProof/>
          <w:color w:val="000000"/>
          <w:sz w:val="28"/>
          <w:szCs w:val="28"/>
          <w:lang w:eastAsia="ru-RU"/>
        </w:rPr>
        <w:t>7</w:t>
      </w:r>
      <w:r w:rsidR="002E3E74">
        <w:rPr>
          <w:rFonts w:ascii="Times New Roman" w:eastAsia="Times New Roman" w:hAnsi="Times New Roman" w:cs="Times New Roman"/>
          <w:noProof/>
          <w:color w:val="000000"/>
          <w:sz w:val="28"/>
          <w:szCs w:val="28"/>
          <w:lang w:eastAsia="ru-RU"/>
        </w:rPr>
        <w:t>.</w:t>
      </w:r>
      <w:r w:rsidR="003055EE" w:rsidRPr="002B4018">
        <w:rPr>
          <w:rFonts w:ascii="Times New Roman" w:eastAsia="Times New Roman" w:hAnsi="Times New Roman" w:cs="Times New Roman"/>
          <w:noProof/>
          <w:color w:val="000000"/>
          <w:sz w:val="28"/>
          <w:szCs w:val="28"/>
          <w:lang w:eastAsia="ru-RU"/>
        </w:rPr>
        <w:t xml:space="preserve"> </w:t>
      </w:r>
      <w:r w:rsidR="002E3E74">
        <w:rPr>
          <w:rFonts w:ascii="Times New Roman" w:eastAsia="Times New Roman" w:hAnsi="Times New Roman" w:cs="Times New Roman"/>
          <w:noProof/>
          <w:color w:val="000000"/>
          <w:sz w:val="28"/>
          <w:szCs w:val="28"/>
          <w:lang w:eastAsia="ru-RU"/>
        </w:rPr>
        <w:t xml:space="preserve"> </w:t>
      </w:r>
      <w:r w:rsidR="003055EE" w:rsidRPr="002B4018">
        <w:rPr>
          <w:rFonts w:ascii="Times New Roman" w:eastAsia="Times New Roman" w:hAnsi="Times New Roman" w:cs="Times New Roman"/>
          <w:noProof/>
          <w:color w:val="000000"/>
          <w:sz w:val="28"/>
          <w:szCs w:val="28"/>
          <w:lang w:eastAsia="ru-RU"/>
        </w:rPr>
        <w:t xml:space="preserve">Не допускается требовать от заявителя иные документы, за исключением документов, предусмотренных статьей </w:t>
      </w:r>
      <w:r w:rsidR="00DB472C">
        <w:rPr>
          <w:rFonts w:ascii="Times New Roman" w:eastAsia="Times New Roman" w:hAnsi="Times New Roman" w:cs="Times New Roman"/>
          <w:noProof/>
          <w:color w:val="000000"/>
          <w:sz w:val="28"/>
          <w:szCs w:val="28"/>
          <w:lang w:eastAsia="ru-RU"/>
        </w:rPr>
        <w:t>39.1</w:t>
      </w:r>
      <w:r w:rsidR="003055EE" w:rsidRPr="002B4018">
        <w:rPr>
          <w:rFonts w:ascii="Times New Roman" w:eastAsia="Times New Roman" w:hAnsi="Times New Roman" w:cs="Times New Roman"/>
          <w:noProof/>
          <w:color w:val="000000"/>
          <w:sz w:val="28"/>
          <w:szCs w:val="28"/>
          <w:lang w:eastAsia="ru-RU"/>
        </w:rPr>
        <w:t xml:space="preserve">7 </w:t>
      </w:r>
      <w:r w:rsidR="00DB472C">
        <w:rPr>
          <w:rFonts w:ascii="Times New Roman" w:eastAsia="Times New Roman" w:hAnsi="Times New Roman" w:cs="Times New Roman"/>
          <w:noProof/>
          <w:color w:val="000000"/>
          <w:sz w:val="28"/>
          <w:szCs w:val="28"/>
          <w:lang w:eastAsia="ru-RU"/>
        </w:rPr>
        <w:t>Земельного кодекса Российской Федерации</w:t>
      </w:r>
      <w:r w:rsidR="003055EE" w:rsidRPr="002B4018">
        <w:rPr>
          <w:rFonts w:ascii="Times New Roman" w:eastAsia="Times New Roman" w:hAnsi="Times New Roman" w:cs="Times New Roman"/>
          <w:noProof/>
          <w:color w:val="000000"/>
          <w:sz w:val="28"/>
          <w:szCs w:val="28"/>
          <w:lang w:eastAsia="ru-RU"/>
        </w:rPr>
        <w:t>.</w:t>
      </w:r>
    </w:p>
    <w:p w:rsidR="003055EE" w:rsidRPr="002B4018" w:rsidRDefault="002E3E74"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2</w:t>
      </w:r>
      <w:r w:rsidR="003055EE" w:rsidRPr="002B4018">
        <w:rPr>
          <w:rFonts w:ascii="Times New Roman" w:eastAsia="Times New Roman" w:hAnsi="Times New Roman" w:cs="Times New Roman"/>
          <w:noProof/>
          <w:color w:val="000000"/>
          <w:sz w:val="28"/>
          <w:szCs w:val="28"/>
          <w:lang w:eastAsia="ru-RU"/>
        </w:rPr>
        <w:t>.</w:t>
      </w:r>
      <w:r w:rsidR="00640853">
        <w:rPr>
          <w:rFonts w:ascii="Times New Roman" w:eastAsia="Times New Roman" w:hAnsi="Times New Roman" w:cs="Times New Roman"/>
          <w:noProof/>
          <w:color w:val="000000"/>
          <w:sz w:val="28"/>
          <w:szCs w:val="28"/>
          <w:lang w:eastAsia="ru-RU"/>
        </w:rPr>
        <w:t>8</w:t>
      </w:r>
      <w:r>
        <w:rPr>
          <w:rFonts w:ascii="Times New Roman" w:eastAsia="Times New Roman" w:hAnsi="Times New Roman" w:cs="Times New Roman"/>
          <w:noProof/>
          <w:color w:val="000000"/>
          <w:sz w:val="28"/>
          <w:szCs w:val="28"/>
          <w:lang w:eastAsia="ru-RU"/>
        </w:rPr>
        <w:t>.</w:t>
      </w:r>
      <w:r w:rsidR="003055EE" w:rsidRPr="002B4018">
        <w:rPr>
          <w:rFonts w:ascii="Times New Roman" w:eastAsia="Times New Roman" w:hAnsi="Times New Roman" w:cs="Times New Roman"/>
          <w:noProof/>
          <w:color w:val="000000"/>
          <w:sz w:val="28"/>
          <w:szCs w:val="28"/>
          <w:lang w:eastAsia="ru-RU"/>
        </w:rPr>
        <w:t xml:space="preserve"> Не допускается требовать от заявителя:</w:t>
      </w:r>
    </w:p>
    <w:p w:rsidR="003055EE" w:rsidRPr="002B4018" w:rsidRDefault="003055EE"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55EE" w:rsidRPr="002B4018" w:rsidRDefault="003055EE"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находятся в распоряжении государственных органов,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пункте 6 части 1 статьи 7 Федерального закона от 27.07.2010 </w:t>
      </w:r>
      <w:r w:rsidR="001842A2">
        <w:rPr>
          <w:rFonts w:ascii="Times New Roman" w:eastAsia="Times New Roman" w:hAnsi="Times New Roman" w:cs="Times New Roman"/>
          <w:noProof/>
          <w:color w:val="000000"/>
          <w:sz w:val="28"/>
          <w:szCs w:val="28"/>
          <w:lang w:eastAsia="ru-RU"/>
        </w:rPr>
        <w:t>№</w:t>
      </w:r>
      <w:r w:rsidRPr="002B4018">
        <w:rPr>
          <w:rFonts w:ascii="Times New Roman" w:eastAsia="Times New Roman" w:hAnsi="Times New Roman" w:cs="Times New Roman"/>
          <w:noProof/>
          <w:color w:val="000000"/>
          <w:sz w:val="28"/>
          <w:szCs w:val="28"/>
          <w:lang w:eastAsia="ru-RU"/>
        </w:rPr>
        <w:t xml:space="preserve"> 210-ФЗ "Об организации предоставления государственных и муниципальных услуг.</w:t>
      </w:r>
    </w:p>
    <w:p w:rsidR="003055EE" w:rsidRPr="002B4018" w:rsidRDefault="003055EE"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2</w:t>
      </w:r>
      <w:r w:rsidR="00070EA1">
        <w:rPr>
          <w:rFonts w:ascii="Times New Roman" w:eastAsia="Times New Roman" w:hAnsi="Times New Roman" w:cs="Times New Roman"/>
          <w:noProof/>
          <w:color w:val="000000"/>
          <w:sz w:val="28"/>
          <w:szCs w:val="28"/>
          <w:lang w:eastAsia="ru-RU"/>
        </w:rPr>
        <w:t>.</w:t>
      </w:r>
      <w:r w:rsidR="00340D50">
        <w:rPr>
          <w:rFonts w:ascii="Times New Roman" w:eastAsia="Times New Roman" w:hAnsi="Times New Roman" w:cs="Times New Roman"/>
          <w:noProof/>
          <w:color w:val="000000"/>
          <w:sz w:val="28"/>
          <w:szCs w:val="28"/>
          <w:lang w:eastAsia="ru-RU"/>
        </w:rPr>
        <w:t>9</w:t>
      </w:r>
      <w:r w:rsidRPr="002B4018">
        <w:rPr>
          <w:rFonts w:ascii="Times New Roman" w:eastAsia="Times New Roman" w:hAnsi="Times New Roman" w:cs="Times New Roman"/>
          <w:noProof/>
          <w:color w:val="000000"/>
          <w:sz w:val="28"/>
          <w:szCs w:val="28"/>
          <w:lang w:eastAsia="ru-RU"/>
        </w:rPr>
        <w:t xml:space="preserve">. Перечень документов, необходимых для предоставления </w:t>
      </w:r>
      <w:r w:rsidR="00340D50">
        <w:rPr>
          <w:rFonts w:ascii="Times New Roman" w:eastAsia="Times New Roman" w:hAnsi="Times New Roman" w:cs="Times New Roman"/>
          <w:noProof/>
          <w:color w:val="000000"/>
          <w:sz w:val="28"/>
          <w:szCs w:val="28"/>
          <w:lang w:eastAsia="ru-RU"/>
        </w:rPr>
        <w:t>м</w:t>
      </w:r>
      <w:r w:rsidRPr="002B4018">
        <w:rPr>
          <w:rFonts w:ascii="Times New Roman" w:eastAsia="Times New Roman" w:hAnsi="Times New Roman" w:cs="Times New Roman"/>
          <w:noProof/>
          <w:color w:val="000000"/>
          <w:sz w:val="28"/>
          <w:szCs w:val="28"/>
          <w:lang w:eastAsia="ru-RU"/>
        </w:rPr>
        <w:t>униципальной услуги, можно получить у специалиста отдела по вопросам имущественных отношений Учреждения или в МФЦ.</w:t>
      </w:r>
    </w:p>
    <w:p w:rsidR="003055EE" w:rsidRPr="002B4018" w:rsidRDefault="003055EE"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2.</w:t>
      </w:r>
      <w:r w:rsidR="00070EA1">
        <w:rPr>
          <w:rFonts w:ascii="Times New Roman" w:eastAsia="Times New Roman" w:hAnsi="Times New Roman" w:cs="Times New Roman"/>
          <w:noProof/>
          <w:color w:val="000000"/>
          <w:sz w:val="28"/>
          <w:szCs w:val="28"/>
          <w:lang w:eastAsia="ru-RU"/>
        </w:rPr>
        <w:t>1</w:t>
      </w:r>
      <w:r w:rsidR="00340D50">
        <w:rPr>
          <w:rFonts w:ascii="Times New Roman" w:eastAsia="Times New Roman" w:hAnsi="Times New Roman" w:cs="Times New Roman"/>
          <w:noProof/>
          <w:color w:val="000000"/>
          <w:sz w:val="28"/>
          <w:szCs w:val="28"/>
          <w:lang w:eastAsia="ru-RU"/>
        </w:rPr>
        <w:t>0</w:t>
      </w:r>
      <w:r w:rsidRPr="002B4018">
        <w:rPr>
          <w:rFonts w:ascii="Times New Roman" w:eastAsia="Times New Roman" w:hAnsi="Times New Roman" w:cs="Times New Roman"/>
          <w:noProof/>
          <w:color w:val="000000"/>
          <w:sz w:val="28"/>
          <w:szCs w:val="28"/>
          <w:lang w:eastAsia="ru-RU"/>
        </w:rPr>
        <w:t>.</w:t>
      </w:r>
      <w:r w:rsidR="00340D50">
        <w:rPr>
          <w:rFonts w:ascii="Times New Roman" w:eastAsia="Times New Roman" w:hAnsi="Times New Roman" w:cs="Times New Roman"/>
          <w:noProof/>
          <w:color w:val="000000"/>
          <w:sz w:val="28"/>
          <w:szCs w:val="28"/>
          <w:lang w:eastAsia="ru-RU"/>
        </w:rPr>
        <w:t xml:space="preserve"> </w:t>
      </w:r>
      <w:r w:rsidRPr="002B4018">
        <w:rPr>
          <w:rFonts w:ascii="Times New Roman" w:eastAsia="Times New Roman" w:hAnsi="Times New Roman" w:cs="Times New Roman"/>
          <w:noProof/>
          <w:color w:val="000000"/>
          <w:sz w:val="28"/>
          <w:szCs w:val="28"/>
          <w:lang w:eastAsia="ru-RU"/>
        </w:rPr>
        <w:t>Примерная форма заявления приведена в приложении 1 к Административному регламенту.</w:t>
      </w:r>
    </w:p>
    <w:p w:rsidR="003055EE" w:rsidRPr="002B4018" w:rsidRDefault="003055EE"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Тексты документов, представленных в форме документа на бумажном носителе, должны быть написаны разборчиво. 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3055EE" w:rsidRDefault="00E866A6" w:rsidP="005E2E99">
      <w:pPr>
        <w:spacing w:after="0" w:line="240" w:lineRule="auto"/>
        <w:ind w:firstLine="426"/>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  </w:t>
      </w:r>
      <w:r w:rsidR="003055EE" w:rsidRPr="002B4018">
        <w:rPr>
          <w:rFonts w:ascii="Times New Roman" w:eastAsia="Times New Roman" w:hAnsi="Times New Roman" w:cs="Times New Roman"/>
          <w:noProof/>
          <w:color w:val="000000"/>
          <w:sz w:val="28"/>
          <w:szCs w:val="28"/>
          <w:lang w:eastAsia="ru-RU"/>
        </w:rPr>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rsidR="00A41C04" w:rsidRPr="00A41C04" w:rsidRDefault="00A41C04" w:rsidP="00A41C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1C04">
        <w:rPr>
          <w:rFonts w:ascii="Times New Roman" w:eastAsia="Times New Roman" w:hAnsi="Times New Roman" w:cs="Times New Roman"/>
          <w:sz w:val="28"/>
          <w:szCs w:val="28"/>
          <w:lang w:eastAsia="ru-RU"/>
        </w:rPr>
        <w:lastRenderedPageBreak/>
        <w:t xml:space="preserve">Для принятия решения о предоставлении в собственность, аренду, постоянное (бессрочное) пользование, безвозмездное пользование земельного участка, находящегося в </w:t>
      </w:r>
      <w:r w:rsidR="00954595">
        <w:rPr>
          <w:rFonts w:ascii="Times New Roman" w:eastAsia="Times New Roman" w:hAnsi="Times New Roman" w:cs="Times New Roman"/>
          <w:sz w:val="28"/>
          <w:szCs w:val="28"/>
          <w:lang w:eastAsia="ru-RU"/>
        </w:rPr>
        <w:t xml:space="preserve">государственной </w:t>
      </w:r>
      <w:r w:rsidR="00311384">
        <w:rPr>
          <w:rFonts w:ascii="Times New Roman" w:eastAsia="Times New Roman" w:hAnsi="Times New Roman" w:cs="Times New Roman"/>
          <w:sz w:val="28"/>
          <w:szCs w:val="28"/>
          <w:lang w:eastAsia="ru-RU"/>
        </w:rPr>
        <w:t xml:space="preserve">или муниципальной </w:t>
      </w:r>
      <w:r w:rsidR="00954595">
        <w:rPr>
          <w:rFonts w:ascii="Times New Roman" w:eastAsia="Times New Roman" w:hAnsi="Times New Roman" w:cs="Times New Roman"/>
          <w:sz w:val="28"/>
          <w:szCs w:val="28"/>
          <w:lang w:eastAsia="ru-RU"/>
        </w:rPr>
        <w:t>соб</w:t>
      </w:r>
      <w:r w:rsidR="00311384">
        <w:rPr>
          <w:rFonts w:ascii="Times New Roman" w:eastAsia="Times New Roman" w:hAnsi="Times New Roman" w:cs="Times New Roman"/>
          <w:sz w:val="28"/>
          <w:szCs w:val="28"/>
          <w:lang w:eastAsia="ru-RU"/>
        </w:rPr>
        <w:t>с</w:t>
      </w:r>
      <w:r w:rsidRPr="00A41C04">
        <w:rPr>
          <w:rFonts w:ascii="Times New Roman" w:eastAsia="Times New Roman" w:hAnsi="Times New Roman" w:cs="Times New Roman"/>
          <w:sz w:val="28"/>
          <w:szCs w:val="28"/>
          <w:lang w:eastAsia="ru-RU"/>
        </w:rPr>
        <w:t>твенности, без проведения торгов</w:t>
      </w:r>
      <w:r w:rsidR="00311384">
        <w:rPr>
          <w:rFonts w:ascii="Times New Roman" w:eastAsia="Times New Roman" w:hAnsi="Times New Roman" w:cs="Times New Roman"/>
          <w:sz w:val="28"/>
          <w:szCs w:val="28"/>
          <w:lang w:eastAsia="ru-RU"/>
        </w:rPr>
        <w:t>,</w:t>
      </w:r>
      <w:r w:rsidRPr="00A41C04">
        <w:rPr>
          <w:rFonts w:ascii="Times New Roman" w:eastAsia="Times New Roman" w:hAnsi="Times New Roman" w:cs="Times New Roman"/>
          <w:sz w:val="28"/>
          <w:szCs w:val="28"/>
          <w:lang w:eastAsia="ru-RU"/>
        </w:rPr>
        <w:t xml:space="preserve"> Заявитель вправе по собственной инициативе представить в </w:t>
      </w:r>
      <w:r w:rsidR="00311384">
        <w:rPr>
          <w:rFonts w:ascii="Times New Roman" w:eastAsia="Times New Roman" w:hAnsi="Times New Roman" w:cs="Times New Roman"/>
          <w:sz w:val="28"/>
          <w:szCs w:val="28"/>
          <w:lang w:eastAsia="ru-RU"/>
        </w:rPr>
        <w:t>Администрацию или Учреждение</w:t>
      </w:r>
      <w:r w:rsidRPr="00A41C04">
        <w:rPr>
          <w:rFonts w:ascii="Times New Roman" w:eastAsia="Times New Roman" w:hAnsi="Times New Roman" w:cs="Times New Roman"/>
          <w:sz w:val="28"/>
          <w:szCs w:val="28"/>
          <w:lang w:eastAsia="ru-RU"/>
        </w:rPr>
        <w:t xml:space="preserve"> следующие документы (информацию),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4501F" w:rsidRDefault="00A41C04" w:rsidP="00F4501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41C04">
        <w:rPr>
          <w:rFonts w:ascii="Times New Roman" w:eastAsia="Times New Roman" w:hAnsi="Times New Roman" w:cs="Times New Roman"/>
          <w:sz w:val="28"/>
          <w:szCs w:val="28"/>
          <w:lang w:eastAsia="ru-RU"/>
        </w:rPr>
        <w:t>- выписка из Единого государственного реестра недвижимости о данном земельном участке, зарегистрированных правах на него, а также связанных с данным земельным участком иных земельных участков;</w:t>
      </w:r>
    </w:p>
    <w:p w:rsidR="00A41C04" w:rsidRPr="00A41C04" w:rsidRDefault="00A41C04" w:rsidP="00F4501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41C04">
        <w:rPr>
          <w:rFonts w:ascii="Times New Roman" w:eastAsia="Times New Roman" w:hAnsi="Times New Roman" w:cs="Times New Roman"/>
          <w:sz w:val="28"/>
          <w:szCs w:val="28"/>
          <w:lang w:eastAsia="ru-RU"/>
        </w:rPr>
        <w:t xml:space="preserve">- подтверждающие право Заявителя на предоставление испрашиваемого земельного участка без проведения торгов - в зависимости от указанного Заявителем основания предоставления земельного участка без проведения торгов из предусмотренных </w:t>
      </w:r>
      <w:hyperlink r:id="rId24" w:history="1">
        <w:r w:rsidRPr="00A41C04">
          <w:rPr>
            <w:rFonts w:ascii="Times New Roman" w:eastAsia="Times New Roman" w:hAnsi="Times New Roman" w:cs="Times New Roman"/>
            <w:color w:val="0000FF"/>
            <w:sz w:val="28"/>
            <w:szCs w:val="28"/>
            <w:lang w:eastAsia="ru-RU"/>
          </w:rPr>
          <w:t>пунктом 2 статьи 39.3</w:t>
        </w:r>
      </w:hyperlink>
      <w:r w:rsidRPr="00A41C04">
        <w:rPr>
          <w:rFonts w:ascii="Times New Roman" w:eastAsia="Times New Roman" w:hAnsi="Times New Roman" w:cs="Times New Roman"/>
          <w:sz w:val="28"/>
          <w:szCs w:val="28"/>
          <w:lang w:eastAsia="ru-RU"/>
        </w:rPr>
        <w:t xml:space="preserve">, </w:t>
      </w:r>
      <w:hyperlink r:id="rId25" w:history="1">
        <w:r w:rsidRPr="00A41C04">
          <w:rPr>
            <w:rFonts w:ascii="Times New Roman" w:eastAsia="Times New Roman" w:hAnsi="Times New Roman" w:cs="Times New Roman"/>
            <w:color w:val="0000FF"/>
            <w:sz w:val="28"/>
            <w:szCs w:val="28"/>
            <w:lang w:eastAsia="ru-RU"/>
          </w:rPr>
          <w:t>статьей 39.5</w:t>
        </w:r>
      </w:hyperlink>
      <w:r w:rsidRPr="00A41C04">
        <w:rPr>
          <w:rFonts w:ascii="Times New Roman" w:eastAsia="Times New Roman" w:hAnsi="Times New Roman" w:cs="Times New Roman"/>
          <w:sz w:val="28"/>
          <w:szCs w:val="28"/>
          <w:lang w:eastAsia="ru-RU"/>
        </w:rPr>
        <w:t xml:space="preserve">, </w:t>
      </w:r>
      <w:hyperlink r:id="rId26" w:history="1">
        <w:r w:rsidRPr="00A41C04">
          <w:rPr>
            <w:rFonts w:ascii="Times New Roman" w:eastAsia="Times New Roman" w:hAnsi="Times New Roman" w:cs="Times New Roman"/>
            <w:color w:val="0000FF"/>
            <w:sz w:val="28"/>
            <w:szCs w:val="28"/>
            <w:lang w:eastAsia="ru-RU"/>
          </w:rPr>
          <w:t>пунктом 2 статьи 39.6</w:t>
        </w:r>
      </w:hyperlink>
      <w:r w:rsidRPr="00A41C04">
        <w:rPr>
          <w:rFonts w:ascii="Times New Roman" w:eastAsia="Times New Roman" w:hAnsi="Times New Roman" w:cs="Times New Roman"/>
          <w:sz w:val="28"/>
          <w:szCs w:val="28"/>
          <w:lang w:eastAsia="ru-RU"/>
        </w:rPr>
        <w:t xml:space="preserve"> или </w:t>
      </w:r>
      <w:hyperlink r:id="rId27" w:history="1">
        <w:r w:rsidRPr="00A41C04">
          <w:rPr>
            <w:rFonts w:ascii="Times New Roman" w:eastAsia="Times New Roman" w:hAnsi="Times New Roman" w:cs="Times New Roman"/>
            <w:color w:val="0000FF"/>
            <w:sz w:val="28"/>
            <w:szCs w:val="28"/>
            <w:lang w:eastAsia="ru-RU"/>
          </w:rPr>
          <w:t>пунктом 2 статьи 39.10</w:t>
        </w:r>
      </w:hyperlink>
      <w:r w:rsidRPr="00A41C04">
        <w:rPr>
          <w:rFonts w:ascii="Times New Roman" w:eastAsia="Times New Roman" w:hAnsi="Times New Roman" w:cs="Times New Roman"/>
          <w:sz w:val="28"/>
          <w:szCs w:val="28"/>
          <w:lang w:eastAsia="ru-RU"/>
        </w:rPr>
        <w:t xml:space="preserve"> Земельного кодекса Российской Федерации (Собрание законодательства Российской Федерации, 2001, </w:t>
      </w:r>
      <w:r w:rsidR="004D2845">
        <w:rPr>
          <w:rFonts w:ascii="Times New Roman" w:eastAsia="Times New Roman" w:hAnsi="Times New Roman" w:cs="Times New Roman"/>
          <w:sz w:val="28"/>
          <w:szCs w:val="28"/>
          <w:lang w:eastAsia="ru-RU"/>
        </w:rPr>
        <w:t>№</w:t>
      </w:r>
      <w:r w:rsidRPr="00A41C04">
        <w:rPr>
          <w:rFonts w:ascii="Times New Roman" w:eastAsia="Times New Roman" w:hAnsi="Times New Roman" w:cs="Times New Roman"/>
          <w:sz w:val="28"/>
          <w:szCs w:val="28"/>
          <w:lang w:eastAsia="ru-RU"/>
        </w:rPr>
        <w:t xml:space="preserve"> 44, ст. 4147);</w:t>
      </w:r>
    </w:p>
    <w:p w:rsidR="00F4501F" w:rsidRDefault="00A41C04" w:rsidP="00F4501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41C04">
        <w:rPr>
          <w:rFonts w:ascii="Times New Roman" w:eastAsia="Times New Roman" w:hAnsi="Times New Roman" w:cs="Times New Roman"/>
          <w:sz w:val="28"/>
          <w:szCs w:val="28"/>
          <w:lang w:eastAsia="ru-RU"/>
        </w:rPr>
        <w:t xml:space="preserve">- позволяющие проверить наличие или отсутствие оснований для отказа в предоставлении земельного участка, предусмотренных </w:t>
      </w:r>
      <w:hyperlink r:id="rId28" w:history="1">
        <w:r w:rsidRPr="00A41C04">
          <w:rPr>
            <w:rFonts w:ascii="Times New Roman" w:eastAsia="Times New Roman" w:hAnsi="Times New Roman" w:cs="Times New Roman"/>
            <w:color w:val="0000FF"/>
            <w:sz w:val="28"/>
            <w:szCs w:val="28"/>
            <w:lang w:eastAsia="ru-RU"/>
          </w:rPr>
          <w:t>статьей 39.16</w:t>
        </w:r>
      </w:hyperlink>
      <w:r w:rsidRPr="00A41C04">
        <w:rPr>
          <w:rFonts w:ascii="Times New Roman" w:eastAsia="Times New Roman" w:hAnsi="Times New Roman" w:cs="Times New Roman"/>
          <w:sz w:val="28"/>
          <w:szCs w:val="28"/>
          <w:lang w:eastAsia="ru-RU"/>
        </w:rPr>
        <w:t xml:space="preserve"> Земельного кодекса Российской Федерации (Собрание законодательства Российской Федерации, 2001, </w:t>
      </w:r>
      <w:r>
        <w:rPr>
          <w:rFonts w:ascii="Times New Roman" w:eastAsia="Times New Roman" w:hAnsi="Times New Roman" w:cs="Times New Roman"/>
          <w:sz w:val="28"/>
          <w:szCs w:val="28"/>
          <w:lang w:eastAsia="ru-RU"/>
        </w:rPr>
        <w:t>№</w:t>
      </w:r>
      <w:r w:rsidRPr="00A41C04">
        <w:rPr>
          <w:rFonts w:ascii="Times New Roman" w:eastAsia="Times New Roman" w:hAnsi="Times New Roman" w:cs="Times New Roman"/>
          <w:sz w:val="28"/>
          <w:szCs w:val="28"/>
          <w:lang w:eastAsia="ru-RU"/>
        </w:rPr>
        <w:t xml:space="preserve"> 44, ст. 4147, 2018, </w:t>
      </w:r>
      <w:r>
        <w:rPr>
          <w:rFonts w:ascii="Times New Roman" w:eastAsia="Times New Roman" w:hAnsi="Times New Roman" w:cs="Times New Roman"/>
          <w:sz w:val="28"/>
          <w:szCs w:val="28"/>
          <w:lang w:eastAsia="ru-RU"/>
        </w:rPr>
        <w:t>№</w:t>
      </w:r>
      <w:r w:rsidRPr="00A41C04">
        <w:rPr>
          <w:rFonts w:ascii="Times New Roman" w:eastAsia="Times New Roman" w:hAnsi="Times New Roman" w:cs="Times New Roman"/>
          <w:sz w:val="28"/>
          <w:szCs w:val="28"/>
          <w:lang w:eastAsia="ru-RU"/>
        </w:rPr>
        <w:t xml:space="preserve"> 32, ст. 5135), включая ограничения </w:t>
      </w:r>
      <w:proofErr w:type="spellStart"/>
      <w:r w:rsidRPr="00A41C04">
        <w:rPr>
          <w:rFonts w:ascii="Times New Roman" w:eastAsia="Times New Roman" w:hAnsi="Times New Roman" w:cs="Times New Roman"/>
          <w:sz w:val="28"/>
          <w:szCs w:val="28"/>
          <w:lang w:eastAsia="ru-RU"/>
        </w:rPr>
        <w:t>оборотоспособности</w:t>
      </w:r>
      <w:proofErr w:type="spellEnd"/>
      <w:r w:rsidRPr="00A41C04">
        <w:rPr>
          <w:rFonts w:ascii="Times New Roman" w:eastAsia="Times New Roman" w:hAnsi="Times New Roman" w:cs="Times New Roman"/>
          <w:sz w:val="28"/>
          <w:szCs w:val="28"/>
          <w:lang w:eastAsia="ru-RU"/>
        </w:rPr>
        <w:t xml:space="preserve"> испрашиваемого земельного участка, а также иные ограничения, которые могут быть установлены специальными нормами федеральных законов и принимаемых в соответствии с ними нормативных правовых актов, в том числе Федеральным </w:t>
      </w:r>
      <w:hyperlink r:id="rId29" w:history="1">
        <w:r w:rsidRPr="00A41C04">
          <w:rPr>
            <w:rFonts w:ascii="Times New Roman" w:eastAsia="Times New Roman" w:hAnsi="Times New Roman" w:cs="Times New Roman"/>
            <w:color w:val="0000FF"/>
            <w:sz w:val="28"/>
            <w:szCs w:val="28"/>
            <w:lang w:eastAsia="ru-RU"/>
          </w:rPr>
          <w:t>законом</w:t>
        </w:r>
      </w:hyperlink>
      <w:r w:rsidRPr="00A41C04">
        <w:rPr>
          <w:rFonts w:ascii="Times New Roman" w:eastAsia="Times New Roman" w:hAnsi="Times New Roman" w:cs="Times New Roman"/>
          <w:sz w:val="28"/>
          <w:szCs w:val="28"/>
          <w:lang w:eastAsia="ru-RU"/>
        </w:rPr>
        <w:t xml:space="preserve"> от 24.07.2002 </w:t>
      </w:r>
      <w:r>
        <w:rPr>
          <w:rFonts w:ascii="Times New Roman" w:eastAsia="Times New Roman" w:hAnsi="Times New Roman" w:cs="Times New Roman"/>
          <w:sz w:val="28"/>
          <w:szCs w:val="28"/>
          <w:lang w:eastAsia="ru-RU"/>
        </w:rPr>
        <w:t>№</w:t>
      </w:r>
      <w:r w:rsidRPr="00A41C04">
        <w:rPr>
          <w:rFonts w:ascii="Times New Roman" w:eastAsia="Times New Roman" w:hAnsi="Times New Roman" w:cs="Times New Roman"/>
          <w:sz w:val="28"/>
          <w:szCs w:val="28"/>
          <w:lang w:eastAsia="ru-RU"/>
        </w:rPr>
        <w:t xml:space="preserve"> 101-ФЗ "Об обороте земель сельскохозяйственного назначения" (Собрание законодательства Российской Федерации, 2002, </w:t>
      </w:r>
      <w:r>
        <w:rPr>
          <w:rFonts w:ascii="Times New Roman" w:eastAsia="Times New Roman" w:hAnsi="Times New Roman" w:cs="Times New Roman"/>
          <w:sz w:val="28"/>
          <w:szCs w:val="28"/>
          <w:lang w:eastAsia="ru-RU"/>
        </w:rPr>
        <w:t>№</w:t>
      </w:r>
      <w:r w:rsidRPr="00A41C04">
        <w:rPr>
          <w:rFonts w:ascii="Times New Roman" w:eastAsia="Times New Roman" w:hAnsi="Times New Roman" w:cs="Times New Roman"/>
          <w:sz w:val="28"/>
          <w:szCs w:val="28"/>
          <w:lang w:eastAsia="ru-RU"/>
        </w:rPr>
        <w:t xml:space="preserve"> 30, ст. 3018; 2019, </w:t>
      </w:r>
      <w:r>
        <w:rPr>
          <w:rFonts w:ascii="Times New Roman" w:eastAsia="Times New Roman" w:hAnsi="Times New Roman" w:cs="Times New Roman"/>
          <w:sz w:val="28"/>
          <w:szCs w:val="28"/>
          <w:lang w:eastAsia="ru-RU"/>
        </w:rPr>
        <w:t>№</w:t>
      </w:r>
      <w:r w:rsidRPr="00A41C04">
        <w:rPr>
          <w:rFonts w:ascii="Times New Roman" w:eastAsia="Times New Roman" w:hAnsi="Times New Roman" w:cs="Times New Roman"/>
          <w:sz w:val="28"/>
          <w:szCs w:val="28"/>
          <w:lang w:eastAsia="ru-RU"/>
        </w:rPr>
        <w:t xml:space="preserve"> 23, ст. 2921), Федерального </w:t>
      </w:r>
      <w:hyperlink r:id="rId30" w:history="1">
        <w:r w:rsidRPr="00A41C04">
          <w:rPr>
            <w:rFonts w:ascii="Times New Roman" w:eastAsia="Times New Roman" w:hAnsi="Times New Roman" w:cs="Times New Roman"/>
            <w:color w:val="0000FF"/>
            <w:sz w:val="28"/>
            <w:szCs w:val="28"/>
            <w:lang w:eastAsia="ru-RU"/>
          </w:rPr>
          <w:t>закона</w:t>
        </w:r>
      </w:hyperlink>
      <w:r w:rsidRPr="00A41C04">
        <w:rPr>
          <w:rFonts w:ascii="Times New Roman" w:eastAsia="Times New Roman" w:hAnsi="Times New Roman" w:cs="Times New Roman"/>
          <w:sz w:val="28"/>
          <w:szCs w:val="28"/>
          <w:lang w:eastAsia="ru-RU"/>
        </w:rPr>
        <w:t xml:space="preserve"> от 25.06.2002 </w:t>
      </w:r>
      <w:r>
        <w:rPr>
          <w:rFonts w:ascii="Times New Roman" w:eastAsia="Times New Roman" w:hAnsi="Times New Roman" w:cs="Times New Roman"/>
          <w:sz w:val="28"/>
          <w:szCs w:val="28"/>
          <w:lang w:eastAsia="ru-RU"/>
        </w:rPr>
        <w:t>№</w:t>
      </w:r>
      <w:r w:rsidRPr="00A41C04">
        <w:rPr>
          <w:rFonts w:ascii="Times New Roman" w:eastAsia="Times New Roman" w:hAnsi="Times New Roman" w:cs="Times New Roman"/>
          <w:sz w:val="28"/>
          <w:szCs w:val="28"/>
          <w:lang w:eastAsia="ru-RU"/>
        </w:rPr>
        <w:t xml:space="preserve"> 73-ФЗ "Об объектах культурного наследия (памятниках истории и культуры) народов Российской Федерации" (Собрание законодательства Российской Федерации, 2002, </w:t>
      </w:r>
      <w:r>
        <w:rPr>
          <w:rFonts w:ascii="Times New Roman" w:eastAsia="Times New Roman" w:hAnsi="Times New Roman" w:cs="Times New Roman"/>
          <w:sz w:val="28"/>
          <w:szCs w:val="28"/>
          <w:lang w:eastAsia="ru-RU"/>
        </w:rPr>
        <w:t>№</w:t>
      </w:r>
      <w:r w:rsidRPr="00A41C04">
        <w:rPr>
          <w:rFonts w:ascii="Times New Roman" w:eastAsia="Times New Roman" w:hAnsi="Times New Roman" w:cs="Times New Roman"/>
          <w:sz w:val="28"/>
          <w:szCs w:val="28"/>
          <w:lang w:eastAsia="ru-RU"/>
        </w:rPr>
        <w:t xml:space="preserve"> 26, ст. 2519; 2020, </w:t>
      </w:r>
      <w:r>
        <w:rPr>
          <w:rFonts w:ascii="Times New Roman" w:eastAsia="Times New Roman" w:hAnsi="Times New Roman" w:cs="Times New Roman"/>
          <w:sz w:val="28"/>
          <w:szCs w:val="28"/>
          <w:lang w:eastAsia="ru-RU"/>
        </w:rPr>
        <w:t>№</w:t>
      </w:r>
      <w:r w:rsidRPr="00A41C04">
        <w:rPr>
          <w:rFonts w:ascii="Times New Roman" w:eastAsia="Times New Roman" w:hAnsi="Times New Roman" w:cs="Times New Roman"/>
          <w:sz w:val="28"/>
          <w:szCs w:val="28"/>
          <w:lang w:eastAsia="ru-RU"/>
        </w:rPr>
        <w:t xml:space="preserve"> 17, ст. 2725), Федерального </w:t>
      </w:r>
      <w:hyperlink r:id="rId31" w:history="1">
        <w:r w:rsidRPr="00A41C04">
          <w:rPr>
            <w:rFonts w:ascii="Times New Roman" w:eastAsia="Times New Roman" w:hAnsi="Times New Roman" w:cs="Times New Roman"/>
            <w:color w:val="0000FF"/>
            <w:sz w:val="28"/>
            <w:szCs w:val="28"/>
            <w:lang w:eastAsia="ru-RU"/>
          </w:rPr>
          <w:t>закона</w:t>
        </w:r>
      </w:hyperlink>
      <w:r w:rsidRPr="00A41C04">
        <w:rPr>
          <w:rFonts w:ascii="Times New Roman" w:eastAsia="Times New Roman" w:hAnsi="Times New Roman" w:cs="Times New Roman"/>
          <w:sz w:val="28"/>
          <w:szCs w:val="28"/>
          <w:lang w:eastAsia="ru-RU"/>
        </w:rPr>
        <w:t xml:space="preserve"> от 14.03.1995 </w:t>
      </w:r>
      <w:r>
        <w:rPr>
          <w:rFonts w:ascii="Times New Roman" w:eastAsia="Times New Roman" w:hAnsi="Times New Roman" w:cs="Times New Roman"/>
          <w:sz w:val="28"/>
          <w:szCs w:val="28"/>
          <w:lang w:eastAsia="ru-RU"/>
        </w:rPr>
        <w:t>№</w:t>
      </w:r>
      <w:r w:rsidRPr="00A41C04">
        <w:rPr>
          <w:rFonts w:ascii="Times New Roman" w:eastAsia="Times New Roman" w:hAnsi="Times New Roman" w:cs="Times New Roman"/>
          <w:sz w:val="28"/>
          <w:szCs w:val="28"/>
          <w:lang w:eastAsia="ru-RU"/>
        </w:rPr>
        <w:t xml:space="preserve"> 33-ФЗ "Об особо охраняемых природных территориях" (Собрание законодательства Российской Федерации, 1995, </w:t>
      </w:r>
      <w:r>
        <w:rPr>
          <w:rFonts w:ascii="Times New Roman" w:eastAsia="Times New Roman" w:hAnsi="Times New Roman" w:cs="Times New Roman"/>
          <w:sz w:val="28"/>
          <w:szCs w:val="28"/>
          <w:lang w:eastAsia="ru-RU"/>
        </w:rPr>
        <w:t>№</w:t>
      </w:r>
      <w:r w:rsidRPr="00A41C04">
        <w:rPr>
          <w:rFonts w:ascii="Times New Roman" w:eastAsia="Times New Roman" w:hAnsi="Times New Roman" w:cs="Times New Roman"/>
          <w:sz w:val="28"/>
          <w:szCs w:val="28"/>
          <w:lang w:eastAsia="ru-RU"/>
        </w:rPr>
        <w:t xml:space="preserve"> 12, ст. 1024; 2020, </w:t>
      </w:r>
      <w:r>
        <w:rPr>
          <w:rFonts w:ascii="Times New Roman" w:eastAsia="Times New Roman" w:hAnsi="Times New Roman" w:cs="Times New Roman"/>
          <w:sz w:val="28"/>
          <w:szCs w:val="28"/>
          <w:lang w:eastAsia="ru-RU"/>
        </w:rPr>
        <w:t xml:space="preserve">     №</w:t>
      </w:r>
      <w:r w:rsidRPr="00A41C04">
        <w:rPr>
          <w:rFonts w:ascii="Times New Roman" w:eastAsia="Times New Roman" w:hAnsi="Times New Roman" w:cs="Times New Roman"/>
          <w:sz w:val="28"/>
          <w:szCs w:val="28"/>
          <w:lang w:eastAsia="ru-RU"/>
        </w:rPr>
        <w:t xml:space="preserve"> 31, ст. 5013);</w:t>
      </w:r>
    </w:p>
    <w:p w:rsidR="00A41C04" w:rsidRDefault="00A41C04" w:rsidP="00F4501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41C04">
        <w:rPr>
          <w:rFonts w:ascii="Times New Roman" w:eastAsia="Times New Roman" w:hAnsi="Times New Roman" w:cs="Times New Roman"/>
          <w:sz w:val="28"/>
          <w:szCs w:val="28"/>
          <w:lang w:eastAsia="ru-RU"/>
        </w:rPr>
        <w:t>- в зависимости от целевого назначения земельного участка, его местоположения, правового режима.</w:t>
      </w:r>
    </w:p>
    <w:p w:rsidR="00E673A2" w:rsidRPr="002B4018" w:rsidRDefault="006126A5" w:rsidP="005E2E9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4018">
        <w:rPr>
          <w:rFonts w:ascii="Times New Roman" w:eastAsia="Calibri" w:hAnsi="Times New Roman" w:cs="Times New Roman"/>
          <w:iCs/>
          <w:sz w:val="28"/>
          <w:szCs w:val="28"/>
        </w:rPr>
        <w:t>2.</w:t>
      </w:r>
      <w:r w:rsidR="00070EA1">
        <w:rPr>
          <w:rFonts w:ascii="Times New Roman" w:eastAsia="Calibri" w:hAnsi="Times New Roman" w:cs="Times New Roman"/>
          <w:iCs/>
          <w:sz w:val="28"/>
          <w:szCs w:val="28"/>
        </w:rPr>
        <w:t>1</w:t>
      </w:r>
      <w:r w:rsidR="003346D7">
        <w:rPr>
          <w:rFonts w:ascii="Times New Roman" w:eastAsia="Calibri" w:hAnsi="Times New Roman" w:cs="Times New Roman"/>
          <w:iCs/>
          <w:sz w:val="28"/>
          <w:szCs w:val="28"/>
        </w:rPr>
        <w:t>1</w:t>
      </w:r>
      <w:r w:rsidR="000223EB" w:rsidRPr="002B4018">
        <w:rPr>
          <w:rFonts w:ascii="Times New Roman" w:eastAsia="Calibri" w:hAnsi="Times New Roman" w:cs="Times New Roman"/>
          <w:iCs/>
          <w:sz w:val="28"/>
          <w:szCs w:val="28"/>
        </w:rPr>
        <w:t>.</w:t>
      </w:r>
      <w:bookmarkStart w:id="5" w:name="Par19"/>
      <w:bookmarkEnd w:id="5"/>
      <w:r w:rsidRPr="002B4018">
        <w:rPr>
          <w:rFonts w:ascii="Times New Roman" w:eastAsia="Calibri" w:hAnsi="Times New Roman" w:cs="Times New Roman"/>
          <w:iCs/>
          <w:sz w:val="28"/>
          <w:szCs w:val="28"/>
        </w:rPr>
        <w:t xml:space="preserve"> </w:t>
      </w:r>
      <w:r w:rsidR="00E673A2" w:rsidRPr="002B4018">
        <w:rPr>
          <w:rFonts w:ascii="Times New Roman" w:eastAsia="Times New Roman" w:hAnsi="Times New Roman" w:cs="Times New Roman"/>
          <w:sz w:val="28"/>
          <w:szCs w:val="28"/>
          <w:lang w:eastAsia="ru-RU"/>
        </w:rPr>
        <w:t xml:space="preserve"> Исчерпывающий перечень оснований для отказа в приёме документов:</w:t>
      </w:r>
    </w:p>
    <w:p w:rsidR="003556B9" w:rsidRPr="002B4018" w:rsidRDefault="003556B9"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подача заявления неуполномоченным лицом;</w:t>
      </w:r>
    </w:p>
    <w:p w:rsidR="003556B9" w:rsidRPr="002B4018" w:rsidRDefault="003556B9"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в заявлении отсутствует обя</w:t>
      </w:r>
      <w:r w:rsidR="00382DE3" w:rsidRPr="002B4018">
        <w:rPr>
          <w:rFonts w:ascii="Times New Roman" w:eastAsia="Times New Roman" w:hAnsi="Times New Roman" w:cs="Times New Roman"/>
          <w:sz w:val="28"/>
          <w:szCs w:val="28"/>
          <w:lang w:eastAsia="ru-RU"/>
        </w:rPr>
        <w:t>зательная к указанию информация;</w:t>
      </w:r>
    </w:p>
    <w:p w:rsidR="003556B9" w:rsidRPr="002B4018" w:rsidRDefault="003556B9"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 к заявлению не приложены необходимые документы, предусмотренные </w:t>
      </w:r>
      <w:proofErr w:type="gramStart"/>
      <w:r w:rsidRPr="002B4018">
        <w:rPr>
          <w:rFonts w:ascii="Times New Roman" w:eastAsia="Times New Roman" w:hAnsi="Times New Roman" w:cs="Times New Roman"/>
          <w:sz w:val="28"/>
          <w:szCs w:val="28"/>
          <w:lang w:eastAsia="ru-RU"/>
        </w:rPr>
        <w:t>под-пунктом</w:t>
      </w:r>
      <w:proofErr w:type="gramEnd"/>
      <w:r w:rsidRPr="002B4018">
        <w:rPr>
          <w:rFonts w:ascii="Times New Roman" w:eastAsia="Times New Roman" w:hAnsi="Times New Roman" w:cs="Times New Roman"/>
          <w:sz w:val="28"/>
          <w:szCs w:val="28"/>
          <w:lang w:eastAsia="ru-RU"/>
        </w:rPr>
        <w:t xml:space="preserve"> 2</w:t>
      </w:r>
      <w:r w:rsidR="00382DE3" w:rsidRPr="002B4018">
        <w:rPr>
          <w:rFonts w:ascii="Times New Roman" w:eastAsia="Times New Roman" w:hAnsi="Times New Roman" w:cs="Times New Roman"/>
          <w:sz w:val="28"/>
          <w:szCs w:val="28"/>
          <w:lang w:eastAsia="ru-RU"/>
        </w:rPr>
        <w:t>.6</w:t>
      </w:r>
      <w:r w:rsidR="00A34E30">
        <w:rPr>
          <w:rFonts w:ascii="Times New Roman" w:eastAsia="Times New Roman" w:hAnsi="Times New Roman" w:cs="Times New Roman"/>
          <w:sz w:val="28"/>
          <w:szCs w:val="28"/>
          <w:lang w:eastAsia="ru-RU"/>
        </w:rPr>
        <w:t>.1.</w:t>
      </w:r>
      <w:r w:rsidR="00382DE3" w:rsidRPr="002B4018">
        <w:rPr>
          <w:rFonts w:ascii="Times New Roman" w:eastAsia="Times New Roman" w:hAnsi="Times New Roman" w:cs="Times New Roman"/>
          <w:sz w:val="28"/>
          <w:szCs w:val="28"/>
          <w:lang w:eastAsia="ru-RU"/>
        </w:rPr>
        <w:t xml:space="preserve"> административного регламента;</w:t>
      </w:r>
    </w:p>
    <w:p w:rsidR="003556B9" w:rsidRPr="002B4018" w:rsidRDefault="003556B9"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документы имеют подчистки либо приписки, зачеркнутые слова и иные не оговоренные в них исправления;</w:t>
      </w:r>
    </w:p>
    <w:p w:rsidR="003556B9" w:rsidRPr="002B4018" w:rsidRDefault="003556B9"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 </w:t>
      </w:r>
      <w:r w:rsidR="000D2779">
        <w:rPr>
          <w:rFonts w:ascii="Times New Roman" w:eastAsia="Times New Roman" w:hAnsi="Times New Roman" w:cs="Times New Roman"/>
          <w:sz w:val="28"/>
          <w:szCs w:val="28"/>
          <w:lang w:eastAsia="ru-RU"/>
        </w:rPr>
        <w:t xml:space="preserve"> </w:t>
      </w:r>
      <w:r w:rsidRPr="002B4018">
        <w:rPr>
          <w:rFonts w:ascii="Times New Roman" w:eastAsia="Times New Roman" w:hAnsi="Times New Roman" w:cs="Times New Roman"/>
          <w:sz w:val="28"/>
          <w:szCs w:val="28"/>
          <w:lang w:eastAsia="ru-RU"/>
        </w:rPr>
        <w:t>документы исполнены карандашом;</w:t>
      </w:r>
    </w:p>
    <w:p w:rsidR="003556B9" w:rsidRPr="002B4018" w:rsidRDefault="003556B9"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документы имеют серьезные повреждения, не позволяющие однозначно истолковать их содержание.</w:t>
      </w:r>
    </w:p>
    <w:p w:rsidR="006126A5" w:rsidRPr="002B4018" w:rsidRDefault="006126A5"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lastRenderedPageBreak/>
        <w:t>2.</w:t>
      </w:r>
      <w:r w:rsidR="00E673A2" w:rsidRPr="002B4018">
        <w:rPr>
          <w:rFonts w:ascii="Times New Roman" w:eastAsia="Times New Roman" w:hAnsi="Times New Roman" w:cs="Times New Roman"/>
          <w:sz w:val="28"/>
          <w:szCs w:val="28"/>
          <w:lang w:eastAsia="ru-RU"/>
        </w:rPr>
        <w:t>1</w:t>
      </w:r>
      <w:r w:rsidR="00897EA9">
        <w:rPr>
          <w:rFonts w:ascii="Times New Roman" w:eastAsia="Times New Roman" w:hAnsi="Times New Roman" w:cs="Times New Roman"/>
          <w:sz w:val="28"/>
          <w:szCs w:val="28"/>
          <w:lang w:eastAsia="ru-RU"/>
        </w:rPr>
        <w:t>2</w:t>
      </w:r>
      <w:r w:rsidRPr="002B4018">
        <w:rPr>
          <w:rFonts w:ascii="Times New Roman" w:eastAsia="Times New Roman" w:hAnsi="Times New Roman" w:cs="Times New Roman"/>
          <w:sz w:val="28"/>
          <w:szCs w:val="28"/>
          <w:lang w:eastAsia="ru-RU"/>
        </w:rPr>
        <w:t>. Основания для приостановления предоставления Муниципальной услуги или отказа в предоставлении Муниципальной услуги.</w:t>
      </w:r>
    </w:p>
    <w:p w:rsidR="00F4501F" w:rsidRDefault="004E77B5" w:rsidP="00F4501F">
      <w:pPr>
        <w:spacing w:after="0" w:line="240" w:lineRule="auto"/>
        <w:ind w:firstLine="709"/>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sz w:val="28"/>
          <w:szCs w:val="28"/>
          <w:lang w:eastAsia="ru-RU"/>
        </w:rPr>
        <w:t xml:space="preserve"> </w:t>
      </w:r>
      <w:r w:rsidR="00CB4FBE" w:rsidRPr="002B4018">
        <w:rPr>
          <w:rFonts w:ascii="Times New Roman" w:eastAsia="Times New Roman" w:hAnsi="Times New Roman" w:cs="Times New Roman"/>
          <w:noProof/>
          <w:color w:val="000000"/>
          <w:sz w:val="28"/>
          <w:szCs w:val="28"/>
          <w:lang w:eastAsia="ru-RU"/>
        </w:rPr>
        <w:t>Администрация города принимает решение об отказе в предоставлени</w:t>
      </w:r>
      <w:r w:rsidR="006C291F">
        <w:rPr>
          <w:rFonts w:ascii="Times New Roman" w:eastAsia="Times New Roman" w:hAnsi="Times New Roman" w:cs="Times New Roman"/>
          <w:noProof/>
          <w:color w:val="000000"/>
          <w:sz w:val="28"/>
          <w:szCs w:val="28"/>
          <w:lang w:eastAsia="ru-RU"/>
        </w:rPr>
        <w:t>и</w:t>
      </w:r>
      <w:r w:rsidR="00CB4FBE" w:rsidRPr="002B4018">
        <w:rPr>
          <w:rFonts w:ascii="Times New Roman" w:eastAsia="Times New Roman" w:hAnsi="Times New Roman" w:cs="Times New Roman"/>
          <w:noProof/>
          <w:color w:val="000000"/>
          <w:sz w:val="28"/>
          <w:szCs w:val="28"/>
          <w:lang w:eastAsia="ru-RU"/>
        </w:rPr>
        <w:t xml:space="preserve"> земельного участка  по следующим основаниям:</w:t>
      </w:r>
    </w:p>
    <w:p w:rsidR="00CB4FBE" w:rsidRPr="002B4018" w:rsidRDefault="00CB4FBE" w:rsidP="00F4501F">
      <w:pPr>
        <w:spacing w:after="0" w:line="240" w:lineRule="auto"/>
        <w:ind w:firstLine="709"/>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B4FBE" w:rsidRPr="002B4018" w:rsidRDefault="00CB4FBE"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CB4FBE" w:rsidRPr="002B4018" w:rsidRDefault="00CB4FBE"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sidRPr="002B4018">
        <w:rPr>
          <w:rFonts w:ascii="Times New Roman" w:eastAsia="Times New Roman" w:hAnsi="Times New Roman" w:cs="Times New Roman"/>
          <w:noProof/>
          <w:color w:val="000000"/>
          <w:sz w:val="28"/>
          <w:szCs w:val="28"/>
          <w:lang w:eastAsia="ru-RU"/>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4</w:t>
      </w:r>
      <w:r w:rsidR="00CB4FBE" w:rsidRPr="002B4018">
        <w:rPr>
          <w:rFonts w:ascii="Times New Roman" w:eastAsia="Times New Roman" w:hAnsi="Times New Roman" w:cs="Times New Roman"/>
          <w:noProof/>
          <w:color w:val="000000"/>
          <w:sz w:val="28"/>
          <w:szCs w:val="28"/>
          <w:lang w:eastAsia="ru-RU"/>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w:t>
      </w:r>
      <w:r w:rsidR="00CB4FBE" w:rsidRPr="002B4018">
        <w:rPr>
          <w:rFonts w:ascii="Times New Roman" w:eastAsia="Times New Roman" w:hAnsi="Times New Roman" w:cs="Times New Roman"/>
          <w:b/>
          <w:i/>
          <w:noProof/>
          <w:color w:val="000000"/>
          <w:sz w:val="28"/>
          <w:szCs w:val="28"/>
          <w:lang w:eastAsia="ru-RU"/>
        </w:rPr>
        <w:t xml:space="preserve"> </w:t>
      </w:r>
      <w:r w:rsidR="00CB4FBE" w:rsidRPr="002B4018">
        <w:rPr>
          <w:rFonts w:ascii="Times New Roman" w:eastAsia="Times New Roman" w:hAnsi="Times New Roman" w:cs="Times New Roman"/>
          <w:noProof/>
          <w:color w:val="000000"/>
          <w:sz w:val="28"/>
          <w:szCs w:val="28"/>
          <w:lang w:eastAsia="ru-RU"/>
        </w:rPr>
        <w:t>этой организации либо этой организации, если земельный участок является земельным участком общего пользования этой организации;</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5</w:t>
      </w:r>
      <w:r w:rsidR="00CB4FBE" w:rsidRPr="002B4018">
        <w:rPr>
          <w:rFonts w:ascii="Times New Roman" w:eastAsia="Times New Roman" w:hAnsi="Times New Roman" w:cs="Times New Roman"/>
          <w:noProof/>
          <w:color w:val="000000"/>
          <w:sz w:val="28"/>
          <w:szCs w:val="28"/>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6</w:t>
      </w:r>
      <w:r w:rsidR="00CB4FBE" w:rsidRPr="002B4018">
        <w:rPr>
          <w:rFonts w:ascii="Times New Roman" w:eastAsia="Times New Roman" w:hAnsi="Times New Roman" w:cs="Times New Roman"/>
          <w:noProof/>
          <w:color w:val="000000"/>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00CB4FBE" w:rsidRPr="002B4018">
        <w:rPr>
          <w:rFonts w:ascii="Times New Roman" w:eastAsia="Times New Roman" w:hAnsi="Times New Roman" w:cs="Times New Roman"/>
          <w:noProof/>
          <w:color w:val="000000"/>
          <w:sz w:val="28"/>
          <w:szCs w:val="28"/>
          <w:lang w:eastAsia="ru-RU"/>
        </w:rPr>
        <w:lastRenderedPageBreak/>
        <w:t>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7</w:t>
      </w:r>
      <w:r w:rsidR="00CB4FBE" w:rsidRPr="002B4018">
        <w:rPr>
          <w:rFonts w:ascii="Times New Roman" w:eastAsia="Times New Roman" w:hAnsi="Times New Roman" w:cs="Times New Roman"/>
          <w:noProof/>
          <w:color w:val="000000"/>
          <w:sz w:val="28"/>
          <w:szCs w:val="28"/>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8</w:t>
      </w:r>
      <w:r w:rsidR="00CB4FBE" w:rsidRPr="002B4018">
        <w:rPr>
          <w:rFonts w:ascii="Times New Roman" w:eastAsia="Times New Roman" w:hAnsi="Times New Roman" w:cs="Times New Roman"/>
          <w:noProof/>
          <w:color w:val="000000"/>
          <w:sz w:val="28"/>
          <w:szCs w:val="28"/>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9</w:t>
      </w:r>
      <w:r w:rsidR="00CB4FBE" w:rsidRPr="002B4018">
        <w:rPr>
          <w:rFonts w:ascii="Times New Roman" w:eastAsia="Times New Roman" w:hAnsi="Times New Roman" w:cs="Times New Roman"/>
          <w:noProof/>
          <w:color w:val="000000"/>
          <w:sz w:val="28"/>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w:t>
      </w:r>
      <w:r w:rsidR="00CB4FBE" w:rsidRPr="002B4018">
        <w:rPr>
          <w:rFonts w:ascii="Times New Roman" w:eastAsia="Times New Roman" w:hAnsi="Times New Roman" w:cs="Times New Roman"/>
          <w:b/>
          <w:i/>
          <w:noProof/>
          <w:color w:val="000000"/>
          <w:sz w:val="28"/>
          <w:szCs w:val="28"/>
          <w:lang w:eastAsia="ru-RU"/>
        </w:rPr>
        <w:t xml:space="preserve"> </w:t>
      </w:r>
      <w:r w:rsidR="00CB4FBE" w:rsidRPr="002B4018">
        <w:rPr>
          <w:rFonts w:ascii="Times New Roman" w:eastAsia="Times New Roman" w:hAnsi="Times New Roman" w:cs="Times New Roman"/>
          <w:noProof/>
          <w:color w:val="000000"/>
          <w:sz w:val="28"/>
          <w:szCs w:val="28"/>
          <w:lang w:eastAsia="ru-RU"/>
        </w:rPr>
        <w:t>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10</w:t>
      </w:r>
      <w:r w:rsidR="00CB4FBE" w:rsidRPr="002B4018">
        <w:rPr>
          <w:rFonts w:ascii="Times New Roman" w:eastAsia="Times New Roman" w:hAnsi="Times New Roman" w:cs="Times New Roman"/>
          <w:noProof/>
          <w:color w:val="000000"/>
          <w:sz w:val="28"/>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11</w:t>
      </w:r>
      <w:r w:rsidR="00CB4FBE" w:rsidRPr="002B4018">
        <w:rPr>
          <w:rFonts w:ascii="Times New Roman" w:eastAsia="Times New Roman" w:hAnsi="Times New Roman" w:cs="Times New Roman"/>
          <w:noProof/>
          <w:color w:val="000000"/>
          <w:sz w:val="28"/>
          <w:szCs w:val="28"/>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lastRenderedPageBreak/>
        <w:t>12</w:t>
      </w:r>
      <w:r w:rsidR="00CB4FBE" w:rsidRPr="002B4018">
        <w:rPr>
          <w:rFonts w:ascii="Times New Roman" w:eastAsia="Times New Roman" w:hAnsi="Times New Roman" w:cs="Times New Roman"/>
          <w:noProof/>
          <w:color w:val="000000"/>
          <w:sz w:val="28"/>
          <w:szCs w:val="28"/>
          <w:lang w:eastAsia="ru-RU"/>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13</w:t>
      </w:r>
      <w:r w:rsidR="00CB4FBE" w:rsidRPr="002B4018">
        <w:rPr>
          <w:rFonts w:ascii="Times New Roman" w:eastAsia="Times New Roman" w:hAnsi="Times New Roman" w:cs="Times New Roman"/>
          <w:noProof/>
          <w:color w:val="000000"/>
          <w:sz w:val="28"/>
          <w:szCs w:val="28"/>
          <w:lang w:eastAsia="ru-RU"/>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14</w:t>
      </w:r>
      <w:r w:rsidR="00CB4FBE" w:rsidRPr="002B4018">
        <w:rPr>
          <w:rFonts w:ascii="Times New Roman" w:eastAsia="Times New Roman" w:hAnsi="Times New Roman" w:cs="Times New Roman"/>
          <w:noProof/>
          <w:color w:val="000000"/>
          <w:sz w:val="28"/>
          <w:szCs w:val="28"/>
          <w:lang w:eastAsia="ru-RU"/>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15</w:t>
      </w:r>
      <w:r w:rsidR="00CB4FBE" w:rsidRPr="002B4018">
        <w:rPr>
          <w:rFonts w:ascii="Times New Roman" w:eastAsia="Times New Roman" w:hAnsi="Times New Roman" w:cs="Times New Roman"/>
          <w:noProof/>
          <w:color w:val="000000"/>
          <w:sz w:val="28"/>
          <w:szCs w:val="28"/>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16</w:t>
      </w:r>
      <w:r w:rsidR="00CB4FBE" w:rsidRPr="002B4018">
        <w:rPr>
          <w:rFonts w:ascii="Times New Roman" w:eastAsia="Times New Roman" w:hAnsi="Times New Roman" w:cs="Times New Roman"/>
          <w:noProof/>
          <w:color w:val="000000"/>
          <w:sz w:val="28"/>
          <w:szCs w:val="28"/>
          <w:lang w:eastAsia="ru-RU"/>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17</w:t>
      </w:r>
      <w:r w:rsidR="00CB4FBE" w:rsidRPr="002B4018">
        <w:rPr>
          <w:rFonts w:ascii="Times New Roman" w:eastAsia="Times New Roman" w:hAnsi="Times New Roman" w:cs="Times New Roman"/>
          <w:noProof/>
          <w:color w:val="000000"/>
          <w:sz w:val="28"/>
          <w:szCs w:val="28"/>
          <w:lang w:eastAsia="ru-RU"/>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18</w:t>
      </w:r>
      <w:r w:rsidR="00CB4FBE" w:rsidRPr="002B4018">
        <w:rPr>
          <w:rFonts w:ascii="Times New Roman" w:eastAsia="Times New Roman" w:hAnsi="Times New Roman" w:cs="Times New Roman"/>
          <w:noProof/>
          <w:color w:val="000000"/>
          <w:sz w:val="28"/>
          <w:szCs w:val="28"/>
          <w:lang w:eastAsia="ru-RU"/>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 </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19</w:t>
      </w:r>
      <w:r w:rsidR="00CB4FBE" w:rsidRPr="002B4018">
        <w:rPr>
          <w:rFonts w:ascii="Times New Roman" w:eastAsia="Times New Roman" w:hAnsi="Times New Roman" w:cs="Times New Roman"/>
          <w:noProof/>
          <w:color w:val="000000"/>
          <w:sz w:val="28"/>
          <w:szCs w:val="28"/>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20</w:t>
      </w:r>
      <w:r w:rsidR="00CB4FBE" w:rsidRPr="002B4018">
        <w:rPr>
          <w:rFonts w:ascii="Times New Roman" w:eastAsia="Times New Roman" w:hAnsi="Times New Roman" w:cs="Times New Roman"/>
          <w:noProof/>
          <w:color w:val="000000"/>
          <w:sz w:val="28"/>
          <w:szCs w:val="28"/>
          <w:lang w:eastAsia="ru-RU"/>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w:t>
      </w:r>
      <w:r w:rsidR="00CB4FBE" w:rsidRPr="002B4018">
        <w:rPr>
          <w:rFonts w:ascii="Times New Roman" w:eastAsia="Times New Roman" w:hAnsi="Times New Roman" w:cs="Times New Roman"/>
          <w:noProof/>
          <w:color w:val="000000"/>
          <w:sz w:val="28"/>
          <w:szCs w:val="28"/>
          <w:lang w:eastAsia="ru-RU"/>
        </w:rPr>
        <w:lastRenderedPageBreak/>
        <w:t>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21</w:t>
      </w:r>
      <w:r w:rsidR="00CB4FBE" w:rsidRPr="002B4018">
        <w:rPr>
          <w:rFonts w:ascii="Times New Roman" w:eastAsia="Times New Roman" w:hAnsi="Times New Roman" w:cs="Times New Roman"/>
          <w:noProof/>
          <w:color w:val="000000"/>
          <w:sz w:val="28"/>
          <w:szCs w:val="28"/>
          <w:lang w:eastAsia="ru-RU"/>
        </w:rPr>
        <w:t>) предоставление земельного участка на заявленном виде прав не допускается;</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22</w:t>
      </w:r>
      <w:r w:rsidR="00CB4FBE" w:rsidRPr="002B4018">
        <w:rPr>
          <w:rFonts w:ascii="Times New Roman" w:eastAsia="Times New Roman" w:hAnsi="Times New Roman" w:cs="Times New Roman"/>
          <w:noProof/>
          <w:color w:val="000000"/>
          <w:sz w:val="28"/>
          <w:szCs w:val="28"/>
          <w:lang w:eastAsia="ru-RU"/>
        </w:rPr>
        <w:t>) в отношении земельного участка, указанного в заявлении о его предоставлении, не установлен вид разрешенного использования;</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23</w:t>
      </w:r>
      <w:r w:rsidR="00CB4FBE" w:rsidRPr="002B4018">
        <w:rPr>
          <w:rFonts w:ascii="Times New Roman" w:eastAsia="Times New Roman" w:hAnsi="Times New Roman" w:cs="Times New Roman"/>
          <w:noProof/>
          <w:color w:val="000000"/>
          <w:sz w:val="28"/>
          <w:szCs w:val="28"/>
          <w:lang w:eastAsia="ru-RU"/>
        </w:rPr>
        <w:t>) указанный в заявлении о предоставлении земельного участка земельный участок не отнесен к определенной категории земель;</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24</w:t>
      </w:r>
      <w:r w:rsidR="00CB4FBE" w:rsidRPr="002B4018">
        <w:rPr>
          <w:rFonts w:ascii="Times New Roman" w:eastAsia="Times New Roman" w:hAnsi="Times New Roman" w:cs="Times New Roman"/>
          <w:noProof/>
          <w:color w:val="000000"/>
          <w:sz w:val="28"/>
          <w:szCs w:val="28"/>
          <w:lang w:eastAsia="ru-RU"/>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25</w:t>
      </w:r>
      <w:r w:rsidR="00CB4FBE" w:rsidRPr="002B4018">
        <w:rPr>
          <w:rFonts w:ascii="Times New Roman" w:eastAsia="Times New Roman" w:hAnsi="Times New Roman" w:cs="Times New Roman"/>
          <w:noProof/>
          <w:color w:val="000000"/>
          <w:sz w:val="28"/>
          <w:szCs w:val="28"/>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26</w:t>
      </w:r>
      <w:r w:rsidR="00CB4FBE" w:rsidRPr="002B4018">
        <w:rPr>
          <w:rFonts w:ascii="Times New Roman" w:eastAsia="Times New Roman" w:hAnsi="Times New Roman" w:cs="Times New Roman"/>
          <w:noProof/>
          <w:color w:val="000000"/>
          <w:sz w:val="28"/>
          <w:szCs w:val="28"/>
          <w:lang w:eastAsia="ru-RU"/>
        </w:rPr>
        <w:t>)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CB4FBE" w:rsidRPr="002B4018" w:rsidRDefault="000D2779" w:rsidP="005E2E99">
      <w:pPr>
        <w:spacing w:after="0" w:line="24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27</w:t>
      </w:r>
      <w:r w:rsidR="00CB4FBE" w:rsidRPr="002B4018">
        <w:rPr>
          <w:rFonts w:ascii="Times New Roman" w:eastAsia="Times New Roman" w:hAnsi="Times New Roman" w:cs="Times New Roman"/>
          <w:noProof/>
          <w:color w:val="000000"/>
          <w:sz w:val="28"/>
          <w:szCs w:val="28"/>
          <w:lang w:eastAsia="ru-RU"/>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B4FBE" w:rsidRPr="002B4018" w:rsidRDefault="00A92D00" w:rsidP="00CE5AF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00"/>
          <w:sz w:val="28"/>
          <w:szCs w:val="28"/>
          <w:lang w:eastAsia="ru-RU"/>
        </w:rPr>
        <w:t xml:space="preserve"> </w:t>
      </w:r>
      <w:r w:rsidR="000D2779">
        <w:rPr>
          <w:rFonts w:ascii="Times New Roman" w:eastAsia="Times New Roman" w:hAnsi="Times New Roman" w:cs="Times New Roman"/>
          <w:noProof/>
          <w:color w:val="000000"/>
          <w:sz w:val="28"/>
          <w:szCs w:val="28"/>
          <w:lang w:eastAsia="ru-RU"/>
        </w:rPr>
        <w:t>28</w:t>
      </w:r>
      <w:r w:rsidR="00CB4FBE" w:rsidRPr="002B4018">
        <w:rPr>
          <w:rFonts w:ascii="Times New Roman" w:eastAsia="Times New Roman" w:hAnsi="Times New Roman" w:cs="Times New Roman"/>
          <w:noProof/>
          <w:color w:val="000000"/>
          <w:sz w:val="28"/>
          <w:szCs w:val="28"/>
          <w:lang w:eastAsia="ru-RU"/>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w:t>
      </w:r>
      <w:r w:rsidR="006E3633">
        <w:rPr>
          <w:rFonts w:ascii="Times New Roman" w:eastAsia="Times New Roman" w:hAnsi="Times New Roman" w:cs="Times New Roman"/>
          <w:noProof/>
          <w:color w:val="000000"/>
          <w:sz w:val="28"/>
          <w:szCs w:val="28"/>
          <w:lang w:eastAsia="ru-RU"/>
        </w:rPr>
        <w:t xml:space="preserve"> </w:t>
      </w:r>
      <w:r w:rsidR="00870947">
        <w:rPr>
          <w:rFonts w:ascii="Times New Roman" w:eastAsia="Times New Roman" w:hAnsi="Times New Roman" w:cs="Times New Roman"/>
          <w:noProof/>
          <w:color w:val="000000"/>
          <w:sz w:val="28"/>
          <w:szCs w:val="28"/>
          <w:lang w:eastAsia="ru-RU"/>
        </w:rPr>
        <w:t xml:space="preserve"> </w:t>
      </w:r>
      <w:r w:rsidR="006E3633">
        <w:rPr>
          <w:rFonts w:ascii="Times New Roman" w:eastAsia="Times New Roman" w:hAnsi="Times New Roman" w:cs="Times New Roman"/>
          <w:noProof/>
          <w:color w:val="000000"/>
          <w:sz w:val="28"/>
          <w:szCs w:val="28"/>
          <w:lang w:eastAsia="ru-RU"/>
        </w:rPr>
        <w:t xml:space="preserve">№ </w:t>
      </w:r>
      <w:r w:rsidR="00CB4FBE" w:rsidRPr="002B4018">
        <w:rPr>
          <w:rFonts w:ascii="Times New Roman" w:eastAsia="Times New Roman" w:hAnsi="Times New Roman" w:cs="Times New Roman"/>
          <w:noProof/>
          <w:color w:val="000000"/>
          <w:sz w:val="28"/>
          <w:szCs w:val="28"/>
          <w:lang w:eastAsia="ru-RU"/>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287F87" w:rsidRPr="002B4018" w:rsidRDefault="00E673A2"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bookmarkStart w:id="6" w:name="P135"/>
      <w:bookmarkEnd w:id="6"/>
      <w:r w:rsidRPr="002B4018">
        <w:rPr>
          <w:rFonts w:ascii="Times New Roman" w:eastAsia="Times New Roman" w:hAnsi="Times New Roman" w:cs="Times New Roman"/>
          <w:sz w:val="28"/>
          <w:szCs w:val="28"/>
          <w:lang w:eastAsia="ru-RU"/>
        </w:rPr>
        <w:t>2.</w:t>
      </w:r>
      <w:r w:rsidR="00870947">
        <w:rPr>
          <w:rFonts w:ascii="Times New Roman" w:eastAsia="Times New Roman" w:hAnsi="Times New Roman" w:cs="Times New Roman"/>
          <w:sz w:val="28"/>
          <w:szCs w:val="28"/>
          <w:lang w:eastAsia="ru-RU"/>
        </w:rPr>
        <w:t>1</w:t>
      </w:r>
      <w:r w:rsidR="002531CA">
        <w:rPr>
          <w:rFonts w:ascii="Times New Roman" w:eastAsia="Times New Roman" w:hAnsi="Times New Roman" w:cs="Times New Roman"/>
          <w:sz w:val="28"/>
          <w:szCs w:val="28"/>
          <w:lang w:eastAsia="ru-RU"/>
        </w:rPr>
        <w:t>3</w:t>
      </w:r>
      <w:r w:rsidRPr="002B4018">
        <w:rPr>
          <w:rFonts w:ascii="Times New Roman" w:eastAsia="Times New Roman" w:hAnsi="Times New Roman" w:cs="Times New Roman"/>
          <w:sz w:val="28"/>
          <w:szCs w:val="28"/>
          <w:lang w:eastAsia="ru-RU"/>
        </w:rPr>
        <w:t xml:space="preserve">. </w:t>
      </w:r>
      <w:r w:rsidR="00287F87" w:rsidRPr="002B4018">
        <w:rPr>
          <w:rFonts w:ascii="Times New Roman" w:eastAsia="Times New Roman" w:hAnsi="Times New Roman" w:cs="Times New Roman"/>
          <w:sz w:val="28"/>
          <w:szCs w:val="28"/>
          <w:lang w:eastAsia="ru-RU"/>
        </w:rPr>
        <w:t>Предоставление Муниципальной услуги осуществляется бесплатно.</w:t>
      </w:r>
    </w:p>
    <w:p w:rsidR="00A47F85" w:rsidRPr="002B4018" w:rsidRDefault="00A47F85"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2.</w:t>
      </w:r>
      <w:r w:rsidR="00870947">
        <w:rPr>
          <w:rFonts w:ascii="Times New Roman" w:eastAsia="Times New Roman" w:hAnsi="Times New Roman" w:cs="Times New Roman"/>
          <w:sz w:val="28"/>
          <w:szCs w:val="28"/>
          <w:lang w:eastAsia="ru-RU"/>
        </w:rPr>
        <w:t>1</w:t>
      </w:r>
      <w:r w:rsidR="002531CA">
        <w:rPr>
          <w:rFonts w:ascii="Times New Roman" w:eastAsia="Times New Roman" w:hAnsi="Times New Roman" w:cs="Times New Roman"/>
          <w:sz w:val="28"/>
          <w:szCs w:val="28"/>
          <w:lang w:eastAsia="ru-RU"/>
        </w:rPr>
        <w:t>4</w:t>
      </w:r>
      <w:r w:rsidRPr="002B4018">
        <w:rPr>
          <w:rFonts w:ascii="Times New Roman" w:eastAsia="Times New Roman" w:hAnsi="Times New Roman" w:cs="Times New Roman"/>
          <w:sz w:val="28"/>
          <w:szCs w:val="28"/>
          <w:lang w:eastAsia="ru-RU"/>
        </w:rPr>
        <w:t>. Максимальный срок ожидания в очереди при подаче запроса о предоставлении муниципальной услуги составляет не более 30 минут.</w:t>
      </w:r>
    </w:p>
    <w:p w:rsidR="00A47F85" w:rsidRPr="002B4018" w:rsidRDefault="00A47F85"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2.</w:t>
      </w:r>
      <w:r w:rsidR="00870947">
        <w:rPr>
          <w:rFonts w:ascii="Times New Roman" w:eastAsia="Times New Roman" w:hAnsi="Times New Roman" w:cs="Times New Roman"/>
          <w:sz w:val="28"/>
          <w:szCs w:val="28"/>
          <w:lang w:eastAsia="ru-RU"/>
        </w:rPr>
        <w:t>1</w:t>
      </w:r>
      <w:r w:rsidR="002531CA">
        <w:rPr>
          <w:rFonts w:ascii="Times New Roman" w:eastAsia="Times New Roman" w:hAnsi="Times New Roman" w:cs="Times New Roman"/>
          <w:sz w:val="28"/>
          <w:szCs w:val="28"/>
          <w:lang w:eastAsia="ru-RU"/>
        </w:rPr>
        <w:t>5</w:t>
      </w:r>
      <w:r w:rsidRPr="002B4018">
        <w:rPr>
          <w:rFonts w:ascii="Times New Roman" w:eastAsia="Times New Roman" w:hAnsi="Times New Roman" w:cs="Times New Roman"/>
          <w:sz w:val="28"/>
          <w:szCs w:val="28"/>
          <w:lang w:eastAsia="ru-RU"/>
        </w:rPr>
        <w:t xml:space="preserve">. Срок регистрации запроса заявителя о предоставлении муниципальной услуги составляет не более </w:t>
      </w:r>
      <w:r w:rsidR="004E77B5" w:rsidRPr="002B4018">
        <w:rPr>
          <w:rFonts w:ascii="Times New Roman" w:eastAsia="Times New Roman" w:hAnsi="Times New Roman" w:cs="Times New Roman"/>
          <w:sz w:val="28"/>
          <w:szCs w:val="28"/>
          <w:lang w:eastAsia="ru-RU"/>
        </w:rPr>
        <w:t>3 (трех)</w:t>
      </w:r>
      <w:r w:rsidR="00A41FB9" w:rsidRPr="002B4018">
        <w:rPr>
          <w:rFonts w:ascii="Times New Roman" w:eastAsia="Times New Roman" w:hAnsi="Times New Roman" w:cs="Times New Roman"/>
          <w:sz w:val="28"/>
          <w:szCs w:val="28"/>
          <w:lang w:eastAsia="ru-RU"/>
        </w:rPr>
        <w:t xml:space="preserve"> </w:t>
      </w:r>
      <w:r w:rsidR="004E77B5" w:rsidRPr="002B4018">
        <w:rPr>
          <w:rFonts w:ascii="Times New Roman" w:eastAsia="Times New Roman" w:hAnsi="Times New Roman" w:cs="Times New Roman"/>
          <w:sz w:val="28"/>
          <w:szCs w:val="28"/>
          <w:lang w:eastAsia="ru-RU"/>
        </w:rPr>
        <w:t>дней</w:t>
      </w:r>
      <w:r w:rsidRPr="002B4018">
        <w:rPr>
          <w:rFonts w:ascii="Times New Roman" w:eastAsia="Times New Roman" w:hAnsi="Times New Roman" w:cs="Times New Roman"/>
          <w:sz w:val="28"/>
          <w:szCs w:val="28"/>
          <w:lang w:eastAsia="ru-RU"/>
        </w:rPr>
        <w:t>.</w:t>
      </w:r>
    </w:p>
    <w:p w:rsidR="00A47F85" w:rsidRPr="002B4018" w:rsidRDefault="00A47F85"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2.</w:t>
      </w:r>
      <w:r w:rsidR="00870947">
        <w:rPr>
          <w:rFonts w:ascii="Times New Roman" w:eastAsia="Times New Roman" w:hAnsi="Times New Roman" w:cs="Times New Roman"/>
          <w:sz w:val="28"/>
          <w:szCs w:val="28"/>
          <w:lang w:eastAsia="ru-RU"/>
        </w:rPr>
        <w:t>1</w:t>
      </w:r>
      <w:r w:rsidR="002531CA">
        <w:rPr>
          <w:rFonts w:ascii="Times New Roman" w:eastAsia="Times New Roman" w:hAnsi="Times New Roman" w:cs="Times New Roman"/>
          <w:sz w:val="28"/>
          <w:szCs w:val="28"/>
          <w:lang w:eastAsia="ru-RU"/>
        </w:rPr>
        <w:t>6</w:t>
      </w:r>
      <w:r w:rsidRPr="002B4018">
        <w:rPr>
          <w:rFonts w:ascii="Times New Roman" w:eastAsia="Times New Roman" w:hAnsi="Times New Roman" w:cs="Times New Roman"/>
          <w:sz w:val="28"/>
          <w:szCs w:val="28"/>
          <w:lang w:eastAsia="ru-RU"/>
        </w:rPr>
        <w:t>. Требования к помещениям, в которых предоставляется муниципальная услуга:</w:t>
      </w:r>
    </w:p>
    <w:p w:rsidR="004E77B5" w:rsidRPr="002B4018" w:rsidRDefault="004E77B5"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 </w:t>
      </w:r>
      <w:r w:rsidR="00A47F85" w:rsidRPr="002B4018">
        <w:rPr>
          <w:rFonts w:ascii="Times New Roman" w:eastAsia="Times New Roman" w:hAnsi="Times New Roman" w:cs="Times New Roman"/>
          <w:sz w:val="28"/>
          <w:szCs w:val="28"/>
          <w:lang w:eastAsia="ru-RU"/>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w:t>
      </w:r>
      <w:r w:rsidR="00A47F85" w:rsidRPr="002B4018">
        <w:rPr>
          <w:rFonts w:ascii="Times New Roman" w:eastAsia="Times New Roman" w:hAnsi="Times New Roman" w:cs="Times New Roman"/>
          <w:sz w:val="28"/>
          <w:szCs w:val="28"/>
          <w:lang w:eastAsia="ru-RU"/>
        </w:rPr>
        <w:lastRenderedPageBreak/>
        <w:t>указателями, информационными стендами с образцами заполнения заявления и перечнем документов, необход</w:t>
      </w:r>
      <w:r w:rsidRPr="002B4018">
        <w:rPr>
          <w:rFonts w:ascii="Times New Roman" w:eastAsia="Times New Roman" w:hAnsi="Times New Roman" w:cs="Times New Roman"/>
          <w:sz w:val="28"/>
          <w:szCs w:val="28"/>
          <w:lang w:eastAsia="ru-RU"/>
        </w:rPr>
        <w:t>имых для предоставления услуги;</w:t>
      </w:r>
    </w:p>
    <w:p w:rsidR="004E77B5" w:rsidRPr="002B4018" w:rsidRDefault="004E77B5"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м</w:t>
      </w:r>
      <w:r w:rsidR="00A47F85" w:rsidRPr="002B4018">
        <w:rPr>
          <w:rFonts w:ascii="Times New Roman" w:eastAsia="Times New Roman" w:hAnsi="Times New Roman" w:cs="Times New Roman"/>
          <w:sz w:val="28"/>
          <w:szCs w:val="28"/>
          <w:lang w:eastAsia="ru-RU"/>
        </w:rPr>
        <w:t>еста для заполнения необходимых документов оборудуются стульями, столами и обеспечиваются бланками заявлений</w:t>
      </w:r>
      <w:r w:rsidRPr="002B4018">
        <w:rPr>
          <w:rFonts w:ascii="Times New Roman" w:eastAsia="Times New Roman" w:hAnsi="Times New Roman" w:cs="Times New Roman"/>
          <w:sz w:val="28"/>
          <w:szCs w:val="28"/>
          <w:lang w:eastAsia="ru-RU"/>
        </w:rPr>
        <w:t>, письменными принадлежностями;</w:t>
      </w:r>
    </w:p>
    <w:p w:rsidR="00A47F85" w:rsidRPr="002B4018" w:rsidRDefault="004E77B5"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н</w:t>
      </w:r>
      <w:r w:rsidR="00A47F85" w:rsidRPr="002B4018">
        <w:rPr>
          <w:rFonts w:ascii="Times New Roman" w:eastAsia="Times New Roman" w:hAnsi="Times New Roman" w:cs="Times New Roman"/>
          <w:sz w:val="28"/>
          <w:szCs w:val="28"/>
          <w:lang w:eastAsia="ru-RU"/>
        </w:rPr>
        <w:t>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A47F85" w:rsidRPr="002B4018" w:rsidRDefault="004E77B5"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 </w:t>
      </w:r>
      <w:r w:rsidR="00A47F85" w:rsidRPr="002B4018">
        <w:rPr>
          <w:rFonts w:ascii="Times New Roman" w:eastAsia="Times New Roman" w:hAnsi="Times New Roman" w:cs="Times New Roman"/>
          <w:sz w:val="28"/>
          <w:szCs w:val="28"/>
          <w:lang w:eastAsia="ru-RU"/>
        </w:rPr>
        <w:t>помещения для предоставления муниципальной услуги по возможности размещаются в максимально удобных для обращения местах;</w:t>
      </w:r>
    </w:p>
    <w:p w:rsidR="00A47F85" w:rsidRPr="002B4018" w:rsidRDefault="004E77B5"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 </w:t>
      </w:r>
      <w:r w:rsidR="00A47F85" w:rsidRPr="002B4018">
        <w:rPr>
          <w:rFonts w:ascii="Times New Roman" w:eastAsia="Times New Roman" w:hAnsi="Times New Roman" w:cs="Times New Roman"/>
          <w:sz w:val="28"/>
          <w:szCs w:val="28"/>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A47F85" w:rsidRPr="002B4018" w:rsidRDefault="004E77B5"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 </w:t>
      </w:r>
      <w:r w:rsidR="00A47F85" w:rsidRPr="002B4018">
        <w:rPr>
          <w:rFonts w:ascii="Times New Roman" w:eastAsia="Times New Roman" w:hAnsi="Times New Roman" w:cs="Times New Roman"/>
          <w:sz w:val="28"/>
          <w:szCs w:val="28"/>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A47F85" w:rsidRPr="002B4018" w:rsidRDefault="004E77B5"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 </w:t>
      </w:r>
      <w:r w:rsidR="00A47F85" w:rsidRPr="002B4018">
        <w:rPr>
          <w:rFonts w:ascii="Times New Roman" w:eastAsia="Times New Roman" w:hAnsi="Times New Roman" w:cs="Times New Roman"/>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A47F85" w:rsidRPr="002B4018" w:rsidRDefault="004E77B5" w:rsidP="005E2E99">
      <w:pPr>
        <w:autoSpaceDE w:val="0"/>
        <w:autoSpaceDN w:val="0"/>
        <w:adjustRightInd w:val="0"/>
        <w:spacing w:after="0" w:line="240" w:lineRule="auto"/>
        <w:ind w:firstLine="425"/>
        <w:contextualSpacing/>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 </w:t>
      </w:r>
      <w:r w:rsidR="00A47F85" w:rsidRPr="002B4018">
        <w:rPr>
          <w:rFonts w:ascii="Times New Roman" w:eastAsia="Times New Roman" w:hAnsi="Times New Roman" w:cs="Times New Roman"/>
          <w:sz w:val="28"/>
          <w:szCs w:val="28"/>
          <w:lang w:eastAsia="ru-RU"/>
        </w:rPr>
        <w:t>места предоставления муниципальной услуги оборудуются средствами пожаротушения и оповещения о возн</w:t>
      </w:r>
      <w:r w:rsidR="009E5B52" w:rsidRPr="002B4018">
        <w:rPr>
          <w:rFonts w:ascii="Times New Roman" w:eastAsia="Times New Roman" w:hAnsi="Times New Roman" w:cs="Times New Roman"/>
          <w:sz w:val="28"/>
          <w:szCs w:val="28"/>
          <w:lang w:eastAsia="ru-RU"/>
        </w:rPr>
        <w:t>икновении чрезвычайной ситуации.</w:t>
      </w:r>
    </w:p>
    <w:p w:rsidR="00036B7E" w:rsidRPr="002B4018" w:rsidRDefault="0081797B" w:rsidP="005E2E99">
      <w:pPr>
        <w:spacing w:line="240" w:lineRule="auto"/>
        <w:ind w:right="49" w:firstLine="425"/>
        <w:contextualSpacing/>
        <w:jc w:val="both"/>
        <w:rPr>
          <w:rFonts w:ascii="Times New Roman" w:eastAsia="Times New Roman" w:hAnsi="Times New Roman" w:cs="Times New Roman"/>
          <w:noProof/>
          <w:sz w:val="28"/>
          <w:szCs w:val="28"/>
          <w:lang w:eastAsia="ru-RU"/>
        </w:rPr>
      </w:pPr>
      <w:r w:rsidRPr="002B4018">
        <w:rPr>
          <w:rFonts w:ascii="Times New Roman" w:hAnsi="Times New Roman" w:cs="Times New Roman"/>
          <w:sz w:val="28"/>
          <w:szCs w:val="28"/>
        </w:rPr>
        <w:t>2.</w:t>
      </w:r>
      <w:r w:rsidR="005E60C7">
        <w:rPr>
          <w:rFonts w:ascii="Times New Roman" w:hAnsi="Times New Roman" w:cs="Times New Roman"/>
          <w:sz w:val="28"/>
          <w:szCs w:val="28"/>
        </w:rPr>
        <w:t>1</w:t>
      </w:r>
      <w:r w:rsidR="002531CA">
        <w:rPr>
          <w:rFonts w:ascii="Times New Roman" w:hAnsi="Times New Roman" w:cs="Times New Roman"/>
          <w:sz w:val="28"/>
          <w:szCs w:val="28"/>
        </w:rPr>
        <w:t>7</w:t>
      </w:r>
      <w:r w:rsidRPr="002B4018">
        <w:rPr>
          <w:rFonts w:ascii="Times New Roman" w:hAnsi="Times New Roman" w:cs="Times New Roman"/>
          <w:sz w:val="28"/>
          <w:szCs w:val="28"/>
        </w:rPr>
        <w:t>.</w:t>
      </w:r>
      <w:r w:rsidR="00A47F85" w:rsidRPr="002B4018">
        <w:rPr>
          <w:rFonts w:ascii="Times New Roman" w:hAnsi="Times New Roman" w:cs="Times New Roman"/>
          <w:sz w:val="28"/>
          <w:szCs w:val="28"/>
        </w:rPr>
        <w:tab/>
      </w:r>
      <w:r w:rsidR="00036B7E" w:rsidRPr="002B4018">
        <w:rPr>
          <w:rFonts w:ascii="Times New Roman" w:eastAsia="Times New Roman" w:hAnsi="Times New Roman" w:cs="Times New Roman"/>
          <w:noProof/>
          <w:sz w:val="28"/>
          <w:szCs w:val="28"/>
          <w:lang w:eastAsia="ru-RU"/>
        </w:rPr>
        <w:t>Требования к удобству и комфорту мест предоставления муниципальной услуги для инвалидов:</w:t>
      </w:r>
    </w:p>
    <w:p w:rsidR="00036B7E" w:rsidRPr="002B4018" w:rsidRDefault="009E5B52" w:rsidP="005E2E99">
      <w:pPr>
        <w:spacing w:after="0" w:line="240" w:lineRule="auto"/>
        <w:ind w:right="49" w:firstLine="425"/>
        <w:contextualSpacing/>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xml:space="preserve">- </w:t>
      </w:r>
      <w:r w:rsidR="00036B7E" w:rsidRPr="002B4018">
        <w:rPr>
          <w:rFonts w:ascii="Times New Roman" w:eastAsia="Times New Roman" w:hAnsi="Times New Roman" w:cs="Times New Roman"/>
          <w:noProof/>
          <w:sz w:val="28"/>
          <w:szCs w:val="28"/>
          <w:lang w:eastAsia="ru-RU"/>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36B7E" w:rsidRPr="002B4018" w:rsidRDefault="009E5B52"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xml:space="preserve">- </w:t>
      </w:r>
      <w:r w:rsidR="00036B7E" w:rsidRPr="002B4018">
        <w:rPr>
          <w:rFonts w:ascii="Times New Roman" w:eastAsia="Times New Roman" w:hAnsi="Times New Roman" w:cs="Times New Roman"/>
          <w:noProof/>
          <w:sz w:val="28"/>
          <w:szCs w:val="28"/>
          <w:lang w:eastAsia="ru-RU"/>
        </w:rPr>
        <w:t>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036B7E" w:rsidRPr="002B4018" w:rsidRDefault="00036B7E"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Обеспечивается:</w:t>
      </w:r>
    </w:p>
    <w:p w:rsidR="00036B7E" w:rsidRPr="002B4018" w:rsidRDefault="009E5B52"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xml:space="preserve">- </w:t>
      </w:r>
      <w:r w:rsidR="00036B7E" w:rsidRPr="002B4018">
        <w:rPr>
          <w:rFonts w:ascii="Times New Roman" w:eastAsia="Times New Roman" w:hAnsi="Times New Roman" w:cs="Times New Roman"/>
          <w:noProof/>
          <w:sz w:val="28"/>
          <w:szCs w:val="28"/>
          <w:lang w:eastAsia="ru-RU"/>
        </w:rPr>
        <w:t>допуск на объект сурдопереводчика, тифлосурдопереводчика;</w:t>
      </w:r>
    </w:p>
    <w:p w:rsidR="00036B7E" w:rsidRPr="002B4018" w:rsidRDefault="009E5B52"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xml:space="preserve">- </w:t>
      </w:r>
      <w:r w:rsidR="00036B7E" w:rsidRPr="002B4018">
        <w:rPr>
          <w:rFonts w:ascii="Times New Roman" w:eastAsia="Times New Roman" w:hAnsi="Times New Roman" w:cs="Times New Roman"/>
          <w:noProof/>
          <w:sz w:val="28"/>
          <w:szCs w:val="28"/>
          <w:lang w:eastAsia="ru-RU"/>
        </w:rPr>
        <w:t>сопровождение инвалидов, имеющих стойкие нарушения функции зрения;</w:t>
      </w:r>
    </w:p>
    <w:p w:rsidR="00036B7E" w:rsidRPr="002B4018" w:rsidRDefault="009E5B52" w:rsidP="005E2E99">
      <w:pPr>
        <w:autoSpaceDE w:val="0"/>
        <w:autoSpaceDN w:val="0"/>
        <w:adjustRightInd w:val="0"/>
        <w:spacing w:after="0" w:line="240" w:lineRule="auto"/>
        <w:ind w:firstLine="426"/>
        <w:jc w:val="both"/>
        <w:outlineLvl w:val="1"/>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xml:space="preserve">- </w:t>
      </w:r>
      <w:r w:rsidR="00036B7E" w:rsidRPr="002B4018">
        <w:rPr>
          <w:rFonts w:ascii="Times New Roman" w:eastAsia="Times New Roman" w:hAnsi="Times New Roman" w:cs="Times New Roman"/>
          <w:noProof/>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36B7E" w:rsidRPr="002B4018" w:rsidRDefault="009E5B52"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xml:space="preserve">- </w:t>
      </w:r>
      <w:r w:rsidR="00036B7E" w:rsidRPr="002B4018">
        <w:rPr>
          <w:rFonts w:ascii="Times New Roman" w:eastAsia="Times New Roman" w:hAnsi="Times New Roman" w:cs="Times New Roman"/>
          <w:noProof/>
          <w:sz w:val="28"/>
          <w:szCs w:val="28"/>
          <w:lang w:eastAsia="ru-RU"/>
        </w:rPr>
        <w:t>предоставление инвалидам по слуху услуги с использованием русского жестового языка;</w:t>
      </w:r>
    </w:p>
    <w:p w:rsidR="00036B7E" w:rsidRPr="002B4018" w:rsidRDefault="009E5B52"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xml:space="preserve">- </w:t>
      </w:r>
      <w:r w:rsidR="00036B7E" w:rsidRPr="002B4018">
        <w:rPr>
          <w:rFonts w:ascii="Times New Roman" w:eastAsia="Times New Roman" w:hAnsi="Times New Roman" w:cs="Times New Roman"/>
          <w:noProof/>
          <w:sz w:val="28"/>
          <w:szCs w:val="28"/>
          <w:lang w:eastAsia="ru-RU"/>
        </w:rPr>
        <w:t>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6B7E" w:rsidRPr="002B4018" w:rsidRDefault="009E5B52"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xml:space="preserve">- </w:t>
      </w:r>
      <w:r w:rsidR="00036B7E" w:rsidRPr="002B4018">
        <w:rPr>
          <w:rFonts w:ascii="Times New Roman" w:eastAsia="Times New Roman" w:hAnsi="Times New Roman" w:cs="Times New Roman"/>
          <w:noProof/>
          <w:sz w:val="28"/>
          <w:szCs w:val="28"/>
          <w:lang w:eastAsia="ru-RU"/>
        </w:rPr>
        <w:t>оказание инвалидам помощи в преодолении барьеров, мешающих получению ими услуг наравне с другими лицами.</w:t>
      </w:r>
    </w:p>
    <w:p w:rsidR="0081797B" w:rsidRPr="002B4018" w:rsidRDefault="0081797B" w:rsidP="005E2E99">
      <w:pPr>
        <w:pStyle w:val="ConsPlusNormal0"/>
        <w:ind w:firstLine="426"/>
        <w:jc w:val="both"/>
        <w:rPr>
          <w:rFonts w:ascii="Times New Roman" w:hAnsi="Times New Roman" w:cs="Times New Roman"/>
          <w:noProof/>
          <w:sz w:val="28"/>
          <w:szCs w:val="28"/>
        </w:rPr>
      </w:pPr>
      <w:r w:rsidRPr="002B4018">
        <w:rPr>
          <w:rFonts w:ascii="Times New Roman" w:hAnsi="Times New Roman" w:cs="Times New Roman"/>
          <w:noProof/>
          <w:sz w:val="28"/>
          <w:szCs w:val="28"/>
        </w:rPr>
        <w:lastRenderedPageBreak/>
        <w:t>2.</w:t>
      </w:r>
      <w:r w:rsidR="005E60C7">
        <w:rPr>
          <w:rFonts w:ascii="Times New Roman" w:hAnsi="Times New Roman" w:cs="Times New Roman"/>
          <w:noProof/>
          <w:sz w:val="28"/>
          <w:szCs w:val="28"/>
        </w:rPr>
        <w:t>1</w:t>
      </w:r>
      <w:r w:rsidR="002531CA">
        <w:rPr>
          <w:rFonts w:ascii="Times New Roman" w:hAnsi="Times New Roman" w:cs="Times New Roman"/>
          <w:noProof/>
          <w:sz w:val="28"/>
          <w:szCs w:val="28"/>
        </w:rPr>
        <w:t>8</w:t>
      </w:r>
      <w:r w:rsidRPr="002B4018">
        <w:rPr>
          <w:rFonts w:ascii="Times New Roman" w:hAnsi="Times New Roman" w:cs="Times New Roman"/>
          <w:noProof/>
          <w:sz w:val="28"/>
          <w:szCs w:val="28"/>
        </w:rPr>
        <w:t>. Показателями доступности и качества Муниципальной услуги.</w:t>
      </w:r>
    </w:p>
    <w:p w:rsidR="0081797B" w:rsidRPr="002B4018" w:rsidRDefault="0081797B" w:rsidP="005E2E99">
      <w:pPr>
        <w:autoSpaceDE w:val="0"/>
        <w:autoSpaceDN w:val="0"/>
        <w:adjustRightInd w:val="0"/>
        <w:spacing w:after="0" w:line="240" w:lineRule="auto"/>
        <w:ind w:firstLine="426"/>
        <w:jc w:val="both"/>
        <w:outlineLvl w:val="1"/>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2.</w:t>
      </w:r>
      <w:r w:rsidR="005E60C7">
        <w:rPr>
          <w:rFonts w:ascii="Times New Roman" w:eastAsia="Times New Roman" w:hAnsi="Times New Roman" w:cs="Times New Roman"/>
          <w:noProof/>
          <w:sz w:val="28"/>
          <w:szCs w:val="28"/>
          <w:lang w:eastAsia="ru-RU"/>
        </w:rPr>
        <w:t>1</w:t>
      </w:r>
      <w:r w:rsidR="002531CA">
        <w:rPr>
          <w:rFonts w:ascii="Times New Roman" w:eastAsia="Times New Roman" w:hAnsi="Times New Roman" w:cs="Times New Roman"/>
          <w:noProof/>
          <w:sz w:val="28"/>
          <w:szCs w:val="28"/>
          <w:lang w:eastAsia="ru-RU"/>
        </w:rPr>
        <w:t>8</w:t>
      </w:r>
      <w:r w:rsidRPr="002B4018">
        <w:rPr>
          <w:rFonts w:ascii="Times New Roman" w:eastAsia="Times New Roman" w:hAnsi="Times New Roman" w:cs="Times New Roman"/>
          <w:noProof/>
          <w:sz w:val="28"/>
          <w:szCs w:val="28"/>
          <w:lang w:eastAsia="ru-RU"/>
        </w:rPr>
        <w:t>.1. Показатель доступности.</w:t>
      </w:r>
    </w:p>
    <w:p w:rsidR="0081797B" w:rsidRPr="002B4018" w:rsidRDefault="0081797B" w:rsidP="005E2E99">
      <w:pPr>
        <w:autoSpaceDE w:val="0"/>
        <w:autoSpaceDN w:val="0"/>
        <w:adjustRightInd w:val="0"/>
        <w:spacing w:after="0" w:line="240" w:lineRule="auto"/>
        <w:ind w:firstLine="426"/>
        <w:jc w:val="both"/>
        <w:outlineLvl w:val="1"/>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На информационном стенде в Учреждении размещаются следующие информационные материалы:</w:t>
      </w:r>
    </w:p>
    <w:p w:rsidR="0081797B" w:rsidRPr="002B4018" w:rsidRDefault="0081797B"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сведения о перечне предоставляемых муниципальных услуг;</w:t>
      </w:r>
    </w:p>
    <w:p w:rsidR="0081797B" w:rsidRPr="002B4018" w:rsidRDefault="0081797B"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образцы документов (справок).</w:t>
      </w:r>
    </w:p>
    <w:p w:rsidR="0081797B" w:rsidRPr="002B4018" w:rsidRDefault="0081797B"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адрес, номера телефонов и факса, график работы, адрес электронной почты Учреждения;</w:t>
      </w:r>
    </w:p>
    <w:p w:rsidR="0081797B" w:rsidRPr="002B4018" w:rsidRDefault="0081797B"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административный регламент;</w:t>
      </w:r>
    </w:p>
    <w:p w:rsidR="0081797B" w:rsidRPr="002B4018" w:rsidRDefault="0081797B"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адрес официального сайта Учреждения в сети Интернет, содержащего информацию о предоставлении муниципальной услуги;</w:t>
      </w:r>
    </w:p>
    <w:p w:rsidR="0081797B" w:rsidRPr="002B4018" w:rsidRDefault="0081797B"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1797B" w:rsidRPr="002B4018" w:rsidRDefault="0081797B"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перечень оснований для отказа в предоставлении муниципальной услуги;</w:t>
      </w:r>
    </w:p>
    <w:p w:rsidR="0081797B" w:rsidRPr="002B4018" w:rsidRDefault="0081797B"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порядок обжалования действий (бездействия) и решений, осуществляемых (принятых) в ходе предоставления муниципальной услуги;</w:t>
      </w:r>
    </w:p>
    <w:p w:rsidR="0081797B" w:rsidRPr="002B4018" w:rsidRDefault="0081797B"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необходимая оперативная информация о предоставлении муниципальной услуги.</w:t>
      </w:r>
    </w:p>
    <w:p w:rsidR="0081797B" w:rsidRPr="002B4018" w:rsidRDefault="0081797B"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1797B" w:rsidRPr="002B4018" w:rsidRDefault="0081797B"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2.</w:t>
      </w:r>
      <w:r w:rsidR="006864FB">
        <w:rPr>
          <w:rFonts w:ascii="Times New Roman" w:eastAsia="Times New Roman" w:hAnsi="Times New Roman" w:cs="Times New Roman"/>
          <w:noProof/>
          <w:sz w:val="28"/>
          <w:szCs w:val="28"/>
          <w:lang w:eastAsia="ru-RU"/>
        </w:rPr>
        <w:t>1</w:t>
      </w:r>
      <w:r w:rsidR="002531CA">
        <w:rPr>
          <w:rFonts w:ascii="Times New Roman" w:eastAsia="Times New Roman" w:hAnsi="Times New Roman" w:cs="Times New Roman"/>
          <w:noProof/>
          <w:sz w:val="28"/>
          <w:szCs w:val="28"/>
          <w:lang w:eastAsia="ru-RU"/>
        </w:rPr>
        <w:t>8</w:t>
      </w:r>
      <w:r w:rsidRPr="002B4018">
        <w:rPr>
          <w:rFonts w:ascii="Times New Roman" w:eastAsia="Times New Roman" w:hAnsi="Times New Roman" w:cs="Times New Roman"/>
          <w:noProof/>
          <w:sz w:val="28"/>
          <w:szCs w:val="28"/>
          <w:lang w:eastAsia="ru-RU"/>
        </w:rPr>
        <w:t>.2. Показателем качества муниципальной услуги являются:</w:t>
      </w:r>
    </w:p>
    <w:p w:rsidR="0081797B" w:rsidRPr="002B4018" w:rsidRDefault="0081797B"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количество выданных документов, являющихся результатом муниципальной услуги;</w:t>
      </w:r>
    </w:p>
    <w:p w:rsidR="0081797B" w:rsidRPr="002B4018" w:rsidRDefault="0081797B"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81797B" w:rsidRPr="002B4018" w:rsidRDefault="0081797B"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2.</w:t>
      </w:r>
      <w:r w:rsidR="002531CA">
        <w:rPr>
          <w:rFonts w:ascii="Times New Roman" w:eastAsia="Times New Roman" w:hAnsi="Times New Roman" w:cs="Times New Roman"/>
          <w:noProof/>
          <w:sz w:val="28"/>
          <w:szCs w:val="28"/>
          <w:lang w:eastAsia="ru-RU"/>
        </w:rPr>
        <w:t>19</w:t>
      </w:r>
      <w:r w:rsidRPr="002B4018">
        <w:rPr>
          <w:rFonts w:ascii="Times New Roman" w:eastAsia="Times New Roman" w:hAnsi="Times New Roman" w:cs="Times New Roman"/>
          <w:noProof/>
          <w:sz w:val="28"/>
          <w:szCs w:val="28"/>
          <w:lang w:eastAsia="ru-RU"/>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81797B" w:rsidRPr="002B4018" w:rsidRDefault="0081797B"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2.</w:t>
      </w:r>
      <w:r w:rsidR="00A92D00">
        <w:rPr>
          <w:rFonts w:ascii="Times New Roman" w:eastAsia="Times New Roman" w:hAnsi="Times New Roman" w:cs="Times New Roman"/>
          <w:noProof/>
          <w:sz w:val="28"/>
          <w:szCs w:val="28"/>
          <w:lang w:eastAsia="ru-RU"/>
        </w:rPr>
        <w:t>2</w:t>
      </w:r>
      <w:r w:rsidR="002531CA">
        <w:rPr>
          <w:rFonts w:ascii="Times New Roman" w:eastAsia="Times New Roman" w:hAnsi="Times New Roman" w:cs="Times New Roman"/>
          <w:noProof/>
          <w:sz w:val="28"/>
          <w:szCs w:val="28"/>
          <w:lang w:eastAsia="ru-RU"/>
        </w:rPr>
        <w:t>0</w:t>
      </w:r>
      <w:r w:rsidRPr="002B4018">
        <w:rPr>
          <w:rFonts w:ascii="Times New Roman" w:eastAsia="Times New Roman" w:hAnsi="Times New Roman" w:cs="Times New Roman"/>
          <w:noProof/>
          <w:sz w:val="28"/>
          <w:szCs w:val="28"/>
          <w:lang w:eastAsia="ru-RU"/>
        </w:rPr>
        <w:t xml:space="preserve">. В предоставлении муниципальной услуги принимают участие Управление Федеральной службы государственной регистрации, кадастра и картографии по Красноярскому краю,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 Управление Федеральной налоговой службы по Красноярскому краю. </w:t>
      </w:r>
      <w:r w:rsidR="0086287C">
        <w:rPr>
          <w:rFonts w:ascii="Times New Roman" w:eastAsia="Times New Roman" w:hAnsi="Times New Roman" w:cs="Times New Roman"/>
          <w:noProof/>
          <w:sz w:val="28"/>
          <w:szCs w:val="28"/>
          <w:lang w:eastAsia="ru-RU"/>
        </w:rPr>
        <w:t xml:space="preserve">    </w:t>
      </w:r>
      <w:r w:rsidRPr="002B4018">
        <w:rPr>
          <w:rFonts w:ascii="Times New Roman" w:eastAsia="Times New Roman" w:hAnsi="Times New Roman" w:cs="Times New Roman"/>
          <w:noProof/>
          <w:sz w:val="28"/>
          <w:szCs w:val="28"/>
          <w:lang w:eastAsia="ru-RU"/>
        </w:rPr>
        <w:t>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81797B" w:rsidRPr="002B4018" w:rsidRDefault="0081797B"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xml:space="preserve">официальный сайт Управления Федеральной службы государственной регистрации, кадастра и картографии по Красноярскому краю – </w:t>
      </w:r>
      <w:hyperlink r:id="rId32" w:history="1">
        <w:r w:rsidRPr="002B4018">
          <w:rPr>
            <w:rFonts w:ascii="Times New Roman" w:eastAsia="Times New Roman" w:hAnsi="Times New Roman" w:cs="Times New Roman"/>
            <w:noProof/>
            <w:sz w:val="28"/>
            <w:szCs w:val="28"/>
            <w:lang w:eastAsia="ru-RU"/>
          </w:rPr>
          <w:t>https://rosreestr.ru/</w:t>
        </w:r>
      </w:hyperlink>
      <w:r w:rsidRPr="002B4018">
        <w:rPr>
          <w:rFonts w:ascii="Times New Roman" w:eastAsia="Times New Roman" w:hAnsi="Times New Roman" w:cs="Times New Roman"/>
          <w:noProof/>
          <w:sz w:val="28"/>
          <w:szCs w:val="28"/>
          <w:lang w:eastAsia="ru-RU"/>
        </w:rPr>
        <w:t xml:space="preserve">, адрес электронной почты </w:t>
      </w:r>
      <w:hyperlink r:id="rId33" w:history="1">
        <w:r w:rsidRPr="002B4018">
          <w:rPr>
            <w:rFonts w:ascii="Times New Roman" w:eastAsia="Times New Roman" w:hAnsi="Times New Roman" w:cs="Times New Roman"/>
            <w:noProof/>
            <w:sz w:val="28"/>
            <w:szCs w:val="28"/>
            <w:lang w:eastAsia="ru-RU"/>
          </w:rPr>
          <w:t>24_upr@rosreestr.ru</w:t>
        </w:r>
      </w:hyperlink>
      <w:r w:rsidRPr="002B4018">
        <w:rPr>
          <w:rFonts w:ascii="Times New Roman" w:eastAsia="Times New Roman" w:hAnsi="Times New Roman" w:cs="Times New Roman"/>
          <w:noProof/>
          <w:sz w:val="28"/>
          <w:szCs w:val="28"/>
          <w:lang w:eastAsia="ru-RU"/>
        </w:rPr>
        <w:t xml:space="preserve"> , справочный телефон 8(391)226-56-01; </w:t>
      </w:r>
    </w:p>
    <w:p w:rsidR="0081797B" w:rsidRPr="002B4018" w:rsidRDefault="0081797B" w:rsidP="005E2E99">
      <w:pPr>
        <w:spacing w:after="0" w:line="240" w:lineRule="auto"/>
        <w:ind w:right="49" w:firstLine="426"/>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 xml:space="preserve">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 – </w:t>
      </w:r>
      <w:hyperlink r:id="rId34" w:history="1">
        <w:r w:rsidRPr="002B4018">
          <w:rPr>
            <w:rFonts w:ascii="Times New Roman" w:eastAsia="Times New Roman" w:hAnsi="Times New Roman" w:cs="Times New Roman"/>
            <w:noProof/>
            <w:sz w:val="28"/>
            <w:szCs w:val="28"/>
            <w:lang w:eastAsia="ru-RU"/>
          </w:rPr>
          <w:t>http://kadastr.ru</w:t>
        </w:r>
      </w:hyperlink>
      <w:r w:rsidRPr="002B4018">
        <w:rPr>
          <w:rFonts w:ascii="Times New Roman" w:eastAsia="Times New Roman" w:hAnsi="Times New Roman" w:cs="Times New Roman"/>
          <w:noProof/>
          <w:sz w:val="28"/>
          <w:szCs w:val="28"/>
          <w:lang w:eastAsia="ru-RU"/>
        </w:rPr>
        <w:t xml:space="preserve">, адрес электронной почты </w:t>
      </w:r>
      <w:hyperlink r:id="rId35" w:history="1">
        <w:r w:rsidRPr="002B4018">
          <w:rPr>
            <w:rFonts w:ascii="Times New Roman" w:eastAsia="Times New Roman" w:hAnsi="Times New Roman" w:cs="Times New Roman"/>
            <w:noProof/>
            <w:sz w:val="28"/>
            <w:szCs w:val="28"/>
            <w:lang w:eastAsia="ru-RU"/>
          </w:rPr>
          <w:t>filial@24.kadastr.ru</w:t>
        </w:r>
      </w:hyperlink>
      <w:r w:rsidRPr="002B4018">
        <w:rPr>
          <w:rFonts w:ascii="Times New Roman" w:eastAsia="Times New Roman" w:hAnsi="Times New Roman" w:cs="Times New Roman"/>
          <w:noProof/>
          <w:sz w:val="28"/>
          <w:szCs w:val="28"/>
          <w:lang w:eastAsia="ru-RU"/>
        </w:rPr>
        <w:t xml:space="preserve">, справочный телефон </w:t>
      </w:r>
      <w:hyperlink r:id="rId36" w:history="1">
        <w:r w:rsidRPr="002B4018">
          <w:rPr>
            <w:rFonts w:ascii="Times New Roman" w:eastAsia="Times New Roman" w:hAnsi="Times New Roman" w:cs="Times New Roman"/>
            <w:noProof/>
            <w:sz w:val="28"/>
            <w:szCs w:val="28"/>
            <w:lang w:eastAsia="ru-RU"/>
          </w:rPr>
          <w:t>8(391)2026942</w:t>
        </w:r>
      </w:hyperlink>
      <w:r w:rsidRPr="002B4018">
        <w:rPr>
          <w:rFonts w:ascii="Times New Roman" w:eastAsia="Times New Roman" w:hAnsi="Times New Roman" w:cs="Times New Roman"/>
          <w:noProof/>
          <w:sz w:val="28"/>
          <w:szCs w:val="28"/>
          <w:lang w:eastAsia="ru-RU"/>
        </w:rPr>
        <w:t>.</w:t>
      </w:r>
    </w:p>
    <w:p w:rsidR="00DC7A57" w:rsidRDefault="0081797B" w:rsidP="001F5453">
      <w:pPr>
        <w:spacing w:after="0" w:line="240" w:lineRule="auto"/>
        <w:ind w:right="49"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noProof/>
          <w:sz w:val="28"/>
          <w:szCs w:val="28"/>
          <w:lang w:eastAsia="ru-RU"/>
        </w:rPr>
        <w:lastRenderedPageBreak/>
        <w:t xml:space="preserve">официальный сайт Управления Федеральной налоговой службы по Красноярскому краю – </w:t>
      </w:r>
      <w:hyperlink r:id="rId37" w:history="1">
        <w:r w:rsidRPr="002B4018">
          <w:rPr>
            <w:rFonts w:ascii="Times New Roman" w:eastAsia="Times New Roman" w:hAnsi="Times New Roman" w:cs="Times New Roman"/>
            <w:noProof/>
            <w:sz w:val="28"/>
            <w:szCs w:val="28"/>
            <w:lang w:eastAsia="ru-RU"/>
          </w:rPr>
          <w:t>https://www.nalog.ru/rn24/</w:t>
        </w:r>
      </w:hyperlink>
      <w:r w:rsidRPr="002B4018">
        <w:rPr>
          <w:rFonts w:ascii="Times New Roman" w:eastAsia="Times New Roman" w:hAnsi="Times New Roman" w:cs="Times New Roman"/>
          <w:noProof/>
          <w:sz w:val="28"/>
          <w:szCs w:val="28"/>
          <w:lang w:eastAsia="ru-RU"/>
        </w:rPr>
        <w:t>, адрес электронной почты u24@r24.nalog.ru, справочный телефон 8(391) 263-92-96».</w:t>
      </w:r>
      <w:bookmarkStart w:id="7" w:name="_Hlk104986722"/>
    </w:p>
    <w:p w:rsidR="00DC7A57" w:rsidRPr="002B4018" w:rsidRDefault="00DC7A57" w:rsidP="005E2E9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bookmarkEnd w:id="7"/>
    <w:p w:rsidR="00287F87" w:rsidRPr="002B4018" w:rsidRDefault="00287F87" w:rsidP="005E2E99">
      <w:pPr>
        <w:spacing w:after="0" w:line="240" w:lineRule="auto"/>
        <w:ind w:right="49" w:firstLine="426"/>
        <w:jc w:val="center"/>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b/>
          <w:bCs/>
          <w:color w:val="000000"/>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87F87" w:rsidRPr="002B4018" w:rsidRDefault="00287F87" w:rsidP="005E2E99">
      <w:pPr>
        <w:spacing w:after="1" w:line="240" w:lineRule="auto"/>
        <w:ind w:firstLine="567"/>
        <w:jc w:val="both"/>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color w:val="000000"/>
          <w:sz w:val="28"/>
          <w:szCs w:val="28"/>
          <w:lang w:eastAsia="ru-RU"/>
        </w:rPr>
        <w:t> </w:t>
      </w:r>
    </w:p>
    <w:p w:rsidR="00287F87" w:rsidRPr="002B4018" w:rsidRDefault="00BC1D2B" w:rsidP="005E2E99">
      <w:pPr>
        <w:spacing w:after="0" w:line="240" w:lineRule="auto"/>
        <w:ind w:right="49" w:firstLine="426"/>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3.1. </w:t>
      </w:r>
      <w:r w:rsidR="00287F87" w:rsidRPr="002B4018">
        <w:rPr>
          <w:rFonts w:ascii="Times New Roman" w:eastAsia="Times New Roman" w:hAnsi="Times New Roman" w:cs="Times New Roman"/>
          <w:noProof/>
          <w:sz w:val="28"/>
          <w:szCs w:val="28"/>
          <w:lang w:eastAsia="ru-RU"/>
        </w:rPr>
        <w:t>Последовательность административных процедур при предоставлении Муниципальной услуги включает в себя следующие административные процедуры:</w:t>
      </w:r>
    </w:p>
    <w:p w:rsidR="00240C71" w:rsidRPr="002B4018" w:rsidRDefault="00C66173" w:rsidP="005E2E99">
      <w:pPr>
        <w:spacing w:after="0" w:line="240" w:lineRule="auto"/>
        <w:ind w:right="49" w:firstLine="426"/>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w:t>
      </w:r>
      <w:r w:rsidR="00240C71" w:rsidRPr="002B4018">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п</w:t>
      </w:r>
      <w:r w:rsidR="00240C71" w:rsidRPr="002B4018">
        <w:rPr>
          <w:rFonts w:ascii="Times New Roman" w:eastAsia="Times New Roman" w:hAnsi="Times New Roman" w:cs="Times New Roman"/>
          <w:noProof/>
          <w:sz w:val="28"/>
          <w:szCs w:val="28"/>
          <w:lang w:eastAsia="ru-RU"/>
        </w:rPr>
        <w:t>рием и регистрация заявления и приложенных к нему документов</w:t>
      </w:r>
      <w:r>
        <w:rPr>
          <w:rFonts w:ascii="Times New Roman" w:eastAsia="Times New Roman" w:hAnsi="Times New Roman" w:cs="Times New Roman"/>
          <w:noProof/>
          <w:sz w:val="28"/>
          <w:szCs w:val="28"/>
          <w:lang w:eastAsia="ru-RU"/>
        </w:rPr>
        <w:t>;</w:t>
      </w:r>
    </w:p>
    <w:p w:rsidR="00287F87" w:rsidRPr="002B4018" w:rsidRDefault="00C66173" w:rsidP="005E2E99">
      <w:pPr>
        <w:spacing w:after="0" w:line="240" w:lineRule="auto"/>
        <w:ind w:right="49" w:firstLine="426"/>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w:t>
      </w:r>
      <w:r w:rsidR="00240C71" w:rsidRPr="002B4018">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р</w:t>
      </w:r>
      <w:r w:rsidR="00287F87" w:rsidRPr="002B4018">
        <w:rPr>
          <w:rFonts w:ascii="Times New Roman" w:eastAsia="Times New Roman" w:hAnsi="Times New Roman" w:cs="Times New Roman"/>
          <w:noProof/>
          <w:sz w:val="28"/>
          <w:szCs w:val="28"/>
          <w:lang w:eastAsia="ru-RU"/>
        </w:rPr>
        <w:t xml:space="preserve">ассмотрение Заявления с приложенными к нему документами и </w:t>
      </w:r>
      <w:r w:rsidR="00D102A2">
        <w:rPr>
          <w:rFonts w:ascii="Times New Roman" w:eastAsia="Times New Roman" w:hAnsi="Times New Roman" w:cs="Times New Roman"/>
          <w:noProof/>
          <w:sz w:val="28"/>
          <w:szCs w:val="28"/>
          <w:lang w:eastAsia="ru-RU"/>
        </w:rPr>
        <w:t xml:space="preserve">принятие решения о предоставлении Муниципальной услуги или об отказе в </w:t>
      </w:r>
      <w:r w:rsidR="00287F87" w:rsidRPr="002B4018">
        <w:rPr>
          <w:rFonts w:ascii="Times New Roman" w:eastAsia="Times New Roman" w:hAnsi="Times New Roman" w:cs="Times New Roman"/>
          <w:noProof/>
          <w:sz w:val="28"/>
          <w:szCs w:val="28"/>
          <w:lang w:eastAsia="ru-RU"/>
        </w:rPr>
        <w:t xml:space="preserve"> предоставлении Муниципальной услуги;</w:t>
      </w:r>
    </w:p>
    <w:p w:rsidR="00287F87" w:rsidRDefault="00C66173" w:rsidP="005E2E99">
      <w:pPr>
        <w:spacing w:after="0" w:line="240" w:lineRule="auto"/>
        <w:ind w:right="49" w:firstLine="425"/>
        <w:contextualSpacing/>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w:t>
      </w:r>
      <w:r w:rsidR="00EC087D">
        <w:rPr>
          <w:rFonts w:ascii="Times New Roman" w:eastAsia="Times New Roman" w:hAnsi="Times New Roman" w:cs="Times New Roman"/>
          <w:noProof/>
          <w:sz w:val="28"/>
          <w:szCs w:val="28"/>
          <w:lang w:eastAsia="ru-RU"/>
        </w:rPr>
        <w:t xml:space="preserve"> принятие решения о </w:t>
      </w:r>
      <w:r w:rsidR="000F7407" w:rsidRPr="002B4018">
        <w:rPr>
          <w:rFonts w:ascii="Times New Roman" w:eastAsia="Times New Roman" w:hAnsi="Times New Roman" w:cs="Times New Roman"/>
          <w:noProof/>
          <w:sz w:val="28"/>
          <w:szCs w:val="28"/>
          <w:lang w:eastAsia="ru-RU"/>
        </w:rPr>
        <w:t xml:space="preserve">предоставлении земельного участка </w:t>
      </w:r>
      <w:r w:rsidR="00287F87" w:rsidRPr="002B4018">
        <w:rPr>
          <w:rFonts w:ascii="Times New Roman" w:eastAsia="Times New Roman" w:hAnsi="Times New Roman" w:cs="Times New Roman"/>
          <w:noProof/>
          <w:sz w:val="28"/>
          <w:szCs w:val="28"/>
          <w:lang w:eastAsia="ru-RU"/>
        </w:rPr>
        <w:t xml:space="preserve"> </w:t>
      </w:r>
      <w:r w:rsidR="00EC087D">
        <w:rPr>
          <w:rFonts w:ascii="Times New Roman" w:eastAsia="Times New Roman" w:hAnsi="Times New Roman" w:cs="Times New Roman"/>
          <w:noProof/>
          <w:sz w:val="28"/>
          <w:szCs w:val="28"/>
          <w:lang w:eastAsia="ru-RU"/>
        </w:rPr>
        <w:t>без проведения торгов;</w:t>
      </w:r>
    </w:p>
    <w:p w:rsidR="00EC087D" w:rsidRDefault="00EC087D" w:rsidP="005E2E99">
      <w:pPr>
        <w:spacing w:after="0" w:line="240" w:lineRule="auto"/>
        <w:ind w:right="49" w:firstLine="425"/>
        <w:contextualSpacing/>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выдача документов о предоставлении земельного участка без проведения торгов Заявителю;</w:t>
      </w:r>
    </w:p>
    <w:p w:rsidR="00EC087D" w:rsidRPr="002B4018" w:rsidRDefault="00EC087D" w:rsidP="005E2E99">
      <w:pPr>
        <w:spacing w:after="0" w:line="240" w:lineRule="auto"/>
        <w:ind w:right="49" w:firstLine="425"/>
        <w:contextualSpacing/>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исправление допущенных опечаток и (или) ошибок или направления информации об отсутствии опечаток и (или) ошибок в выданных в результате предоставления муниципальной услуги документах.</w:t>
      </w:r>
    </w:p>
    <w:p w:rsidR="00333257" w:rsidRPr="002B4018" w:rsidRDefault="00240C71" w:rsidP="005E2E99">
      <w:pPr>
        <w:autoSpaceDE w:val="0"/>
        <w:autoSpaceDN w:val="0"/>
        <w:adjustRightInd w:val="0"/>
        <w:spacing w:line="240" w:lineRule="auto"/>
        <w:ind w:firstLine="425"/>
        <w:contextualSpacing/>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3.</w:t>
      </w:r>
      <w:r w:rsidR="00BC1D2B">
        <w:rPr>
          <w:rFonts w:ascii="Times New Roman" w:eastAsia="Times New Roman" w:hAnsi="Times New Roman" w:cs="Times New Roman"/>
          <w:noProof/>
          <w:sz w:val="28"/>
          <w:szCs w:val="28"/>
          <w:lang w:eastAsia="ru-RU"/>
        </w:rPr>
        <w:t>2</w:t>
      </w:r>
      <w:r w:rsidRPr="002B4018">
        <w:rPr>
          <w:rFonts w:ascii="Times New Roman" w:eastAsia="Times New Roman" w:hAnsi="Times New Roman" w:cs="Times New Roman"/>
          <w:noProof/>
          <w:sz w:val="28"/>
          <w:szCs w:val="28"/>
          <w:lang w:eastAsia="ru-RU"/>
        </w:rPr>
        <w:t>. Прием и регистрация заявления, и приложенных к нему документов.</w:t>
      </w:r>
    </w:p>
    <w:p w:rsidR="00333257" w:rsidRPr="002B4018" w:rsidRDefault="00240C71" w:rsidP="005E2E99">
      <w:pPr>
        <w:autoSpaceDE w:val="0"/>
        <w:autoSpaceDN w:val="0"/>
        <w:adjustRightInd w:val="0"/>
        <w:spacing w:line="240" w:lineRule="auto"/>
        <w:ind w:firstLine="425"/>
        <w:contextualSpacing/>
        <w:jc w:val="both"/>
        <w:rPr>
          <w:rFonts w:ascii="Times New Roman" w:eastAsia="Times New Roman" w:hAnsi="Times New Roman" w:cs="Times New Roman"/>
          <w:noProof/>
          <w:sz w:val="28"/>
          <w:szCs w:val="28"/>
          <w:lang w:eastAsia="ru-RU"/>
        </w:rPr>
      </w:pPr>
      <w:r w:rsidRPr="002B4018">
        <w:rPr>
          <w:rFonts w:ascii="Times New Roman" w:eastAsia="Times New Roman" w:hAnsi="Times New Roman" w:cs="Times New Roman"/>
          <w:noProof/>
          <w:sz w:val="28"/>
          <w:szCs w:val="28"/>
          <w:lang w:eastAsia="ru-RU"/>
        </w:rPr>
        <w:t>3.</w:t>
      </w:r>
      <w:r w:rsidR="00BC1D2B">
        <w:rPr>
          <w:rFonts w:ascii="Times New Roman" w:eastAsia="Times New Roman" w:hAnsi="Times New Roman" w:cs="Times New Roman"/>
          <w:noProof/>
          <w:sz w:val="28"/>
          <w:szCs w:val="28"/>
          <w:lang w:eastAsia="ru-RU"/>
        </w:rPr>
        <w:t>2</w:t>
      </w:r>
      <w:r w:rsidR="0081797B" w:rsidRPr="002B4018">
        <w:rPr>
          <w:rFonts w:ascii="Times New Roman" w:eastAsia="Times New Roman" w:hAnsi="Times New Roman" w:cs="Times New Roman"/>
          <w:noProof/>
          <w:sz w:val="28"/>
          <w:szCs w:val="28"/>
          <w:lang w:eastAsia="ru-RU"/>
        </w:rPr>
        <w:t>.</w:t>
      </w:r>
      <w:r w:rsidRPr="002B4018">
        <w:rPr>
          <w:rFonts w:ascii="Times New Roman" w:eastAsia="Times New Roman" w:hAnsi="Times New Roman" w:cs="Times New Roman"/>
          <w:noProof/>
          <w:sz w:val="28"/>
          <w:szCs w:val="28"/>
          <w:lang w:eastAsia="ru-RU"/>
        </w:rPr>
        <w:t xml:space="preserve">1. </w:t>
      </w:r>
      <w:r w:rsidR="0081797B" w:rsidRPr="002B4018">
        <w:rPr>
          <w:rFonts w:ascii="Times New Roman" w:eastAsia="Times New Roman" w:hAnsi="Times New Roman" w:cs="Times New Roman"/>
          <w:noProof/>
          <w:sz w:val="28"/>
          <w:szCs w:val="28"/>
          <w:lang w:eastAsia="ru-RU"/>
        </w:rPr>
        <w:t>Прием и регистрацию заявлений с приложенными к ним документами (далее – заявления) осуществляет отдел документационного обеспечения Администрации или специалист Учреждения.</w:t>
      </w:r>
    </w:p>
    <w:p w:rsidR="00333257" w:rsidRPr="002B4018" w:rsidRDefault="00240C71" w:rsidP="005E2E99">
      <w:pPr>
        <w:autoSpaceDE w:val="0"/>
        <w:autoSpaceDN w:val="0"/>
        <w:adjustRightInd w:val="0"/>
        <w:spacing w:line="240" w:lineRule="auto"/>
        <w:ind w:firstLine="425"/>
        <w:contextualSpacing/>
        <w:jc w:val="both"/>
        <w:rPr>
          <w:rFonts w:ascii="Times New Roman" w:hAnsi="Times New Roman" w:cs="Times New Roman"/>
          <w:sz w:val="28"/>
          <w:szCs w:val="28"/>
        </w:rPr>
      </w:pPr>
      <w:r w:rsidRPr="002B4018">
        <w:rPr>
          <w:rFonts w:ascii="Times New Roman" w:eastAsia="Arial Unicode MS" w:hAnsi="Times New Roman" w:cs="Times New Roman"/>
          <w:sz w:val="28"/>
          <w:szCs w:val="28"/>
        </w:rPr>
        <w:t>3.</w:t>
      </w:r>
      <w:r w:rsidR="00BC1D2B">
        <w:rPr>
          <w:rFonts w:ascii="Times New Roman" w:eastAsia="Arial Unicode MS" w:hAnsi="Times New Roman" w:cs="Times New Roman"/>
          <w:sz w:val="28"/>
          <w:szCs w:val="28"/>
        </w:rPr>
        <w:t>2</w:t>
      </w:r>
      <w:r w:rsidRPr="002B4018">
        <w:rPr>
          <w:rFonts w:ascii="Times New Roman" w:eastAsia="Arial Unicode MS" w:hAnsi="Times New Roman" w:cs="Times New Roman"/>
          <w:sz w:val="28"/>
          <w:szCs w:val="28"/>
        </w:rPr>
        <w:t xml:space="preserve">.2. </w:t>
      </w:r>
      <w:r w:rsidR="0081797B" w:rsidRPr="002B4018">
        <w:rPr>
          <w:rFonts w:ascii="Times New Roman" w:eastAsia="Arial Unicode MS" w:hAnsi="Times New Roman" w:cs="Times New Roman"/>
          <w:sz w:val="28"/>
          <w:szCs w:val="28"/>
        </w:rPr>
        <w:t xml:space="preserve">Заявление может быть подано заявителем или его представителем в отдел документационного обеспечения Администрации или в Учреждение, направлено посредством почтовой связи заказным письмом с описью вложения или по электронным каналам связи по адресам электронной почты: </w:t>
      </w:r>
      <w:hyperlink r:id="rId38" w:history="1">
        <w:r w:rsidR="0081797B" w:rsidRPr="002B4018">
          <w:rPr>
            <w:rFonts w:ascii="Times New Roman" w:hAnsi="Times New Roman" w:cs="Times New Roman"/>
            <w:sz w:val="28"/>
            <w:szCs w:val="28"/>
            <w:lang w:val="en-US"/>
          </w:rPr>
          <w:t>eniseyskadm</w:t>
        </w:r>
        <w:r w:rsidR="0081797B" w:rsidRPr="002B4018">
          <w:rPr>
            <w:rFonts w:ascii="Times New Roman" w:hAnsi="Times New Roman" w:cs="Times New Roman"/>
            <w:sz w:val="28"/>
            <w:szCs w:val="28"/>
          </w:rPr>
          <w:t>@</w:t>
        </w:r>
        <w:r w:rsidR="0081797B" w:rsidRPr="002B4018">
          <w:rPr>
            <w:rFonts w:ascii="Times New Roman" w:hAnsi="Times New Roman" w:cs="Times New Roman"/>
            <w:sz w:val="28"/>
            <w:szCs w:val="28"/>
            <w:lang w:val="en-US"/>
          </w:rPr>
          <w:t>mail</w:t>
        </w:r>
        <w:r w:rsidR="0081797B" w:rsidRPr="002B4018">
          <w:rPr>
            <w:rFonts w:ascii="Times New Roman" w:hAnsi="Times New Roman" w:cs="Times New Roman"/>
            <w:sz w:val="28"/>
            <w:szCs w:val="28"/>
          </w:rPr>
          <w:t>.</w:t>
        </w:r>
        <w:r w:rsidR="0081797B" w:rsidRPr="002B4018">
          <w:rPr>
            <w:rFonts w:ascii="Times New Roman" w:hAnsi="Times New Roman" w:cs="Times New Roman"/>
            <w:sz w:val="28"/>
            <w:szCs w:val="28"/>
            <w:lang w:val="en-US"/>
          </w:rPr>
          <w:t>ru</w:t>
        </w:r>
      </w:hyperlink>
      <w:r w:rsidR="0081797B" w:rsidRPr="002B4018">
        <w:rPr>
          <w:rFonts w:ascii="Times New Roman" w:eastAsia="Arial Unicode MS" w:hAnsi="Times New Roman" w:cs="Times New Roman"/>
          <w:sz w:val="28"/>
          <w:szCs w:val="28"/>
        </w:rPr>
        <w:t xml:space="preserve"> или </w:t>
      </w:r>
      <w:hyperlink r:id="rId39" w:history="1">
        <w:r w:rsidR="0081797B" w:rsidRPr="002B4018">
          <w:rPr>
            <w:rStyle w:val="a4"/>
            <w:rFonts w:ascii="Times New Roman" w:hAnsi="Times New Roman" w:cs="Times New Roman"/>
            <w:sz w:val="28"/>
            <w:szCs w:val="28"/>
            <w:lang w:val="en-US"/>
          </w:rPr>
          <w:t>enis</w:t>
        </w:r>
        <w:r w:rsidR="0081797B" w:rsidRPr="002B4018">
          <w:rPr>
            <w:rStyle w:val="a4"/>
            <w:rFonts w:ascii="Times New Roman" w:hAnsi="Times New Roman" w:cs="Times New Roman"/>
            <w:sz w:val="28"/>
            <w:szCs w:val="28"/>
          </w:rPr>
          <w:t>_</w:t>
        </w:r>
        <w:r w:rsidR="0081797B" w:rsidRPr="002B4018">
          <w:rPr>
            <w:rStyle w:val="a4"/>
            <w:rFonts w:ascii="Times New Roman" w:hAnsi="Times New Roman" w:cs="Times New Roman"/>
            <w:sz w:val="28"/>
            <w:szCs w:val="28"/>
            <w:lang w:val="en-US"/>
          </w:rPr>
          <w:t>kumi</w:t>
        </w:r>
        <w:r w:rsidR="0081797B" w:rsidRPr="002B4018">
          <w:rPr>
            <w:rStyle w:val="a4"/>
            <w:rFonts w:ascii="Times New Roman" w:hAnsi="Times New Roman" w:cs="Times New Roman"/>
            <w:sz w:val="28"/>
            <w:szCs w:val="28"/>
          </w:rPr>
          <w:t>@</w:t>
        </w:r>
        <w:r w:rsidR="0081797B" w:rsidRPr="002B4018">
          <w:rPr>
            <w:rStyle w:val="a4"/>
            <w:rFonts w:ascii="Times New Roman" w:hAnsi="Times New Roman" w:cs="Times New Roman"/>
            <w:sz w:val="28"/>
            <w:szCs w:val="28"/>
            <w:lang w:val="en-US"/>
          </w:rPr>
          <w:t>mail</w:t>
        </w:r>
        <w:r w:rsidR="0081797B" w:rsidRPr="002B4018">
          <w:rPr>
            <w:rStyle w:val="a4"/>
            <w:rFonts w:ascii="Times New Roman" w:hAnsi="Times New Roman" w:cs="Times New Roman"/>
            <w:sz w:val="28"/>
            <w:szCs w:val="28"/>
          </w:rPr>
          <w:t>.</w:t>
        </w:r>
        <w:r w:rsidR="0081797B" w:rsidRPr="002B4018">
          <w:rPr>
            <w:rStyle w:val="a4"/>
            <w:rFonts w:ascii="Times New Roman" w:hAnsi="Times New Roman" w:cs="Times New Roman"/>
            <w:sz w:val="28"/>
            <w:szCs w:val="28"/>
            <w:lang w:val="en-US"/>
          </w:rPr>
          <w:t>ru</w:t>
        </w:r>
      </w:hyperlink>
      <w:r w:rsidR="0081797B" w:rsidRPr="002B4018">
        <w:rPr>
          <w:rFonts w:ascii="Times New Roman" w:eastAsia="Arial Unicode MS" w:hAnsi="Times New Roman" w:cs="Times New Roman"/>
          <w:sz w:val="28"/>
          <w:szCs w:val="28"/>
        </w:rPr>
        <w:t xml:space="preserve">. </w:t>
      </w:r>
      <w:r w:rsidR="0081797B" w:rsidRPr="002B4018">
        <w:rPr>
          <w:rFonts w:ascii="Times New Roman" w:hAnsi="Times New Roman" w:cs="Times New Roman"/>
          <w:color w:val="000000"/>
          <w:sz w:val="28"/>
          <w:szCs w:val="28"/>
        </w:rPr>
        <w:t>с использованием электронных документов, подписанных электронной</w:t>
      </w:r>
      <w:r w:rsidR="0081797B" w:rsidRPr="002B4018">
        <w:rPr>
          <w:rFonts w:ascii="Times New Roman" w:hAnsi="Times New Roman" w:cs="Times New Roman"/>
          <w:sz w:val="28"/>
          <w:szCs w:val="28"/>
        </w:rPr>
        <w:t xml:space="preserve"> </w:t>
      </w:r>
      <w:r w:rsidR="0081797B" w:rsidRPr="002B4018">
        <w:rPr>
          <w:rFonts w:ascii="Times New Roman" w:hAnsi="Times New Roman" w:cs="Times New Roman"/>
          <w:color w:val="000000"/>
          <w:sz w:val="28"/>
          <w:szCs w:val="28"/>
        </w:rPr>
        <w:t xml:space="preserve">подписью в соответствии с требованиями Федерального закона от 27.07.2010 </w:t>
      </w:r>
      <w:r w:rsidR="00C66173">
        <w:rPr>
          <w:rFonts w:ascii="Times New Roman" w:hAnsi="Times New Roman" w:cs="Times New Roman"/>
          <w:color w:val="000000"/>
          <w:sz w:val="28"/>
          <w:szCs w:val="28"/>
        </w:rPr>
        <w:t>№</w:t>
      </w:r>
      <w:r w:rsidR="0081797B" w:rsidRPr="002B4018">
        <w:rPr>
          <w:rFonts w:ascii="Times New Roman" w:hAnsi="Times New Roman" w:cs="Times New Roman"/>
          <w:color w:val="000000"/>
          <w:sz w:val="28"/>
          <w:szCs w:val="28"/>
        </w:rPr>
        <w:t xml:space="preserve"> 210-ФЗ "Об организации предоставления государственных и муниципальных услуг". </w:t>
      </w:r>
      <w:r w:rsidR="0081797B" w:rsidRPr="002B4018">
        <w:rPr>
          <w:rFonts w:ascii="Times New Roman" w:hAnsi="Times New Roman" w:cs="Times New Roman"/>
          <w:sz w:val="28"/>
          <w:szCs w:val="28"/>
        </w:rPr>
        <w:t xml:space="preserve">В случаях и порядке, установленных законодательством, заявление и приложенные к нему документы могут быть поданы с использованием Единого портала госуслуг по адресу: </w:t>
      </w:r>
      <w:hyperlink r:id="rId40" w:history="1">
        <w:r w:rsidR="0081797B" w:rsidRPr="002B4018">
          <w:rPr>
            <w:rStyle w:val="a4"/>
            <w:rFonts w:ascii="Times New Roman" w:hAnsi="Times New Roman" w:cs="Times New Roman"/>
            <w:sz w:val="28"/>
            <w:szCs w:val="28"/>
            <w:lang w:val="en-US"/>
          </w:rPr>
          <w:t>http</w:t>
        </w:r>
        <w:r w:rsidR="0081797B" w:rsidRPr="002B4018">
          <w:rPr>
            <w:rStyle w:val="a4"/>
            <w:rFonts w:ascii="Times New Roman" w:hAnsi="Times New Roman" w:cs="Times New Roman"/>
            <w:sz w:val="28"/>
            <w:szCs w:val="28"/>
          </w:rPr>
          <w:t>://</w:t>
        </w:r>
        <w:r w:rsidR="0081797B" w:rsidRPr="002B4018">
          <w:rPr>
            <w:rStyle w:val="a4"/>
            <w:rFonts w:ascii="Times New Roman" w:hAnsi="Times New Roman" w:cs="Times New Roman"/>
            <w:sz w:val="28"/>
            <w:szCs w:val="28"/>
            <w:lang w:val="en-US"/>
          </w:rPr>
          <w:t>www</w:t>
        </w:r>
        <w:r w:rsidR="0081797B" w:rsidRPr="002B4018">
          <w:rPr>
            <w:rStyle w:val="a4"/>
            <w:rFonts w:ascii="Times New Roman" w:hAnsi="Times New Roman" w:cs="Times New Roman"/>
            <w:sz w:val="28"/>
            <w:szCs w:val="28"/>
          </w:rPr>
          <w:t>/</w:t>
        </w:r>
        <w:r w:rsidR="0081797B" w:rsidRPr="002B4018">
          <w:rPr>
            <w:rStyle w:val="a4"/>
            <w:rFonts w:ascii="Times New Roman" w:hAnsi="Times New Roman" w:cs="Times New Roman"/>
            <w:sz w:val="28"/>
            <w:szCs w:val="28"/>
            <w:lang w:val="en-US"/>
          </w:rPr>
          <w:t>gosuslugi</w:t>
        </w:r>
        <w:r w:rsidR="0081797B" w:rsidRPr="002B4018">
          <w:rPr>
            <w:rStyle w:val="a4"/>
            <w:rFonts w:ascii="Times New Roman" w:hAnsi="Times New Roman" w:cs="Times New Roman"/>
            <w:sz w:val="28"/>
            <w:szCs w:val="28"/>
          </w:rPr>
          <w:t>.</w:t>
        </w:r>
        <w:r w:rsidR="0081797B" w:rsidRPr="002B4018">
          <w:rPr>
            <w:rStyle w:val="a4"/>
            <w:rFonts w:ascii="Times New Roman" w:hAnsi="Times New Roman" w:cs="Times New Roman"/>
            <w:sz w:val="28"/>
            <w:szCs w:val="28"/>
            <w:lang w:val="en-US"/>
          </w:rPr>
          <w:t>krskstate</w:t>
        </w:r>
        <w:r w:rsidR="0081797B" w:rsidRPr="002B4018">
          <w:rPr>
            <w:rStyle w:val="a4"/>
            <w:rFonts w:ascii="Times New Roman" w:hAnsi="Times New Roman" w:cs="Times New Roman"/>
            <w:sz w:val="28"/>
            <w:szCs w:val="28"/>
          </w:rPr>
          <w:t>.</w:t>
        </w:r>
        <w:r w:rsidR="0081797B" w:rsidRPr="002B4018">
          <w:rPr>
            <w:rStyle w:val="a4"/>
            <w:rFonts w:ascii="Times New Roman" w:hAnsi="Times New Roman" w:cs="Times New Roman"/>
            <w:sz w:val="28"/>
            <w:szCs w:val="28"/>
            <w:lang w:val="en-US"/>
          </w:rPr>
          <w:t>ru</w:t>
        </w:r>
        <w:r w:rsidR="0081797B" w:rsidRPr="002B4018">
          <w:rPr>
            <w:rStyle w:val="a4"/>
            <w:rFonts w:ascii="Times New Roman" w:hAnsi="Times New Roman" w:cs="Times New Roman"/>
            <w:sz w:val="28"/>
            <w:szCs w:val="28"/>
          </w:rPr>
          <w:t>/</w:t>
        </w:r>
      </w:hyperlink>
      <w:r w:rsidR="0081797B" w:rsidRPr="002B4018">
        <w:rPr>
          <w:rFonts w:ascii="Times New Roman" w:hAnsi="Times New Roman" w:cs="Times New Roman"/>
          <w:sz w:val="28"/>
          <w:szCs w:val="28"/>
        </w:rPr>
        <w:t xml:space="preserve">. </w:t>
      </w:r>
    </w:p>
    <w:p w:rsidR="00333257" w:rsidRPr="002B4018" w:rsidRDefault="0081797B" w:rsidP="005E2E99">
      <w:pPr>
        <w:autoSpaceDE w:val="0"/>
        <w:autoSpaceDN w:val="0"/>
        <w:adjustRightInd w:val="0"/>
        <w:spacing w:line="240" w:lineRule="auto"/>
        <w:ind w:firstLine="425"/>
        <w:contextualSpacing/>
        <w:jc w:val="both"/>
        <w:rPr>
          <w:rFonts w:ascii="Times New Roman" w:hAnsi="Times New Roman" w:cs="Times New Roman"/>
          <w:sz w:val="28"/>
          <w:szCs w:val="28"/>
        </w:rPr>
      </w:pPr>
      <w:r w:rsidRPr="002B4018">
        <w:rPr>
          <w:rFonts w:ascii="Times New Roman" w:hAnsi="Times New Roman" w:cs="Times New Roman"/>
          <w:sz w:val="28"/>
          <w:szCs w:val="28"/>
        </w:rPr>
        <w:t xml:space="preserve">Также заявление может быть подано через МФЦ (663180, г. Енисейск, ул. Ленина, 89). </w:t>
      </w:r>
    </w:p>
    <w:p w:rsidR="007E4252" w:rsidRDefault="0081797B" w:rsidP="005E2E99">
      <w:pPr>
        <w:autoSpaceDE w:val="0"/>
        <w:autoSpaceDN w:val="0"/>
        <w:adjustRightInd w:val="0"/>
        <w:spacing w:line="240" w:lineRule="auto"/>
        <w:ind w:firstLine="425"/>
        <w:contextualSpacing/>
        <w:jc w:val="both"/>
        <w:rPr>
          <w:rFonts w:ascii="Times New Roman" w:hAnsi="Times New Roman" w:cs="Times New Roman"/>
          <w:sz w:val="28"/>
          <w:szCs w:val="28"/>
        </w:rPr>
      </w:pPr>
      <w:r w:rsidRPr="002B4018">
        <w:rPr>
          <w:rFonts w:ascii="Times New Roman" w:hAnsi="Times New Roman" w:cs="Times New Roman"/>
          <w:sz w:val="28"/>
          <w:szCs w:val="28"/>
        </w:rPr>
        <w:t>Поданные в электронной форме Заявление и документы должны быть заверены электронной подписью в соответствии с </w:t>
      </w:r>
      <w:hyperlink r:id="rId41" w:history="1">
        <w:r w:rsidRPr="002B4018">
          <w:rPr>
            <w:rFonts w:ascii="Times New Roman" w:hAnsi="Times New Roman" w:cs="Times New Roman"/>
            <w:sz w:val="28"/>
            <w:szCs w:val="28"/>
          </w:rPr>
          <w:t>Постановлением</w:t>
        </w:r>
      </w:hyperlink>
      <w:r w:rsidRPr="002B4018">
        <w:rPr>
          <w:rFonts w:ascii="Times New Roman" w:hAnsi="Times New Roman" w:cs="Times New Roman"/>
          <w:sz w:val="28"/>
          <w:szCs w:val="28"/>
        </w:rPr>
        <w:t> Правительства Российской Федерации </w:t>
      </w:r>
      <w:hyperlink r:id="rId42" w:tgtFrame="_blank" w:history="1">
        <w:r w:rsidRPr="002B4018">
          <w:rPr>
            <w:rFonts w:ascii="Times New Roman" w:hAnsi="Times New Roman" w:cs="Times New Roman"/>
            <w:sz w:val="28"/>
            <w:szCs w:val="28"/>
          </w:rPr>
          <w:t>от 25.06.2012 № 634</w:t>
        </w:r>
      </w:hyperlink>
      <w:r w:rsidRPr="002B4018">
        <w:rPr>
          <w:rFonts w:ascii="Times New Roman" w:hAnsi="Times New Roman" w:cs="Times New Roman"/>
          <w:sz w:val="28"/>
          <w:szCs w:val="28"/>
        </w:rPr>
        <w:t xml:space="preserve"> "О видах электронной подписи, </w:t>
      </w:r>
      <w:r w:rsidRPr="002B4018">
        <w:rPr>
          <w:rFonts w:ascii="Times New Roman" w:hAnsi="Times New Roman" w:cs="Times New Roman"/>
          <w:sz w:val="28"/>
          <w:szCs w:val="28"/>
        </w:rPr>
        <w:lastRenderedPageBreak/>
        <w:t>использование которых допускается при обращении за получением государственных и муниципальных услуг".</w:t>
      </w:r>
    </w:p>
    <w:p w:rsidR="00DC7A57" w:rsidRPr="002B4018" w:rsidRDefault="00DC7A57" w:rsidP="00DC7A5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3.</w:t>
      </w:r>
      <w:r w:rsidRPr="002B4018">
        <w:rPr>
          <w:rFonts w:ascii="Times New Roman" w:eastAsia="Times New Roman" w:hAnsi="Times New Roman" w:cs="Times New Roman"/>
          <w:noProof/>
          <w:sz w:val="28"/>
          <w:szCs w:val="28"/>
          <w:lang w:eastAsia="ru-RU"/>
        </w:rPr>
        <w:t>2.</w:t>
      </w:r>
      <w:r>
        <w:rPr>
          <w:rFonts w:ascii="Times New Roman" w:eastAsia="Times New Roman" w:hAnsi="Times New Roman" w:cs="Times New Roman"/>
          <w:noProof/>
          <w:sz w:val="28"/>
          <w:szCs w:val="28"/>
          <w:lang w:eastAsia="ru-RU"/>
        </w:rPr>
        <w:t>3</w:t>
      </w:r>
      <w:r w:rsidRPr="002B4018">
        <w:rPr>
          <w:rFonts w:ascii="Times New Roman" w:eastAsia="Times New Roman" w:hAnsi="Times New Roman" w:cs="Times New Roman"/>
          <w:noProof/>
          <w:sz w:val="28"/>
          <w:szCs w:val="28"/>
          <w:lang w:eastAsia="ru-RU"/>
        </w:rPr>
        <w:t xml:space="preserve">. </w:t>
      </w:r>
      <w:r w:rsidRPr="002B4018">
        <w:rPr>
          <w:rFonts w:ascii="Times New Roman" w:eastAsia="Times New Roman" w:hAnsi="Times New Roman" w:cs="Times New Roman"/>
          <w:sz w:val="28"/>
          <w:szCs w:val="28"/>
          <w:lang w:eastAsia="ru-RU"/>
        </w:rPr>
        <w:t>Особенности предоставления муниципальных услуг на базе краевого государственного бюджетного учреждения "Многофункциональный центр предоставления государственных и муниципальных услуг" (далее - МФЦ).</w:t>
      </w:r>
    </w:p>
    <w:p w:rsidR="00DC7A57" w:rsidRPr="002B4018" w:rsidRDefault="00DC7A57" w:rsidP="00DC7A5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Предоставление муниципальных услуг через МФЦ осуществляется в соответствии с Регламентом предоставления государственных и муниципальных услуг работниками краевого государственного бюджетного учреждения «Многофункциональный центр предоставления государственных и муниципальных услуг» (утв. приказом краевого государственного бюджетного учреждения "Многофункциональный центр предоставления государственных и муниципальных услуг" №125/О от 09.12.2015.</w:t>
      </w:r>
    </w:p>
    <w:p w:rsidR="00DC7A57" w:rsidRPr="002B4018" w:rsidRDefault="00DC7A57" w:rsidP="00DC7A5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Сведения о местоположении, графике работы МФЦ размещены на сайте МФЦ в информационно-телекоммуникационной сети Интернет по адресу: www.24mfc.ru, раздел "Центры и офисы".</w:t>
      </w:r>
    </w:p>
    <w:p w:rsidR="00DC7A57" w:rsidRPr="002B4018" w:rsidRDefault="00DC7A57" w:rsidP="00DC7A5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Предоставление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 следующие административные процедуры (действия):</w:t>
      </w:r>
    </w:p>
    <w:p w:rsidR="00DC7A57" w:rsidRPr="002B4018" w:rsidRDefault="00DC7A57" w:rsidP="00DC7A5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1)   прием и регистрация запроса и документов для предоставления муниципальной услуги;</w:t>
      </w:r>
    </w:p>
    <w:p w:rsidR="00DC7A57" w:rsidRPr="002B4018" w:rsidRDefault="00DC7A57" w:rsidP="00DC7A5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DC7A57" w:rsidRPr="002B4018" w:rsidRDefault="00DC7A57" w:rsidP="00DC7A5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3)   получение решения о предоставлении (решения об отказе в предоставлении) муниципальной услуги;</w:t>
      </w:r>
    </w:p>
    <w:p w:rsidR="00DC7A57" w:rsidRPr="002B4018" w:rsidRDefault="00DC7A57" w:rsidP="00DC7A5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DC7A57" w:rsidRPr="002B4018" w:rsidRDefault="00DC7A57" w:rsidP="00DC7A5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5)  исправление опечаток и (или) ошибок, допущенных в документах, выданных в результате предоставления муниципальной услуги.</w:t>
      </w:r>
    </w:p>
    <w:p w:rsidR="00DC7A57" w:rsidRPr="002B4018" w:rsidRDefault="00DC7A57" w:rsidP="00DC7A5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1.6 настоящего административного регламента.</w:t>
      </w:r>
    </w:p>
    <w:p w:rsidR="00DC7A57" w:rsidRPr="002B4018" w:rsidRDefault="00DC7A57" w:rsidP="00DC7A5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DC7A57" w:rsidRPr="002B4018" w:rsidRDefault="00DC7A57" w:rsidP="00DC7A5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B4018">
        <w:rPr>
          <w:rFonts w:ascii="Times New Roman" w:eastAsia="Times New Roman" w:hAnsi="Times New Roman" w:cs="Times New Roman"/>
          <w:sz w:val="28"/>
          <w:szCs w:val="28"/>
          <w:lang w:eastAsia="ru-RU"/>
        </w:rPr>
        <w:t>Порядок досудебного (внесудебного) обжалования решений и действий (бездействия) МФЦ и его работников установлены разделом V настоящего административного регламента.</w:t>
      </w:r>
    </w:p>
    <w:p w:rsidR="007E4252" w:rsidRPr="002B4018" w:rsidRDefault="00240C71" w:rsidP="005E2E99">
      <w:pPr>
        <w:autoSpaceDE w:val="0"/>
        <w:autoSpaceDN w:val="0"/>
        <w:adjustRightInd w:val="0"/>
        <w:spacing w:line="240" w:lineRule="auto"/>
        <w:ind w:firstLine="425"/>
        <w:contextualSpacing/>
        <w:jc w:val="both"/>
        <w:rPr>
          <w:rFonts w:ascii="Times New Roman" w:hAnsi="Times New Roman" w:cs="Times New Roman"/>
          <w:sz w:val="28"/>
          <w:szCs w:val="28"/>
        </w:rPr>
      </w:pPr>
      <w:r w:rsidRPr="002B4018">
        <w:rPr>
          <w:rFonts w:ascii="Times New Roman" w:hAnsi="Times New Roman" w:cs="Times New Roman"/>
          <w:sz w:val="28"/>
          <w:szCs w:val="28"/>
        </w:rPr>
        <w:t>3.</w:t>
      </w:r>
      <w:r w:rsidR="00C200CA">
        <w:rPr>
          <w:rFonts w:ascii="Times New Roman" w:hAnsi="Times New Roman" w:cs="Times New Roman"/>
          <w:sz w:val="28"/>
          <w:szCs w:val="28"/>
        </w:rPr>
        <w:t>2</w:t>
      </w:r>
      <w:r w:rsidRPr="002B4018">
        <w:rPr>
          <w:rFonts w:ascii="Times New Roman" w:hAnsi="Times New Roman" w:cs="Times New Roman"/>
          <w:sz w:val="28"/>
          <w:szCs w:val="28"/>
        </w:rPr>
        <w:t>.</w:t>
      </w:r>
      <w:r w:rsidR="00DC7A57">
        <w:rPr>
          <w:rFonts w:ascii="Times New Roman" w:hAnsi="Times New Roman" w:cs="Times New Roman"/>
          <w:sz w:val="28"/>
          <w:szCs w:val="28"/>
        </w:rPr>
        <w:t>4</w:t>
      </w:r>
      <w:r w:rsidRPr="002B4018">
        <w:rPr>
          <w:rFonts w:ascii="Times New Roman" w:hAnsi="Times New Roman" w:cs="Times New Roman"/>
          <w:sz w:val="28"/>
          <w:szCs w:val="28"/>
        </w:rPr>
        <w:t>. После регистрации заявление поступает для рассмотрения в установленные сроки специалисту Учреждения.</w:t>
      </w:r>
    </w:p>
    <w:p w:rsidR="007E4252" w:rsidRPr="002B4018" w:rsidRDefault="00240C71" w:rsidP="005E2E99">
      <w:pPr>
        <w:autoSpaceDE w:val="0"/>
        <w:autoSpaceDN w:val="0"/>
        <w:adjustRightInd w:val="0"/>
        <w:spacing w:line="240" w:lineRule="auto"/>
        <w:ind w:firstLine="425"/>
        <w:contextualSpacing/>
        <w:jc w:val="both"/>
        <w:rPr>
          <w:rFonts w:ascii="Times New Roman" w:hAnsi="Times New Roman" w:cs="Times New Roman"/>
          <w:sz w:val="28"/>
          <w:szCs w:val="28"/>
        </w:rPr>
      </w:pPr>
      <w:r w:rsidRPr="002B4018">
        <w:rPr>
          <w:rFonts w:ascii="Times New Roman" w:hAnsi="Times New Roman" w:cs="Times New Roman"/>
          <w:sz w:val="28"/>
          <w:szCs w:val="28"/>
        </w:rPr>
        <w:lastRenderedPageBreak/>
        <w:t>3.</w:t>
      </w:r>
      <w:r w:rsidR="00C200CA">
        <w:rPr>
          <w:rFonts w:ascii="Times New Roman" w:hAnsi="Times New Roman" w:cs="Times New Roman"/>
          <w:sz w:val="28"/>
          <w:szCs w:val="28"/>
        </w:rPr>
        <w:t>2</w:t>
      </w:r>
      <w:r w:rsidRPr="002B4018">
        <w:rPr>
          <w:rFonts w:ascii="Times New Roman" w:hAnsi="Times New Roman" w:cs="Times New Roman"/>
          <w:sz w:val="28"/>
          <w:szCs w:val="28"/>
        </w:rPr>
        <w:t>.</w:t>
      </w:r>
      <w:r w:rsidR="00DC7A57">
        <w:rPr>
          <w:rFonts w:ascii="Times New Roman" w:hAnsi="Times New Roman" w:cs="Times New Roman"/>
          <w:sz w:val="28"/>
          <w:szCs w:val="28"/>
        </w:rPr>
        <w:t>5</w:t>
      </w:r>
      <w:r w:rsidRPr="002B4018">
        <w:rPr>
          <w:rFonts w:ascii="Times New Roman" w:hAnsi="Times New Roman" w:cs="Times New Roman"/>
          <w:sz w:val="28"/>
          <w:szCs w:val="28"/>
        </w:rPr>
        <w:t>.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w:t>
      </w:r>
    </w:p>
    <w:p w:rsidR="007E4252" w:rsidRPr="002B4018" w:rsidRDefault="00240C71" w:rsidP="005E2E99">
      <w:pPr>
        <w:autoSpaceDE w:val="0"/>
        <w:autoSpaceDN w:val="0"/>
        <w:adjustRightInd w:val="0"/>
        <w:spacing w:line="240" w:lineRule="auto"/>
        <w:ind w:firstLine="425"/>
        <w:contextualSpacing/>
        <w:jc w:val="both"/>
        <w:rPr>
          <w:rFonts w:ascii="Times New Roman" w:hAnsi="Times New Roman" w:cs="Times New Roman"/>
          <w:sz w:val="28"/>
          <w:szCs w:val="28"/>
        </w:rPr>
      </w:pPr>
      <w:r w:rsidRPr="002B4018">
        <w:rPr>
          <w:rFonts w:ascii="Times New Roman" w:hAnsi="Times New Roman" w:cs="Times New Roman"/>
          <w:sz w:val="28"/>
          <w:szCs w:val="28"/>
        </w:rPr>
        <w:t>3</w:t>
      </w:r>
      <w:r w:rsidR="0081797B" w:rsidRPr="002B4018">
        <w:rPr>
          <w:rFonts w:ascii="Times New Roman" w:hAnsi="Times New Roman" w:cs="Times New Roman"/>
          <w:sz w:val="28"/>
          <w:szCs w:val="28"/>
        </w:rPr>
        <w:t>.</w:t>
      </w:r>
      <w:r w:rsidR="00C200CA">
        <w:rPr>
          <w:rFonts w:ascii="Times New Roman" w:hAnsi="Times New Roman" w:cs="Times New Roman"/>
          <w:sz w:val="28"/>
          <w:szCs w:val="28"/>
        </w:rPr>
        <w:t>3</w:t>
      </w:r>
      <w:r w:rsidR="0081797B" w:rsidRPr="002B4018">
        <w:rPr>
          <w:rFonts w:ascii="Times New Roman" w:hAnsi="Times New Roman" w:cs="Times New Roman"/>
          <w:sz w:val="28"/>
          <w:szCs w:val="28"/>
        </w:rPr>
        <w:t>.</w:t>
      </w:r>
      <w:r w:rsidR="001A4277" w:rsidRPr="002B4018">
        <w:rPr>
          <w:rFonts w:ascii="Times New Roman" w:hAnsi="Times New Roman" w:cs="Times New Roman"/>
          <w:sz w:val="28"/>
          <w:szCs w:val="28"/>
        </w:rPr>
        <w:t xml:space="preserve"> Рассмотрение заявления и прилагаемых документов.</w:t>
      </w:r>
    </w:p>
    <w:p w:rsidR="007E4252" w:rsidRPr="002B4018" w:rsidRDefault="00240C71" w:rsidP="005E2E99">
      <w:pPr>
        <w:autoSpaceDE w:val="0"/>
        <w:autoSpaceDN w:val="0"/>
        <w:adjustRightInd w:val="0"/>
        <w:spacing w:line="240" w:lineRule="auto"/>
        <w:ind w:firstLine="425"/>
        <w:contextualSpacing/>
        <w:jc w:val="both"/>
        <w:rPr>
          <w:rFonts w:ascii="Times New Roman" w:eastAsia="Arial Unicode MS" w:hAnsi="Times New Roman" w:cs="Times New Roman"/>
          <w:sz w:val="28"/>
          <w:szCs w:val="28"/>
        </w:rPr>
      </w:pPr>
      <w:r w:rsidRPr="002B4018">
        <w:rPr>
          <w:rFonts w:ascii="Times New Roman" w:hAnsi="Times New Roman" w:cs="Times New Roman"/>
          <w:noProof/>
          <w:sz w:val="28"/>
          <w:szCs w:val="28"/>
        </w:rPr>
        <w:t>3.</w:t>
      </w:r>
      <w:r w:rsidR="00C200CA">
        <w:rPr>
          <w:rFonts w:ascii="Times New Roman" w:hAnsi="Times New Roman" w:cs="Times New Roman"/>
          <w:noProof/>
          <w:sz w:val="28"/>
          <w:szCs w:val="28"/>
        </w:rPr>
        <w:t>3</w:t>
      </w:r>
      <w:r w:rsidRPr="002B4018">
        <w:rPr>
          <w:rFonts w:ascii="Times New Roman" w:hAnsi="Times New Roman" w:cs="Times New Roman"/>
          <w:noProof/>
          <w:sz w:val="28"/>
          <w:szCs w:val="28"/>
        </w:rPr>
        <w:t>.1</w:t>
      </w:r>
      <w:r w:rsidR="009E5B52" w:rsidRPr="002B4018">
        <w:rPr>
          <w:rFonts w:ascii="Times New Roman" w:hAnsi="Times New Roman" w:cs="Times New Roman"/>
          <w:noProof/>
          <w:sz w:val="28"/>
          <w:szCs w:val="28"/>
        </w:rPr>
        <w:t xml:space="preserve">. </w:t>
      </w:r>
      <w:r w:rsidR="001A4277" w:rsidRPr="002B4018">
        <w:rPr>
          <w:rFonts w:ascii="Times New Roman" w:eastAsia="Arial Unicode MS" w:hAnsi="Times New Roman" w:cs="Times New Roman"/>
          <w:sz w:val="28"/>
          <w:szCs w:val="28"/>
        </w:rPr>
        <w:t>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7E4252" w:rsidRPr="002B4018" w:rsidRDefault="001A4277" w:rsidP="005E2E99">
      <w:pPr>
        <w:autoSpaceDE w:val="0"/>
        <w:autoSpaceDN w:val="0"/>
        <w:adjustRightInd w:val="0"/>
        <w:spacing w:line="240" w:lineRule="auto"/>
        <w:ind w:firstLine="425"/>
        <w:contextualSpacing/>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 xml:space="preserve">– определение возможности образования земельного участка на основе документов государственного кадастра недвижимости с учетом экологических, градостроительных, санитарно-эпидемиологических и иных условий использования соответствующей территории города Енисейска – не более </w:t>
      </w:r>
      <w:r w:rsidR="00C52CA5" w:rsidRPr="002B4018">
        <w:rPr>
          <w:rFonts w:ascii="Times New Roman" w:eastAsia="Arial Unicode MS" w:hAnsi="Times New Roman" w:cs="Times New Roman"/>
          <w:sz w:val="28"/>
          <w:szCs w:val="28"/>
        </w:rPr>
        <w:t>3</w:t>
      </w:r>
      <w:r w:rsidR="00240C71" w:rsidRPr="002B4018">
        <w:rPr>
          <w:rFonts w:ascii="Times New Roman" w:eastAsia="Arial Unicode MS" w:hAnsi="Times New Roman" w:cs="Times New Roman"/>
          <w:sz w:val="28"/>
          <w:szCs w:val="28"/>
        </w:rPr>
        <w:t xml:space="preserve"> (</w:t>
      </w:r>
      <w:r w:rsidR="00C52CA5" w:rsidRPr="002B4018">
        <w:rPr>
          <w:rFonts w:ascii="Times New Roman" w:eastAsia="Arial Unicode MS" w:hAnsi="Times New Roman" w:cs="Times New Roman"/>
          <w:sz w:val="28"/>
          <w:szCs w:val="28"/>
        </w:rPr>
        <w:t>трех</w:t>
      </w:r>
      <w:r w:rsidR="00240C71" w:rsidRPr="002B4018">
        <w:rPr>
          <w:rFonts w:ascii="Times New Roman" w:eastAsia="Arial Unicode MS" w:hAnsi="Times New Roman" w:cs="Times New Roman"/>
          <w:sz w:val="28"/>
          <w:szCs w:val="28"/>
        </w:rPr>
        <w:t>)</w:t>
      </w:r>
      <w:r w:rsidRPr="002B4018">
        <w:rPr>
          <w:rFonts w:ascii="Times New Roman" w:eastAsia="Arial Unicode MS" w:hAnsi="Times New Roman" w:cs="Times New Roman"/>
          <w:sz w:val="28"/>
          <w:szCs w:val="28"/>
        </w:rPr>
        <w:t xml:space="preserve"> дней с момента поступления исполнителю;</w:t>
      </w:r>
    </w:p>
    <w:p w:rsidR="007E4252" w:rsidRPr="002B4018" w:rsidRDefault="001A4277" w:rsidP="005E2E99">
      <w:pPr>
        <w:autoSpaceDE w:val="0"/>
        <w:autoSpaceDN w:val="0"/>
        <w:adjustRightInd w:val="0"/>
        <w:spacing w:line="240" w:lineRule="auto"/>
        <w:ind w:firstLine="425"/>
        <w:contextualSpacing/>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 xml:space="preserve">– подготовка </w:t>
      </w:r>
      <w:r w:rsidR="000B2AC5">
        <w:rPr>
          <w:rFonts w:ascii="Times New Roman" w:eastAsia="Arial Unicode MS" w:hAnsi="Times New Roman" w:cs="Times New Roman"/>
          <w:sz w:val="28"/>
          <w:szCs w:val="28"/>
        </w:rPr>
        <w:t xml:space="preserve">проекта </w:t>
      </w:r>
      <w:r w:rsidRPr="002B4018">
        <w:rPr>
          <w:rFonts w:ascii="Times New Roman" w:eastAsia="Arial Unicode MS" w:hAnsi="Times New Roman" w:cs="Times New Roman"/>
          <w:sz w:val="28"/>
          <w:szCs w:val="28"/>
        </w:rPr>
        <w:t>распоряжения о</w:t>
      </w:r>
      <w:r w:rsidR="00E43015" w:rsidRPr="002B4018">
        <w:rPr>
          <w:rFonts w:ascii="Times New Roman" w:eastAsia="Arial Unicode MS" w:hAnsi="Times New Roman" w:cs="Times New Roman"/>
          <w:sz w:val="28"/>
          <w:szCs w:val="28"/>
        </w:rPr>
        <w:t xml:space="preserve"> </w:t>
      </w:r>
      <w:r w:rsidR="00E43015" w:rsidRPr="002B4018">
        <w:rPr>
          <w:rFonts w:ascii="Times New Roman" w:eastAsia="Times New Roman" w:hAnsi="Times New Roman" w:cs="Times New Roman"/>
          <w:noProof/>
          <w:sz w:val="28"/>
          <w:szCs w:val="28"/>
          <w:lang w:eastAsia="ru-RU"/>
        </w:rPr>
        <w:t>предоставлени</w:t>
      </w:r>
      <w:r w:rsidR="00C200CA">
        <w:rPr>
          <w:rFonts w:ascii="Times New Roman" w:eastAsia="Times New Roman" w:hAnsi="Times New Roman" w:cs="Times New Roman"/>
          <w:noProof/>
          <w:sz w:val="28"/>
          <w:szCs w:val="28"/>
          <w:lang w:eastAsia="ru-RU"/>
        </w:rPr>
        <w:t>и</w:t>
      </w:r>
      <w:r w:rsidR="00E43015" w:rsidRPr="002B4018">
        <w:rPr>
          <w:rFonts w:ascii="Times New Roman" w:eastAsia="Times New Roman" w:hAnsi="Times New Roman" w:cs="Times New Roman"/>
          <w:noProof/>
          <w:sz w:val="28"/>
          <w:szCs w:val="28"/>
          <w:lang w:eastAsia="ru-RU"/>
        </w:rPr>
        <w:t xml:space="preserve"> земельного участка</w:t>
      </w:r>
      <w:r w:rsidR="000B2AC5">
        <w:rPr>
          <w:rFonts w:ascii="Times New Roman" w:eastAsia="Times New Roman" w:hAnsi="Times New Roman" w:cs="Times New Roman"/>
          <w:noProof/>
          <w:sz w:val="28"/>
          <w:szCs w:val="28"/>
          <w:lang w:eastAsia="ru-RU"/>
        </w:rPr>
        <w:t xml:space="preserve"> в собственность или в постоянное (бессрочное) пользование</w:t>
      </w:r>
      <w:r w:rsidR="00C200CA">
        <w:rPr>
          <w:rFonts w:ascii="Times New Roman" w:eastAsia="Times New Roman" w:hAnsi="Times New Roman" w:cs="Times New Roman"/>
          <w:noProof/>
          <w:sz w:val="28"/>
          <w:szCs w:val="28"/>
          <w:lang w:eastAsia="ru-RU"/>
        </w:rPr>
        <w:t>, подг</w:t>
      </w:r>
      <w:r w:rsidR="000B2AC5">
        <w:rPr>
          <w:rFonts w:ascii="Times New Roman" w:eastAsia="Times New Roman" w:hAnsi="Times New Roman" w:cs="Times New Roman"/>
          <w:noProof/>
          <w:sz w:val="28"/>
          <w:szCs w:val="28"/>
          <w:lang w:eastAsia="ru-RU"/>
        </w:rPr>
        <w:t>о</w:t>
      </w:r>
      <w:r w:rsidR="00C200CA">
        <w:rPr>
          <w:rFonts w:ascii="Times New Roman" w:eastAsia="Times New Roman" w:hAnsi="Times New Roman" w:cs="Times New Roman"/>
          <w:noProof/>
          <w:sz w:val="28"/>
          <w:szCs w:val="28"/>
          <w:lang w:eastAsia="ru-RU"/>
        </w:rPr>
        <w:t>товка проекта дого</w:t>
      </w:r>
      <w:r w:rsidR="00577D10">
        <w:rPr>
          <w:rFonts w:ascii="Times New Roman" w:eastAsia="Times New Roman" w:hAnsi="Times New Roman" w:cs="Times New Roman"/>
          <w:noProof/>
          <w:sz w:val="28"/>
          <w:szCs w:val="28"/>
          <w:lang w:eastAsia="ru-RU"/>
        </w:rPr>
        <w:t>во</w:t>
      </w:r>
      <w:r w:rsidR="00C200CA">
        <w:rPr>
          <w:rFonts w:ascii="Times New Roman" w:eastAsia="Times New Roman" w:hAnsi="Times New Roman" w:cs="Times New Roman"/>
          <w:noProof/>
          <w:sz w:val="28"/>
          <w:szCs w:val="28"/>
          <w:lang w:eastAsia="ru-RU"/>
        </w:rPr>
        <w:t>ра купли-продажи, договора аренды</w:t>
      </w:r>
      <w:r w:rsidR="000B2AC5">
        <w:rPr>
          <w:rFonts w:ascii="Times New Roman" w:eastAsia="Times New Roman" w:hAnsi="Times New Roman" w:cs="Times New Roman"/>
          <w:noProof/>
          <w:sz w:val="28"/>
          <w:szCs w:val="28"/>
          <w:lang w:eastAsia="ru-RU"/>
        </w:rPr>
        <w:t>, договора  безвозмездно</w:t>
      </w:r>
      <w:r w:rsidR="00577D10">
        <w:rPr>
          <w:rFonts w:ascii="Times New Roman" w:eastAsia="Times New Roman" w:hAnsi="Times New Roman" w:cs="Times New Roman"/>
          <w:noProof/>
          <w:sz w:val="28"/>
          <w:szCs w:val="28"/>
          <w:lang w:eastAsia="ru-RU"/>
        </w:rPr>
        <w:t>го</w:t>
      </w:r>
      <w:r w:rsidR="000B2AC5">
        <w:rPr>
          <w:rFonts w:ascii="Times New Roman" w:eastAsia="Times New Roman" w:hAnsi="Times New Roman" w:cs="Times New Roman"/>
          <w:noProof/>
          <w:sz w:val="28"/>
          <w:szCs w:val="28"/>
          <w:lang w:eastAsia="ru-RU"/>
        </w:rPr>
        <w:t xml:space="preserve"> пользовани</w:t>
      </w:r>
      <w:r w:rsidR="00577D10">
        <w:rPr>
          <w:rFonts w:ascii="Times New Roman" w:eastAsia="Times New Roman" w:hAnsi="Times New Roman" w:cs="Times New Roman"/>
          <w:noProof/>
          <w:sz w:val="28"/>
          <w:szCs w:val="28"/>
          <w:lang w:eastAsia="ru-RU"/>
        </w:rPr>
        <w:t>я</w:t>
      </w:r>
      <w:r w:rsidR="00E43015" w:rsidRPr="002B4018">
        <w:rPr>
          <w:rFonts w:ascii="Times New Roman" w:eastAsia="Times New Roman" w:hAnsi="Times New Roman" w:cs="Times New Roman"/>
          <w:noProof/>
          <w:sz w:val="28"/>
          <w:szCs w:val="28"/>
          <w:lang w:eastAsia="ru-RU"/>
        </w:rPr>
        <w:t xml:space="preserve">  </w:t>
      </w:r>
      <w:r w:rsidR="00E43015" w:rsidRPr="002B4018">
        <w:rPr>
          <w:rFonts w:ascii="Times New Roman" w:eastAsia="Arial Unicode MS" w:hAnsi="Times New Roman" w:cs="Times New Roman"/>
          <w:sz w:val="28"/>
          <w:szCs w:val="28"/>
        </w:rPr>
        <w:t xml:space="preserve"> </w:t>
      </w:r>
      <w:r w:rsidRPr="002B4018">
        <w:rPr>
          <w:rFonts w:ascii="Times New Roman" w:eastAsia="Arial Unicode MS" w:hAnsi="Times New Roman" w:cs="Times New Roman"/>
          <w:sz w:val="28"/>
          <w:szCs w:val="28"/>
        </w:rPr>
        <w:t>– не более 11</w:t>
      </w:r>
      <w:r w:rsidR="00240C71" w:rsidRPr="002B4018">
        <w:rPr>
          <w:rFonts w:ascii="Times New Roman" w:eastAsia="Arial Unicode MS" w:hAnsi="Times New Roman" w:cs="Times New Roman"/>
          <w:sz w:val="28"/>
          <w:szCs w:val="28"/>
        </w:rPr>
        <w:t xml:space="preserve"> (одиннадцати)</w:t>
      </w:r>
      <w:r w:rsidRPr="002B4018">
        <w:rPr>
          <w:rFonts w:ascii="Times New Roman" w:eastAsia="Arial Unicode MS" w:hAnsi="Times New Roman" w:cs="Times New Roman"/>
          <w:sz w:val="28"/>
          <w:szCs w:val="28"/>
        </w:rPr>
        <w:t xml:space="preserve"> дней с момента поступления исполнителю;</w:t>
      </w:r>
    </w:p>
    <w:p w:rsidR="007E4252" w:rsidRPr="002B4018" w:rsidRDefault="001A4277" w:rsidP="005E2E99">
      <w:pPr>
        <w:autoSpaceDE w:val="0"/>
        <w:autoSpaceDN w:val="0"/>
        <w:adjustRightInd w:val="0"/>
        <w:spacing w:line="240" w:lineRule="auto"/>
        <w:ind w:firstLine="425"/>
        <w:contextualSpacing/>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 xml:space="preserve">– личное вручение заявителю или отправка </w:t>
      </w:r>
      <w:r w:rsidR="00E43015" w:rsidRPr="002B4018">
        <w:rPr>
          <w:rFonts w:ascii="Times New Roman" w:eastAsia="Arial Unicode MS" w:hAnsi="Times New Roman" w:cs="Times New Roman"/>
          <w:sz w:val="28"/>
          <w:szCs w:val="28"/>
        </w:rPr>
        <w:t>распоряжения по по</w:t>
      </w:r>
      <w:r w:rsidRPr="002B4018">
        <w:rPr>
          <w:rFonts w:ascii="Times New Roman" w:eastAsia="Arial Unicode MS" w:hAnsi="Times New Roman" w:cs="Times New Roman"/>
          <w:sz w:val="28"/>
          <w:szCs w:val="28"/>
        </w:rPr>
        <w:t>чте – не более 30</w:t>
      </w:r>
      <w:r w:rsidR="00240C71" w:rsidRPr="002B4018">
        <w:rPr>
          <w:rFonts w:ascii="Times New Roman" w:eastAsia="Arial Unicode MS" w:hAnsi="Times New Roman" w:cs="Times New Roman"/>
          <w:sz w:val="28"/>
          <w:szCs w:val="28"/>
        </w:rPr>
        <w:t xml:space="preserve"> (тридцати)</w:t>
      </w:r>
      <w:r w:rsidRPr="002B4018">
        <w:rPr>
          <w:rFonts w:ascii="Times New Roman" w:eastAsia="Arial Unicode MS" w:hAnsi="Times New Roman" w:cs="Times New Roman"/>
          <w:sz w:val="28"/>
          <w:szCs w:val="28"/>
        </w:rPr>
        <w:t xml:space="preserve"> дней с момента регистрации;</w:t>
      </w:r>
    </w:p>
    <w:p w:rsidR="007E4252" w:rsidRPr="002B4018" w:rsidRDefault="001A4277" w:rsidP="005E2E99">
      <w:pPr>
        <w:autoSpaceDE w:val="0"/>
        <w:autoSpaceDN w:val="0"/>
        <w:adjustRightInd w:val="0"/>
        <w:spacing w:line="240" w:lineRule="auto"/>
        <w:ind w:firstLine="425"/>
        <w:contextualSpacing/>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 xml:space="preserve">– подготовка письменного отказа </w:t>
      </w:r>
      <w:r w:rsidR="004F766D">
        <w:rPr>
          <w:rFonts w:ascii="Times New Roman" w:eastAsia="Arial Unicode MS" w:hAnsi="Times New Roman" w:cs="Times New Roman"/>
          <w:sz w:val="28"/>
          <w:szCs w:val="28"/>
        </w:rPr>
        <w:t>в предоставлении</w:t>
      </w:r>
      <w:r w:rsidRPr="002B4018">
        <w:rPr>
          <w:rFonts w:ascii="Times New Roman" w:eastAsia="Arial Unicode MS" w:hAnsi="Times New Roman" w:cs="Times New Roman"/>
          <w:sz w:val="28"/>
          <w:szCs w:val="28"/>
        </w:rPr>
        <w:t xml:space="preserve"> муниципальной услуги и направление его заявителю – не более 30</w:t>
      </w:r>
      <w:r w:rsidR="00240C71" w:rsidRPr="002B4018">
        <w:rPr>
          <w:rFonts w:ascii="Times New Roman" w:eastAsia="Arial Unicode MS" w:hAnsi="Times New Roman" w:cs="Times New Roman"/>
          <w:sz w:val="28"/>
          <w:szCs w:val="28"/>
        </w:rPr>
        <w:t xml:space="preserve"> (тридцати)</w:t>
      </w:r>
      <w:r w:rsidRPr="002B4018">
        <w:rPr>
          <w:rFonts w:ascii="Times New Roman" w:eastAsia="Arial Unicode MS" w:hAnsi="Times New Roman" w:cs="Times New Roman"/>
          <w:sz w:val="28"/>
          <w:szCs w:val="28"/>
        </w:rPr>
        <w:t xml:space="preserve"> дней с момента регистрации;</w:t>
      </w:r>
    </w:p>
    <w:p w:rsidR="007E4252" w:rsidRPr="002B4018" w:rsidRDefault="001A4277" w:rsidP="005E2E99">
      <w:pPr>
        <w:autoSpaceDE w:val="0"/>
        <w:autoSpaceDN w:val="0"/>
        <w:adjustRightInd w:val="0"/>
        <w:spacing w:line="240" w:lineRule="auto"/>
        <w:ind w:firstLine="425"/>
        <w:contextualSpacing/>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 xml:space="preserve">– исправление технических ошибок, допущенных при оказании </w:t>
      </w:r>
      <w:proofErr w:type="gramStart"/>
      <w:r w:rsidRPr="002B4018">
        <w:rPr>
          <w:rFonts w:ascii="Times New Roman" w:eastAsia="Arial Unicode MS" w:hAnsi="Times New Roman" w:cs="Times New Roman"/>
          <w:sz w:val="28"/>
          <w:szCs w:val="28"/>
        </w:rPr>
        <w:t>муниципальной услуги</w:t>
      </w:r>
      <w:proofErr w:type="gramEnd"/>
      <w:r w:rsidRPr="002B4018">
        <w:rPr>
          <w:rFonts w:ascii="Times New Roman" w:eastAsia="Arial Unicode MS" w:hAnsi="Times New Roman" w:cs="Times New Roman"/>
          <w:sz w:val="28"/>
          <w:szCs w:val="28"/>
        </w:rPr>
        <w:t xml:space="preserve"> и выдача исправленного варианта – не более 3</w:t>
      </w:r>
      <w:r w:rsidR="00240C71" w:rsidRPr="002B4018">
        <w:rPr>
          <w:rFonts w:ascii="Times New Roman" w:eastAsia="Arial Unicode MS" w:hAnsi="Times New Roman" w:cs="Times New Roman"/>
          <w:sz w:val="28"/>
          <w:szCs w:val="28"/>
        </w:rPr>
        <w:t xml:space="preserve"> (трех)</w:t>
      </w:r>
      <w:r w:rsidRPr="002B4018">
        <w:rPr>
          <w:rFonts w:ascii="Times New Roman" w:eastAsia="Arial Unicode MS" w:hAnsi="Times New Roman" w:cs="Times New Roman"/>
          <w:sz w:val="28"/>
          <w:szCs w:val="28"/>
        </w:rPr>
        <w:t xml:space="preserve"> дней с момента соответствующего обращения заявителя.</w:t>
      </w:r>
    </w:p>
    <w:p w:rsidR="007E4252" w:rsidRPr="002B4018" w:rsidRDefault="00240C71" w:rsidP="005E2E99">
      <w:pPr>
        <w:autoSpaceDE w:val="0"/>
        <w:autoSpaceDN w:val="0"/>
        <w:adjustRightInd w:val="0"/>
        <w:spacing w:line="240" w:lineRule="auto"/>
        <w:ind w:firstLine="425"/>
        <w:contextualSpacing/>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3</w:t>
      </w:r>
      <w:r w:rsidR="001A4277" w:rsidRPr="002B4018">
        <w:rPr>
          <w:rFonts w:ascii="Times New Roman" w:eastAsia="Arial Unicode MS" w:hAnsi="Times New Roman" w:cs="Times New Roman"/>
          <w:sz w:val="28"/>
          <w:szCs w:val="28"/>
        </w:rPr>
        <w:t>.</w:t>
      </w:r>
      <w:r w:rsidR="004B357B">
        <w:rPr>
          <w:rFonts w:ascii="Times New Roman" w:eastAsia="Arial Unicode MS" w:hAnsi="Times New Roman" w:cs="Times New Roman"/>
          <w:sz w:val="28"/>
          <w:szCs w:val="28"/>
        </w:rPr>
        <w:t>3</w:t>
      </w:r>
      <w:r w:rsidR="001A4277" w:rsidRPr="002B4018">
        <w:rPr>
          <w:rFonts w:ascii="Times New Roman" w:eastAsia="Arial Unicode MS" w:hAnsi="Times New Roman" w:cs="Times New Roman"/>
          <w:sz w:val="28"/>
          <w:szCs w:val="28"/>
        </w:rPr>
        <w:t>.2. В случае, если с заявлением обратилось ненадлежащее лицо исполнитель в течение 5</w:t>
      </w:r>
      <w:r w:rsidRPr="002B4018">
        <w:rPr>
          <w:rFonts w:ascii="Times New Roman" w:eastAsia="Arial Unicode MS" w:hAnsi="Times New Roman" w:cs="Times New Roman"/>
          <w:sz w:val="28"/>
          <w:szCs w:val="28"/>
        </w:rPr>
        <w:t xml:space="preserve"> (пяти)</w:t>
      </w:r>
      <w:r w:rsidR="001A4277" w:rsidRPr="002B4018">
        <w:rPr>
          <w:rFonts w:ascii="Times New Roman" w:eastAsia="Arial Unicode MS" w:hAnsi="Times New Roman" w:cs="Times New Roman"/>
          <w:sz w:val="28"/>
          <w:szCs w:val="28"/>
        </w:rPr>
        <w:t xml:space="preserve"> дней подготавливает проект отказа в рассмотрении заявления и возврате заявления с указанием причин, послуживших основанием для отказа в рассмотрении заявления (далее – отказ в рассмотрении заявления).</w:t>
      </w:r>
    </w:p>
    <w:p w:rsidR="007E4252" w:rsidRPr="002B4018" w:rsidRDefault="001A4277" w:rsidP="005E2E99">
      <w:pPr>
        <w:autoSpaceDE w:val="0"/>
        <w:autoSpaceDN w:val="0"/>
        <w:adjustRightInd w:val="0"/>
        <w:spacing w:line="240" w:lineRule="auto"/>
        <w:ind w:firstLine="425"/>
        <w:contextualSpacing/>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 xml:space="preserve">В случае, если приложенные к заявлению документы не соответствуют требованиям законодательства по составу, форме или содержанию, исполнитель в течение 5 </w:t>
      </w:r>
      <w:r w:rsidR="00240C71" w:rsidRPr="002B4018">
        <w:rPr>
          <w:rFonts w:ascii="Times New Roman" w:eastAsia="Arial Unicode MS" w:hAnsi="Times New Roman" w:cs="Times New Roman"/>
          <w:sz w:val="28"/>
          <w:szCs w:val="28"/>
        </w:rPr>
        <w:t xml:space="preserve">(пяти) </w:t>
      </w:r>
      <w:r w:rsidRPr="002B4018">
        <w:rPr>
          <w:rFonts w:ascii="Times New Roman" w:eastAsia="Arial Unicode MS" w:hAnsi="Times New Roman" w:cs="Times New Roman"/>
          <w:sz w:val="28"/>
          <w:szCs w:val="28"/>
        </w:rPr>
        <w:t xml:space="preserve">рабочих дней подготавливает уведомление заявителя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w:t>
      </w:r>
    </w:p>
    <w:p w:rsidR="00240C71" w:rsidRPr="002B4018" w:rsidRDefault="001A4277" w:rsidP="005E2E99">
      <w:pPr>
        <w:autoSpaceDE w:val="0"/>
        <w:autoSpaceDN w:val="0"/>
        <w:adjustRightInd w:val="0"/>
        <w:spacing w:line="240" w:lineRule="auto"/>
        <w:ind w:firstLine="425"/>
        <w:contextualSpacing/>
        <w:jc w:val="both"/>
        <w:rPr>
          <w:rFonts w:ascii="Times New Roman" w:hAnsi="Times New Roman" w:cs="Times New Roman"/>
          <w:sz w:val="28"/>
          <w:szCs w:val="28"/>
        </w:rPr>
      </w:pPr>
      <w:r w:rsidRPr="002B4018">
        <w:rPr>
          <w:rFonts w:ascii="Times New Roman" w:eastAsia="Arial Unicode MS" w:hAnsi="Times New Roman" w:cs="Times New Roman"/>
          <w:sz w:val="28"/>
          <w:szCs w:val="28"/>
        </w:rPr>
        <w:t xml:space="preserve">В случае не устранения заявителем замечаний в течение </w:t>
      </w:r>
      <w:r w:rsidR="009E5B52" w:rsidRPr="002B4018">
        <w:rPr>
          <w:rFonts w:ascii="Times New Roman" w:eastAsia="Arial Unicode MS" w:hAnsi="Times New Roman" w:cs="Times New Roman"/>
          <w:sz w:val="28"/>
          <w:szCs w:val="28"/>
        </w:rPr>
        <w:t>20</w:t>
      </w:r>
      <w:r w:rsidR="00240C71" w:rsidRPr="002B4018">
        <w:rPr>
          <w:rFonts w:ascii="Times New Roman" w:eastAsia="Arial Unicode MS" w:hAnsi="Times New Roman" w:cs="Times New Roman"/>
          <w:sz w:val="28"/>
          <w:szCs w:val="28"/>
        </w:rPr>
        <w:t xml:space="preserve"> (</w:t>
      </w:r>
      <w:r w:rsidR="009E5B52" w:rsidRPr="002B4018">
        <w:rPr>
          <w:rFonts w:ascii="Times New Roman" w:eastAsia="Arial Unicode MS" w:hAnsi="Times New Roman" w:cs="Times New Roman"/>
          <w:sz w:val="28"/>
          <w:szCs w:val="28"/>
        </w:rPr>
        <w:t>двадцати</w:t>
      </w:r>
      <w:r w:rsidR="00240C71" w:rsidRPr="002B4018">
        <w:rPr>
          <w:rFonts w:ascii="Times New Roman" w:eastAsia="Arial Unicode MS" w:hAnsi="Times New Roman" w:cs="Times New Roman"/>
          <w:sz w:val="28"/>
          <w:szCs w:val="28"/>
        </w:rPr>
        <w:t>)</w:t>
      </w:r>
      <w:r w:rsidRPr="002B4018">
        <w:rPr>
          <w:rFonts w:ascii="Times New Roman" w:eastAsia="Arial Unicode MS" w:hAnsi="Times New Roman" w:cs="Times New Roman"/>
          <w:sz w:val="28"/>
          <w:szCs w:val="28"/>
        </w:rPr>
        <w:t xml:space="preserve"> дней со дня регистрации уведомления в </w:t>
      </w:r>
      <w:r w:rsidR="009E5B52" w:rsidRPr="002B4018">
        <w:rPr>
          <w:rFonts w:ascii="Times New Roman" w:eastAsia="Arial Unicode MS" w:hAnsi="Times New Roman" w:cs="Times New Roman"/>
          <w:sz w:val="28"/>
          <w:szCs w:val="28"/>
        </w:rPr>
        <w:t>отделе документационного обеспечения</w:t>
      </w:r>
      <w:r w:rsidRPr="002B4018">
        <w:rPr>
          <w:rFonts w:ascii="Times New Roman" w:eastAsia="Arial Unicode MS" w:hAnsi="Times New Roman" w:cs="Times New Roman"/>
          <w:sz w:val="28"/>
          <w:szCs w:val="28"/>
        </w:rPr>
        <w:t xml:space="preserve"> Администрации исполнитель </w:t>
      </w:r>
      <w:r w:rsidR="00240C71" w:rsidRPr="002B4018">
        <w:rPr>
          <w:rFonts w:ascii="Times New Roman" w:eastAsia="Arial Unicode MS" w:hAnsi="Times New Roman" w:cs="Times New Roman"/>
          <w:sz w:val="28"/>
          <w:szCs w:val="28"/>
        </w:rPr>
        <w:t>в течение 5 (пяти) дней подготавливает отказ в рассмотрении заявления и возврате заявления с указанием причин, послуживших основанием для отказа в рассмотрении заявления (далее - отказ в рассмотрении заявления).</w:t>
      </w:r>
    </w:p>
    <w:p w:rsidR="00240C71" w:rsidRPr="002B4018" w:rsidRDefault="00240C71" w:rsidP="005E2E99">
      <w:pPr>
        <w:autoSpaceDE w:val="0"/>
        <w:autoSpaceDN w:val="0"/>
        <w:adjustRightInd w:val="0"/>
        <w:spacing w:after="0" w:line="240" w:lineRule="auto"/>
        <w:ind w:firstLine="426"/>
        <w:jc w:val="both"/>
        <w:rPr>
          <w:rFonts w:ascii="Times New Roman" w:eastAsia="Arial Unicode MS" w:hAnsi="Times New Roman" w:cs="Times New Roman"/>
          <w:noProof/>
          <w:sz w:val="28"/>
          <w:szCs w:val="28"/>
          <w:lang w:eastAsia="ru-RU"/>
        </w:rPr>
      </w:pPr>
      <w:r w:rsidRPr="002B4018">
        <w:rPr>
          <w:rFonts w:ascii="Times New Roman" w:eastAsia="Times New Roman" w:hAnsi="Times New Roman" w:cs="Times New Roman"/>
          <w:sz w:val="28"/>
          <w:szCs w:val="28"/>
          <w:lang w:eastAsia="ru-RU"/>
        </w:rPr>
        <w:t>Отказ в рассмотрении заявления подписывается главой города или его заместителем и направляется посредством почтовой связи заявителю. Заявитель вправе получить отказ в рассмотрении заявления лично у исполнителя или в МФЦ, если заявитель обращался за предоставлением услуги через МФЦ</w:t>
      </w:r>
      <w:r w:rsidRPr="002B4018">
        <w:rPr>
          <w:rFonts w:ascii="Times New Roman" w:eastAsia="Arial Unicode MS" w:hAnsi="Times New Roman" w:cs="Times New Roman"/>
          <w:noProof/>
          <w:sz w:val="28"/>
          <w:szCs w:val="28"/>
          <w:lang w:eastAsia="ru-RU"/>
        </w:rPr>
        <w:t>.</w:t>
      </w:r>
    </w:p>
    <w:p w:rsidR="002C64C4" w:rsidRPr="002B4018" w:rsidRDefault="00240C71"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3</w:t>
      </w:r>
      <w:r w:rsidR="001A4277" w:rsidRPr="002B4018">
        <w:rPr>
          <w:rFonts w:ascii="Times New Roman" w:eastAsia="Arial Unicode MS" w:hAnsi="Times New Roman" w:cs="Times New Roman"/>
          <w:sz w:val="28"/>
          <w:szCs w:val="28"/>
        </w:rPr>
        <w:t>.</w:t>
      </w:r>
      <w:r w:rsidR="004B357B">
        <w:rPr>
          <w:rFonts w:ascii="Times New Roman" w:eastAsia="Arial Unicode MS" w:hAnsi="Times New Roman" w:cs="Times New Roman"/>
          <w:sz w:val="28"/>
          <w:szCs w:val="28"/>
        </w:rPr>
        <w:t>4</w:t>
      </w:r>
      <w:r w:rsidR="001A4277" w:rsidRPr="002B4018">
        <w:rPr>
          <w:rFonts w:ascii="Times New Roman" w:eastAsia="Arial Unicode MS" w:hAnsi="Times New Roman" w:cs="Times New Roman"/>
          <w:sz w:val="28"/>
          <w:szCs w:val="28"/>
        </w:rPr>
        <w:t xml:space="preserve">. </w:t>
      </w:r>
      <w:r w:rsidR="002C64C4" w:rsidRPr="002B4018">
        <w:rPr>
          <w:rFonts w:ascii="Times New Roman" w:eastAsia="Arial Unicode MS" w:hAnsi="Times New Roman" w:cs="Times New Roman"/>
          <w:sz w:val="28"/>
          <w:szCs w:val="28"/>
        </w:rPr>
        <w:t xml:space="preserve">Подготовка проекта распоряжения </w:t>
      </w:r>
      <w:r w:rsidR="00E90B07" w:rsidRPr="002B4018">
        <w:rPr>
          <w:rFonts w:ascii="Times New Roman" w:eastAsia="Arial Unicode MS" w:hAnsi="Times New Roman" w:cs="Times New Roman"/>
          <w:sz w:val="28"/>
          <w:szCs w:val="28"/>
        </w:rPr>
        <w:t>администрации</w:t>
      </w:r>
      <w:r w:rsidR="006B6877" w:rsidRPr="002B4018">
        <w:rPr>
          <w:rFonts w:ascii="Times New Roman" w:eastAsia="Arial Unicode MS" w:hAnsi="Times New Roman" w:cs="Times New Roman"/>
          <w:sz w:val="28"/>
          <w:szCs w:val="28"/>
        </w:rPr>
        <w:t xml:space="preserve"> </w:t>
      </w:r>
      <w:r w:rsidR="002C64C4" w:rsidRPr="002B4018">
        <w:rPr>
          <w:rFonts w:ascii="Times New Roman" w:eastAsia="Arial Unicode MS" w:hAnsi="Times New Roman" w:cs="Times New Roman"/>
          <w:sz w:val="28"/>
          <w:szCs w:val="28"/>
        </w:rPr>
        <w:t>города, его согласование и подписание.</w:t>
      </w:r>
    </w:p>
    <w:p w:rsidR="002C64C4" w:rsidRPr="002B4018" w:rsidRDefault="002C64C4"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lastRenderedPageBreak/>
        <w:t>3.</w:t>
      </w:r>
      <w:r w:rsidR="000A0683">
        <w:rPr>
          <w:rFonts w:ascii="Times New Roman" w:eastAsia="Arial Unicode MS" w:hAnsi="Times New Roman" w:cs="Times New Roman"/>
          <w:sz w:val="28"/>
          <w:szCs w:val="28"/>
        </w:rPr>
        <w:t>4</w:t>
      </w:r>
      <w:r w:rsidRPr="002B4018">
        <w:rPr>
          <w:rFonts w:ascii="Times New Roman" w:eastAsia="Arial Unicode MS" w:hAnsi="Times New Roman" w:cs="Times New Roman"/>
          <w:sz w:val="28"/>
          <w:szCs w:val="28"/>
        </w:rPr>
        <w:t>.1. Проект распоряжения</w:t>
      </w:r>
      <w:r w:rsidR="00DD4CE9" w:rsidRPr="002B4018">
        <w:rPr>
          <w:rFonts w:ascii="Times New Roman" w:eastAsia="Arial Unicode MS" w:hAnsi="Times New Roman" w:cs="Times New Roman"/>
          <w:sz w:val="28"/>
          <w:szCs w:val="28"/>
        </w:rPr>
        <w:t xml:space="preserve"> </w:t>
      </w:r>
      <w:r w:rsidR="00E90B07" w:rsidRPr="002B4018">
        <w:rPr>
          <w:rFonts w:ascii="Times New Roman" w:eastAsia="Arial Unicode MS" w:hAnsi="Times New Roman" w:cs="Times New Roman"/>
          <w:sz w:val="28"/>
          <w:szCs w:val="28"/>
        </w:rPr>
        <w:t>администрации</w:t>
      </w:r>
      <w:r w:rsidR="006B6877" w:rsidRPr="002B4018">
        <w:rPr>
          <w:rFonts w:ascii="Times New Roman" w:eastAsia="Arial Unicode MS" w:hAnsi="Times New Roman" w:cs="Times New Roman"/>
          <w:sz w:val="28"/>
          <w:szCs w:val="28"/>
        </w:rPr>
        <w:t xml:space="preserve"> </w:t>
      </w:r>
      <w:r w:rsidR="00DD4CE9" w:rsidRPr="002B4018">
        <w:rPr>
          <w:rFonts w:ascii="Times New Roman" w:eastAsia="Arial Unicode MS" w:hAnsi="Times New Roman" w:cs="Times New Roman"/>
          <w:sz w:val="28"/>
          <w:szCs w:val="28"/>
        </w:rPr>
        <w:t>города о</w:t>
      </w:r>
      <w:r w:rsidR="0007778A" w:rsidRPr="002B4018">
        <w:rPr>
          <w:rFonts w:ascii="Times New Roman" w:eastAsia="Arial Unicode MS" w:hAnsi="Times New Roman" w:cs="Times New Roman"/>
          <w:sz w:val="28"/>
          <w:szCs w:val="28"/>
        </w:rPr>
        <w:t xml:space="preserve"> </w:t>
      </w:r>
      <w:r w:rsidR="007A551B" w:rsidRPr="002B4018">
        <w:rPr>
          <w:rFonts w:ascii="Times New Roman" w:hAnsi="Times New Roman" w:cs="Times New Roman"/>
          <w:noProof/>
          <w:sz w:val="28"/>
          <w:szCs w:val="28"/>
        </w:rPr>
        <w:t>предоставлени</w:t>
      </w:r>
      <w:r w:rsidR="00234F99">
        <w:rPr>
          <w:rFonts w:ascii="Times New Roman" w:hAnsi="Times New Roman" w:cs="Times New Roman"/>
          <w:noProof/>
          <w:sz w:val="28"/>
          <w:szCs w:val="28"/>
        </w:rPr>
        <w:t>и</w:t>
      </w:r>
      <w:r w:rsidR="007A551B" w:rsidRPr="002B4018">
        <w:rPr>
          <w:rFonts w:ascii="Times New Roman" w:hAnsi="Times New Roman" w:cs="Times New Roman"/>
          <w:noProof/>
          <w:sz w:val="28"/>
          <w:szCs w:val="28"/>
        </w:rPr>
        <w:t xml:space="preserve"> земельного участка  </w:t>
      </w:r>
      <w:r w:rsidR="00234F99">
        <w:rPr>
          <w:rFonts w:ascii="Times New Roman" w:hAnsi="Times New Roman" w:cs="Times New Roman"/>
          <w:noProof/>
          <w:sz w:val="28"/>
          <w:szCs w:val="28"/>
        </w:rPr>
        <w:t>в собственность бесплатно или в постоянное (бессрочное) пользование</w:t>
      </w:r>
      <w:r w:rsidR="007024C4">
        <w:rPr>
          <w:rFonts w:ascii="Times New Roman" w:hAnsi="Times New Roman" w:cs="Times New Roman"/>
          <w:noProof/>
          <w:sz w:val="28"/>
          <w:szCs w:val="28"/>
        </w:rPr>
        <w:t xml:space="preserve">, а также проект договора купли-продажи, аренды или безвозмездного </w:t>
      </w:r>
      <w:proofErr w:type="gramStart"/>
      <w:r w:rsidR="007024C4">
        <w:rPr>
          <w:rFonts w:ascii="Times New Roman" w:hAnsi="Times New Roman" w:cs="Times New Roman"/>
          <w:noProof/>
          <w:sz w:val="28"/>
          <w:szCs w:val="28"/>
        </w:rPr>
        <w:t xml:space="preserve">пользования </w:t>
      </w:r>
      <w:r w:rsidR="00234F99">
        <w:rPr>
          <w:rFonts w:ascii="Times New Roman" w:hAnsi="Times New Roman" w:cs="Times New Roman"/>
          <w:noProof/>
          <w:sz w:val="28"/>
          <w:szCs w:val="28"/>
        </w:rPr>
        <w:t xml:space="preserve"> </w:t>
      </w:r>
      <w:r w:rsidRPr="002B4018">
        <w:rPr>
          <w:rFonts w:ascii="Times New Roman" w:eastAsia="Arial Unicode MS" w:hAnsi="Times New Roman" w:cs="Times New Roman"/>
          <w:sz w:val="28"/>
          <w:szCs w:val="28"/>
        </w:rPr>
        <w:t>готовит</w:t>
      </w:r>
      <w:proofErr w:type="gramEnd"/>
      <w:r w:rsidRPr="002B4018">
        <w:rPr>
          <w:rFonts w:ascii="Times New Roman" w:eastAsia="Arial Unicode MS" w:hAnsi="Times New Roman" w:cs="Times New Roman"/>
          <w:sz w:val="28"/>
          <w:szCs w:val="28"/>
        </w:rPr>
        <w:t xml:space="preserve"> специалист Учреждения.</w:t>
      </w:r>
    </w:p>
    <w:p w:rsidR="002C64C4" w:rsidRDefault="002C64C4"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3.</w:t>
      </w:r>
      <w:r w:rsidR="005C1F43">
        <w:rPr>
          <w:rFonts w:ascii="Times New Roman" w:eastAsia="Arial Unicode MS" w:hAnsi="Times New Roman" w:cs="Times New Roman"/>
          <w:sz w:val="28"/>
          <w:szCs w:val="28"/>
        </w:rPr>
        <w:t>4</w:t>
      </w:r>
      <w:r w:rsidRPr="002B4018">
        <w:rPr>
          <w:rFonts w:ascii="Times New Roman" w:eastAsia="Arial Unicode MS" w:hAnsi="Times New Roman" w:cs="Times New Roman"/>
          <w:sz w:val="28"/>
          <w:szCs w:val="28"/>
        </w:rPr>
        <w:t xml:space="preserve">.2. Исполнитель осуществляет подготовку проекта </w:t>
      </w:r>
      <w:proofErr w:type="gramStart"/>
      <w:r w:rsidRPr="002B4018">
        <w:rPr>
          <w:rFonts w:ascii="Times New Roman" w:eastAsia="Arial Unicode MS" w:hAnsi="Times New Roman" w:cs="Times New Roman"/>
          <w:sz w:val="28"/>
          <w:szCs w:val="28"/>
        </w:rPr>
        <w:t xml:space="preserve">распоряжения  </w:t>
      </w:r>
      <w:r w:rsidR="00E90B07" w:rsidRPr="002B4018">
        <w:rPr>
          <w:rFonts w:ascii="Times New Roman" w:eastAsia="Arial Unicode MS" w:hAnsi="Times New Roman" w:cs="Times New Roman"/>
          <w:sz w:val="28"/>
          <w:szCs w:val="28"/>
        </w:rPr>
        <w:t>администрации</w:t>
      </w:r>
      <w:proofErr w:type="gramEnd"/>
      <w:r w:rsidRPr="002B4018">
        <w:rPr>
          <w:rFonts w:ascii="Times New Roman" w:eastAsia="Arial Unicode MS" w:hAnsi="Times New Roman" w:cs="Times New Roman"/>
          <w:sz w:val="28"/>
          <w:szCs w:val="28"/>
        </w:rPr>
        <w:t xml:space="preserve"> города в срок не более 1</w:t>
      </w:r>
      <w:r w:rsidR="00C52CA5" w:rsidRPr="002B4018">
        <w:rPr>
          <w:rFonts w:ascii="Times New Roman" w:eastAsia="Arial Unicode MS" w:hAnsi="Times New Roman" w:cs="Times New Roman"/>
          <w:sz w:val="28"/>
          <w:szCs w:val="28"/>
        </w:rPr>
        <w:t>1</w:t>
      </w:r>
      <w:r w:rsidRPr="002B4018">
        <w:rPr>
          <w:rFonts w:ascii="Times New Roman" w:eastAsia="Arial Unicode MS" w:hAnsi="Times New Roman" w:cs="Times New Roman"/>
          <w:sz w:val="28"/>
          <w:szCs w:val="28"/>
        </w:rPr>
        <w:t xml:space="preserve"> (</w:t>
      </w:r>
      <w:r w:rsidR="00C52CA5" w:rsidRPr="002B4018">
        <w:rPr>
          <w:rFonts w:ascii="Times New Roman" w:eastAsia="Arial Unicode MS" w:hAnsi="Times New Roman" w:cs="Times New Roman"/>
          <w:sz w:val="28"/>
          <w:szCs w:val="28"/>
        </w:rPr>
        <w:t>одиннадцати</w:t>
      </w:r>
      <w:r w:rsidRPr="002B4018">
        <w:rPr>
          <w:rFonts w:ascii="Times New Roman" w:eastAsia="Arial Unicode MS" w:hAnsi="Times New Roman" w:cs="Times New Roman"/>
          <w:sz w:val="28"/>
          <w:szCs w:val="28"/>
        </w:rPr>
        <w:t xml:space="preserve">) дней с момента поступления к нему заявления, а в случае наличия замечаний к заявлению и/или приложенным к нему документам, - в течение 3 (трех) рабочих дней со дня устранения заявителем замечаний. </w:t>
      </w:r>
    </w:p>
    <w:p w:rsidR="0000706B" w:rsidRPr="002B4018" w:rsidRDefault="0000706B" w:rsidP="005E2E99">
      <w:pPr>
        <w:pStyle w:val="ConsPlusNormal0"/>
        <w:ind w:firstLine="426"/>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В такие же сроки готовится проект договора купли-</w:t>
      </w:r>
      <w:proofErr w:type="gramStart"/>
      <w:r>
        <w:rPr>
          <w:rFonts w:ascii="Times New Roman" w:eastAsia="Arial Unicode MS" w:hAnsi="Times New Roman" w:cs="Times New Roman"/>
          <w:sz w:val="28"/>
          <w:szCs w:val="28"/>
        </w:rPr>
        <w:t>продажи,  безвозмездного</w:t>
      </w:r>
      <w:proofErr w:type="gramEnd"/>
      <w:r>
        <w:rPr>
          <w:rFonts w:ascii="Times New Roman" w:eastAsia="Arial Unicode MS" w:hAnsi="Times New Roman" w:cs="Times New Roman"/>
          <w:sz w:val="28"/>
          <w:szCs w:val="28"/>
        </w:rPr>
        <w:t xml:space="preserve"> пользования.</w:t>
      </w:r>
    </w:p>
    <w:p w:rsidR="002C64C4" w:rsidRPr="002B4018" w:rsidRDefault="002C64C4"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3.</w:t>
      </w:r>
      <w:r w:rsidR="00F23F7F">
        <w:rPr>
          <w:rFonts w:ascii="Times New Roman" w:eastAsia="Arial Unicode MS" w:hAnsi="Times New Roman" w:cs="Times New Roman"/>
          <w:sz w:val="28"/>
          <w:szCs w:val="28"/>
        </w:rPr>
        <w:t>4</w:t>
      </w:r>
      <w:r w:rsidRPr="002B4018">
        <w:rPr>
          <w:rFonts w:ascii="Times New Roman" w:eastAsia="Arial Unicode MS" w:hAnsi="Times New Roman" w:cs="Times New Roman"/>
          <w:sz w:val="28"/>
          <w:szCs w:val="28"/>
        </w:rPr>
        <w:t xml:space="preserve">.3. Проект распоряжения </w:t>
      </w:r>
      <w:r w:rsidR="00E90B07" w:rsidRPr="002B4018">
        <w:rPr>
          <w:rFonts w:ascii="Times New Roman" w:eastAsia="Arial Unicode MS" w:hAnsi="Times New Roman" w:cs="Times New Roman"/>
          <w:sz w:val="28"/>
          <w:szCs w:val="28"/>
        </w:rPr>
        <w:t>администрации</w:t>
      </w:r>
      <w:r w:rsidR="00993587" w:rsidRPr="002B4018">
        <w:rPr>
          <w:rFonts w:ascii="Times New Roman" w:eastAsia="Arial Unicode MS" w:hAnsi="Times New Roman" w:cs="Times New Roman"/>
          <w:sz w:val="28"/>
          <w:szCs w:val="28"/>
        </w:rPr>
        <w:t xml:space="preserve"> </w:t>
      </w:r>
      <w:r w:rsidRPr="002B4018">
        <w:rPr>
          <w:rFonts w:ascii="Times New Roman" w:eastAsia="Arial Unicode MS" w:hAnsi="Times New Roman" w:cs="Times New Roman"/>
          <w:sz w:val="28"/>
          <w:szCs w:val="28"/>
        </w:rPr>
        <w:t>города</w:t>
      </w:r>
      <w:r w:rsidR="00A33447">
        <w:rPr>
          <w:rFonts w:ascii="Times New Roman" w:eastAsia="Arial Unicode MS" w:hAnsi="Times New Roman" w:cs="Times New Roman"/>
          <w:sz w:val="28"/>
          <w:szCs w:val="28"/>
        </w:rPr>
        <w:t>, а также проект договора купли-продажи или безвозмездного пользования</w:t>
      </w:r>
      <w:r w:rsidRPr="002B4018">
        <w:rPr>
          <w:rFonts w:ascii="Times New Roman" w:eastAsia="Arial Unicode MS" w:hAnsi="Times New Roman" w:cs="Times New Roman"/>
          <w:sz w:val="28"/>
          <w:szCs w:val="28"/>
        </w:rPr>
        <w:t xml:space="preserve"> согласовывается начальниками (руководителями) следующих отделов: руководителем Учреждения; начальником отдела правовой работы и муниципального контроля; начальником отдела документационного обеспечения администрации города; заместителем главы города по вопросам жизнеобеспечения. После согласования проекта </w:t>
      </w:r>
      <w:proofErr w:type="gramStart"/>
      <w:r w:rsidRPr="002B4018">
        <w:rPr>
          <w:rFonts w:ascii="Times New Roman" w:eastAsia="Arial Unicode MS" w:hAnsi="Times New Roman" w:cs="Times New Roman"/>
          <w:sz w:val="28"/>
          <w:szCs w:val="28"/>
        </w:rPr>
        <w:t xml:space="preserve">распоряжения  </w:t>
      </w:r>
      <w:r w:rsidR="00E90B07" w:rsidRPr="002B4018">
        <w:rPr>
          <w:rFonts w:ascii="Times New Roman" w:eastAsia="Arial Unicode MS" w:hAnsi="Times New Roman" w:cs="Times New Roman"/>
          <w:sz w:val="28"/>
          <w:szCs w:val="28"/>
        </w:rPr>
        <w:t>администрации</w:t>
      </w:r>
      <w:proofErr w:type="gramEnd"/>
      <w:r w:rsidRPr="002B4018">
        <w:rPr>
          <w:rFonts w:ascii="Times New Roman" w:eastAsia="Arial Unicode MS" w:hAnsi="Times New Roman" w:cs="Times New Roman"/>
          <w:sz w:val="28"/>
          <w:szCs w:val="28"/>
        </w:rPr>
        <w:t xml:space="preserve"> города,</w:t>
      </w:r>
      <w:r w:rsidR="00A33447">
        <w:rPr>
          <w:rFonts w:ascii="Times New Roman" w:eastAsia="Arial Unicode MS" w:hAnsi="Times New Roman" w:cs="Times New Roman"/>
          <w:sz w:val="28"/>
          <w:szCs w:val="28"/>
        </w:rPr>
        <w:t xml:space="preserve"> проекта договора купли-продажи, договора безвозмездного пользования, </w:t>
      </w:r>
      <w:r w:rsidRPr="002B4018">
        <w:rPr>
          <w:rFonts w:ascii="Times New Roman" w:eastAsia="Arial Unicode MS" w:hAnsi="Times New Roman" w:cs="Times New Roman"/>
          <w:sz w:val="28"/>
          <w:szCs w:val="28"/>
        </w:rPr>
        <w:t xml:space="preserve"> последни</w:t>
      </w:r>
      <w:r w:rsidR="00A33447">
        <w:rPr>
          <w:rFonts w:ascii="Times New Roman" w:eastAsia="Arial Unicode MS" w:hAnsi="Times New Roman" w:cs="Times New Roman"/>
          <w:sz w:val="28"/>
          <w:szCs w:val="28"/>
        </w:rPr>
        <w:t>е</w:t>
      </w:r>
      <w:r w:rsidRPr="002B4018">
        <w:rPr>
          <w:rFonts w:ascii="Times New Roman" w:eastAsia="Arial Unicode MS" w:hAnsi="Times New Roman" w:cs="Times New Roman"/>
          <w:sz w:val="28"/>
          <w:szCs w:val="28"/>
        </w:rPr>
        <w:t xml:space="preserve"> переда</w:t>
      </w:r>
      <w:r w:rsidR="00A33447">
        <w:rPr>
          <w:rFonts w:ascii="Times New Roman" w:eastAsia="Arial Unicode MS" w:hAnsi="Times New Roman" w:cs="Times New Roman"/>
          <w:sz w:val="28"/>
          <w:szCs w:val="28"/>
        </w:rPr>
        <w:t>ю</w:t>
      </w:r>
      <w:r w:rsidRPr="002B4018">
        <w:rPr>
          <w:rFonts w:ascii="Times New Roman" w:eastAsia="Arial Unicode MS" w:hAnsi="Times New Roman" w:cs="Times New Roman"/>
          <w:sz w:val="28"/>
          <w:szCs w:val="28"/>
        </w:rPr>
        <w:t xml:space="preserve">тся на подпись главе города Енисейска. </w:t>
      </w:r>
    </w:p>
    <w:p w:rsidR="002C64C4" w:rsidRPr="002B4018" w:rsidRDefault="002C64C4"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После подписания распоряжен</w:t>
      </w:r>
      <w:r w:rsidR="007A551B" w:rsidRPr="002B4018">
        <w:rPr>
          <w:rFonts w:ascii="Times New Roman" w:eastAsia="Arial Unicode MS" w:hAnsi="Times New Roman" w:cs="Times New Roman"/>
          <w:sz w:val="28"/>
          <w:szCs w:val="28"/>
        </w:rPr>
        <w:t>ие</w:t>
      </w:r>
      <w:r w:rsidRPr="002B4018">
        <w:rPr>
          <w:rFonts w:ascii="Times New Roman" w:eastAsia="Arial Unicode MS" w:hAnsi="Times New Roman" w:cs="Times New Roman"/>
          <w:sz w:val="28"/>
          <w:szCs w:val="28"/>
        </w:rPr>
        <w:t xml:space="preserve"> выдается заявителю исполнителем под </w:t>
      </w:r>
      <w:r w:rsidR="007A551B" w:rsidRPr="002B4018">
        <w:rPr>
          <w:rFonts w:ascii="Times New Roman" w:eastAsia="Arial Unicode MS" w:hAnsi="Times New Roman" w:cs="Times New Roman"/>
          <w:sz w:val="28"/>
          <w:szCs w:val="28"/>
        </w:rPr>
        <w:t>под</w:t>
      </w:r>
      <w:r w:rsidRPr="002B4018">
        <w:rPr>
          <w:rFonts w:ascii="Times New Roman" w:eastAsia="Arial Unicode MS" w:hAnsi="Times New Roman" w:cs="Times New Roman"/>
          <w:sz w:val="28"/>
          <w:szCs w:val="28"/>
        </w:rPr>
        <w:t>пись</w:t>
      </w:r>
      <w:r w:rsidR="00AC116C">
        <w:rPr>
          <w:rFonts w:ascii="Times New Roman" w:eastAsia="Arial Unicode MS" w:hAnsi="Times New Roman" w:cs="Times New Roman"/>
          <w:sz w:val="28"/>
          <w:szCs w:val="28"/>
        </w:rPr>
        <w:t>, а также заявителем подписывается договор купли-продажи, договор безвозмездного пользования.</w:t>
      </w:r>
      <w:r w:rsidRPr="002B4018">
        <w:rPr>
          <w:rFonts w:ascii="Times New Roman" w:eastAsia="Arial Unicode MS" w:hAnsi="Times New Roman" w:cs="Times New Roman"/>
          <w:sz w:val="28"/>
          <w:szCs w:val="28"/>
        </w:rPr>
        <w:t xml:space="preserve"> По желанию заявителя распоряжени</w:t>
      </w:r>
      <w:r w:rsidR="007A551B" w:rsidRPr="002B4018">
        <w:rPr>
          <w:rFonts w:ascii="Times New Roman" w:eastAsia="Arial Unicode MS" w:hAnsi="Times New Roman" w:cs="Times New Roman"/>
          <w:sz w:val="28"/>
          <w:szCs w:val="28"/>
        </w:rPr>
        <w:t>е</w:t>
      </w:r>
      <w:r w:rsidRPr="002B4018">
        <w:rPr>
          <w:rFonts w:ascii="Times New Roman" w:eastAsia="Arial Unicode MS" w:hAnsi="Times New Roman" w:cs="Times New Roman"/>
          <w:sz w:val="28"/>
          <w:szCs w:val="28"/>
        </w:rPr>
        <w:t xml:space="preserve"> может быть направлено ему посредством почтовой связи.</w:t>
      </w:r>
    </w:p>
    <w:p w:rsidR="002C64C4" w:rsidRPr="002B4018" w:rsidRDefault="002C64C4"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3.</w:t>
      </w:r>
      <w:r w:rsidR="001F2B07">
        <w:rPr>
          <w:rFonts w:ascii="Times New Roman" w:eastAsia="Arial Unicode MS" w:hAnsi="Times New Roman" w:cs="Times New Roman"/>
          <w:sz w:val="28"/>
          <w:szCs w:val="28"/>
        </w:rPr>
        <w:t>4</w:t>
      </w:r>
      <w:r w:rsidRPr="002B4018">
        <w:rPr>
          <w:rFonts w:ascii="Times New Roman" w:eastAsia="Arial Unicode MS" w:hAnsi="Times New Roman" w:cs="Times New Roman"/>
          <w:sz w:val="28"/>
          <w:szCs w:val="28"/>
        </w:rPr>
        <w:t>.4. В случае выявления в процессе рассмотрения заявления и согласования проекта распоряжения</w:t>
      </w:r>
      <w:r w:rsidR="00AC116C">
        <w:rPr>
          <w:rFonts w:ascii="Times New Roman" w:eastAsia="Arial Unicode MS" w:hAnsi="Times New Roman" w:cs="Times New Roman"/>
          <w:sz w:val="28"/>
          <w:szCs w:val="28"/>
        </w:rPr>
        <w:t xml:space="preserve">, проекта договора купли-продажи, договора безвозмездного </w:t>
      </w:r>
      <w:proofErr w:type="gramStart"/>
      <w:r w:rsidR="00AC116C">
        <w:rPr>
          <w:rFonts w:ascii="Times New Roman" w:eastAsia="Arial Unicode MS" w:hAnsi="Times New Roman" w:cs="Times New Roman"/>
          <w:sz w:val="28"/>
          <w:szCs w:val="28"/>
        </w:rPr>
        <w:t>пользования,</w:t>
      </w:r>
      <w:r w:rsidRPr="002B4018">
        <w:rPr>
          <w:rFonts w:ascii="Times New Roman" w:eastAsia="Arial Unicode MS" w:hAnsi="Times New Roman" w:cs="Times New Roman"/>
          <w:sz w:val="28"/>
          <w:szCs w:val="28"/>
        </w:rPr>
        <w:t xml:space="preserve">  оснований</w:t>
      </w:r>
      <w:proofErr w:type="gramEnd"/>
      <w:r w:rsidRPr="002B4018">
        <w:rPr>
          <w:rFonts w:ascii="Times New Roman" w:eastAsia="Arial Unicode MS" w:hAnsi="Times New Roman" w:cs="Times New Roman"/>
          <w:sz w:val="28"/>
          <w:szCs w:val="28"/>
        </w:rPr>
        <w:t xml:space="preserve"> для отказа </w:t>
      </w:r>
      <w:r w:rsidR="00B00699" w:rsidRPr="002B4018">
        <w:rPr>
          <w:rFonts w:ascii="Times New Roman" w:eastAsia="Arial Unicode MS" w:hAnsi="Times New Roman" w:cs="Times New Roman"/>
          <w:sz w:val="28"/>
          <w:szCs w:val="28"/>
        </w:rPr>
        <w:t xml:space="preserve">в </w:t>
      </w:r>
      <w:r w:rsidR="001D0A18" w:rsidRPr="002B4018">
        <w:rPr>
          <w:rFonts w:ascii="Times New Roman" w:hAnsi="Times New Roman" w:cs="Times New Roman"/>
          <w:noProof/>
          <w:sz w:val="28"/>
          <w:szCs w:val="28"/>
        </w:rPr>
        <w:t xml:space="preserve"> предоставлени</w:t>
      </w:r>
      <w:r w:rsidR="001F2B07">
        <w:rPr>
          <w:rFonts w:ascii="Times New Roman" w:hAnsi="Times New Roman" w:cs="Times New Roman"/>
          <w:noProof/>
          <w:sz w:val="28"/>
          <w:szCs w:val="28"/>
        </w:rPr>
        <w:t>и</w:t>
      </w:r>
      <w:r w:rsidR="001D0A18" w:rsidRPr="002B4018">
        <w:rPr>
          <w:rFonts w:ascii="Times New Roman" w:hAnsi="Times New Roman" w:cs="Times New Roman"/>
          <w:noProof/>
          <w:sz w:val="28"/>
          <w:szCs w:val="28"/>
        </w:rPr>
        <w:t xml:space="preserve"> земельного участка  </w:t>
      </w:r>
      <w:r w:rsidR="00B00699" w:rsidRPr="002B4018">
        <w:rPr>
          <w:rFonts w:ascii="Times New Roman" w:eastAsia="Arial Unicode MS" w:hAnsi="Times New Roman" w:cs="Times New Roman"/>
          <w:sz w:val="28"/>
          <w:szCs w:val="28"/>
        </w:rPr>
        <w:t xml:space="preserve"> </w:t>
      </w:r>
      <w:r w:rsidRPr="002B4018">
        <w:rPr>
          <w:rFonts w:ascii="Times New Roman" w:eastAsia="Arial Unicode MS" w:hAnsi="Times New Roman" w:cs="Times New Roman"/>
          <w:sz w:val="28"/>
          <w:szCs w:val="28"/>
        </w:rPr>
        <w:t>исполнитель готовит проект уведомления заявителя об отказе</w:t>
      </w:r>
      <w:r w:rsidR="00B00699" w:rsidRPr="002B4018">
        <w:rPr>
          <w:rFonts w:ascii="Times New Roman" w:eastAsia="Arial Unicode MS" w:hAnsi="Times New Roman" w:cs="Times New Roman"/>
          <w:sz w:val="28"/>
          <w:szCs w:val="28"/>
        </w:rPr>
        <w:t xml:space="preserve"> в </w:t>
      </w:r>
      <w:r w:rsidR="001F2B07">
        <w:rPr>
          <w:rFonts w:ascii="Times New Roman" w:eastAsia="Arial Unicode MS" w:hAnsi="Times New Roman" w:cs="Times New Roman"/>
          <w:sz w:val="28"/>
          <w:szCs w:val="28"/>
        </w:rPr>
        <w:t>предостав</w:t>
      </w:r>
      <w:r w:rsidR="001D0A18" w:rsidRPr="002B4018">
        <w:rPr>
          <w:rFonts w:ascii="Times New Roman" w:hAnsi="Times New Roman" w:cs="Times New Roman"/>
          <w:noProof/>
          <w:sz w:val="28"/>
          <w:szCs w:val="28"/>
        </w:rPr>
        <w:t>лени</w:t>
      </w:r>
      <w:r w:rsidR="001F2B07">
        <w:rPr>
          <w:rFonts w:ascii="Times New Roman" w:hAnsi="Times New Roman" w:cs="Times New Roman"/>
          <w:noProof/>
          <w:sz w:val="28"/>
          <w:szCs w:val="28"/>
        </w:rPr>
        <w:t>и</w:t>
      </w:r>
      <w:r w:rsidR="001D0A18" w:rsidRPr="002B4018">
        <w:rPr>
          <w:rFonts w:ascii="Times New Roman" w:hAnsi="Times New Roman" w:cs="Times New Roman"/>
          <w:noProof/>
          <w:sz w:val="28"/>
          <w:szCs w:val="28"/>
        </w:rPr>
        <w:t xml:space="preserve"> земельного участка</w:t>
      </w:r>
      <w:r w:rsidR="00B00699" w:rsidRPr="002B4018">
        <w:rPr>
          <w:rFonts w:ascii="Times New Roman" w:eastAsia="Arial Unicode MS" w:hAnsi="Times New Roman" w:cs="Times New Roman"/>
          <w:sz w:val="28"/>
          <w:szCs w:val="28"/>
        </w:rPr>
        <w:t xml:space="preserve"> </w:t>
      </w:r>
      <w:r w:rsidRPr="002B4018">
        <w:rPr>
          <w:rFonts w:ascii="Times New Roman" w:eastAsia="Arial Unicode MS" w:hAnsi="Times New Roman" w:cs="Times New Roman"/>
          <w:sz w:val="28"/>
          <w:szCs w:val="28"/>
        </w:rPr>
        <w:t>(далее – отказ).</w:t>
      </w:r>
    </w:p>
    <w:p w:rsidR="002C64C4" w:rsidRPr="002B4018" w:rsidRDefault="002C64C4"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 xml:space="preserve">Отказ подписывается главой города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w:t>
      </w:r>
      <w:r w:rsidR="003C0A93" w:rsidRPr="002B4018">
        <w:rPr>
          <w:rFonts w:ascii="Times New Roman" w:eastAsia="Arial Unicode MS" w:hAnsi="Times New Roman" w:cs="Times New Roman"/>
          <w:sz w:val="28"/>
          <w:szCs w:val="28"/>
        </w:rPr>
        <w:t>под</w:t>
      </w:r>
      <w:r w:rsidRPr="002B4018">
        <w:rPr>
          <w:rFonts w:ascii="Times New Roman" w:eastAsia="Arial Unicode MS" w:hAnsi="Times New Roman" w:cs="Times New Roman"/>
          <w:sz w:val="28"/>
          <w:szCs w:val="28"/>
        </w:rPr>
        <w:t>пись.</w:t>
      </w:r>
    </w:p>
    <w:p w:rsidR="002C64C4" w:rsidRPr="002B4018" w:rsidRDefault="002C64C4"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3.</w:t>
      </w:r>
      <w:r w:rsidR="00F12731">
        <w:rPr>
          <w:rFonts w:ascii="Times New Roman" w:eastAsia="Arial Unicode MS" w:hAnsi="Times New Roman" w:cs="Times New Roman"/>
          <w:sz w:val="28"/>
          <w:szCs w:val="28"/>
        </w:rPr>
        <w:t>4</w:t>
      </w:r>
      <w:r w:rsidRPr="002B4018">
        <w:rPr>
          <w:rFonts w:ascii="Times New Roman" w:eastAsia="Arial Unicode MS" w:hAnsi="Times New Roman" w:cs="Times New Roman"/>
          <w:sz w:val="28"/>
          <w:szCs w:val="28"/>
        </w:rPr>
        <w:t>.5. Осуществление межведомственного взаимодействия по получению документов, необходимых для предоставления муниципальной услуги.</w:t>
      </w:r>
    </w:p>
    <w:p w:rsidR="002C64C4" w:rsidRPr="002B4018" w:rsidRDefault="002C64C4"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3.</w:t>
      </w:r>
      <w:r w:rsidR="00175728">
        <w:rPr>
          <w:rFonts w:ascii="Times New Roman" w:eastAsia="Arial Unicode MS" w:hAnsi="Times New Roman" w:cs="Times New Roman"/>
          <w:sz w:val="28"/>
          <w:szCs w:val="28"/>
        </w:rPr>
        <w:t>4</w:t>
      </w:r>
      <w:r w:rsidRPr="002B4018">
        <w:rPr>
          <w:rFonts w:ascii="Times New Roman" w:eastAsia="Arial Unicode MS" w:hAnsi="Times New Roman" w:cs="Times New Roman"/>
          <w:sz w:val="28"/>
          <w:szCs w:val="28"/>
        </w:rPr>
        <w:t>.5.1. Основанием для начала административной процедуры осуществления межведомственного взаимодействия является поступление заявления о предоставлении муниципальной услуги.</w:t>
      </w:r>
    </w:p>
    <w:p w:rsidR="002C64C4" w:rsidRPr="002B4018" w:rsidRDefault="002C64C4"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3.</w:t>
      </w:r>
      <w:r w:rsidR="00175728">
        <w:rPr>
          <w:rFonts w:ascii="Times New Roman" w:eastAsia="Arial Unicode MS" w:hAnsi="Times New Roman" w:cs="Times New Roman"/>
          <w:sz w:val="28"/>
          <w:szCs w:val="28"/>
        </w:rPr>
        <w:t>4</w:t>
      </w:r>
      <w:r w:rsidRPr="002B4018">
        <w:rPr>
          <w:rFonts w:ascii="Times New Roman" w:eastAsia="Arial Unicode MS" w:hAnsi="Times New Roman" w:cs="Times New Roman"/>
          <w:sz w:val="28"/>
          <w:szCs w:val="28"/>
        </w:rPr>
        <w:t>.5.2. Межведомственное взаимодействие осуществляется в соответствии с действующим законодательством в электронной форме с использованием:</w:t>
      </w:r>
    </w:p>
    <w:p w:rsidR="002C64C4" w:rsidRPr="002B4018" w:rsidRDefault="002C64C4"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 государственной информационной системы Красноярского края "Региональная система межведомственного электронного взаимодействия "Енисей-ГУ";</w:t>
      </w:r>
    </w:p>
    <w:p w:rsidR="002C64C4" w:rsidRPr="002B4018" w:rsidRDefault="002C64C4"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 факсимильной связи, почтовым отправлением с курьерской доставкой.</w:t>
      </w:r>
    </w:p>
    <w:p w:rsidR="002C64C4" w:rsidRPr="002B4018" w:rsidRDefault="002C64C4"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Направление запроса средствами факсимильной связи осуществляется с последующей досылкой запроса в письменной форме почтовым отправлением с курьерской доставкой.</w:t>
      </w:r>
    </w:p>
    <w:p w:rsidR="002C64C4" w:rsidRPr="002B4018" w:rsidRDefault="002C64C4"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lastRenderedPageBreak/>
        <w:t>3.</w:t>
      </w:r>
      <w:r w:rsidR="008B7EFA">
        <w:rPr>
          <w:rFonts w:ascii="Times New Roman" w:eastAsia="Arial Unicode MS" w:hAnsi="Times New Roman" w:cs="Times New Roman"/>
          <w:sz w:val="28"/>
          <w:szCs w:val="28"/>
        </w:rPr>
        <w:t>4</w:t>
      </w:r>
      <w:r w:rsidRPr="002B4018">
        <w:rPr>
          <w:rFonts w:ascii="Times New Roman" w:eastAsia="Arial Unicode MS" w:hAnsi="Times New Roman" w:cs="Times New Roman"/>
          <w:sz w:val="28"/>
          <w:szCs w:val="28"/>
        </w:rPr>
        <w:t xml:space="preserve">.5.3. Межведомственное взаимодействие включает в себя направление специалистом запросов и получение документов, необходимых для получения заявителем муниципальной услуги. В соответствии со </w:t>
      </w:r>
      <w:hyperlink r:id="rId43" w:history="1">
        <w:r w:rsidRPr="002B4018">
          <w:rPr>
            <w:rFonts w:ascii="Times New Roman" w:eastAsia="Arial Unicode MS" w:hAnsi="Times New Roman" w:cs="Times New Roman"/>
            <w:sz w:val="28"/>
            <w:szCs w:val="28"/>
          </w:rPr>
          <w:t>ст. 7.2</w:t>
        </w:r>
      </w:hyperlink>
      <w:r w:rsidRPr="002B4018">
        <w:rPr>
          <w:rFonts w:ascii="Times New Roman" w:eastAsia="Arial Unicode MS" w:hAnsi="Times New Roman" w:cs="Times New Roman"/>
          <w:sz w:val="28"/>
          <w:szCs w:val="28"/>
        </w:rPr>
        <w:t xml:space="preserve"> Федерального закона от 27 июля 2010 года </w:t>
      </w:r>
      <w:r w:rsidR="00D75C10">
        <w:rPr>
          <w:rFonts w:ascii="Times New Roman" w:eastAsia="Arial Unicode MS" w:hAnsi="Times New Roman" w:cs="Times New Roman"/>
          <w:sz w:val="28"/>
          <w:szCs w:val="28"/>
        </w:rPr>
        <w:t>№</w:t>
      </w:r>
      <w:r w:rsidRPr="002B4018">
        <w:rPr>
          <w:rFonts w:ascii="Times New Roman" w:eastAsia="Arial Unicode MS" w:hAnsi="Times New Roman" w:cs="Times New Roman"/>
          <w:sz w:val="28"/>
          <w:szCs w:val="28"/>
        </w:rPr>
        <w:t xml:space="preserve"> 210-ФЗ "Об организации предоставления государственных и муниципальных услуг" срок подготовки и направления ответа на межведомственный запрос о предоставлении документов и информации не может превышать 5 рабочих дней со дня поступления межведомственного запроса.</w:t>
      </w:r>
    </w:p>
    <w:p w:rsidR="002C64C4" w:rsidRPr="002B4018" w:rsidRDefault="002C64C4"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3.</w:t>
      </w:r>
      <w:r w:rsidR="009203AE">
        <w:rPr>
          <w:rFonts w:ascii="Times New Roman" w:eastAsia="Arial Unicode MS" w:hAnsi="Times New Roman" w:cs="Times New Roman"/>
          <w:sz w:val="28"/>
          <w:szCs w:val="28"/>
        </w:rPr>
        <w:t>4</w:t>
      </w:r>
      <w:r w:rsidRPr="002B4018">
        <w:rPr>
          <w:rFonts w:ascii="Times New Roman" w:eastAsia="Arial Unicode MS" w:hAnsi="Times New Roman" w:cs="Times New Roman"/>
          <w:sz w:val="28"/>
          <w:szCs w:val="28"/>
        </w:rPr>
        <w:t>.5.4. Результатом межведомственного взаимодействия является предоставление запрашиваемых документов, необходимых для предоставления муниципальной услуги.</w:t>
      </w:r>
    </w:p>
    <w:p w:rsidR="00333257" w:rsidRPr="002B4018" w:rsidRDefault="00333257" w:rsidP="005E2E99">
      <w:pPr>
        <w:pStyle w:val="ConsPlusNormal0"/>
        <w:ind w:firstLine="426"/>
        <w:jc w:val="both"/>
        <w:rPr>
          <w:rFonts w:ascii="Times New Roman" w:hAnsi="Times New Roman" w:cs="Times New Roman"/>
          <w:b/>
          <w:bCs/>
          <w:color w:val="000000"/>
          <w:sz w:val="28"/>
          <w:szCs w:val="28"/>
        </w:rPr>
      </w:pPr>
    </w:p>
    <w:p w:rsidR="00287F87" w:rsidRPr="002B4018" w:rsidRDefault="00287F87" w:rsidP="005E2E99">
      <w:pPr>
        <w:pStyle w:val="ConsPlusNormal0"/>
        <w:ind w:firstLine="426"/>
        <w:jc w:val="center"/>
        <w:rPr>
          <w:rFonts w:ascii="Times New Roman" w:hAnsi="Times New Roman" w:cs="Times New Roman"/>
          <w:b/>
          <w:bCs/>
          <w:color w:val="000000"/>
          <w:sz w:val="28"/>
          <w:szCs w:val="28"/>
        </w:rPr>
      </w:pPr>
      <w:r w:rsidRPr="002B4018">
        <w:rPr>
          <w:rFonts w:ascii="Times New Roman" w:hAnsi="Times New Roman" w:cs="Times New Roman"/>
          <w:b/>
          <w:bCs/>
          <w:color w:val="000000"/>
          <w:sz w:val="28"/>
          <w:szCs w:val="28"/>
        </w:rPr>
        <w:t>IV. ФОРМЫ КОНТРОЛЯ ЗА ИСПОЛНЕНИЕМ РЕГЛАМЕНТА</w:t>
      </w:r>
    </w:p>
    <w:p w:rsidR="00B00699" w:rsidRPr="002B4018" w:rsidRDefault="00B00699" w:rsidP="005E2E99">
      <w:pPr>
        <w:pStyle w:val="ConsPlusNormal0"/>
        <w:ind w:firstLine="426"/>
        <w:jc w:val="center"/>
        <w:rPr>
          <w:rFonts w:ascii="Times New Roman" w:hAnsi="Times New Roman" w:cs="Times New Roman"/>
          <w:color w:val="000000"/>
          <w:sz w:val="28"/>
          <w:szCs w:val="28"/>
        </w:rPr>
      </w:pPr>
    </w:p>
    <w:p w:rsidR="00B00699" w:rsidRPr="002B4018" w:rsidRDefault="00B00699"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4.1. Контроль за соблюдением должностными лицами положений настоящего Регламента осуществляется в форме проведения текущего контроля, плановых и внеплановых проверок.</w:t>
      </w:r>
    </w:p>
    <w:p w:rsidR="00B00699" w:rsidRPr="002B4018" w:rsidRDefault="00B00699"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4.2. Текущий контроль за соблюдением положений настоящего Регламента осуществляется непосредственно при предоставлении Муниципальной услуги конкретному Заявителю руководителем Учреждения, начальниками отделов Учреждения в отношении подчиненных должностных лиц, осуществляющих административные процедуры в рамках предоставления Муниципальной услуги.</w:t>
      </w:r>
    </w:p>
    <w:p w:rsidR="00B00699" w:rsidRPr="002B4018" w:rsidRDefault="00B00699"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4.3. 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B00699" w:rsidRPr="002B4018" w:rsidRDefault="00B00699"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4.4. Контроль за соблюдением положений настоящего Регламента осуществляется руководителем Учреждения путем проведения плановых проверок, периодичность проведения которых определяется Учреждением самостоятельно, не реже одного раза в год.</w:t>
      </w:r>
    </w:p>
    <w:p w:rsidR="00B00699" w:rsidRPr="002B4018" w:rsidRDefault="00B00699"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4.5. Внеплановые проверки соблюдения положений настоящего Регламента проводятся руководителем Учреждения или его заместителем при поступлении информации о несоблюдении должностными лицами требований настоящего Регламента либо по требованию органов государственной власти, обладающих контрольно-надзорными полномочиями.</w:t>
      </w:r>
    </w:p>
    <w:p w:rsidR="00B00699" w:rsidRPr="002B4018" w:rsidRDefault="00B00699"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4.6.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00699" w:rsidRPr="002B4018" w:rsidRDefault="00B00699"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4.7. При необходимости в рамках проведения проверки руководителем Учреждения или его заместителем может создаваться рабочая группа для рассмотрения информации об исполнении настоящего Регламента и подготовки предложений по совершенствованию деятельности Учреждения по предоставлению Муниципальной услуги.</w:t>
      </w:r>
    </w:p>
    <w:p w:rsidR="00B00699" w:rsidRPr="002B4018" w:rsidRDefault="00B00699" w:rsidP="005E2E99">
      <w:pPr>
        <w:pStyle w:val="ConsPlusNormal0"/>
        <w:ind w:firstLine="426"/>
        <w:jc w:val="both"/>
        <w:rPr>
          <w:rFonts w:ascii="Times New Roman" w:eastAsia="Arial Unicode MS" w:hAnsi="Times New Roman" w:cs="Times New Roman"/>
          <w:sz w:val="28"/>
          <w:szCs w:val="28"/>
        </w:rPr>
      </w:pPr>
      <w:r w:rsidRPr="002B4018">
        <w:rPr>
          <w:rFonts w:ascii="Times New Roman" w:eastAsia="Arial Unicode MS" w:hAnsi="Times New Roman" w:cs="Times New Roman"/>
          <w:sz w:val="28"/>
          <w:szCs w:val="28"/>
        </w:rPr>
        <w:t>4.8. Должностное лицо несет персональную ответственность за соблюдение порядка, сроков, формы приема и регистрации документов Заявителя.</w:t>
      </w:r>
    </w:p>
    <w:p w:rsidR="00287F87" w:rsidRPr="002B4018" w:rsidRDefault="00287F87" w:rsidP="005E2E99">
      <w:pPr>
        <w:spacing w:after="1" w:line="240" w:lineRule="auto"/>
        <w:ind w:firstLine="567"/>
        <w:jc w:val="both"/>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color w:val="000000"/>
          <w:sz w:val="28"/>
          <w:szCs w:val="28"/>
          <w:lang w:eastAsia="ru-RU"/>
        </w:rPr>
        <w:t> </w:t>
      </w:r>
    </w:p>
    <w:p w:rsidR="00B00699" w:rsidRPr="002B4018" w:rsidRDefault="00287F87" w:rsidP="005E2E99">
      <w:pPr>
        <w:spacing w:after="1" w:line="240" w:lineRule="auto"/>
        <w:ind w:firstLine="567"/>
        <w:jc w:val="center"/>
        <w:rPr>
          <w:rFonts w:ascii="Times New Roman" w:eastAsia="Times New Roman" w:hAnsi="Times New Roman" w:cs="Times New Roman"/>
          <w:b/>
          <w:bCs/>
          <w:color w:val="000000"/>
          <w:sz w:val="28"/>
          <w:szCs w:val="28"/>
          <w:lang w:eastAsia="ru-RU"/>
        </w:rPr>
      </w:pPr>
      <w:r w:rsidRPr="002B4018">
        <w:rPr>
          <w:rFonts w:ascii="Times New Roman" w:eastAsia="Times New Roman" w:hAnsi="Times New Roman" w:cs="Times New Roman"/>
          <w:b/>
          <w:bCs/>
          <w:color w:val="000000"/>
          <w:sz w:val="28"/>
          <w:szCs w:val="28"/>
          <w:lang w:eastAsia="ru-RU"/>
        </w:rPr>
        <w:lastRenderedPageBreak/>
        <w:t xml:space="preserve">V. ДОСУДЕБНЫЙ (ВНЕСУДЕБНЫЙ) ПОРЯДОК ОБЖАЛОВАНИЯ РЕШЕНИЙ И ДЕЙСТВИЙ (БЕЗДЕЙСТВИЯ) ОРГАНА, </w:t>
      </w:r>
      <w:r w:rsidR="00B00699" w:rsidRPr="002B4018">
        <w:rPr>
          <w:rFonts w:ascii="Times New Roman" w:eastAsia="Times New Roman" w:hAnsi="Times New Roman" w:cs="Times New Roman"/>
          <w:b/>
          <w:bCs/>
          <w:color w:val="000000"/>
          <w:sz w:val="28"/>
          <w:szCs w:val="28"/>
          <w:lang w:eastAsia="ru-RU"/>
        </w:rPr>
        <w:t>П</w:t>
      </w:r>
      <w:r w:rsidRPr="002B4018">
        <w:rPr>
          <w:rFonts w:ascii="Times New Roman" w:eastAsia="Times New Roman" w:hAnsi="Times New Roman" w:cs="Times New Roman"/>
          <w:b/>
          <w:bCs/>
          <w:color w:val="000000"/>
          <w:sz w:val="28"/>
          <w:szCs w:val="28"/>
          <w:lang w:eastAsia="ru-RU"/>
        </w:rPr>
        <w:t>РЕДОСТАВЛЯЮЩЕГО </w:t>
      </w:r>
    </w:p>
    <w:p w:rsidR="00287F87" w:rsidRPr="002B4018" w:rsidRDefault="00287F87" w:rsidP="005E2E99">
      <w:pPr>
        <w:spacing w:after="1" w:line="240" w:lineRule="auto"/>
        <w:ind w:firstLine="567"/>
        <w:jc w:val="center"/>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b/>
          <w:bCs/>
          <w:color w:val="000000"/>
          <w:sz w:val="28"/>
          <w:szCs w:val="28"/>
          <w:lang w:eastAsia="ru-RU"/>
        </w:rPr>
        <w:t xml:space="preserve">МУНИЦИПАЛЬНУЮ УСЛУГУ, МНОГОФУНКЦИОНАЛЬНОГО ЦЕНТРА, ОРГАНИЗАЦИЙ, УКАЗАННЫХ В ЧАСТИ 1.1 СТАТЬИ 16 </w:t>
      </w:r>
      <w:r w:rsidR="007E4252" w:rsidRPr="002B4018">
        <w:rPr>
          <w:rFonts w:ascii="Times New Roman" w:eastAsia="Times New Roman" w:hAnsi="Times New Roman" w:cs="Times New Roman"/>
          <w:b/>
          <w:bCs/>
          <w:color w:val="000000"/>
          <w:sz w:val="28"/>
          <w:szCs w:val="28"/>
          <w:lang w:eastAsia="ru-RU"/>
        </w:rPr>
        <w:t xml:space="preserve">ФЕДЕРАЛЬНОГО ЗАКОНА «ОБ ОРГАНИЗАЦИИ ПРЕДОСТАВЛЕНИЯ ГОСУДАРСТВЕННЫХ И МУНИЦИПАЛЬНЫХ УСЛУГ» ОТ 27.07.2010 № 210-ФЗ </w:t>
      </w:r>
      <w:r w:rsidRPr="002B4018">
        <w:rPr>
          <w:rFonts w:ascii="Times New Roman" w:eastAsia="Times New Roman" w:hAnsi="Times New Roman" w:cs="Times New Roman"/>
          <w:b/>
          <w:bCs/>
          <w:color w:val="000000"/>
          <w:sz w:val="28"/>
          <w:szCs w:val="28"/>
          <w:lang w:eastAsia="ru-RU"/>
        </w:rPr>
        <w:t>, А ТАКЖЕ ИХ ДОЛЖНОСТНЫХ ЛИЦ, МУНИЦИПАЛЬНЫХ СЛУЖАЩИХ, РАБОТНИКОВ</w:t>
      </w:r>
    </w:p>
    <w:p w:rsidR="00287F87" w:rsidRPr="002B4018" w:rsidRDefault="00287F87" w:rsidP="005E2E99">
      <w:pPr>
        <w:spacing w:after="1" w:line="240" w:lineRule="auto"/>
        <w:ind w:firstLine="567"/>
        <w:jc w:val="both"/>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color w:val="000000"/>
          <w:sz w:val="28"/>
          <w:szCs w:val="28"/>
          <w:lang w:eastAsia="ru-RU"/>
        </w:rPr>
        <w:t> </w:t>
      </w:r>
    </w:p>
    <w:p w:rsidR="002C64C4" w:rsidRPr="002B4018" w:rsidRDefault="002C64C4" w:rsidP="005E2E99">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color w:val="000000"/>
          <w:sz w:val="28"/>
          <w:szCs w:val="28"/>
          <w:lang w:eastAsia="ru-RU"/>
        </w:rPr>
        <w:t>5.1. Заявитель имеет право на обжалование решений и действий (бездействия) должностных лиц Учреждения, многофункционального центра, работника многофункционального центра, а также организаций, указанных в </w:t>
      </w:r>
      <w:hyperlink r:id="rId44" w:history="1">
        <w:r w:rsidRPr="002B4018">
          <w:rPr>
            <w:rFonts w:ascii="Times New Roman" w:eastAsia="Times New Roman" w:hAnsi="Times New Roman" w:cs="Times New Roman"/>
            <w:color w:val="000000"/>
            <w:sz w:val="28"/>
            <w:szCs w:val="28"/>
            <w:lang w:eastAsia="ru-RU"/>
          </w:rPr>
          <w:t>части 1.1 статьи 16</w:t>
        </w:r>
      </w:hyperlink>
      <w:r w:rsidRPr="002B4018">
        <w:rPr>
          <w:rFonts w:ascii="Times New Roman" w:eastAsia="Times New Roman" w:hAnsi="Times New Roman" w:cs="Times New Roman"/>
          <w:color w:val="000000"/>
          <w:sz w:val="28"/>
          <w:szCs w:val="28"/>
          <w:lang w:eastAsia="ru-RU"/>
        </w:rPr>
        <w:t> </w:t>
      </w:r>
      <w:r w:rsidR="00516779" w:rsidRPr="002B4018">
        <w:rPr>
          <w:rFonts w:ascii="Times New Roman" w:eastAsia="Times New Roman" w:hAnsi="Times New Roman" w:cs="Times New Roman"/>
          <w:color w:val="000000"/>
          <w:sz w:val="28"/>
          <w:szCs w:val="28"/>
          <w:lang w:eastAsia="ru-RU"/>
        </w:rPr>
        <w:t>Федерального закона «Об организации предоставления государственных и муниципальных услуг» от 27.07.2010 № 210-ФЗ (далее – Закон)</w:t>
      </w:r>
      <w:r w:rsidRPr="002B4018">
        <w:rPr>
          <w:rFonts w:ascii="Times New Roman" w:eastAsia="Times New Roman" w:hAnsi="Times New Roman" w:cs="Times New Roman"/>
          <w:color w:val="000000"/>
          <w:sz w:val="28"/>
          <w:szCs w:val="28"/>
          <w:lang w:eastAsia="ru-RU"/>
        </w:rPr>
        <w:t>, или их работников в досудебном (внесудебном) порядке.</w:t>
      </w:r>
    </w:p>
    <w:p w:rsidR="002C64C4" w:rsidRPr="002B4018" w:rsidRDefault="002C64C4" w:rsidP="005E2E99">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color w:val="000000"/>
          <w:sz w:val="28"/>
          <w:szCs w:val="28"/>
          <w:lang w:eastAsia="ru-RU"/>
        </w:rPr>
        <w:t>5.2. Жалоба на решения или действия (бездействие) должностных лиц Учреждения подается в порядке подчиненности на имя руководителя Учреждения.</w:t>
      </w:r>
    </w:p>
    <w:p w:rsidR="002C64C4" w:rsidRPr="002B4018" w:rsidRDefault="002C64C4" w:rsidP="005E2E99">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color w:val="000000"/>
          <w:sz w:val="28"/>
          <w:szCs w:val="28"/>
          <w:lang w:eastAsia="ru-RU"/>
        </w:rPr>
        <w:t xml:space="preserve">Жалоба на решения или действия (бездействие) руководителя Учреждения подается в порядке подчиненности на имя </w:t>
      </w:r>
      <w:r w:rsidR="00DE593E" w:rsidRPr="002B4018">
        <w:rPr>
          <w:rFonts w:ascii="Times New Roman" w:eastAsia="Times New Roman" w:hAnsi="Times New Roman" w:cs="Times New Roman"/>
          <w:color w:val="000000"/>
          <w:sz w:val="28"/>
          <w:szCs w:val="28"/>
          <w:lang w:eastAsia="ru-RU"/>
        </w:rPr>
        <w:t>г</w:t>
      </w:r>
      <w:r w:rsidRPr="002B4018">
        <w:rPr>
          <w:rFonts w:ascii="Times New Roman" w:eastAsia="Times New Roman" w:hAnsi="Times New Roman" w:cs="Times New Roman"/>
          <w:color w:val="000000"/>
          <w:sz w:val="28"/>
          <w:szCs w:val="28"/>
          <w:lang w:eastAsia="ru-RU"/>
        </w:rPr>
        <w:t>лавы города.</w:t>
      </w:r>
    </w:p>
    <w:p w:rsidR="002C64C4" w:rsidRPr="002B4018" w:rsidRDefault="002C64C4" w:rsidP="005E2E99">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2B4018">
        <w:rPr>
          <w:rFonts w:ascii="Times New Roman" w:eastAsia="Times New Roman" w:hAnsi="Times New Roman" w:cs="Times New Roman"/>
          <w:color w:val="000000"/>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экономики и регионального развития Красноярского края.</w:t>
      </w:r>
    </w:p>
    <w:p w:rsidR="002C64C4" w:rsidRPr="002B4018" w:rsidRDefault="002C64C4" w:rsidP="005E2E9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5.3.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1) нарушение срока регистрации запроса о предоставлении государственной или муниципальной услуги, запроса, указанного в </w:t>
      </w:r>
      <w:hyperlink r:id="rId45" w:anchor="/document/12177515/entry/1510" w:history="1">
        <w:r w:rsidRPr="002B4018">
          <w:rPr>
            <w:rFonts w:ascii="Times New Roman" w:eastAsia="Times New Roman" w:hAnsi="Times New Roman" w:cs="Times New Roman"/>
            <w:sz w:val="28"/>
            <w:szCs w:val="28"/>
            <w:lang w:eastAsia="ru-RU"/>
          </w:rPr>
          <w:t>статье 15.1</w:t>
        </w:r>
      </w:hyperlink>
      <w:r w:rsidRPr="002B4018">
        <w:rPr>
          <w:rFonts w:ascii="Times New Roman" w:eastAsia="Times New Roman" w:hAnsi="Times New Roman" w:cs="Times New Roman"/>
          <w:sz w:val="28"/>
          <w:szCs w:val="28"/>
          <w:lang w:eastAsia="ru-RU"/>
        </w:rPr>
        <w:t> </w:t>
      </w:r>
      <w:r w:rsidR="00516779" w:rsidRPr="002B4018">
        <w:rPr>
          <w:rFonts w:ascii="Times New Roman" w:eastAsia="Times New Roman" w:hAnsi="Times New Roman" w:cs="Times New Roman"/>
          <w:sz w:val="28"/>
          <w:szCs w:val="28"/>
          <w:lang w:eastAsia="ru-RU"/>
        </w:rPr>
        <w:t>Закона</w:t>
      </w:r>
      <w:r w:rsidRPr="002B4018">
        <w:rPr>
          <w:rFonts w:ascii="Times New Roman" w:eastAsia="Times New Roman" w:hAnsi="Times New Roman" w:cs="Times New Roman"/>
          <w:sz w:val="28"/>
          <w:szCs w:val="28"/>
          <w:lang w:eastAsia="ru-RU"/>
        </w:rPr>
        <w:t>;</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6" w:anchor="/document/12177515/entry/160013" w:history="1">
        <w:r w:rsidRPr="002B4018">
          <w:rPr>
            <w:rFonts w:ascii="Times New Roman" w:eastAsia="Times New Roman" w:hAnsi="Times New Roman" w:cs="Times New Roman"/>
            <w:sz w:val="28"/>
            <w:szCs w:val="28"/>
            <w:lang w:eastAsia="ru-RU"/>
          </w:rPr>
          <w:t>частью 1.3 статьи 16</w:t>
        </w:r>
      </w:hyperlink>
      <w:r w:rsidRPr="002B4018">
        <w:rPr>
          <w:rFonts w:ascii="Times New Roman" w:eastAsia="Times New Roman" w:hAnsi="Times New Roman" w:cs="Times New Roman"/>
          <w:sz w:val="28"/>
          <w:szCs w:val="28"/>
          <w:lang w:eastAsia="ru-RU"/>
        </w:rPr>
        <w:t> настоящего Федерального закона;</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2B4018">
        <w:rPr>
          <w:rFonts w:ascii="Times New Roman" w:eastAsia="Times New Roman" w:hAnsi="Times New Roman" w:cs="Times New Roman"/>
          <w:sz w:val="28"/>
          <w:szCs w:val="28"/>
          <w:lang w:eastAsia="ru-RU"/>
        </w:rPr>
        <w:lastRenderedPageBreak/>
        <w:t>правовыми актами для предоставления государственной или муниципальной услуги, у заявителя;</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7" w:anchor="/document/12177515/entry/160013" w:history="1">
        <w:r w:rsidRPr="002B4018">
          <w:rPr>
            <w:rFonts w:ascii="Times New Roman" w:eastAsia="Times New Roman" w:hAnsi="Times New Roman" w:cs="Times New Roman"/>
            <w:sz w:val="28"/>
            <w:szCs w:val="28"/>
            <w:lang w:eastAsia="ru-RU"/>
          </w:rPr>
          <w:t>частью 1.3 статьи 16</w:t>
        </w:r>
      </w:hyperlink>
      <w:r w:rsidRPr="002B4018">
        <w:rPr>
          <w:rFonts w:ascii="Times New Roman" w:eastAsia="Times New Roman" w:hAnsi="Times New Roman" w:cs="Times New Roman"/>
          <w:sz w:val="28"/>
          <w:szCs w:val="28"/>
          <w:lang w:eastAsia="ru-RU"/>
        </w:rPr>
        <w:t> </w:t>
      </w:r>
      <w:r w:rsidR="00516779" w:rsidRPr="002B4018">
        <w:rPr>
          <w:rFonts w:ascii="Times New Roman" w:eastAsia="Times New Roman" w:hAnsi="Times New Roman" w:cs="Times New Roman"/>
          <w:sz w:val="28"/>
          <w:szCs w:val="28"/>
          <w:lang w:eastAsia="ru-RU"/>
        </w:rPr>
        <w:t>Закона</w:t>
      </w:r>
      <w:r w:rsidRPr="002B4018">
        <w:rPr>
          <w:rFonts w:ascii="Times New Roman" w:eastAsia="Times New Roman" w:hAnsi="Times New Roman" w:cs="Times New Roman"/>
          <w:sz w:val="28"/>
          <w:szCs w:val="28"/>
          <w:lang w:eastAsia="ru-RU"/>
        </w:rPr>
        <w:t>;</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8" w:anchor="/document/12177515/entry/16011" w:history="1">
        <w:r w:rsidRPr="002B4018">
          <w:rPr>
            <w:rFonts w:ascii="Times New Roman" w:eastAsia="Times New Roman" w:hAnsi="Times New Roman" w:cs="Times New Roman"/>
            <w:sz w:val="28"/>
            <w:szCs w:val="28"/>
            <w:lang w:eastAsia="ru-RU"/>
          </w:rPr>
          <w:t>частью 1.1 статьи 16</w:t>
        </w:r>
      </w:hyperlink>
      <w:r w:rsidRPr="002B4018">
        <w:rPr>
          <w:rFonts w:ascii="Times New Roman" w:eastAsia="Times New Roman" w:hAnsi="Times New Roman" w:cs="Times New Roman"/>
          <w:sz w:val="28"/>
          <w:szCs w:val="28"/>
          <w:lang w:eastAsia="ru-RU"/>
        </w:rPr>
        <w:t> </w:t>
      </w:r>
      <w:r w:rsidR="00516779" w:rsidRPr="002B4018">
        <w:rPr>
          <w:rFonts w:ascii="Times New Roman" w:eastAsia="Times New Roman" w:hAnsi="Times New Roman" w:cs="Times New Roman"/>
          <w:sz w:val="28"/>
          <w:szCs w:val="28"/>
          <w:lang w:eastAsia="ru-RU"/>
        </w:rPr>
        <w:t>Закона</w:t>
      </w:r>
      <w:r w:rsidRPr="002B4018">
        <w:rPr>
          <w:rFonts w:ascii="Times New Roman" w:eastAsia="Times New Roman" w:hAnsi="Times New Roman" w:cs="Times New Roman"/>
          <w:sz w:val="28"/>
          <w:szCs w:val="28"/>
          <w:lang w:eastAsia="ru-RU"/>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9" w:anchor="/document/12177515/entry/160013" w:history="1">
        <w:r w:rsidRPr="002B4018">
          <w:rPr>
            <w:rFonts w:ascii="Times New Roman" w:eastAsia="Times New Roman" w:hAnsi="Times New Roman" w:cs="Times New Roman"/>
            <w:sz w:val="28"/>
            <w:szCs w:val="28"/>
            <w:lang w:eastAsia="ru-RU"/>
          </w:rPr>
          <w:t>частью 1.3 статьи 16</w:t>
        </w:r>
      </w:hyperlink>
      <w:r w:rsidRPr="002B4018">
        <w:rPr>
          <w:rFonts w:ascii="Times New Roman" w:eastAsia="Times New Roman" w:hAnsi="Times New Roman" w:cs="Times New Roman"/>
          <w:sz w:val="28"/>
          <w:szCs w:val="28"/>
          <w:lang w:eastAsia="ru-RU"/>
        </w:rPr>
        <w:t> </w:t>
      </w:r>
      <w:r w:rsidR="00516779" w:rsidRPr="002B4018">
        <w:rPr>
          <w:rFonts w:ascii="Times New Roman" w:eastAsia="Times New Roman" w:hAnsi="Times New Roman" w:cs="Times New Roman"/>
          <w:sz w:val="28"/>
          <w:szCs w:val="28"/>
          <w:lang w:eastAsia="ru-RU"/>
        </w:rPr>
        <w:t>Закона</w:t>
      </w:r>
      <w:r w:rsidRPr="002B4018">
        <w:rPr>
          <w:rFonts w:ascii="Times New Roman" w:eastAsia="Times New Roman" w:hAnsi="Times New Roman" w:cs="Times New Roman"/>
          <w:sz w:val="28"/>
          <w:szCs w:val="28"/>
          <w:lang w:eastAsia="ru-RU"/>
        </w:rPr>
        <w:t>;</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0" w:anchor="/document/12177515/entry/160013" w:history="1">
        <w:r w:rsidRPr="002B4018">
          <w:rPr>
            <w:rFonts w:ascii="Times New Roman" w:eastAsia="Times New Roman" w:hAnsi="Times New Roman" w:cs="Times New Roman"/>
            <w:sz w:val="28"/>
            <w:szCs w:val="28"/>
            <w:lang w:eastAsia="ru-RU"/>
          </w:rPr>
          <w:t>частью 1.3 статьи 16</w:t>
        </w:r>
      </w:hyperlink>
      <w:r w:rsidRPr="002B4018">
        <w:rPr>
          <w:rFonts w:ascii="Times New Roman" w:eastAsia="Times New Roman" w:hAnsi="Times New Roman" w:cs="Times New Roman"/>
          <w:sz w:val="28"/>
          <w:szCs w:val="28"/>
          <w:lang w:eastAsia="ru-RU"/>
        </w:rPr>
        <w:t> </w:t>
      </w:r>
      <w:r w:rsidR="00516779" w:rsidRPr="002B4018">
        <w:rPr>
          <w:rFonts w:ascii="Times New Roman" w:eastAsia="Times New Roman" w:hAnsi="Times New Roman" w:cs="Times New Roman"/>
          <w:sz w:val="28"/>
          <w:szCs w:val="28"/>
          <w:lang w:eastAsia="ru-RU"/>
        </w:rPr>
        <w:t>Закона</w:t>
      </w:r>
      <w:r w:rsidRPr="002B4018">
        <w:rPr>
          <w:rFonts w:ascii="Times New Roman" w:eastAsia="Times New Roman" w:hAnsi="Times New Roman" w:cs="Times New Roman"/>
          <w:sz w:val="28"/>
          <w:szCs w:val="28"/>
          <w:lang w:eastAsia="ru-RU"/>
        </w:rPr>
        <w:t>;</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lastRenderedPageBreak/>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1" w:anchor="/document/12177515/entry/7014" w:history="1">
        <w:r w:rsidRPr="002B4018">
          <w:rPr>
            <w:rFonts w:ascii="Times New Roman" w:eastAsia="Times New Roman" w:hAnsi="Times New Roman" w:cs="Times New Roman"/>
            <w:sz w:val="28"/>
            <w:szCs w:val="28"/>
            <w:lang w:eastAsia="ru-RU"/>
          </w:rPr>
          <w:t>пунктом 4 части 1 статьи 7</w:t>
        </w:r>
      </w:hyperlink>
      <w:r w:rsidRPr="002B4018">
        <w:rPr>
          <w:rFonts w:ascii="Times New Roman" w:eastAsia="Times New Roman" w:hAnsi="Times New Roman" w:cs="Times New Roman"/>
          <w:sz w:val="28"/>
          <w:szCs w:val="28"/>
          <w:lang w:eastAsia="ru-RU"/>
        </w:rPr>
        <w:t> </w:t>
      </w:r>
      <w:r w:rsidR="00516779" w:rsidRPr="002B4018">
        <w:rPr>
          <w:rFonts w:ascii="Times New Roman" w:eastAsia="Times New Roman" w:hAnsi="Times New Roman" w:cs="Times New Roman"/>
          <w:sz w:val="28"/>
          <w:szCs w:val="28"/>
          <w:lang w:eastAsia="ru-RU"/>
        </w:rPr>
        <w:t>Закона</w:t>
      </w:r>
      <w:r w:rsidRPr="002B4018">
        <w:rPr>
          <w:rFonts w:ascii="Times New Roman" w:eastAsia="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2" w:anchor="/document/12177515/entry/160013" w:history="1">
        <w:r w:rsidRPr="002B4018">
          <w:rPr>
            <w:rFonts w:ascii="Times New Roman" w:eastAsia="Times New Roman" w:hAnsi="Times New Roman" w:cs="Times New Roman"/>
            <w:sz w:val="28"/>
            <w:szCs w:val="28"/>
            <w:lang w:eastAsia="ru-RU"/>
          </w:rPr>
          <w:t>частью 1.3 статьи 16</w:t>
        </w:r>
      </w:hyperlink>
      <w:r w:rsidRPr="002B4018">
        <w:rPr>
          <w:rFonts w:ascii="Times New Roman" w:eastAsia="Times New Roman" w:hAnsi="Times New Roman" w:cs="Times New Roman"/>
          <w:sz w:val="28"/>
          <w:szCs w:val="28"/>
          <w:lang w:eastAsia="ru-RU"/>
        </w:rPr>
        <w:t> </w:t>
      </w:r>
      <w:r w:rsidR="00516779" w:rsidRPr="002B4018">
        <w:rPr>
          <w:rFonts w:ascii="Times New Roman" w:eastAsia="Times New Roman" w:hAnsi="Times New Roman" w:cs="Times New Roman"/>
          <w:sz w:val="28"/>
          <w:szCs w:val="28"/>
          <w:lang w:eastAsia="ru-RU"/>
        </w:rPr>
        <w:t>Закона</w:t>
      </w:r>
      <w:r w:rsidRPr="002B4018">
        <w:rPr>
          <w:rFonts w:ascii="Times New Roman" w:eastAsia="Times New Roman" w:hAnsi="Times New Roman" w:cs="Times New Roman"/>
          <w:sz w:val="28"/>
          <w:szCs w:val="28"/>
          <w:lang w:eastAsia="ru-RU"/>
        </w:rPr>
        <w:t>.</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5.4. Обращения подлежат обязательному рассмотрению. Рассмотрение обращений осуществляется бесплатно.</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5.5.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r w:rsidR="00516779" w:rsidRPr="002B4018">
        <w:rPr>
          <w:rFonts w:ascii="Times New Roman" w:eastAsia="Times New Roman" w:hAnsi="Times New Roman" w:cs="Times New Roman"/>
          <w:sz w:val="28"/>
          <w:szCs w:val="28"/>
          <w:lang w:eastAsia="ru-RU"/>
        </w:rPr>
        <w:t>Закона</w:t>
      </w:r>
      <w:r w:rsidRPr="002B40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5.6.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00516779" w:rsidRPr="002B4018">
        <w:rPr>
          <w:rFonts w:ascii="Times New Roman" w:eastAsia="Times New Roman" w:hAnsi="Times New Roman" w:cs="Times New Roman"/>
          <w:sz w:val="28"/>
          <w:szCs w:val="28"/>
          <w:lang w:eastAsia="ru-RU"/>
        </w:rPr>
        <w:t>Закона</w:t>
      </w:r>
      <w:r w:rsidRPr="002B4018">
        <w:rPr>
          <w:rFonts w:ascii="Times New Roman" w:eastAsia="Times New Roman" w:hAnsi="Times New Roman" w:cs="Times New Roman"/>
          <w:sz w:val="28"/>
          <w:szCs w:val="28"/>
          <w:lang w:eastAsia="ru-RU"/>
        </w:rPr>
        <w:t>, подаются руководителям этих организаций.</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5.7.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w:t>
      </w:r>
      <w:r w:rsidRPr="002B4018">
        <w:rPr>
          <w:rFonts w:ascii="Times New Roman" w:eastAsia="Times New Roman" w:hAnsi="Times New Roman" w:cs="Times New Roman"/>
          <w:sz w:val="28"/>
          <w:szCs w:val="28"/>
          <w:lang w:eastAsia="ru-RU"/>
        </w:rPr>
        <w:lastRenderedPageBreak/>
        <w:t xml:space="preserve">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3" w:history="1">
        <w:r w:rsidRPr="002B4018">
          <w:rPr>
            <w:rFonts w:ascii="Times New Roman" w:eastAsia="Times New Roman" w:hAnsi="Times New Roman" w:cs="Times New Roman"/>
            <w:sz w:val="28"/>
            <w:szCs w:val="28"/>
            <w:lang w:eastAsia="ru-RU"/>
          </w:rPr>
          <w:t>частью 1.1 статьи 16</w:t>
        </w:r>
      </w:hyperlink>
      <w:r w:rsidRPr="002B4018">
        <w:rPr>
          <w:rFonts w:ascii="Times New Roman" w:eastAsia="Times New Roman" w:hAnsi="Times New Roman" w:cs="Times New Roman"/>
          <w:sz w:val="28"/>
          <w:szCs w:val="28"/>
          <w:lang w:eastAsia="ru-RU"/>
        </w:rPr>
        <w:t xml:space="preserve"> </w:t>
      </w:r>
      <w:r w:rsidR="00516779" w:rsidRPr="002B4018">
        <w:rPr>
          <w:rFonts w:ascii="Times New Roman" w:eastAsia="Times New Roman" w:hAnsi="Times New Roman" w:cs="Times New Roman"/>
          <w:sz w:val="28"/>
          <w:szCs w:val="28"/>
          <w:lang w:eastAsia="ru-RU"/>
        </w:rPr>
        <w:t>Закона</w:t>
      </w:r>
      <w:r w:rsidRPr="002B4018">
        <w:rPr>
          <w:rFonts w:ascii="Times New Roman" w:eastAsia="Times New Roman" w:hAnsi="Times New Roman" w:cs="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5.8. Жалоба должна содержать:</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54" w:anchor="/document/12177515/entry/16011" w:history="1">
        <w:r w:rsidRPr="002B4018">
          <w:rPr>
            <w:rFonts w:ascii="Times New Roman" w:eastAsia="Times New Roman" w:hAnsi="Times New Roman" w:cs="Times New Roman"/>
            <w:sz w:val="28"/>
            <w:szCs w:val="28"/>
            <w:lang w:eastAsia="ru-RU"/>
          </w:rPr>
          <w:t>частью 1.1 статьи 16</w:t>
        </w:r>
      </w:hyperlink>
      <w:r w:rsidRPr="002B4018">
        <w:rPr>
          <w:rFonts w:ascii="Times New Roman" w:eastAsia="Times New Roman" w:hAnsi="Times New Roman" w:cs="Times New Roman"/>
          <w:sz w:val="28"/>
          <w:szCs w:val="28"/>
          <w:lang w:eastAsia="ru-RU"/>
        </w:rPr>
        <w:t> </w:t>
      </w:r>
      <w:r w:rsidR="00516779" w:rsidRPr="002B4018">
        <w:rPr>
          <w:rFonts w:ascii="Times New Roman" w:eastAsia="Times New Roman" w:hAnsi="Times New Roman" w:cs="Times New Roman"/>
          <w:sz w:val="28"/>
          <w:szCs w:val="28"/>
          <w:lang w:eastAsia="ru-RU"/>
        </w:rPr>
        <w:t>Закона</w:t>
      </w:r>
      <w:r w:rsidRPr="002B4018">
        <w:rPr>
          <w:rFonts w:ascii="Times New Roman" w:eastAsia="Times New Roman" w:hAnsi="Times New Roman" w:cs="Times New Roman"/>
          <w:sz w:val="28"/>
          <w:szCs w:val="28"/>
          <w:lang w:eastAsia="ru-RU"/>
        </w:rPr>
        <w:t>, их руководителей и (или) работников, решения и действия (бездействие) которых обжалуются;</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5" w:anchor="/document/12177515/entry/16011" w:history="1">
        <w:r w:rsidRPr="002B4018">
          <w:rPr>
            <w:rFonts w:ascii="Times New Roman" w:eastAsia="Times New Roman" w:hAnsi="Times New Roman" w:cs="Times New Roman"/>
            <w:sz w:val="28"/>
            <w:szCs w:val="28"/>
            <w:lang w:eastAsia="ru-RU"/>
          </w:rPr>
          <w:t>частью 1.1 статьи 16</w:t>
        </w:r>
      </w:hyperlink>
      <w:r w:rsidRPr="002B4018">
        <w:rPr>
          <w:rFonts w:ascii="Times New Roman" w:eastAsia="Times New Roman" w:hAnsi="Times New Roman" w:cs="Times New Roman"/>
          <w:sz w:val="28"/>
          <w:szCs w:val="28"/>
          <w:lang w:eastAsia="ru-RU"/>
        </w:rPr>
        <w:t> </w:t>
      </w:r>
      <w:r w:rsidR="00516779" w:rsidRPr="002B4018">
        <w:rPr>
          <w:rFonts w:ascii="Times New Roman" w:eastAsia="Times New Roman" w:hAnsi="Times New Roman" w:cs="Times New Roman"/>
          <w:sz w:val="28"/>
          <w:szCs w:val="28"/>
          <w:lang w:eastAsia="ru-RU"/>
        </w:rPr>
        <w:t>Закона</w:t>
      </w:r>
      <w:r w:rsidRPr="002B4018">
        <w:rPr>
          <w:rFonts w:ascii="Times New Roman" w:eastAsia="Times New Roman" w:hAnsi="Times New Roman" w:cs="Times New Roman"/>
          <w:sz w:val="28"/>
          <w:szCs w:val="28"/>
          <w:lang w:eastAsia="ru-RU"/>
        </w:rPr>
        <w:t>, их работников;</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6" w:anchor="/document/12177515/entry/16011" w:history="1">
        <w:r w:rsidRPr="002B4018">
          <w:rPr>
            <w:rFonts w:ascii="Times New Roman" w:eastAsia="Times New Roman" w:hAnsi="Times New Roman" w:cs="Times New Roman"/>
            <w:sz w:val="28"/>
            <w:szCs w:val="28"/>
            <w:lang w:eastAsia="ru-RU"/>
          </w:rPr>
          <w:t>частью 1.1 статьи 16</w:t>
        </w:r>
      </w:hyperlink>
      <w:r w:rsidRPr="002B4018">
        <w:rPr>
          <w:rFonts w:ascii="Times New Roman" w:eastAsia="Times New Roman" w:hAnsi="Times New Roman" w:cs="Times New Roman"/>
          <w:sz w:val="28"/>
          <w:szCs w:val="28"/>
          <w:lang w:eastAsia="ru-RU"/>
        </w:rPr>
        <w:t> </w:t>
      </w:r>
      <w:r w:rsidR="00516779" w:rsidRPr="002B4018">
        <w:rPr>
          <w:rFonts w:ascii="Times New Roman" w:eastAsia="Times New Roman" w:hAnsi="Times New Roman" w:cs="Times New Roman"/>
          <w:sz w:val="28"/>
          <w:szCs w:val="28"/>
          <w:lang w:eastAsia="ru-RU"/>
        </w:rPr>
        <w:t>Закона</w:t>
      </w:r>
      <w:r w:rsidRPr="002B4018">
        <w:rPr>
          <w:rFonts w:ascii="Times New Roman" w:eastAsia="Times New Roman" w:hAnsi="Times New Roman" w:cs="Times New Roman"/>
          <w:sz w:val="28"/>
          <w:szCs w:val="28"/>
          <w:lang w:eastAsia="ru-RU"/>
        </w:rPr>
        <w:t>, их работников. Заявителем могут быть представлены документы (при наличии), подтверждающие доводы заявителя, либо их копии.</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5.9.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7" w:anchor="/document/12177515/entry/16011" w:history="1">
        <w:r w:rsidRPr="002B4018">
          <w:rPr>
            <w:rFonts w:ascii="Times New Roman" w:eastAsia="Times New Roman" w:hAnsi="Times New Roman" w:cs="Times New Roman"/>
            <w:sz w:val="28"/>
            <w:szCs w:val="28"/>
            <w:lang w:eastAsia="ru-RU"/>
          </w:rPr>
          <w:t>частью 1.1 статьи 16</w:t>
        </w:r>
      </w:hyperlink>
      <w:r w:rsidRPr="002B4018">
        <w:rPr>
          <w:rFonts w:ascii="Times New Roman" w:eastAsia="Times New Roman" w:hAnsi="Times New Roman" w:cs="Times New Roman"/>
          <w:sz w:val="28"/>
          <w:szCs w:val="28"/>
          <w:lang w:eastAsia="ru-RU"/>
        </w:rPr>
        <w:t> </w:t>
      </w:r>
      <w:r w:rsidR="00516779" w:rsidRPr="002B4018">
        <w:rPr>
          <w:rFonts w:ascii="Times New Roman" w:eastAsia="Times New Roman" w:hAnsi="Times New Roman" w:cs="Times New Roman"/>
          <w:sz w:val="28"/>
          <w:szCs w:val="28"/>
          <w:lang w:eastAsia="ru-RU"/>
        </w:rPr>
        <w:t>Закона</w:t>
      </w:r>
      <w:r w:rsidRPr="002B40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w:t>
      </w:r>
      <w:r w:rsidR="00516779" w:rsidRPr="002B4018">
        <w:rPr>
          <w:rFonts w:ascii="Times New Roman" w:eastAsia="Times New Roman" w:hAnsi="Times New Roman" w:cs="Times New Roman"/>
          <w:sz w:val="28"/>
          <w:szCs w:val="28"/>
          <w:lang w:eastAsia="ru-RU"/>
        </w:rPr>
        <w:t>Закона</w:t>
      </w:r>
      <w:r w:rsidRPr="002B40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w:t>
      </w:r>
      <w:r w:rsidRPr="002B4018">
        <w:rPr>
          <w:rFonts w:ascii="Times New Roman" w:eastAsia="Times New Roman" w:hAnsi="Times New Roman" w:cs="Times New Roman"/>
          <w:sz w:val="28"/>
          <w:szCs w:val="28"/>
          <w:lang w:eastAsia="ru-RU"/>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5.10. По результатам рассмотрения жалобы принимается одно из следующих решений:</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2) в удовлетворении жалобы отказывается.</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5.11. Не позднее дня, следующего за днем принятия решения, указанного в </w:t>
      </w:r>
      <w:hyperlink r:id="rId58" w:history="1">
        <w:r w:rsidRPr="002B4018">
          <w:rPr>
            <w:rFonts w:ascii="Times New Roman" w:eastAsia="Times New Roman" w:hAnsi="Times New Roman" w:cs="Times New Roman"/>
            <w:sz w:val="28"/>
            <w:szCs w:val="28"/>
            <w:lang w:eastAsia="ru-RU"/>
          </w:rPr>
          <w:t>пункте 5.7</w:t>
        </w:r>
      </w:hyperlink>
      <w:r w:rsidRPr="002B4018">
        <w:rPr>
          <w:rFonts w:ascii="Times New Roman" w:eastAsia="Times New Roman" w:hAnsi="Times New Roman" w:cs="Times New Roman"/>
          <w:sz w:val="28"/>
          <w:szCs w:val="28"/>
          <w:lang w:eastAsia="ru-RU"/>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5.12. В случае признания жалобы подлежащей удовлетворению в ответе заявителю, указанном в пункте 5.8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00516779" w:rsidRPr="002B4018">
        <w:rPr>
          <w:rFonts w:ascii="Times New Roman" w:eastAsia="Times New Roman" w:hAnsi="Times New Roman" w:cs="Times New Roman"/>
          <w:sz w:val="28"/>
          <w:szCs w:val="28"/>
          <w:lang w:eastAsia="ru-RU"/>
        </w:rPr>
        <w:t>Закона</w:t>
      </w:r>
      <w:r w:rsidRPr="002B4018">
        <w:rPr>
          <w:rFonts w:ascii="Times New Roman" w:eastAsia="Times New Roman" w:hAnsi="Times New Roman" w:cs="Times New Roman"/>
          <w:sz w:val="28"/>
          <w:szCs w:val="28"/>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 xml:space="preserve">5.13. В случае </w:t>
      </w:r>
      <w:proofErr w:type="gramStart"/>
      <w:r w:rsidRPr="002B4018">
        <w:rPr>
          <w:rFonts w:ascii="Times New Roman" w:eastAsia="Times New Roman" w:hAnsi="Times New Roman" w:cs="Times New Roman"/>
          <w:sz w:val="28"/>
          <w:szCs w:val="28"/>
          <w:lang w:eastAsia="ru-RU"/>
        </w:rPr>
        <w:t>признания жалобы</w:t>
      </w:r>
      <w:proofErr w:type="gramEnd"/>
      <w:r w:rsidRPr="002B4018">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5.8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64C4" w:rsidRPr="002B4018" w:rsidRDefault="002C64C4" w:rsidP="005E2E99">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B4018">
        <w:rPr>
          <w:rFonts w:ascii="Times New Roman" w:eastAsia="Times New Roman" w:hAnsi="Times New Roman" w:cs="Times New Roman"/>
          <w:sz w:val="28"/>
          <w:szCs w:val="28"/>
          <w:lang w:eastAsia="ru-RU"/>
        </w:rP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121D32" w:rsidRDefault="00121D32" w:rsidP="005E2E99">
      <w:pPr>
        <w:pStyle w:val="ConsPlusNormal0"/>
        <w:ind w:firstLine="426"/>
        <w:jc w:val="both"/>
        <w:rPr>
          <w:rFonts w:ascii="Times New Roman" w:eastAsia="Arial Unicode MS" w:hAnsi="Times New Roman" w:cs="Times New Roman"/>
          <w:sz w:val="28"/>
          <w:szCs w:val="28"/>
        </w:rPr>
      </w:pPr>
    </w:p>
    <w:p w:rsidR="001F5453" w:rsidRDefault="001F5453" w:rsidP="005E2E99">
      <w:pPr>
        <w:pStyle w:val="ConsPlusNormal0"/>
        <w:ind w:firstLine="426"/>
        <w:jc w:val="both"/>
        <w:rPr>
          <w:rFonts w:ascii="Times New Roman" w:eastAsia="Arial Unicode MS" w:hAnsi="Times New Roman" w:cs="Times New Roman"/>
          <w:sz w:val="28"/>
          <w:szCs w:val="28"/>
        </w:rPr>
      </w:pPr>
    </w:p>
    <w:p w:rsidR="001F5453" w:rsidRPr="002B4018" w:rsidRDefault="001F5453" w:rsidP="005E2E99">
      <w:pPr>
        <w:pStyle w:val="ConsPlusNormal0"/>
        <w:ind w:firstLine="426"/>
        <w:jc w:val="both"/>
        <w:rPr>
          <w:rFonts w:ascii="Times New Roman" w:eastAsia="Arial Unicode MS" w:hAnsi="Times New Roman" w:cs="Times New Roman"/>
          <w:sz w:val="28"/>
          <w:szCs w:val="28"/>
        </w:rPr>
      </w:pPr>
    </w:p>
    <w:p w:rsidR="0067366F" w:rsidRPr="002B4018" w:rsidRDefault="0067366F" w:rsidP="005E2E99">
      <w:pPr>
        <w:pStyle w:val="ConsPlusNormal0"/>
        <w:ind w:firstLine="426"/>
        <w:jc w:val="both"/>
        <w:rPr>
          <w:rFonts w:ascii="Times New Roman" w:eastAsia="Arial Unicode MS" w:hAnsi="Times New Roman" w:cs="Times New Roman"/>
          <w:sz w:val="28"/>
          <w:szCs w:val="28"/>
        </w:rPr>
      </w:pPr>
    </w:p>
    <w:p w:rsidR="0067366F" w:rsidRPr="002B4018" w:rsidRDefault="0067366F" w:rsidP="005E2E99">
      <w:pPr>
        <w:pStyle w:val="ConsPlusNormal0"/>
        <w:ind w:firstLine="426"/>
        <w:jc w:val="both"/>
        <w:rPr>
          <w:rFonts w:ascii="Times New Roman" w:eastAsia="Arial Unicode MS" w:hAnsi="Times New Roman" w:cs="Times New Roman"/>
          <w:sz w:val="28"/>
          <w:szCs w:val="28"/>
        </w:rPr>
      </w:pPr>
    </w:p>
    <w:p w:rsidR="0067366F" w:rsidRPr="002B4018" w:rsidRDefault="0067366F" w:rsidP="005E2E99">
      <w:pPr>
        <w:pStyle w:val="ConsPlusNormal0"/>
        <w:ind w:firstLine="426"/>
        <w:jc w:val="both"/>
        <w:rPr>
          <w:rFonts w:ascii="Times New Roman" w:eastAsia="Arial Unicode MS" w:hAnsi="Times New Roman" w:cs="Times New Roman"/>
          <w:sz w:val="28"/>
          <w:szCs w:val="28"/>
        </w:rPr>
      </w:pPr>
    </w:p>
    <w:p w:rsidR="0067366F" w:rsidRPr="002B4018" w:rsidRDefault="0067366F" w:rsidP="005E2E99">
      <w:pPr>
        <w:pStyle w:val="ConsPlusNormal0"/>
        <w:ind w:firstLine="426"/>
        <w:jc w:val="both"/>
        <w:rPr>
          <w:rFonts w:ascii="Times New Roman" w:eastAsia="Arial Unicode MS" w:hAnsi="Times New Roman" w:cs="Times New Roman"/>
          <w:sz w:val="28"/>
          <w:szCs w:val="28"/>
        </w:rPr>
      </w:pPr>
    </w:p>
    <w:p w:rsidR="0067366F" w:rsidRPr="002B4018" w:rsidRDefault="0067366F" w:rsidP="005E2E99">
      <w:pPr>
        <w:pStyle w:val="ConsPlusNormal0"/>
        <w:ind w:firstLine="426"/>
        <w:jc w:val="both"/>
        <w:rPr>
          <w:rFonts w:ascii="Times New Roman" w:eastAsia="Arial Unicode MS" w:hAnsi="Times New Roman" w:cs="Times New Roman"/>
          <w:sz w:val="28"/>
          <w:szCs w:val="28"/>
        </w:rPr>
      </w:pPr>
    </w:p>
    <w:p w:rsidR="0067366F" w:rsidRPr="002B4018" w:rsidRDefault="0067366F" w:rsidP="005E2E99">
      <w:pPr>
        <w:pStyle w:val="ConsPlusNormal0"/>
        <w:ind w:firstLine="426"/>
        <w:jc w:val="both"/>
        <w:rPr>
          <w:rFonts w:ascii="Times New Roman" w:eastAsia="Arial Unicode MS" w:hAnsi="Times New Roman" w:cs="Times New Roman"/>
          <w:sz w:val="28"/>
          <w:szCs w:val="28"/>
        </w:rPr>
      </w:pPr>
    </w:p>
    <w:p w:rsidR="0067366F" w:rsidRPr="002B4018" w:rsidRDefault="0067366F" w:rsidP="005E2E99">
      <w:pPr>
        <w:pStyle w:val="ConsPlusNormal0"/>
        <w:ind w:firstLine="426"/>
        <w:jc w:val="both"/>
        <w:rPr>
          <w:rFonts w:ascii="Times New Roman" w:eastAsia="Arial Unicode MS" w:hAnsi="Times New Roman" w:cs="Times New Roman"/>
          <w:sz w:val="28"/>
          <w:szCs w:val="28"/>
        </w:rPr>
      </w:pPr>
    </w:p>
    <w:p w:rsidR="002C64C4" w:rsidRPr="00636785" w:rsidRDefault="00636785" w:rsidP="00636785">
      <w:pPr>
        <w:spacing w:after="0" w:line="240" w:lineRule="auto"/>
        <w:ind w:left="5670"/>
        <w:rPr>
          <w:rFonts w:ascii="Times New Roman" w:eastAsia="Times New Roman" w:hAnsi="Times New Roman" w:cs="Times New Roman"/>
          <w:lang w:eastAsia="ru-RU"/>
        </w:rPr>
      </w:pPr>
      <w:r w:rsidRPr="00636785">
        <w:rPr>
          <w:rFonts w:ascii="Times New Roman" w:eastAsia="Times New Roman" w:hAnsi="Times New Roman" w:cs="Times New Roman"/>
          <w:lang w:eastAsia="ru-RU"/>
        </w:rPr>
        <w:lastRenderedPageBreak/>
        <w:t>Приложение № 1 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A47B45" w:rsidRDefault="00A47B45" w:rsidP="006F301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36785" w:rsidRDefault="00636785" w:rsidP="006F301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36785" w:rsidRDefault="00636785" w:rsidP="00636785">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36785">
        <w:rPr>
          <w:rFonts w:ascii="Times New Roman" w:eastAsia="Times New Roman" w:hAnsi="Times New Roman" w:cs="Times New Roman"/>
          <w:sz w:val="28"/>
          <w:szCs w:val="28"/>
          <w:lang w:eastAsia="ru-RU"/>
        </w:rPr>
        <w:t>Главе города Енисейска</w:t>
      </w:r>
      <w:r>
        <w:rPr>
          <w:rFonts w:ascii="Times New Roman" w:eastAsia="Times New Roman" w:hAnsi="Times New Roman" w:cs="Times New Roman"/>
          <w:sz w:val="28"/>
          <w:szCs w:val="28"/>
          <w:lang w:eastAsia="ru-RU"/>
        </w:rPr>
        <w:t xml:space="preserve">   </w:t>
      </w:r>
    </w:p>
    <w:p w:rsidR="00636785" w:rsidRDefault="00636785" w:rsidP="00636785">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w:t>
      </w:r>
    </w:p>
    <w:p w:rsidR="00F30C77" w:rsidRDefault="00F30C77" w:rsidP="00636785">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w:t>
      </w:r>
    </w:p>
    <w:p w:rsidR="00F30C77" w:rsidRDefault="00636785" w:rsidP="00636785">
      <w:pPr>
        <w:autoSpaceDE w:val="0"/>
        <w:autoSpaceDN w:val="0"/>
        <w:adjustRightInd w:val="0"/>
        <w:spacing w:after="0" w:line="240" w:lineRule="auto"/>
        <w:ind w:left="5670"/>
        <w:jc w:val="both"/>
        <w:rPr>
          <w:rFonts w:ascii="Times New Roman" w:eastAsia="Times New Roman" w:hAnsi="Times New Roman" w:cs="Times New Roman"/>
          <w:sz w:val="20"/>
          <w:szCs w:val="20"/>
          <w:lang w:eastAsia="ru-RU"/>
        </w:rPr>
      </w:pPr>
      <w:r w:rsidRPr="00F30C77">
        <w:rPr>
          <w:rFonts w:ascii="Times New Roman" w:eastAsia="Times New Roman" w:hAnsi="Times New Roman" w:cs="Times New Roman"/>
          <w:sz w:val="20"/>
          <w:szCs w:val="20"/>
          <w:lang w:eastAsia="ru-RU"/>
        </w:rPr>
        <w:t>(для</w:t>
      </w:r>
      <w:r w:rsidR="00F30C77" w:rsidRPr="00F30C77">
        <w:rPr>
          <w:rFonts w:ascii="Times New Roman" w:eastAsia="Times New Roman" w:hAnsi="Times New Roman" w:cs="Times New Roman"/>
          <w:sz w:val="20"/>
          <w:szCs w:val="20"/>
          <w:lang w:eastAsia="ru-RU"/>
        </w:rPr>
        <w:t xml:space="preserve">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w:t>
      </w:r>
      <w:r w:rsidRPr="00F30C77">
        <w:rPr>
          <w:rFonts w:ascii="Times New Roman" w:eastAsia="Times New Roman" w:hAnsi="Times New Roman" w:cs="Times New Roman"/>
          <w:sz w:val="20"/>
          <w:szCs w:val="20"/>
          <w:lang w:eastAsia="ru-RU"/>
        </w:rPr>
        <w:t xml:space="preserve">      </w:t>
      </w:r>
    </w:p>
    <w:p w:rsidR="00F30C77" w:rsidRDefault="00F30C77" w:rsidP="00636785">
      <w:pPr>
        <w:autoSpaceDE w:val="0"/>
        <w:autoSpaceDN w:val="0"/>
        <w:adjustRightInd w:val="0"/>
        <w:spacing w:after="0" w:line="240" w:lineRule="auto"/>
        <w:ind w:left="5670"/>
        <w:jc w:val="both"/>
        <w:rPr>
          <w:rFonts w:ascii="Times New Roman" w:eastAsia="Times New Roman" w:hAnsi="Times New Roman" w:cs="Times New Roman"/>
          <w:sz w:val="20"/>
          <w:szCs w:val="20"/>
          <w:lang w:eastAsia="ru-RU"/>
        </w:rPr>
      </w:pPr>
    </w:p>
    <w:p w:rsidR="00F30C77" w:rsidRDefault="00F30C77" w:rsidP="00636785">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Адрес  заявителя</w:t>
      </w:r>
      <w:proofErr w:type="gramEnd"/>
    </w:p>
    <w:p w:rsidR="00F30C77" w:rsidRDefault="00F30C77" w:rsidP="00636785">
      <w:pPr>
        <w:autoSpaceDE w:val="0"/>
        <w:autoSpaceDN w:val="0"/>
        <w:adjustRightInd w:val="0"/>
        <w:spacing w:after="0" w:line="240" w:lineRule="auto"/>
        <w:ind w:left="567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w:t>
      </w:r>
    </w:p>
    <w:p w:rsidR="00F30C77" w:rsidRDefault="00F30C77" w:rsidP="00636785">
      <w:pPr>
        <w:autoSpaceDE w:val="0"/>
        <w:autoSpaceDN w:val="0"/>
        <w:adjustRightInd w:val="0"/>
        <w:spacing w:after="0" w:line="240" w:lineRule="auto"/>
        <w:ind w:left="567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(местонахождение юридического лица; место регистрации физического лица)</w:t>
      </w:r>
    </w:p>
    <w:p w:rsidR="00F30C77" w:rsidRDefault="00F30C77" w:rsidP="00636785">
      <w:pPr>
        <w:autoSpaceDE w:val="0"/>
        <w:autoSpaceDN w:val="0"/>
        <w:adjustRightInd w:val="0"/>
        <w:spacing w:after="0" w:line="240" w:lineRule="auto"/>
        <w:ind w:left="5670"/>
        <w:jc w:val="both"/>
        <w:rPr>
          <w:rFonts w:ascii="Times New Roman" w:eastAsia="Times New Roman" w:hAnsi="Times New Roman" w:cs="Times New Roman"/>
          <w:sz w:val="20"/>
          <w:szCs w:val="20"/>
          <w:lang w:eastAsia="ru-RU"/>
        </w:rPr>
      </w:pPr>
    </w:p>
    <w:p w:rsidR="00F30C77" w:rsidRDefault="00F30C77" w:rsidP="00636785">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Почтовый адрес и (или) адрес электронной почты для связи с заявителем: ______________________________</w:t>
      </w:r>
    </w:p>
    <w:p w:rsidR="00F30C77" w:rsidRDefault="00F30C77" w:rsidP="00636785">
      <w:pPr>
        <w:autoSpaceDE w:val="0"/>
        <w:autoSpaceDN w:val="0"/>
        <w:adjustRightInd w:val="0"/>
        <w:spacing w:after="0" w:line="240" w:lineRule="auto"/>
        <w:ind w:left="567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w:t>
      </w:r>
    </w:p>
    <w:p w:rsidR="00F30C77" w:rsidRDefault="00F30C77" w:rsidP="00636785">
      <w:pPr>
        <w:autoSpaceDE w:val="0"/>
        <w:autoSpaceDN w:val="0"/>
        <w:adjustRightInd w:val="0"/>
        <w:spacing w:after="0" w:line="240" w:lineRule="auto"/>
        <w:ind w:left="5670"/>
        <w:jc w:val="both"/>
        <w:rPr>
          <w:rFonts w:ascii="Times New Roman" w:eastAsia="Times New Roman" w:hAnsi="Times New Roman" w:cs="Times New Roman"/>
          <w:sz w:val="20"/>
          <w:szCs w:val="20"/>
          <w:lang w:eastAsia="ru-RU"/>
        </w:rPr>
      </w:pPr>
    </w:p>
    <w:p w:rsidR="00F30C77" w:rsidRDefault="00F30C77" w:rsidP="00636785">
      <w:pPr>
        <w:autoSpaceDE w:val="0"/>
        <w:autoSpaceDN w:val="0"/>
        <w:adjustRightInd w:val="0"/>
        <w:spacing w:after="0" w:line="240" w:lineRule="auto"/>
        <w:ind w:left="5670"/>
        <w:jc w:val="both"/>
        <w:rPr>
          <w:rFonts w:ascii="Times New Roman" w:eastAsia="Times New Roman" w:hAnsi="Times New Roman" w:cs="Times New Roman"/>
          <w:sz w:val="20"/>
          <w:szCs w:val="20"/>
          <w:lang w:eastAsia="ru-RU"/>
        </w:rPr>
      </w:pPr>
    </w:p>
    <w:p w:rsidR="00636785" w:rsidRDefault="00C05FB6" w:rsidP="00C05FB6">
      <w:pPr>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w:t>
      </w:r>
    </w:p>
    <w:p w:rsidR="00C05FB6" w:rsidRDefault="00C05FB6" w:rsidP="00C05FB6">
      <w:pPr>
        <w:autoSpaceDE w:val="0"/>
        <w:autoSpaceDN w:val="0"/>
        <w:adjustRightInd w:val="0"/>
        <w:spacing w:after="0" w:line="240" w:lineRule="auto"/>
        <w:ind w:left="-142"/>
        <w:jc w:val="center"/>
        <w:rPr>
          <w:rFonts w:ascii="Times New Roman" w:eastAsia="Times New Roman" w:hAnsi="Times New Roman" w:cs="Times New Roman"/>
          <w:sz w:val="20"/>
          <w:szCs w:val="20"/>
          <w:lang w:eastAsia="ru-RU"/>
        </w:rPr>
      </w:pPr>
    </w:p>
    <w:p w:rsidR="00C05FB6" w:rsidRDefault="00C05FB6" w:rsidP="00C05FB6">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Прошу (сим) предоставить земельный участок с кадастровым номером </w:t>
      </w:r>
    </w:p>
    <w:p w:rsidR="00C05FB6" w:rsidRDefault="00C05FB6" w:rsidP="00C05FB6">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  площадью ______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 xml:space="preserve">., местоположение: ___________________ на праве ____________  </w:t>
      </w:r>
      <w:r w:rsidRPr="00C05FB6">
        <w:rPr>
          <w:rFonts w:ascii="Times New Roman" w:eastAsia="Times New Roman" w:hAnsi="Times New Roman" w:cs="Times New Roman"/>
          <w:sz w:val="28"/>
          <w:szCs w:val="28"/>
          <w:lang w:eastAsia="ru-RU"/>
        </w:rPr>
        <w:t>&lt;1&gt;</w:t>
      </w:r>
      <w:r>
        <w:rPr>
          <w:rFonts w:ascii="Times New Roman" w:eastAsia="Times New Roman" w:hAnsi="Times New Roman" w:cs="Times New Roman"/>
          <w:sz w:val="28"/>
          <w:szCs w:val="28"/>
          <w:lang w:eastAsia="ru-RU"/>
        </w:rPr>
        <w:t xml:space="preserve"> без проведения торгов на основании ____ подпункта ___ пункта _____ статьи Земельного кодекса Российской Федерации для целей _______________ </w:t>
      </w:r>
      <w:r w:rsidRPr="00C05FB6">
        <w:rPr>
          <w:rFonts w:ascii="Times New Roman" w:eastAsia="Times New Roman" w:hAnsi="Times New Roman" w:cs="Times New Roman"/>
          <w:sz w:val="28"/>
          <w:szCs w:val="28"/>
          <w:lang w:eastAsia="ru-RU"/>
        </w:rPr>
        <w:t>&lt;2&gt;</w:t>
      </w:r>
    </w:p>
    <w:p w:rsidR="005842AB" w:rsidRDefault="005842AB" w:rsidP="00C05FB6">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5842AB" w:rsidRDefault="005842AB" w:rsidP="00C05FB6">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Дополнительные сведения:</w:t>
      </w:r>
    </w:p>
    <w:p w:rsidR="005842AB" w:rsidRDefault="005842AB" w:rsidP="00C05FB6">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Решением ____________ от ______ № ________ предоставление данного земельного участка было предварительно согласовано </w:t>
      </w:r>
      <w:r w:rsidRPr="005842AB">
        <w:rPr>
          <w:rFonts w:ascii="Times New Roman" w:eastAsia="Times New Roman" w:hAnsi="Times New Roman" w:cs="Times New Roman"/>
          <w:sz w:val="28"/>
          <w:szCs w:val="28"/>
          <w:lang w:eastAsia="ru-RU"/>
        </w:rPr>
        <w:t>&lt;3&gt;</w:t>
      </w:r>
    </w:p>
    <w:p w:rsidR="005842AB" w:rsidRDefault="005842AB" w:rsidP="00C05FB6">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___________ № ______, принятого ____ </w:t>
      </w:r>
      <w:r w:rsidRPr="005842AB">
        <w:rPr>
          <w:rFonts w:ascii="Times New Roman" w:eastAsia="Times New Roman" w:hAnsi="Times New Roman" w:cs="Times New Roman"/>
          <w:sz w:val="28"/>
          <w:szCs w:val="28"/>
          <w:lang w:eastAsia="ru-RU"/>
        </w:rPr>
        <w:t>&lt;4&gt;</w:t>
      </w:r>
    </w:p>
    <w:p w:rsidR="005842AB" w:rsidRDefault="005842AB" w:rsidP="00C05FB6">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w:t>
      </w:r>
      <w:r w:rsidRPr="005842AB">
        <w:rPr>
          <w:rFonts w:ascii="Times New Roman" w:eastAsia="Times New Roman" w:hAnsi="Times New Roman" w:cs="Times New Roman"/>
          <w:sz w:val="28"/>
          <w:szCs w:val="28"/>
          <w:lang w:eastAsia="ru-RU"/>
        </w:rPr>
        <w:t xml:space="preserve"> &lt;5&gt;</w:t>
      </w:r>
      <w:r>
        <w:rPr>
          <w:rFonts w:ascii="Times New Roman" w:eastAsia="Times New Roman" w:hAnsi="Times New Roman" w:cs="Times New Roman"/>
          <w:sz w:val="28"/>
          <w:szCs w:val="28"/>
          <w:lang w:eastAsia="ru-RU"/>
        </w:rPr>
        <w:t>.</w:t>
      </w:r>
    </w:p>
    <w:p w:rsidR="005842AB" w:rsidRDefault="005842AB" w:rsidP="00C05FB6">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5842AB" w:rsidRDefault="005842AB" w:rsidP="00C05FB6">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Приложение: _____________</w:t>
      </w:r>
    </w:p>
    <w:p w:rsidR="005842AB" w:rsidRDefault="005842AB" w:rsidP="00C05FB6">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5842AB" w:rsidRDefault="005842AB" w:rsidP="00C05FB6">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Заявитель: ________________________________________________________</w:t>
      </w:r>
    </w:p>
    <w:p w:rsidR="00966087" w:rsidRDefault="005842AB" w:rsidP="00C05FB6">
      <w:pPr>
        <w:autoSpaceDE w:val="0"/>
        <w:autoSpaceDN w:val="0"/>
        <w:adjustRightInd w:val="0"/>
        <w:spacing w:after="0" w:line="240" w:lineRule="auto"/>
        <w:ind w:left="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0"/>
          <w:szCs w:val="20"/>
          <w:lang w:eastAsia="ru-RU"/>
        </w:rPr>
        <w:t>(Ф.И.О., должность представителя юридического лица</w:t>
      </w:r>
      <w:r w:rsidR="00966087">
        <w:rPr>
          <w:rFonts w:ascii="Times New Roman" w:eastAsia="Times New Roman" w:hAnsi="Times New Roman" w:cs="Times New Roman"/>
          <w:sz w:val="20"/>
          <w:szCs w:val="20"/>
          <w:lang w:eastAsia="ru-RU"/>
        </w:rPr>
        <w:t>, (подпись)</w:t>
      </w:r>
    </w:p>
    <w:p w:rsidR="00966087" w:rsidRDefault="00966087" w:rsidP="00C05FB6">
      <w:pPr>
        <w:autoSpaceDE w:val="0"/>
        <w:autoSpaceDN w:val="0"/>
        <w:adjustRightInd w:val="0"/>
        <w:spacing w:after="0" w:line="240" w:lineRule="auto"/>
        <w:ind w:left="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Pr="00966087">
        <w:rPr>
          <w:rFonts w:ascii="Times New Roman" w:eastAsia="Times New Roman" w:hAnsi="Times New Roman" w:cs="Times New Roman"/>
          <w:sz w:val="20"/>
          <w:szCs w:val="20"/>
          <w:lang w:eastAsia="ru-RU"/>
        </w:rPr>
        <w:t>Ф</w:t>
      </w:r>
      <w:r>
        <w:rPr>
          <w:rFonts w:ascii="Times New Roman" w:eastAsia="Times New Roman" w:hAnsi="Times New Roman" w:cs="Times New Roman"/>
          <w:sz w:val="20"/>
          <w:szCs w:val="20"/>
          <w:lang w:eastAsia="ru-RU"/>
        </w:rPr>
        <w:t>.И.О. физического лица или его представителя)</w:t>
      </w:r>
    </w:p>
    <w:p w:rsidR="00966087" w:rsidRDefault="00966087" w:rsidP="00C05FB6">
      <w:pPr>
        <w:autoSpaceDE w:val="0"/>
        <w:autoSpaceDN w:val="0"/>
        <w:adjustRightInd w:val="0"/>
        <w:spacing w:after="0" w:line="240" w:lineRule="auto"/>
        <w:ind w:left="284"/>
        <w:jc w:val="both"/>
        <w:rPr>
          <w:rFonts w:ascii="Times New Roman" w:eastAsia="Times New Roman" w:hAnsi="Times New Roman" w:cs="Times New Roman"/>
          <w:sz w:val="20"/>
          <w:szCs w:val="20"/>
          <w:lang w:eastAsia="ru-RU"/>
        </w:rPr>
      </w:pPr>
    </w:p>
    <w:p w:rsidR="00966087" w:rsidRDefault="00966087" w:rsidP="00C05FB6">
      <w:pPr>
        <w:autoSpaceDE w:val="0"/>
        <w:autoSpaceDN w:val="0"/>
        <w:adjustRightInd w:val="0"/>
        <w:spacing w:after="0" w:line="240" w:lineRule="auto"/>
        <w:ind w:left="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 __________________ 20 ______ г.</w:t>
      </w:r>
    </w:p>
    <w:p w:rsidR="00966087" w:rsidRDefault="00966087" w:rsidP="00C05FB6">
      <w:pPr>
        <w:autoSpaceDE w:val="0"/>
        <w:autoSpaceDN w:val="0"/>
        <w:adjustRightInd w:val="0"/>
        <w:spacing w:after="0" w:line="240" w:lineRule="auto"/>
        <w:ind w:left="284"/>
        <w:jc w:val="both"/>
        <w:rPr>
          <w:rFonts w:ascii="Times New Roman" w:eastAsia="Times New Roman" w:hAnsi="Times New Roman" w:cs="Times New Roman"/>
          <w:sz w:val="20"/>
          <w:szCs w:val="20"/>
          <w:lang w:eastAsia="ru-RU"/>
        </w:rPr>
      </w:pPr>
    </w:p>
    <w:p w:rsidR="005842AB" w:rsidRDefault="00966087" w:rsidP="00C05FB6">
      <w:pPr>
        <w:autoSpaceDE w:val="0"/>
        <w:autoSpaceDN w:val="0"/>
        <w:adjustRightInd w:val="0"/>
        <w:spacing w:after="0" w:line="240" w:lineRule="auto"/>
        <w:ind w:left="284"/>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 - - - - - - - - - - - - - -</w:t>
      </w:r>
    </w:p>
    <w:p w:rsidR="00966087" w:rsidRDefault="00966087" w:rsidP="00C05FB6">
      <w:pPr>
        <w:autoSpaceDE w:val="0"/>
        <w:autoSpaceDN w:val="0"/>
        <w:adjustRightInd w:val="0"/>
        <w:spacing w:after="0" w:line="240" w:lineRule="auto"/>
        <w:ind w:left="284"/>
        <w:jc w:val="both"/>
        <w:rPr>
          <w:rFonts w:ascii="Times New Roman" w:eastAsia="Times New Roman" w:hAnsi="Times New Roman" w:cs="Times New Roman"/>
          <w:b/>
          <w:sz w:val="20"/>
          <w:szCs w:val="20"/>
          <w:lang w:eastAsia="ru-RU"/>
        </w:rPr>
      </w:pPr>
    </w:p>
    <w:p w:rsidR="00966087" w:rsidRDefault="00966087" w:rsidP="00C05FB6">
      <w:pPr>
        <w:autoSpaceDE w:val="0"/>
        <w:autoSpaceDN w:val="0"/>
        <w:adjustRightInd w:val="0"/>
        <w:spacing w:after="0" w:line="240" w:lineRule="auto"/>
        <w:ind w:left="284"/>
        <w:jc w:val="both"/>
        <w:rPr>
          <w:rFonts w:ascii="Times New Roman" w:eastAsia="Times New Roman" w:hAnsi="Times New Roman" w:cs="Times New Roman"/>
          <w:sz w:val="20"/>
          <w:szCs w:val="20"/>
          <w:lang w:eastAsia="ru-RU"/>
        </w:rPr>
      </w:pPr>
      <w:r w:rsidRPr="00966087">
        <w:rPr>
          <w:rFonts w:ascii="Times New Roman" w:eastAsia="Times New Roman" w:hAnsi="Times New Roman" w:cs="Times New Roman"/>
          <w:sz w:val="20"/>
          <w:szCs w:val="20"/>
          <w:lang w:eastAsia="ru-RU"/>
        </w:rPr>
        <w:t>&lt;1&gt; Указ</w:t>
      </w:r>
      <w:r>
        <w:rPr>
          <w:rFonts w:ascii="Times New Roman" w:eastAsia="Times New Roman" w:hAnsi="Times New Roman" w:cs="Times New Roman"/>
          <w:sz w:val="20"/>
          <w:szCs w:val="20"/>
          <w:lang w:eastAsia="ru-RU"/>
        </w:rPr>
        <w:t>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966087" w:rsidRDefault="00966087" w:rsidP="00C05FB6">
      <w:pPr>
        <w:autoSpaceDE w:val="0"/>
        <w:autoSpaceDN w:val="0"/>
        <w:adjustRightInd w:val="0"/>
        <w:spacing w:after="0" w:line="240" w:lineRule="auto"/>
        <w:ind w:left="284"/>
        <w:jc w:val="both"/>
        <w:rPr>
          <w:rFonts w:ascii="Times New Roman" w:eastAsia="Times New Roman" w:hAnsi="Times New Roman" w:cs="Times New Roman"/>
          <w:sz w:val="20"/>
          <w:szCs w:val="20"/>
          <w:lang w:eastAsia="ru-RU"/>
        </w:rPr>
      </w:pPr>
    </w:p>
    <w:p w:rsidR="00966087" w:rsidRDefault="00966087" w:rsidP="00C05FB6">
      <w:pPr>
        <w:autoSpaceDE w:val="0"/>
        <w:autoSpaceDN w:val="0"/>
        <w:adjustRightInd w:val="0"/>
        <w:spacing w:after="0" w:line="240" w:lineRule="auto"/>
        <w:ind w:left="284"/>
        <w:jc w:val="both"/>
        <w:rPr>
          <w:rFonts w:ascii="Times New Roman" w:eastAsia="Times New Roman" w:hAnsi="Times New Roman" w:cs="Times New Roman"/>
          <w:sz w:val="20"/>
          <w:szCs w:val="20"/>
          <w:lang w:eastAsia="ru-RU"/>
        </w:rPr>
      </w:pPr>
      <w:r w:rsidRPr="00966087">
        <w:rPr>
          <w:rFonts w:ascii="Times New Roman" w:eastAsia="Times New Roman" w:hAnsi="Times New Roman" w:cs="Times New Roman"/>
          <w:sz w:val="20"/>
          <w:szCs w:val="20"/>
          <w:lang w:eastAsia="ru-RU"/>
        </w:rPr>
        <w:t xml:space="preserve">&lt;2&gt; </w:t>
      </w:r>
      <w:r>
        <w:rPr>
          <w:rFonts w:ascii="Times New Roman" w:eastAsia="Times New Roman" w:hAnsi="Times New Roman" w:cs="Times New Roman"/>
          <w:sz w:val="20"/>
          <w:szCs w:val="20"/>
          <w:lang w:eastAsia="ru-RU"/>
        </w:rPr>
        <w:t>Указывается цель использования земельного участка.</w:t>
      </w:r>
    </w:p>
    <w:p w:rsidR="00966087" w:rsidRDefault="00966087" w:rsidP="00C05FB6">
      <w:pPr>
        <w:autoSpaceDE w:val="0"/>
        <w:autoSpaceDN w:val="0"/>
        <w:adjustRightInd w:val="0"/>
        <w:spacing w:after="0" w:line="240" w:lineRule="auto"/>
        <w:ind w:left="284"/>
        <w:jc w:val="both"/>
        <w:rPr>
          <w:rFonts w:ascii="Times New Roman" w:eastAsia="Times New Roman" w:hAnsi="Times New Roman" w:cs="Times New Roman"/>
          <w:sz w:val="20"/>
          <w:szCs w:val="20"/>
          <w:lang w:eastAsia="ru-RU"/>
        </w:rPr>
      </w:pPr>
    </w:p>
    <w:p w:rsidR="00966087" w:rsidRDefault="00966087" w:rsidP="00C05FB6">
      <w:pPr>
        <w:autoSpaceDE w:val="0"/>
        <w:autoSpaceDN w:val="0"/>
        <w:adjustRightInd w:val="0"/>
        <w:spacing w:after="0" w:line="240" w:lineRule="auto"/>
        <w:ind w:left="284"/>
        <w:jc w:val="both"/>
        <w:rPr>
          <w:rFonts w:ascii="Times New Roman" w:eastAsia="Times New Roman" w:hAnsi="Times New Roman" w:cs="Times New Roman"/>
          <w:sz w:val="20"/>
          <w:szCs w:val="20"/>
          <w:lang w:eastAsia="ru-RU"/>
        </w:rPr>
      </w:pPr>
      <w:r w:rsidRPr="00966087">
        <w:rPr>
          <w:rFonts w:ascii="Times New Roman" w:eastAsia="Times New Roman" w:hAnsi="Times New Roman" w:cs="Times New Roman"/>
          <w:sz w:val="20"/>
          <w:szCs w:val="20"/>
          <w:lang w:eastAsia="ru-RU"/>
        </w:rPr>
        <w:t xml:space="preserve">&lt;3&gt; </w:t>
      </w:r>
      <w:r>
        <w:rPr>
          <w:rFonts w:ascii="Times New Roman" w:eastAsia="Times New Roman" w:hAnsi="Times New Roman" w:cs="Times New Roman"/>
          <w:sz w:val="20"/>
          <w:szCs w:val="20"/>
          <w:lang w:eastAsia="ru-RU"/>
        </w:rPr>
        <w:t>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образовывается или его границы уточнялись на основании данного решения.</w:t>
      </w:r>
    </w:p>
    <w:p w:rsidR="00966087" w:rsidRDefault="00966087" w:rsidP="00C05FB6">
      <w:pPr>
        <w:autoSpaceDE w:val="0"/>
        <w:autoSpaceDN w:val="0"/>
        <w:adjustRightInd w:val="0"/>
        <w:spacing w:after="0" w:line="240" w:lineRule="auto"/>
        <w:ind w:left="284"/>
        <w:jc w:val="both"/>
        <w:rPr>
          <w:rFonts w:ascii="Times New Roman" w:eastAsia="Times New Roman" w:hAnsi="Times New Roman" w:cs="Times New Roman"/>
          <w:sz w:val="20"/>
          <w:szCs w:val="20"/>
          <w:lang w:eastAsia="ru-RU"/>
        </w:rPr>
      </w:pPr>
    </w:p>
    <w:p w:rsidR="00966087" w:rsidRDefault="00966087" w:rsidP="00C05FB6">
      <w:pPr>
        <w:autoSpaceDE w:val="0"/>
        <w:autoSpaceDN w:val="0"/>
        <w:adjustRightInd w:val="0"/>
        <w:spacing w:after="0" w:line="240" w:lineRule="auto"/>
        <w:ind w:left="284"/>
        <w:jc w:val="both"/>
        <w:rPr>
          <w:rFonts w:ascii="Times New Roman" w:eastAsia="Times New Roman" w:hAnsi="Times New Roman" w:cs="Times New Roman"/>
          <w:sz w:val="20"/>
          <w:szCs w:val="20"/>
          <w:lang w:eastAsia="ru-RU"/>
        </w:rPr>
      </w:pPr>
      <w:r w:rsidRPr="00966087">
        <w:rPr>
          <w:rFonts w:ascii="Times New Roman" w:eastAsia="Times New Roman" w:hAnsi="Times New Roman" w:cs="Times New Roman"/>
          <w:sz w:val="20"/>
          <w:szCs w:val="20"/>
          <w:lang w:eastAsia="ru-RU"/>
        </w:rPr>
        <w:t xml:space="preserve">&lt;4&gt; </w:t>
      </w:r>
      <w:r>
        <w:rPr>
          <w:rFonts w:ascii="Times New Roman" w:eastAsia="Times New Roman" w:hAnsi="Times New Roman" w:cs="Times New Roman"/>
          <w:sz w:val="20"/>
          <w:szCs w:val="20"/>
          <w:lang w:eastAsia="ru-RU"/>
        </w:rPr>
        <w:t>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66087" w:rsidRDefault="00966087" w:rsidP="00C05FB6">
      <w:pPr>
        <w:autoSpaceDE w:val="0"/>
        <w:autoSpaceDN w:val="0"/>
        <w:adjustRightInd w:val="0"/>
        <w:spacing w:after="0" w:line="240" w:lineRule="auto"/>
        <w:ind w:left="284"/>
        <w:jc w:val="both"/>
        <w:rPr>
          <w:rFonts w:ascii="Times New Roman" w:eastAsia="Times New Roman" w:hAnsi="Times New Roman" w:cs="Times New Roman"/>
          <w:sz w:val="20"/>
          <w:szCs w:val="20"/>
          <w:lang w:eastAsia="ru-RU"/>
        </w:rPr>
      </w:pPr>
    </w:p>
    <w:p w:rsidR="00966087" w:rsidRPr="00966087" w:rsidRDefault="00966087" w:rsidP="00C05FB6">
      <w:pPr>
        <w:autoSpaceDE w:val="0"/>
        <w:autoSpaceDN w:val="0"/>
        <w:adjustRightInd w:val="0"/>
        <w:spacing w:after="0" w:line="240" w:lineRule="auto"/>
        <w:ind w:left="284"/>
        <w:jc w:val="both"/>
        <w:rPr>
          <w:rFonts w:ascii="Times New Roman" w:eastAsia="Times New Roman" w:hAnsi="Times New Roman" w:cs="Times New Roman"/>
          <w:sz w:val="20"/>
          <w:szCs w:val="20"/>
          <w:lang w:eastAsia="ru-RU"/>
        </w:rPr>
      </w:pPr>
      <w:r w:rsidRPr="00966087">
        <w:rPr>
          <w:rFonts w:ascii="Times New Roman" w:eastAsia="Times New Roman" w:hAnsi="Times New Roman" w:cs="Times New Roman"/>
          <w:sz w:val="20"/>
          <w:szCs w:val="20"/>
          <w:lang w:eastAsia="ru-RU"/>
        </w:rPr>
        <w:t>&lt;5&gt;</w:t>
      </w:r>
      <w:r>
        <w:rPr>
          <w:rFonts w:ascii="Times New Roman" w:eastAsia="Times New Roman" w:hAnsi="Times New Roman" w:cs="Times New Roman"/>
          <w:sz w:val="20"/>
          <w:szCs w:val="20"/>
          <w:lang w:eastAsia="ru-RU"/>
        </w:rPr>
        <w:t xml:space="preserve">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w:t>
      </w:r>
      <w:r w:rsidR="00C769A9">
        <w:rPr>
          <w:rFonts w:ascii="Times New Roman" w:eastAsia="Times New Roman" w:hAnsi="Times New Roman" w:cs="Times New Roman"/>
          <w:sz w:val="20"/>
          <w:szCs w:val="20"/>
          <w:lang w:eastAsia="ru-RU"/>
        </w:rPr>
        <w:t>ом и (или) проектом.</w:t>
      </w:r>
    </w:p>
    <w:p w:rsidR="00966087" w:rsidRPr="00966087" w:rsidRDefault="00966087" w:rsidP="00C05FB6">
      <w:pPr>
        <w:autoSpaceDE w:val="0"/>
        <w:autoSpaceDN w:val="0"/>
        <w:adjustRightInd w:val="0"/>
        <w:spacing w:after="0" w:line="240" w:lineRule="auto"/>
        <w:ind w:left="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sectPr w:rsidR="00966087" w:rsidRPr="00966087" w:rsidSect="006D27A2">
      <w:headerReference w:type="default" r:id="rId59"/>
      <w:headerReference w:type="first" r:id="rId60"/>
      <w:pgSz w:w="11906" w:h="16838"/>
      <w:pgMar w:top="709" w:right="850" w:bottom="851"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91F" w:rsidRDefault="0064491F" w:rsidP="00B66418">
      <w:pPr>
        <w:spacing w:after="0" w:line="240" w:lineRule="auto"/>
      </w:pPr>
      <w:r>
        <w:separator/>
      </w:r>
    </w:p>
  </w:endnote>
  <w:endnote w:type="continuationSeparator" w:id="0">
    <w:p w:rsidR="0064491F" w:rsidRDefault="0064491F" w:rsidP="00B66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91F" w:rsidRDefault="0064491F" w:rsidP="00B66418">
      <w:pPr>
        <w:spacing w:after="0" w:line="240" w:lineRule="auto"/>
      </w:pPr>
      <w:r>
        <w:separator/>
      </w:r>
    </w:p>
  </w:footnote>
  <w:footnote w:type="continuationSeparator" w:id="0">
    <w:p w:rsidR="0064491F" w:rsidRDefault="0064491F" w:rsidP="00B66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91F" w:rsidRDefault="0064491F" w:rsidP="005D06B7">
    <w:pPr>
      <w:pStyle w:val="ab"/>
      <w:tabs>
        <w:tab w:val="clear" w:pos="4677"/>
        <w:tab w:val="clear" w:pos="9355"/>
        <w:tab w:val="left" w:pos="5310"/>
        <w:tab w:val="left" w:pos="60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91F" w:rsidRDefault="0064491F">
    <w:pPr>
      <w:pStyle w:val="ab"/>
      <w:jc w:val="center"/>
    </w:pPr>
  </w:p>
  <w:p w:rsidR="0064491F" w:rsidRDefault="0064491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F6C19"/>
    <w:multiLevelType w:val="hybridMultilevel"/>
    <w:tmpl w:val="E27E8C5A"/>
    <w:lvl w:ilvl="0" w:tplc="5818189A">
      <w:start w:val="1"/>
      <w:numFmt w:val="decimal"/>
      <w:lvlText w:val="%1."/>
      <w:lvlJc w:val="left"/>
      <w:pPr>
        <w:tabs>
          <w:tab w:val="num" w:pos="1354"/>
        </w:tabs>
        <w:ind w:left="1354" w:hanging="360"/>
      </w:pPr>
    </w:lvl>
    <w:lvl w:ilvl="1" w:tplc="4A9A8A24">
      <w:numFmt w:val="none"/>
      <w:lvlText w:val=""/>
      <w:lvlJc w:val="left"/>
      <w:pPr>
        <w:tabs>
          <w:tab w:val="num" w:pos="928"/>
        </w:tabs>
        <w:ind w:left="568" w:firstLine="0"/>
      </w:pPr>
    </w:lvl>
    <w:lvl w:ilvl="2" w:tplc="FAC0217C">
      <w:numFmt w:val="none"/>
      <w:lvlText w:val=""/>
      <w:lvlJc w:val="left"/>
      <w:pPr>
        <w:tabs>
          <w:tab w:val="num" w:pos="928"/>
        </w:tabs>
        <w:ind w:left="568" w:firstLine="0"/>
      </w:pPr>
    </w:lvl>
    <w:lvl w:ilvl="3" w:tplc="F15E451C">
      <w:numFmt w:val="none"/>
      <w:lvlText w:val=""/>
      <w:lvlJc w:val="left"/>
      <w:pPr>
        <w:tabs>
          <w:tab w:val="num" w:pos="928"/>
        </w:tabs>
        <w:ind w:left="568" w:firstLine="0"/>
      </w:pPr>
    </w:lvl>
    <w:lvl w:ilvl="4" w:tplc="B956D136">
      <w:numFmt w:val="none"/>
      <w:lvlText w:val=""/>
      <w:lvlJc w:val="left"/>
      <w:pPr>
        <w:tabs>
          <w:tab w:val="num" w:pos="928"/>
        </w:tabs>
        <w:ind w:left="568" w:firstLine="0"/>
      </w:pPr>
    </w:lvl>
    <w:lvl w:ilvl="5" w:tplc="87FE92BA">
      <w:numFmt w:val="none"/>
      <w:lvlText w:val=""/>
      <w:lvlJc w:val="left"/>
      <w:pPr>
        <w:tabs>
          <w:tab w:val="num" w:pos="928"/>
        </w:tabs>
        <w:ind w:left="568" w:firstLine="0"/>
      </w:pPr>
    </w:lvl>
    <w:lvl w:ilvl="6" w:tplc="9858DD28">
      <w:numFmt w:val="none"/>
      <w:lvlText w:val=""/>
      <w:lvlJc w:val="left"/>
      <w:pPr>
        <w:tabs>
          <w:tab w:val="num" w:pos="928"/>
        </w:tabs>
        <w:ind w:left="568" w:firstLine="0"/>
      </w:pPr>
    </w:lvl>
    <w:lvl w:ilvl="7" w:tplc="EE665808">
      <w:numFmt w:val="none"/>
      <w:lvlText w:val=""/>
      <w:lvlJc w:val="left"/>
      <w:pPr>
        <w:tabs>
          <w:tab w:val="num" w:pos="928"/>
        </w:tabs>
        <w:ind w:left="568" w:firstLine="0"/>
      </w:pPr>
    </w:lvl>
    <w:lvl w:ilvl="8" w:tplc="B71E67F2">
      <w:numFmt w:val="none"/>
      <w:lvlText w:val=""/>
      <w:lvlJc w:val="left"/>
      <w:pPr>
        <w:tabs>
          <w:tab w:val="num" w:pos="928"/>
        </w:tabs>
        <w:ind w:left="568" w:firstLine="0"/>
      </w:pPr>
    </w:lvl>
  </w:abstractNum>
  <w:abstractNum w:abstractNumId="1" w15:restartNumberingAfterBreak="0">
    <w:nsid w:val="34E027DB"/>
    <w:multiLevelType w:val="hybridMultilevel"/>
    <w:tmpl w:val="F5EE362C"/>
    <w:lvl w:ilvl="0" w:tplc="B1DA68F0">
      <w:start w:val="1"/>
      <w:numFmt w:val="decimal"/>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E4F2FE4"/>
    <w:multiLevelType w:val="hybridMultilevel"/>
    <w:tmpl w:val="8FC890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940DEE"/>
    <w:multiLevelType w:val="hybridMultilevel"/>
    <w:tmpl w:val="01FC8E80"/>
    <w:lvl w:ilvl="0" w:tplc="0BFCFF4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C463CF4"/>
    <w:multiLevelType w:val="hybridMultilevel"/>
    <w:tmpl w:val="BB7E64BE"/>
    <w:lvl w:ilvl="0" w:tplc="269CB99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4C6DF8"/>
    <w:multiLevelType w:val="hybridMultilevel"/>
    <w:tmpl w:val="ABA4660E"/>
    <w:lvl w:ilvl="0" w:tplc="66146F0C">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F87"/>
    <w:rsid w:val="0000706B"/>
    <w:rsid w:val="00010305"/>
    <w:rsid w:val="00012327"/>
    <w:rsid w:val="00016EE8"/>
    <w:rsid w:val="00021E47"/>
    <w:rsid w:val="000223EB"/>
    <w:rsid w:val="0003184F"/>
    <w:rsid w:val="00036B7E"/>
    <w:rsid w:val="00060D39"/>
    <w:rsid w:val="00070EA1"/>
    <w:rsid w:val="00072516"/>
    <w:rsid w:val="0007778A"/>
    <w:rsid w:val="00095310"/>
    <w:rsid w:val="000962CA"/>
    <w:rsid w:val="000A0683"/>
    <w:rsid w:val="000B2AC5"/>
    <w:rsid w:val="000D2779"/>
    <w:rsid w:val="000D5CCE"/>
    <w:rsid w:val="000D655E"/>
    <w:rsid w:val="000F7407"/>
    <w:rsid w:val="0010747D"/>
    <w:rsid w:val="0011106D"/>
    <w:rsid w:val="00121BE9"/>
    <w:rsid w:val="00121D32"/>
    <w:rsid w:val="00150D1A"/>
    <w:rsid w:val="00156A27"/>
    <w:rsid w:val="00175728"/>
    <w:rsid w:val="001842A2"/>
    <w:rsid w:val="00191B32"/>
    <w:rsid w:val="001A4277"/>
    <w:rsid w:val="001A788C"/>
    <w:rsid w:val="001B2F00"/>
    <w:rsid w:val="001C0E8C"/>
    <w:rsid w:val="001C1470"/>
    <w:rsid w:val="001C1AFC"/>
    <w:rsid w:val="001C70E6"/>
    <w:rsid w:val="001C70E7"/>
    <w:rsid w:val="001D0A18"/>
    <w:rsid w:val="001F0B69"/>
    <w:rsid w:val="001F2B07"/>
    <w:rsid w:val="001F37D0"/>
    <w:rsid w:val="001F5453"/>
    <w:rsid w:val="001F6E76"/>
    <w:rsid w:val="001F7E71"/>
    <w:rsid w:val="00220A46"/>
    <w:rsid w:val="00234F99"/>
    <w:rsid w:val="00240C71"/>
    <w:rsid w:val="002531CA"/>
    <w:rsid w:val="002625D1"/>
    <w:rsid w:val="002647C5"/>
    <w:rsid w:val="002664E5"/>
    <w:rsid w:val="002765CB"/>
    <w:rsid w:val="002831AF"/>
    <w:rsid w:val="0028707F"/>
    <w:rsid w:val="00287F87"/>
    <w:rsid w:val="0029107B"/>
    <w:rsid w:val="00292547"/>
    <w:rsid w:val="002A6638"/>
    <w:rsid w:val="002B3BE8"/>
    <w:rsid w:val="002B3D8A"/>
    <w:rsid w:val="002B4018"/>
    <w:rsid w:val="002B4CF9"/>
    <w:rsid w:val="002C50CA"/>
    <w:rsid w:val="002C64C4"/>
    <w:rsid w:val="002D7700"/>
    <w:rsid w:val="002E0F7B"/>
    <w:rsid w:val="002E3E74"/>
    <w:rsid w:val="003055EE"/>
    <w:rsid w:val="0031113F"/>
    <w:rsid w:val="00311384"/>
    <w:rsid w:val="00311CAA"/>
    <w:rsid w:val="00313DDD"/>
    <w:rsid w:val="00333257"/>
    <w:rsid w:val="003346D7"/>
    <w:rsid w:val="00335692"/>
    <w:rsid w:val="00340D50"/>
    <w:rsid w:val="00353CC6"/>
    <w:rsid w:val="003556B9"/>
    <w:rsid w:val="00382DE3"/>
    <w:rsid w:val="00386FBB"/>
    <w:rsid w:val="003C0A81"/>
    <w:rsid w:val="003C0A93"/>
    <w:rsid w:val="003C7E8E"/>
    <w:rsid w:val="003F60E9"/>
    <w:rsid w:val="00422D99"/>
    <w:rsid w:val="004262AC"/>
    <w:rsid w:val="0042728B"/>
    <w:rsid w:val="00433C31"/>
    <w:rsid w:val="004735AF"/>
    <w:rsid w:val="00486DF9"/>
    <w:rsid w:val="00494E75"/>
    <w:rsid w:val="00497A73"/>
    <w:rsid w:val="004A3EA1"/>
    <w:rsid w:val="004B0D08"/>
    <w:rsid w:val="004B357B"/>
    <w:rsid w:val="004C0563"/>
    <w:rsid w:val="004C2558"/>
    <w:rsid w:val="004C47AF"/>
    <w:rsid w:val="004D0316"/>
    <w:rsid w:val="004D2845"/>
    <w:rsid w:val="004E77B5"/>
    <w:rsid w:val="004F01B4"/>
    <w:rsid w:val="004F1CB9"/>
    <w:rsid w:val="004F766D"/>
    <w:rsid w:val="00512DA0"/>
    <w:rsid w:val="00516779"/>
    <w:rsid w:val="0054207B"/>
    <w:rsid w:val="00551C2D"/>
    <w:rsid w:val="005656F6"/>
    <w:rsid w:val="00577D10"/>
    <w:rsid w:val="005842AB"/>
    <w:rsid w:val="00586128"/>
    <w:rsid w:val="005953C1"/>
    <w:rsid w:val="005C0020"/>
    <w:rsid w:val="005C0CFC"/>
    <w:rsid w:val="005C13D0"/>
    <w:rsid w:val="005C1F43"/>
    <w:rsid w:val="005C7B40"/>
    <w:rsid w:val="005D06B7"/>
    <w:rsid w:val="005D4D13"/>
    <w:rsid w:val="005E2E99"/>
    <w:rsid w:val="005E60C7"/>
    <w:rsid w:val="005F28AA"/>
    <w:rsid w:val="006126A5"/>
    <w:rsid w:val="00630C4E"/>
    <w:rsid w:val="00636785"/>
    <w:rsid w:val="00640853"/>
    <w:rsid w:val="0064491F"/>
    <w:rsid w:val="0067366F"/>
    <w:rsid w:val="00680F1D"/>
    <w:rsid w:val="006864FB"/>
    <w:rsid w:val="006907D1"/>
    <w:rsid w:val="00693BE2"/>
    <w:rsid w:val="006A5180"/>
    <w:rsid w:val="006A5875"/>
    <w:rsid w:val="006B6877"/>
    <w:rsid w:val="006C291F"/>
    <w:rsid w:val="006D27A2"/>
    <w:rsid w:val="006D6858"/>
    <w:rsid w:val="006D6894"/>
    <w:rsid w:val="006E3633"/>
    <w:rsid w:val="006E747E"/>
    <w:rsid w:val="006F3015"/>
    <w:rsid w:val="007024C4"/>
    <w:rsid w:val="007404DB"/>
    <w:rsid w:val="0075397B"/>
    <w:rsid w:val="00754984"/>
    <w:rsid w:val="007613C1"/>
    <w:rsid w:val="0076150C"/>
    <w:rsid w:val="007743BC"/>
    <w:rsid w:val="007A551B"/>
    <w:rsid w:val="007A55A2"/>
    <w:rsid w:val="007B21A6"/>
    <w:rsid w:val="007C391B"/>
    <w:rsid w:val="007C40BA"/>
    <w:rsid w:val="007C4CBC"/>
    <w:rsid w:val="007E3A50"/>
    <w:rsid w:val="007E4252"/>
    <w:rsid w:val="007F44F4"/>
    <w:rsid w:val="00802205"/>
    <w:rsid w:val="00807C31"/>
    <w:rsid w:val="008166F2"/>
    <w:rsid w:val="0081797B"/>
    <w:rsid w:val="008249BC"/>
    <w:rsid w:val="00827211"/>
    <w:rsid w:val="008323F7"/>
    <w:rsid w:val="00841239"/>
    <w:rsid w:val="00853AEE"/>
    <w:rsid w:val="0086287C"/>
    <w:rsid w:val="00870947"/>
    <w:rsid w:val="008719A2"/>
    <w:rsid w:val="008732DB"/>
    <w:rsid w:val="0087717A"/>
    <w:rsid w:val="0088006A"/>
    <w:rsid w:val="00897EA9"/>
    <w:rsid w:val="008A6CCC"/>
    <w:rsid w:val="008B7EFA"/>
    <w:rsid w:val="008D2B12"/>
    <w:rsid w:val="008F1384"/>
    <w:rsid w:val="008F49D3"/>
    <w:rsid w:val="009060CC"/>
    <w:rsid w:val="009203AE"/>
    <w:rsid w:val="00954595"/>
    <w:rsid w:val="00966087"/>
    <w:rsid w:val="00975D01"/>
    <w:rsid w:val="00993587"/>
    <w:rsid w:val="009A436D"/>
    <w:rsid w:val="009C5BE2"/>
    <w:rsid w:val="009C6707"/>
    <w:rsid w:val="009E090B"/>
    <w:rsid w:val="009E5B52"/>
    <w:rsid w:val="009F6652"/>
    <w:rsid w:val="00A07FF0"/>
    <w:rsid w:val="00A22CB6"/>
    <w:rsid w:val="00A3218C"/>
    <w:rsid w:val="00A33447"/>
    <w:rsid w:val="00A34E30"/>
    <w:rsid w:val="00A41C04"/>
    <w:rsid w:val="00A41FB9"/>
    <w:rsid w:val="00A47B45"/>
    <w:rsid w:val="00A47F85"/>
    <w:rsid w:val="00A629E8"/>
    <w:rsid w:val="00A82E6B"/>
    <w:rsid w:val="00A92D00"/>
    <w:rsid w:val="00AA0060"/>
    <w:rsid w:val="00AB132C"/>
    <w:rsid w:val="00AC116C"/>
    <w:rsid w:val="00AC7534"/>
    <w:rsid w:val="00AE02C2"/>
    <w:rsid w:val="00B00699"/>
    <w:rsid w:val="00B047B4"/>
    <w:rsid w:val="00B122EB"/>
    <w:rsid w:val="00B130E3"/>
    <w:rsid w:val="00B15919"/>
    <w:rsid w:val="00B22BCE"/>
    <w:rsid w:val="00B32590"/>
    <w:rsid w:val="00B3359C"/>
    <w:rsid w:val="00B54E89"/>
    <w:rsid w:val="00B66418"/>
    <w:rsid w:val="00BB1584"/>
    <w:rsid w:val="00BC1D2B"/>
    <w:rsid w:val="00BD4D38"/>
    <w:rsid w:val="00BF0B06"/>
    <w:rsid w:val="00C05FB6"/>
    <w:rsid w:val="00C15122"/>
    <w:rsid w:val="00C200CA"/>
    <w:rsid w:val="00C412CF"/>
    <w:rsid w:val="00C4310E"/>
    <w:rsid w:val="00C51A25"/>
    <w:rsid w:val="00C52CA5"/>
    <w:rsid w:val="00C546CE"/>
    <w:rsid w:val="00C6435E"/>
    <w:rsid w:val="00C66173"/>
    <w:rsid w:val="00C769A9"/>
    <w:rsid w:val="00CB0040"/>
    <w:rsid w:val="00CB347F"/>
    <w:rsid w:val="00CB4FBE"/>
    <w:rsid w:val="00CE0207"/>
    <w:rsid w:val="00CE5AF0"/>
    <w:rsid w:val="00CE7A8E"/>
    <w:rsid w:val="00D04E7F"/>
    <w:rsid w:val="00D050DA"/>
    <w:rsid w:val="00D102A2"/>
    <w:rsid w:val="00D10E28"/>
    <w:rsid w:val="00D11F48"/>
    <w:rsid w:val="00D12B21"/>
    <w:rsid w:val="00D16FCE"/>
    <w:rsid w:val="00D253B4"/>
    <w:rsid w:val="00D25A0C"/>
    <w:rsid w:val="00D32E0F"/>
    <w:rsid w:val="00D353F7"/>
    <w:rsid w:val="00D35603"/>
    <w:rsid w:val="00D4566A"/>
    <w:rsid w:val="00D46145"/>
    <w:rsid w:val="00D5209B"/>
    <w:rsid w:val="00D65A68"/>
    <w:rsid w:val="00D75C10"/>
    <w:rsid w:val="00D771D8"/>
    <w:rsid w:val="00DA023D"/>
    <w:rsid w:val="00DB472C"/>
    <w:rsid w:val="00DB6EE2"/>
    <w:rsid w:val="00DC7A57"/>
    <w:rsid w:val="00DD4CE9"/>
    <w:rsid w:val="00DE593E"/>
    <w:rsid w:val="00E0764A"/>
    <w:rsid w:val="00E2184B"/>
    <w:rsid w:val="00E232AF"/>
    <w:rsid w:val="00E43015"/>
    <w:rsid w:val="00E435AE"/>
    <w:rsid w:val="00E518E9"/>
    <w:rsid w:val="00E673A2"/>
    <w:rsid w:val="00E85DCD"/>
    <w:rsid w:val="00E866A6"/>
    <w:rsid w:val="00E90B07"/>
    <w:rsid w:val="00E925B8"/>
    <w:rsid w:val="00E94735"/>
    <w:rsid w:val="00EA3805"/>
    <w:rsid w:val="00EB2A51"/>
    <w:rsid w:val="00EC087D"/>
    <w:rsid w:val="00EC69B3"/>
    <w:rsid w:val="00EE396A"/>
    <w:rsid w:val="00EE4EB1"/>
    <w:rsid w:val="00F10C44"/>
    <w:rsid w:val="00F12731"/>
    <w:rsid w:val="00F23F7F"/>
    <w:rsid w:val="00F30C77"/>
    <w:rsid w:val="00F4501F"/>
    <w:rsid w:val="00F4591C"/>
    <w:rsid w:val="00F5060D"/>
    <w:rsid w:val="00F54388"/>
    <w:rsid w:val="00F66126"/>
    <w:rsid w:val="00F74BE3"/>
    <w:rsid w:val="00F929C2"/>
    <w:rsid w:val="00FC245B"/>
    <w:rsid w:val="00FF6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3D16D4"/>
  <w15:docId w15:val="{B6BE6078-1977-4F16-9DEE-BB111692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5">
    <w:name w:val="heading 5"/>
    <w:basedOn w:val="a"/>
    <w:next w:val="a"/>
    <w:link w:val="50"/>
    <w:qFormat/>
    <w:rsid w:val="00D11F48"/>
    <w:pPr>
      <w:keepNext/>
      <w:tabs>
        <w:tab w:val="left" w:pos="2520"/>
      </w:tabs>
      <w:spacing w:after="0" w:line="192" w:lineRule="auto"/>
      <w:outlineLvl w:val="4"/>
    </w:pPr>
    <w:rPr>
      <w:rFonts w:ascii="Times New Roman" w:eastAsia="Times New Roman" w:hAnsi="Times New Roman" w:cs="Times New Roman"/>
      <w:bCs/>
      <w:noProof/>
      <w:sz w:val="2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87F87"/>
  </w:style>
  <w:style w:type="paragraph" w:styleId="a3">
    <w:name w:val="Normal (Web)"/>
    <w:basedOn w:val="a"/>
    <w:uiPriority w:val="99"/>
    <w:semiHidden/>
    <w:unhideWhenUsed/>
    <w:rsid w:val="00287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287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87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287F87"/>
    <w:rPr>
      <w:color w:val="0000FF"/>
      <w:u w:val="single"/>
    </w:rPr>
  </w:style>
  <w:style w:type="character" w:styleId="a5">
    <w:name w:val="FollowedHyperlink"/>
    <w:basedOn w:val="a0"/>
    <w:uiPriority w:val="99"/>
    <w:semiHidden/>
    <w:unhideWhenUsed/>
    <w:rsid w:val="00287F87"/>
    <w:rPr>
      <w:color w:val="800080"/>
      <w:u w:val="single"/>
    </w:rPr>
  </w:style>
  <w:style w:type="character" w:customStyle="1" w:styleId="10">
    <w:name w:val="Гиперссылка1"/>
    <w:basedOn w:val="a0"/>
    <w:rsid w:val="00287F87"/>
  </w:style>
  <w:style w:type="character" w:customStyle="1" w:styleId="50">
    <w:name w:val="Заголовок 5 Знак"/>
    <w:basedOn w:val="a0"/>
    <w:link w:val="5"/>
    <w:rsid w:val="00D11F48"/>
    <w:rPr>
      <w:rFonts w:ascii="Times New Roman" w:eastAsia="Times New Roman" w:hAnsi="Times New Roman" w:cs="Times New Roman"/>
      <w:bCs/>
      <w:noProof/>
      <w:sz w:val="28"/>
      <w:szCs w:val="18"/>
      <w:lang w:eastAsia="ru-RU"/>
    </w:rPr>
  </w:style>
  <w:style w:type="paragraph" w:customStyle="1" w:styleId="ConsPlusNormal0">
    <w:name w:val="ConsPlusNormal"/>
    <w:rsid w:val="00D11F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Без интервала1"/>
    <w:rsid w:val="00D11F48"/>
    <w:pPr>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AB132C"/>
    <w:pPr>
      <w:spacing w:before="144" w:after="288" w:line="240" w:lineRule="auto"/>
      <w:jc w:val="both"/>
    </w:pPr>
    <w:rPr>
      <w:rFonts w:ascii="Times New Roman" w:eastAsia="Times New Roman" w:hAnsi="Times New Roman" w:cs="Times New Roman"/>
      <w:sz w:val="24"/>
      <w:szCs w:val="24"/>
      <w:lang w:eastAsia="ru-RU"/>
    </w:rPr>
  </w:style>
  <w:style w:type="paragraph" w:styleId="a6">
    <w:name w:val="List Paragraph"/>
    <w:basedOn w:val="a"/>
    <w:uiPriority w:val="34"/>
    <w:qFormat/>
    <w:rsid w:val="00E673A2"/>
    <w:pPr>
      <w:ind w:left="720"/>
      <w:contextualSpacing/>
    </w:pPr>
  </w:style>
  <w:style w:type="paragraph" w:styleId="2">
    <w:name w:val="Body Text Indent 2"/>
    <w:basedOn w:val="a"/>
    <w:link w:val="20"/>
    <w:rsid w:val="001A4277"/>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1A4277"/>
    <w:rPr>
      <w:rFonts w:ascii="Times New Roman" w:eastAsia="Times New Roman" w:hAnsi="Times New Roman" w:cs="Times New Roman"/>
      <w:sz w:val="28"/>
      <w:szCs w:val="28"/>
      <w:lang w:eastAsia="ru-RU"/>
    </w:rPr>
  </w:style>
  <w:style w:type="paragraph" w:styleId="a7">
    <w:name w:val="No Spacing"/>
    <w:uiPriority w:val="1"/>
    <w:qFormat/>
    <w:rsid w:val="00DA023D"/>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7539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397B"/>
    <w:rPr>
      <w:rFonts w:ascii="Tahoma" w:hAnsi="Tahoma" w:cs="Tahoma"/>
      <w:sz w:val="16"/>
      <w:szCs w:val="16"/>
    </w:rPr>
  </w:style>
  <w:style w:type="table" w:styleId="aa">
    <w:name w:val="Table Grid"/>
    <w:basedOn w:val="a1"/>
    <w:uiPriority w:val="59"/>
    <w:rsid w:val="00B3259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B6641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6418"/>
  </w:style>
  <w:style w:type="paragraph" w:styleId="ad">
    <w:name w:val="footer"/>
    <w:basedOn w:val="a"/>
    <w:link w:val="ae"/>
    <w:uiPriority w:val="99"/>
    <w:unhideWhenUsed/>
    <w:rsid w:val="00B6641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6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442227">
      <w:bodyDiv w:val="1"/>
      <w:marLeft w:val="0"/>
      <w:marRight w:val="0"/>
      <w:marTop w:val="0"/>
      <w:marBottom w:val="0"/>
      <w:divBdr>
        <w:top w:val="none" w:sz="0" w:space="0" w:color="auto"/>
        <w:left w:val="none" w:sz="0" w:space="0" w:color="auto"/>
        <w:bottom w:val="none" w:sz="0" w:space="0" w:color="auto"/>
        <w:right w:val="none" w:sz="0" w:space="0" w:color="auto"/>
      </w:divBdr>
    </w:div>
    <w:div w:id="923106993">
      <w:bodyDiv w:val="1"/>
      <w:marLeft w:val="0"/>
      <w:marRight w:val="0"/>
      <w:marTop w:val="0"/>
      <w:marBottom w:val="0"/>
      <w:divBdr>
        <w:top w:val="none" w:sz="0" w:space="0" w:color="auto"/>
        <w:left w:val="none" w:sz="0" w:space="0" w:color="auto"/>
        <w:bottom w:val="none" w:sz="0" w:space="0" w:color="auto"/>
        <w:right w:val="none" w:sz="0" w:space="0" w:color="auto"/>
      </w:divBdr>
    </w:div>
    <w:div w:id="935595596">
      <w:bodyDiv w:val="1"/>
      <w:marLeft w:val="0"/>
      <w:marRight w:val="0"/>
      <w:marTop w:val="0"/>
      <w:marBottom w:val="0"/>
      <w:divBdr>
        <w:top w:val="none" w:sz="0" w:space="0" w:color="auto"/>
        <w:left w:val="none" w:sz="0" w:space="0" w:color="auto"/>
        <w:bottom w:val="none" w:sz="0" w:space="0" w:color="auto"/>
        <w:right w:val="none" w:sz="0" w:space="0" w:color="auto"/>
      </w:divBdr>
    </w:div>
    <w:div w:id="944918506">
      <w:bodyDiv w:val="1"/>
      <w:marLeft w:val="0"/>
      <w:marRight w:val="0"/>
      <w:marTop w:val="0"/>
      <w:marBottom w:val="0"/>
      <w:divBdr>
        <w:top w:val="none" w:sz="0" w:space="0" w:color="auto"/>
        <w:left w:val="none" w:sz="0" w:space="0" w:color="auto"/>
        <w:bottom w:val="none" w:sz="0" w:space="0" w:color="auto"/>
        <w:right w:val="none" w:sz="0" w:space="0" w:color="auto"/>
      </w:divBdr>
    </w:div>
    <w:div w:id="1135296294">
      <w:bodyDiv w:val="1"/>
      <w:marLeft w:val="0"/>
      <w:marRight w:val="0"/>
      <w:marTop w:val="0"/>
      <w:marBottom w:val="0"/>
      <w:divBdr>
        <w:top w:val="none" w:sz="0" w:space="0" w:color="auto"/>
        <w:left w:val="none" w:sz="0" w:space="0" w:color="auto"/>
        <w:bottom w:val="none" w:sz="0" w:space="0" w:color="auto"/>
        <w:right w:val="none" w:sz="0" w:space="0" w:color="auto"/>
      </w:divBdr>
    </w:div>
    <w:div w:id="1214195837">
      <w:bodyDiv w:val="1"/>
      <w:marLeft w:val="0"/>
      <w:marRight w:val="0"/>
      <w:marTop w:val="0"/>
      <w:marBottom w:val="0"/>
      <w:divBdr>
        <w:top w:val="none" w:sz="0" w:space="0" w:color="auto"/>
        <w:left w:val="none" w:sz="0" w:space="0" w:color="auto"/>
        <w:bottom w:val="none" w:sz="0" w:space="0" w:color="auto"/>
        <w:right w:val="none" w:sz="0" w:space="0" w:color="auto"/>
      </w:divBdr>
    </w:div>
    <w:div w:id="191878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umi@" TargetMode="External"/><Relationship Id="rId18" Type="http://schemas.openxmlformats.org/officeDocument/2006/relationships/hyperlink" Target="consultantplus://offline/ref=6D9DE5EFE6119DE780F3B05B96C46C71F75145A9C839A7BCED74C40481567D8AF0831FA31047D3ECD14279A3A7D8DE59EC279F520Ce2VBF" TargetMode="External"/><Relationship Id="rId26" Type="http://schemas.openxmlformats.org/officeDocument/2006/relationships/hyperlink" Target="consultantplus://offline/ref=21EAB5A8A1155EB0F9B9CEA97921B29B23CB59E74709F4153CA4582CF5FB7435FD442086BC1A807FD72CB2D91518B228A2BECC4682d9bCF" TargetMode="External"/><Relationship Id="rId39" Type="http://schemas.openxmlformats.org/officeDocument/2006/relationships/hyperlink" Target="mailto:enis_kumi@mail.ru" TargetMode="External"/><Relationship Id="rId21" Type="http://schemas.openxmlformats.org/officeDocument/2006/relationships/hyperlink" Target="consultantplus://offline/ref=21EAB5A8A1155EB0F9B9CEA97921B29B23CB59E74709F4153CA4582CF5FB7435FD442085BC1E807FD72CB2D91518B228A2BECC4682d9bCF" TargetMode="External"/><Relationship Id="rId34" Type="http://schemas.openxmlformats.org/officeDocument/2006/relationships/hyperlink" Target="http://kadastr.ru/" TargetMode="External"/><Relationship Id="rId42" Type="http://schemas.openxmlformats.org/officeDocument/2006/relationships/hyperlink" Target="http://pravo.minjust.ru:8080/bigs/showDocument.html?id=4B713A73-14DE-4295-929D-9283DCC04E68"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444C0ECDB9142B9B9813CF12E7AB0A1575A17F96421BAC24579AD23F2C1E247659D8F15F66FABEC76FBCC2368762B57B6A833FD2CJ51AE" TargetMode="External"/><Relationship Id="rId20" Type="http://schemas.openxmlformats.org/officeDocument/2006/relationships/hyperlink" Target="consultantplus://offline/ref=6D9DE5EFE6119DE780F3B05B96C46C71F75145A9C839A7BCED74C40481567D8AF0831FA21247D3ECD14279A3A7D8DE59EC279F520Ce2VBF" TargetMode="External"/><Relationship Id="rId29" Type="http://schemas.openxmlformats.org/officeDocument/2006/relationships/hyperlink" Target="consultantplus://offline/ref=21EAB5A8A1155EB0F9B9CEA97921B29B23CB59E24504F4153CA4582CF5FB7435EF44788FBA1B952B8376E5D417d1bCF" TargetMode="External"/><Relationship Id="rId41" Type="http://schemas.openxmlformats.org/officeDocument/2006/relationships/hyperlink" Target="http://pravo.minjust.ru/" TargetMode="External"/><Relationship Id="rId54" Type="http://schemas.openxmlformats.org/officeDocument/2006/relationships/hyperlink" Target="https://internet.garant.r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21EAB5A8A1155EB0F9B9CEA97921B29B23CB59E74709F4153CA4582CF5FB7435FD442086B918807FD72CB2D91518B228A2BECC4682d9bCF" TargetMode="External"/><Relationship Id="rId32" Type="http://schemas.openxmlformats.org/officeDocument/2006/relationships/hyperlink" Target="https://rosreestr.ru/" TargetMode="External"/><Relationship Id="rId37" Type="http://schemas.openxmlformats.org/officeDocument/2006/relationships/hyperlink" Target="https://www.nalog.ru/rn24/" TargetMode="External"/><Relationship Id="rId40" Type="http://schemas.openxmlformats.org/officeDocument/2006/relationships/hyperlink" Target="http://www/gosuslugi.krskstate.ru/" TargetMode="External"/><Relationship Id="rId45" Type="http://schemas.openxmlformats.org/officeDocument/2006/relationships/hyperlink" Target="https://internet.garant.ru/" TargetMode="External"/><Relationship Id="rId53" Type="http://schemas.openxmlformats.org/officeDocument/2006/relationships/hyperlink" Target="consultantplus://offline/ref=7D95CA8BE76DCFE6F4B1F8E7D355FF101B865C950DB6E25E8F1266147BCB50D5A6E152BE807EE7DCu341B" TargetMode="External"/><Relationship Id="rId58" Type="http://schemas.openxmlformats.org/officeDocument/2006/relationships/hyperlink" Target="consultantplus://offline/ref=AE5AEAB5463DCD786109766DEAEBD6287B54421C5EF10B4E02E6E5CA7D89AB6B42044ED26D9696EAAABAF7y8p3I" TargetMode="External"/><Relationship Id="rId5" Type="http://schemas.openxmlformats.org/officeDocument/2006/relationships/webSettings" Target="webSettings.xml"/><Relationship Id="rId15" Type="http://schemas.openxmlformats.org/officeDocument/2006/relationships/hyperlink" Target="consultantplus://offline/ref=21EAB5A8A1155EB0F9B9CEA97921B29B24C258EE4E04F4153CA4582CF5FB7435EF44788FBA1B952B8376E5D417d1bCF" TargetMode="External"/><Relationship Id="rId23" Type="http://schemas.openxmlformats.org/officeDocument/2006/relationships/hyperlink" Target="consultantplus://offline/ref=21EAB5A8A1155EB0F9B9CEA97921B29B23CB59E74709F4153CA4582CF5FB7435FD442083BD1F8A20D239A381181EAA36A7A5D044809Cd1b6F" TargetMode="External"/><Relationship Id="rId28" Type="http://schemas.openxmlformats.org/officeDocument/2006/relationships/hyperlink" Target="consultantplus://offline/ref=21EAB5A8A1155EB0F9B9CEA97921B29B23CB59E74709F4153CA4582CF5FB7435FD44208ABB1D807FD72CB2D91518B228A2BECC4682d9bCF" TargetMode="External"/><Relationship Id="rId36" Type="http://schemas.openxmlformats.org/officeDocument/2006/relationships/hyperlink" Target="tel:8-391-2026942"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fontTable" Target="fontTable.xml"/><Relationship Id="rId10" Type="http://schemas.openxmlformats.org/officeDocument/2006/relationships/hyperlink" Target="http://www.eniseysk.com/" TargetMode="External"/><Relationship Id="rId19" Type="http://schemas.openxmlformats.org/officeDocument/2006/relationships/hyperlink" Target="consultantplus://offline/ref=6D9DE5EFE6119DE780F3B05B96C46C71F75145A9C839A7BCED74C40481567D8AF0831FA31345D3ECD14279A3A7D8DE59EC279F520Ce2VBF" TargetMode="External"/><Relationship Id="rId31" Type="http://schemas.openxmlformats.org/officeDocument/2006/relationships/hyperlink" Target="consultantplus://offline/ref=21EAB5A8A1155EB0F9B9CEA97921B29B23CA5CE24F04F4153CA4582CF5FB7435EF44788FBA1B952B8376E5D417d1bCF" TargetMode="External"/><Relationship Id="rId44" Type="http://schemas.openxmlformats.org/officeDocument/2006/relationships/hyperlink" Target="http://pravo.minjust.ru/" TargetMode="External"/><Relationship Id="rId52" Type="http://schemas.openxmlformats.org/officeDocument/2006/relationships/hyperlink" Target="https://internet.garant.ru/"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niseysk.com/"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21EAB5A8A1155EB0F9B9CEA97921B29B23CB59E74709F4153CA4582CF5FB7435FD442085BC1B807FD72CB2D91518B228A2BECC4682d9bCF" TargetMode="External"/><Relationship Id="rId27" Type="http://schemas.openxmlformats.org/officeDocument/2006/relationships/hyperlink" Target="consultantplus://offline/ref=21EAB5A8A1155EB0F9B9CEA97921B29B23CB59E74709F4153CA4582CF5FB7435FD442087BD18807FD72CB2D91518B228A2BECC4682d9bCF" TargetMode="External"/><Relationship Id="rId30" Type="http://schemas.openxmlformats.org/officeDocument/2006/relationships/hyperlink" Target="consultantplus://offline/ref=21EAB5A8A1155EB0F9B9CEA97921B29B23CA5AE34501F4153CA4582CF5FB7435EF44788FBA1B952B8376E5D417d1bCF" TargetMode="External"/><Relationship Id="rId35" Type="http://schemas.openxmlformats.org/officeDocument/2006/relationships/hyperlink" Target="mailto:filial@24.kadastr.ru" TargetMode="External"/><Relationship Id="rId43" Type="http://schemas.openxmlformats.org/officeDocument/2006/relationships/hyperlink" Target="consultantplus://offline/ref=7C550B0F4721C19E945CF4989C9E0DE5AE6108D7B2211E84D2223BDD1A380E00C92A420EWDo6J"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8" Type="http://schemas.openxmlformats.org/officeDocument/2006/relationships/image" Target="media/image1.png"/><Relationship Id="rId5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www.gosuslugi.krskstate.ru" TargetMode="External"/><Relationship Id="rId17" Type="http://schemas.openxmlformats.org/officeDocument/2006/relationships/hyperlink" Target="consultantplus://offline/ref=6D9DE5EFE6119DE780F3B05B96C46C71F75145A9C839A7BCED74C40481567D8AF0831FA31647D3ECD14279A3A7D8DE59EC279F520Ce2VBF" TargetMode="External"/><Relationship Id="rId25" Type="http://schemas.openxmlformats.org/officeDocument/2006/relationships/hyperlink" Target="consultantplus://offline/ref=21EAB5A8A1155EB0F9B9CEA97921B29B23CB59E74709F4153CA4582CF5FB7435FD442086BF18807FD72CB2D91518B228A2BECC4682d9bCF" TargetMode="External"/><Relationship Id="rId33" Type="http://schemas.openxmlformats.org/officeDocument/2006/relationships/hyperlink" Target="mailto:24_upr@rosreestr.ru" TargetMode="External"/><Relationship Id="rId38" Type="http://schemas.openxmlformats.org/officeDocument/2006/relationships/hyperlink" Target="mailto:fgu24@kadastr.ru" TargetMode="External"/><Relationship Id="rId46" Type="http://schemas.openxmlformats.org/officeDocument/2006/relationships/hyperlink" Target="https://internet.garant.ru/"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12A24-0040-4F89-BF58-8EFD6F4E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28</Pages>
  <Words>12159</Words>
  <Characters>69308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108</cp:revision>
  <cp:lastPrinted>2022-07-06T04:25:00Z</cp:lastPrinted>
  <dcterms:created xsi:type="dcterms:W3CDTF">2022-04-26T07:34:00Z</dcterms:created>
  <dcterms:modified xsi:type="dcterms:W3CDTF">2022-07-07T08:06:00Z</dcterms:modified>
</cp:coreProperties>
</file>