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3A6C" w14:textId="77777777" w:rsidR="0000684C" w:rsidRDefault="0000684C" w:rsidP="0000684C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60DEF9F4" w14:textId="1EDADDCE" w:rsidR="0000684C" w:rsidRDefault="0000684C" w:rsidP="0000684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4BBA8BD" wp14:editId="3360AD08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7F2BC" w14:textId="77777777" w:rsidR="0000684C" w:rsidRDefault="0000684C" w:rsidP="0000684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4898021E" w14:textId="77777777" w:rsidR="0000684C" w:rsidRDefault="0000684C" w:rsidP="0000684C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0A96215A" w14:textId="77777777" w:rsidR="0000684C" w:rsidRDefault="0000684C" w:rsidP="0000684C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3C8A351D" w14:textId="77777777" w:rsidR="0000684C" w:rsidRDefault="0000684C" w:rsidP="0000684C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1D2474F3" w14:textId="77777777" w:rsidR="0000684C" w:rsidRDefault="0000684C" w:rsidP="0000684C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1AA758D5" w14:textId="77777777" w:rsidR="0000684C" w:rsidRDefault="0000684C" w:rsidP="0000684C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</w:t>
      </w:r>
    </w:p>
    <w:p w14:paraId="2107B2F4" w14:textId="77777777" w:rsidR="0000684C" w:rsidRDefault="0000684C" w:rsidP="0000684C">
      <w:pPr>
        <w:pStyle w:val="5"/>
        <w:jc w:val="left"/>
        <w:rPr>
          <w:color w:val="000000"/>
          <w:sz w:val="24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0684C" w14:paraId="3CB3CAD2" w14:textId="77777777" w:rsidTr="0000684C">
        <w:trPr>
          <w:trHeight w:val="311"/>
        </w:trPr>
        <w:tc>
          <w:tcPr>
            <w:tcW w:w="9889" w:type="dxa"/>
            <w:hideMark/>
          </w:tcPr>
          <w:p w14:paraId="3F6910BC" w14:textId="77777777" w:rsidR="0000684C" w:rsidRDefault="000068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5878C1EA" w14:textId="77777777" w:rsidR="0000684C" w:rsidRDefault="0000684C" w:rsidP="000068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2BB40FDE" w14:textId="2D70B9B5" w:rsidR="0000684C" w:rsidRDefault="0000684C" w:rsidP="000068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отношении объекта недвижимости с кадастровым номером 24:47:0010339:39, расположенного по адресу: Красноярский край, г. Енисейск, ул. Мичурина, д. 30, общей площадью 60 кв. м, в качестве его правообладателей, владеющим данным объектом недвижимости на праве собственности, выявлен: Дубаль Анатолий Владимирович, **.**.**** г.р., место рождения: ***. ******** ************* ****, ********** *********, паспорт гражданина Российской Федерации серия ** ** № ****** выдан Отделом внутренних дел города Енисейска Красноярского края, дата выдачи **.**.****, СНИЛС ***-***-***-*** проживающий по адресу: ************ ****, *. ********, **. ********, *. **. </w:t>
      </w:r>
    </w:p>
    <w:p w14:paraId="3F4F2D8E" w14:textId="1A9472E4" w:rsidR="0000684C" w:rsidRDefault="00164DA5" w:rsidP="000068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64DA5">
        <w:rPr>
          <w:sz w:val="26"/>
          <w:szCs w:val="26"/>
        </w:rPr>
        <w:t>. Указанный в пункте 1 настоящего распоряжения объект недвижимости не прекратил существование, что подтверждается актом осмотра от 29.08.2023г. № 61 (прилагается).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00684C" w14:paraId="28154934" w14:textId="77777777" w:rsidTr="0000684C">
        <w:tc>
          <w:tcPr>
            <w:tcW w:w="4889" w:type="dxa"/>
          </w:tcPr>
          <w:p w14:paraId="28316CF7" w14:textId="633CCC1B" w:rsidR="0000684C" w:rsidRDefault="0000684C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4889" w:type="dxa"/>
          </w:tcPr>
          <w:p w14:paraId="573BB17F" w14:textId="63F904DF" w:rsidR="0000684C" w:rsidRDefault="0000684C">
            <w:pPr>
              <w:jc w:val="right"/>
              <w:rPr>
                <w:sz w:val="26"/>
                <w:szCs w:val="26"/>
              </w:rPr>
            </w:pPr>
          </w:p>
        </w:tc>
      </w:tr>
    </w:tbl>
    <w:p w14:paraId="53A6113A" w14:textId="77777777" w:rsidR="0000684C" w:rsidRDefault="0000684C" w:rsidP="0000684C">
      <w:pPr>
        <w:jc w:val="both"/>
        <w:rPr>
          <w:color w:val="000000"/>
        </w:rPr>
      </w:pPr>
    </w:p>
    <w:p w14:paraId="24EFC6E6" w14:textId="77777777" w:rsidR="0000684C" w:rsidRDefault="0000684C" w:rsidP="0000684C">
      <w:pPr>
        <w:jc w:val="both"/>
        <w:rPr>
          <w:color w:val="000000"/>
        </w:rPr>
      </w:pPr>
    </w:p>
    <w:p w14:paraId="1DAE1D74" w14:textId="77777777" w:rsidR="0000684C" w:rsidRDefault="0000684C" w:rsidP="0000684C">
      <w:pPr>
        <w:jc w:val="both"/>
        <w:rPr>
          <w:color w:val="000000"/>
        </w:rPr>
      </w:pPr>
    </w:p>
    <w:p w14:paraId="3BACB1F3" w14:textId="77777777" w:rsidR="0000684C" w:rsidRDefault="0000684C" w:rsidP="0000684C">
      <w:pPr>
        <w:jc w:val="both"/>
        <w:rPr>
          <w:color w:val="000000"/>
        </w:rPr>
      </w:pPr>
    </w:p>
    <w:p w14:paraId="6B3383B4" w14:textId="77777777" w:rsidR="0000684C" w:rsidRDefault="0000684C" w:rsidP="0000684C">
      <w:pPr>
        <w:jc w:val="both"/>
        <w:rPr>
          <w:color w:val="000000"/>
          <w:sz w:val="20"/>
          <w:szCs w:val="20"/>
        </w:rPr>
      </w:pPr>
    </w:p>
    <w:p w14:paraId="118C0F5B" w14:textId="77777777" w:rsidR="0096387B" w:rsidRDefault="00164DA5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D3"/>
    <w:rsid w:val="0000684C"/>
    <w:rsid w:val="00164DA5"/>
    <w:rsid w:val="00305286"/>
    <w:rsid w:val="00353DD3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13A2"/>
  <w15:chartTrackingRefBased/>
  <w15:docId w15:val="{1CF6750E-25D7-476C-A4C6-25B15E46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84C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068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8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068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2023-09-15T08:02:00Z</dcterms:created>
  <dcterms:modified xsi:type="dcterms:W3CDTF">2023-09-18T06:01:00Z</dcterms:modified>
</cp:coreProperties>
</file>