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06" w:rsidRPr="00BE0AC4" w:rsidRDefault="00C60B06" w:rsidP="00F97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7886" w:rsidRPr="00BE0AC4" w:rsidRDefault="00F97886" w:rsidP="00F97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0AC4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платных работ и услуг, </w:t>
      </w:r>
    </w:p>
    <w:p w:rsidR="00F97886" w:rsidRPr="00BE0AC4" w:rsidRDefault="00F97886" w:rsidP="00F97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BE0AC4">
        <w:rPr>
          <w:rFonts w:ascii="Times New Roman" w:hAnsi="Times New Roman" w:cs="Times New Roman"/>
          <w:b/>
          <w:bCs/>
          <w:sz w:val="26"/>
          <w:szCs w:val="26"/>
        </w:rPr>
        <w:t>выполняемых</w:t>
      </w:r>
      <w:proofErr w:type="gramEnd"/>
      <w:r w:rsidRPr="00BE0AC4">
        <w:rPr>
          <w:rFonts w:ascii="Times New Roman" w:hAnsi="Times New Roman" w:cs="Times New Roman"/>
          <w:b/>
          <w:bCs/>
          <w:sz w:val="26"/>
          <w:szCs w:val="26"/>
        </w:rPr>
        <w:t xml:space="preserve"> М</w:t>
      </w:r>
      <w:r w:rsidR="00E66BC7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092DF0">
        <w:rPr>
          <w:rFonts w:ascii="Times New Roman" w:hAnsi="Times New Roman" w:cs="Times New Roman"/>
          <w:b/>
          <w:bCs/>
          <w:sz w:val="26"/>
          <w:szCs w:val="26"/>
        </w:rPr>
        <w:t>У «Архив города Енисейска</w:t>
      </w:r>
      <w:r w:rsidRPr="00BE0AC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F97886" w:rsidRPr="00BE0AC4" w:rsidRDefault="00F97886" w:rsidP="00F97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6942"/>
        <w:gridCol w:w="2649"/>
      </w:tblGrid>
      <w:tr w:rsidR="00F97886" w:rsidRPr="00BE0AC4">
        <w:tc>
          <w:tcPr>
            <w:tcW w:w="546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6942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Наименование работы (услуги)</w:t>
            </w:r>
          </w:p>
        </w:tc>
        <w:tc>
          <w:tcPr>
            <w:tcW w:w="2649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измерения работы (услуги)</w:t>
            </w:r>
          </w:p>
        </w:tc>
      </w:tr>
      <w:tr w:rsidR="00F97886" w:rsidRPr="00BE0AC4">
        <w:tc>
          <w:tcPr>
            <w:tcW w:w="546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42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49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97886" w:rsidRPr="00BE0AC4">
        <w:trPr>
          <w:cantSplit/>
        </w:trPr>
        <w:tc>
          <w:tcPr>
            <w:tcW w:w="10137" w:type="dxa"/>
            <w:gridSpan w:val="3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Обеспечение сохранности документов</w:t>
            </w:r>
          </w:p>
        </w:tc>
      </w:tr>
      <w:tr w:rsidR="00F97886" w:rsidRPr="00BE0AC4">
        <w:tc>
          <w:tcPr>
            <w:tcW w:w="546" w:type="dxa"/>
          </w:tcPr>
          <w:p w:rsidR="00F97886" w:rsidRPr="00BE0AC4" w:rsidRDefault="00FA5CE7" w:rsidP="00F97886">
            <w:pPr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1.1</w:t>
            </w:r>
            <w:r w:rsidR="00F97886" w:rsidRPr="00BE0AC4">
              <w:rPr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F97886" w:rsidRPr="00BE0AC4" w:rsidRDefault="00F97886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Ремонт документо</w:t>
            </w:r>
            <w:r w:rsidR="006871D3" w:rsidRPr="00BE0AC4">
              <w:rPr>
                <w:sz w:val="22"/>
                <w:szCs w:val="22"/>
              </w:rPr>
              <w:t>в</w:t>
            </w:r>
          </w:p>
        </w:tc>
        <w:tc>
          <w:tcPr>
            <w:tcW w:w="2649" w:type="dxa"/>
          </w:tcPr>
          <w:p w:rsidR="00F97886" w:rsidRPr="00BE0AC4" w:rsidRDefault="006871D3" w:rsidP="00306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1 лист</w:t>
            </w:r>
          </w:p>
        </w:tc>
      </w:tr>
      <w:tr w:rsidR="006871D3" w:rsidRPr="00BE0AC4">
        <w:tc>
          <w:tcPr>
            <w:tcW w:w="546" w:type="dxa"/>
          </w:tcPr>
          <w:p w:rsidR="006871D3" w:rsidRPr="00BE0AC4" w:rsidRDefault="006871D3" w:rsidP="00F97886">
            <w:pPr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1.2.</w:t>
            </w:r>
          </w:p>
        </w:tc>
        <w:tc>
          <w:tcPr>
            <w:tcW w:w="6942" w:type="dxa"/>
          </w:tcPr>
          <w:p w:rsidR="006871D3" w:rsidRPr="00BE0AC4" w:rsidRDefault="006871D3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Переплетные работы</w:t>
            </w:r>
          </w:p>
        </w:tc>
        <w:tc>
          <w:tcPr>
            <w:tcW w:w="2649" w:type="dxa"/>
          </w:tcPr>
          <w:p w:rsidR="006871D3" w:rsidRPr="00BE0AC4" w:rsidRDefault="00237869" w:rsidP="00306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F97886" w:rsidRPr="00BE0AC4">
        <w:tc>
          <w:tcPr>
            <w:tcW w:w="546" w:type="dxa"/>
          </w:tcPr>
          <w:p w:rsidR="00F97886" w:rsidRPr="00BE0AC4" w:rsidRDefault="006871D3" w:rsidP="00F97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="00F97886" w:rsidRPr="00BE0A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F97886" w:rsidRPr="00BE0AC4" w:rsidRDefault="00F97886" w:rsidP="00C60B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Хранение документов постоянного, временного сроков хранения учреждений, организаций и предприятий различных форм соб</w:t>
            </w:r>
            <w:r w:rsidR="00B262A6"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ственности, частных лиц, </w:t>
            </w:r>
            <w:r w:rsidR="00E34736"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="00E34736" w:rsidRPr="00BE0AC4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="00E34736"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принятых ранее истечения срока ведомственного хранения</w:t>
            </w:r>
            <w:r w:rsidR="00306F7A" w:rsidRPr="00BE0AC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49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7886" w:rsidRPr="00BE0AC4">
        <w:tc>
          <w:tcPr>
            <w:tcW w:w="546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F97886" w:rsidRPr="00BE0AC4" w:rsidRDefault="00F97886" w:rsidP="00C60B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- досрочный прием документов от организаций на хранение</w:t>
            </w:r>
            <w:r w:rsidR="0013251B"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 (при наличии свободных площадей)</w:t>
            </w:r>
          </w:p>
        </w:tc>
        <w:tc>
          <w:tcPr>
            <w:tcW w:w="2649" w:type="dxa"/>
          </w:tcPr>
          <w:p w:rsidR="00F97886" w:rsidRPr="00BE0AC4" w:rsidRDefault="00F97886" w:rsidP="00306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F97886" w:rsidRPr="00BE0AC4">
        <w:tc>
          <w:tcPr>
            <w:tcW w:w="546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F97886" w:rsidRPr="00BE0AC4" w:rsidRDefault="00F97886" w:rsidP="00C60B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BB7B42" w:rsidRPr="00BE0AC4">
              <w:rPr>
                <w:rFonts w:ascii="Times New Roman" w:hAnsi="Times New Roman" w:cs="Times New Roman"/>
                <w:sz w:val="22"/>
                <w:szCs w:val="22"/>
              </w:rPr>
              <w:t>хранение документов временного срока хранения учреждений, организаций и предприятий различных форм собственности, частных лиц</w:t>
            </w:r>
            <w:r w:rsidR="00CF122D"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 (при наличии свободных площадей)</w:t>
            </w:r>
          </w:p>
        </w:tc>
        <w:tc>
          <w:tcPr>
            <w:tcW w:w="2649" w:type="dxa"/>
          </w:tcPr>
          <w:p w:rsidR="00F97886" w:rsidRPr="00BE0AC4" w:rsidRDefault="00F97886" w:rsidP="00306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  <w:r w:rsidR="00BB7B42" w:rsidRPr="00BE0AC4">
              <w:rPr>
                <w:rFonts w:ascii="Times New Roman" w:hAnsi="Times New Roman" w:cs="Times New Roman"/>
                <w:sz w:val="22"/>
                <w:szCs w:val="22"/>
              </w:rPr>
              <w:t>/год</w:t>
            </w:r>
          </w:p>
        </w:tc>
      </w:tr>
      <w:tr w:rsidR="00F97886" w:rsidRPr="00BE0AC4">
        <w:trPr>
          <w:cantSplit/>
        </w:trPr>
        <w:tc>
          <w:tcPr>
            <w:tcW w:w="10137" w:type="dxa"/>
            <w:gridSpan w:val="3"/>
          </w:tcPr>
          <w:p w:rsidR="00C60B0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2. Совершенствование документационного обеспечения управления (ДОУ), </w:t>
            </w:r>
          </w:p>
          <w:p w:rsidR="00C60B0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организация и совершенствование работы архивов; </w:t>
            </w:r>
          </w:p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упорядочение документов учреждений, организаций и граждан</w:t>
            </w:r>
          </w:p>
        </w:tc>
      </w:tr>
      <w:tr w:rsidR="00F97886" w:rsidRPr="00BE0AC4">
        <w:tc>
          <w:tcPr>
            <w:tcW w:w="546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F812B5" w:rsidRPr="00BE0AC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F97886" w:rsidRPr="00BE0AC4" w:rsidRDefault="00B13D16" w:rsidP="00B13D1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Разработка проектов нормативных и методических документов по организации делопроизводства и архивного дела в организации:</w:t>
            </w:r>
          </w:p>
        </w:tc>
        <w:tc>
          <w:tcPr>
            <w:tcW w:w="2649" w:type="dxa"/>
          </w:tcPr>
          <w:p w:rsidR="00F97886" w:rsidRPr="00BE0AC4" w:rsidRDefault="00F9788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D16" w:rsidRPr="00BE0AC4">
        <w:tc>
          <w:tcPr>
            <w:tcW w:w="546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B13D16" w:rsidRPr="00BE0AC4" w:rsidRDefault="00B13D16" w:rsidP="00B13D16">
            <w:pPr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номенклатуры дел</w:t>
            </w:r>
          </w:p>
        </w:tc>
        <w:tc>
          <w:tcPr>
            <w:tcW w:w="2649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Позиция номенклатуры</w:t>
            </w:r>
          </w:p>
        </w:tc>
      </w:tr>
      <w:tr w:rsidR="00B13D16" w:rsidRPr="00BE0AC4">
        <w:tc>
          <w:tcPr>
            <w:tcW w:w="546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B13D16" w:rsidRPr="00BE0AC4" w:rsidRDefault="00B13D16" w:rsidP="00B13D16">
            <w:pPr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положения о ведомственном архиве</w:t>
            </w:r>
          </w:p>
        </w:tc>
        <w:tc>
          <w:tcPr>
            <w:tcW w:w="2649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Положение</w:t>
            </w:r>
          </w:p>
        </w:tc>
      </w:tr>
      <w:tr w:rsidR="00B13D16" w:rsidRPr="00BE0AC4">
        <w:tc>
          <w:tcPr>
            <w:tcW w:w="546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B13D16" w:rsidRPr="00BE0AC4" w:rsidRDefault="00B13D16" w:rsidP="00B13D16">
            <w:pPr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положения об экспертной комиссии</w:t>
            </w:r>
          </w:p>
        </w:tc>
        <w:tc>
          <w:tcPr>
            <w:tcW w:w="2649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Положение</w:t>
            </w:r>
          </w:p>
        </w:tc>
      </w:tr>
      <w:tr w:rsidR="00B13D16" w:rsidRPr="00BE0AC4">
        <w:tc>
          <w:tcPr>
            <w:tcW w:w="546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B13D16" w:rsidRPr="00BE0AC4" w:rsidRDefault="00B13D16" w:rsidP="00B13D16">
            <w:pPr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инструкции по делопроизводству</w:t>
            </w:r>
          </w:p>
        </w:tc>
        <w:tc>
          <w:tcPr>
            <w:tcW w:w="2649" w:type="dxa"/>
          </w:tcPr>
          <w:p w:rsidR="00B13D16" w:rsidRPr="00BE0AC4" w:rsidRDefault="00B13D16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Инструкция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6942" w:type="dxa"/>
          </w:tcPr>
          <w:p w:rsidR="002470E2" w:rsidRPr="00BE0AC4" w:rsidRDefault="002470E2" w:rsidP="001A7DFC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Проведение экспертизы ценности документов</w:t>
            </w:r>
          </w:p>
        </w:tc>
        <w:tc>
          <w:tcPr>
            <w:tcW w:w="2649" w:type="dxa"/>
          </w:tcPr>
          <w:p w:rsidR="002470E2" w:rsidRPr="00BE0AC4" w:rsidRDefault="002470E2" w:rsidP="001A7D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 xml:space="preserve">Упорядочение документов и дел: 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систематизация документов, формирование дел, составление заголовков дел, описей</w:t>
            </w:r>
          </w:p>
        </w:tc>
        <w:tc>
          <w:tcPr>
            <w:tcW w:w="2649" w:type="dxa"/>
          </w:tcPr>
          <w:p w:rsidR="002470E2" w:rsidRPr="00BE0AC4" w:rsidRDefault="002470E2" w:rsidP="00306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научно-техническая обработка документов по личному составу ликвидированных организаций</w:t>
            </w:r>
          </w:p>
        </w:tc>
        <w:tc>
          <w:tcPr>
            <w:tcW w:w="2649" w:type="dxa"/>
          </w:tcPr>
          <w:p w:rsidR="002470E2" w:rsidRPr="00BE0AC4" w:rsidRDefault="002470E2" w:rsidP="00306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 xml:space="preserve">Составление исторических справок о </w:t>
            </w:r>
            <w:proofErr w:type="spellStart"/>
            <w:r w:rsidRPr="00BE0AC4">
              <w:rPr>
                <w:sz w:val="22"/>
                <w:szCs w:val="22"/>
              </w:rPr>
              <w:t>фондообразователях</w:t>
            </w:r>
            <w:proofErr w:type="spellEnd"/>
            <w:r w:rsidRPr="00BE0AC4">
              <w:rPr>
                <w:sz w:val="22"/>
                <w:szCs w:val="22"/>
              </w:rPr>
              <w:t xml:space="preserve"> и фондах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Справка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Проведение семинаров по вопросам организации делопроизводства и работы архивов организаций, не являющихся источниками комплектования М</w:t>
            </w:r>
            <w:r w:rsidR="00E66BC7">
              <w:rPr>
                <w:sz w:val="22"/>
                <w:szCs w:val="22"/>
              </w:rPr>
              <w:t>К</w:t>
            </w:r>
            <w:r w:rsidR="00092DF0">
              <w:rPr>
                <w:sz w:val="22"/>
                <w:szCs w:val="22"/>
              </w:rPr>
              <w:t>У «Архив города Енисейска</w:t>
            </w:r>
            <w:r w:rsidRPr="00BE0AC4">
              <w:rPr>
                <w:sz w:val="22"/>
                <w:szCs w:val="22"/>
              </w:rPr>
              <w:t>»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</w:p>
        </w:tc>
      </w:tr>
      <w:tr w:rsidR="001A7DFC" w:rsidRPr="00BE0AC4">
        <w:tc>
          <w:tcPr>
            <w:tcW w:w="546" w:type="dxa"/>
          </w:tcPr>
          <w:p w:rsidR="001A7DFC" w:rsidRPr="00BE0AC4" w:rsidRDefault="001A7DFC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6942" w:type="dxa"/>
          </w:tcPr>
          <w:p w:rsidR="001A7DFC" w:rsidRPr="00BE0AC4" w:rsidRDefault="00670D21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Обследование состояния архива и (или) делопроизводственной службы организации с разработкой рекомендаций по совершенствованию их работы</w:t>
            </w:r>
          </w:p>
        </w:tc>
        <w:tc>
          <w:tcPr>
            <w:tcW w:w="2649" w:type="dxa"/>
          </w:tcPr>
          <w:p w:rsidR="001A7DFC" w:rsidRPr="00BE0AC4" w:rsidRDefault="00670D21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Справка</w:t>
            </w:r>
          </w:p>
        </w:tc>
      </w:tr>
      <w:tr w:rsidR="00E87909" w:rsidRPr="00BE0AC4">
        <w:tc>
          <w:tcPr>
            <w:tcW w:w="546" w:type="dxa"/>
          </w:tcPr>
          <w:p w:rsidR="00E87909" w:rsidRPr="00BE0AC4" w:rsidRDefault="00E87909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6942" w:type="dxa"/>
          </w:tcPr>
          <w:p w:rsidR="00E87909" w:rsidRPr="00BE0AC4" w:rsidRDefault="00E87909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bCs/>
                <w:sz w:val="22"/>
                <w:szCs w:val="22"/>
              </w:rPr>
              <w:t>Консультирование работников архивных и делопроизводственных служб организаций, не являющихся источниками комплектования М</w:t>
            </w:r>
            <w:r w:rsidR="00E66BC7">
              <w:rPr>
                <w:bCs/>
                <w:sz w:val="22"/>
                <w:szCs w:val="22"/>
              </w:rPr>
              <w:t>К</w:t>
            </w:r>
            <w:r w:rsidR="00092DF0">
              <w:rPr>
                <w:bCs/>
                <w:sz w:val="22"/>
                <w:szCs w:val="22"/>
              </w:rPr>
              <w:t xml:space="preserve">У </w:t>
            </w:r>
            <w:r w:rsidR="00092DF0">
              <w:rPr>
                <w:sz w:val="22"/>
                <w:szCs w:val="22"/>
              </w:rPr>
              <w:t>«Архив города Енисейска</w:t>
            </w:r>
            <w:r w:rsidR="00092DF0" w:rsidRPr="00BE0AC4">
              <w:rPr>
                <w:sz w:val="22"/>
                <w:szCs w:val="22"/>
              </w:rPr>
              <w:t>»</w:t>
            </w:r>
            <w:r w:rsidR="007D60FA" w:rsidRPr="00BE0AC4">
              <w:rPr>
                <w:bCs/>
                <w:sz w:val="22"/>
                <w:szCs w:val="22"/>
              </w:rPr>
              <w:t xml:space="preserve"> (по вопросам архивного дела и делопроизводства, по вопросам обеспечения сохранности документов)</w:t>
            </w:r>
          </w:p>
        </w:tc>
        <w:tc>
          <w:tcPr>
            <w:tcW w:w="2649" w:type="dxa"/>
          </w:tcPr>
          <w:p w:rsidR="00E87909" w:rsidRPr="00BE0AC4" w:rsidRDefault="00E87909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Час</w:t>
            </w:r>
          </w:p>
        </w:tc>
      </w:tr>
      <w:tr w:rsidR="002470E2" w:rsidRPr="00BE0AC4">
        <w:trPr>
          <w:cantSplit/>
        </w:trPr>
        <w:tc>
          <w:tcPr>
            <w:tcW w:w="10137" w:type="dxa"/>
            <w:gridSpan w:val="3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 Использование документов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Исполнение запросов</w:t>
            </w:r>
            <w:r w:rsidR="00ED0535" w:rsidRPr="00BE0AC4">
              <w:rPr>
                <w:sz w:val="22"/>
                <w:szCs w:val="22"/>
              </w:rPr>
              <w:t xml:space="preserve"> (запрос на одно лицо, факт, событие или объект):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0535" w:rsidRPr="00BE0AC4">
        <w:tc>
          <w:tcPr>
            <w:tcW w:w="546" w:type="dxa"/>
          </w:tcPr>
          <w:p w:rsidR="00ED0535" w:rsidRPr="00BE0AC4" w:rsidRDefault="00ED0535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ED0535" w:rsidRPr="00BE0AC4" w:rsidRDefault="00B339B3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 xml:space="preserve">- </w:t>
            </w:r>
            <w:r w:rsidR="00ED0535" w:rsidRPr="00BE0AC4">
              <w:rPr>
                <w:sz w:val="22"/>
                <w:szCs w:val="22"/>
              </w:rPr>
              <w:t>генеалогических</w:t>
            </w:r>
          </w:p>
        </w:tc>
        <w:tc>
          <w:tcPr>
            <w:tcW w:w="2649" w:type="dxa"/>
          </w:tcPr>
          <w:p w:rsidR="00ED0535" w:rsidRPr="001C1CBE" w:rsidRDefault="001C1CBE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CBE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Информационный </w:t>
            </w:r>
            <w:r w:rsidR="006B66AD" w:rsidRPr="001C1CBE"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2948F8" w:rsidRDefault="00B339B3" w:rsidP="00C60B06">
            <w:pPr>
              <w:jc w:val="both"/>
              <w:rPr>
                <w:sz w:val="22"/>
              </w:rPr>
            </w:pPr>
            <w:r w:rsidRPr="00BE0AC4">
              <w:rPr>
                <w:sz w:val="22"/>
              </w:rPr>
              <w:t>- тематических, в том числе биографи</w:t>
            </w:r>
            <w:r w:rsidR="002948F8">
              <w:rPr>
                <w:sz w:val="22"/>
              </w:rPr>
              <w:t>ческих; об имущественных правах</w:t>
            </w:r>
            <w:r w:rsidRPr="00BE0AC4">
              <w:rPr>
                <w:sz w:val="22"/>
              </w:rPr>
              <w:t>; истории учреждений, организаций</w:t>
            </w:r>
          </w:p>
          <w:p w:rsidR="002470E2" w:rsidRPr="00BE0AC4" w:rsidRDefault="00980369" w:rsidP="00C60B06">
            <w:pPr>
              <w:jc w:val="both"/>
              <w:rPr>
                <w:sz w:val="22"/>
                <w:szCs w:val="22"/>
              </w:rPr>
            </w:pPr>
            <w:proofErr w:type="gramStart"/>
            <w:r w:rsidRPr="00BE0AC4">
              <w:rPr>
                <w:i/>
                <w:sz w:val="22"/>
              </w:rPr>
              <w:t>(</w:t>
            </w:r>
            <w:r w:rsidR="002470E2" w:rsidRPr="00BE0AC4">
              <w:rPr>
                <w:i/>
                <w:sz w:val="22"/>
                <w:szCs w:val="22"/>
              </w:rPr>
              <w:t>об установлении (подтверждении) наследовани</w:t>
            </w:r>
            <w:r w:rsidR="00670D21" w:rsidRPr="00BE0AC4">
              <w:rPr>
                <w:i/>
                <w:sz w:val="22"/>
                <w:szCs w:val="22"/>
              </w:rPr>
              <w:t>я</w:t>
            </w:r>
            <w:r w:rsidR="002470E2" w:rsidRPr="00BE0AC4">
              <w:rPr>
                <w:i/>
                <w:sz w:val="22"/>
                <w:szCs w:val="22"/>
              </w:rPr>
              <w:t xml:space="preserve"> имущества, о фамильных владениях, истории учреждений, организаций, земельных фамильных владениях,  выделении земельных участков под производственное, хозяйственное, жилищное и дачное строительств</w:t>
            </w:r>
            <w:r w:rsidRPr="00BE0AC4">
              <w:rPr>
                <w:i/>
                <w:sz w:val="22"/>
                <w:szCs w:val="22"/>
              </w:rPr>
              <w:t>о, о приватизации собственности)</w:t>
            </w:r>
            <w:proofErr w:type="gramEnd"/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 xml:space="preserve">Архивная справка </w:t>
            </w:r>
            <w:r w:rsidR="00596085" w:rsidRPr="00BE0AC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архивная выписка, архивная копия</w:t>
            </w:r>
            <w:r w:rsidR="00596085" w:rsidRPr="00BE0AC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1C1CB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C1CBE" w:rsidRPr="001C1CBE">
              <w:rPr>
                <w:rFonts w:ascii="Times New Roman" w:hAnsi="Times New Roman" w:cs="Times New Roman"/>
                <w:sz w:val="22"/>
                <w:szCs w:val="22"/>
              </w:rPr>
              <w:t xml:space="preserve">тематический перечень архивных документов (тематическая подборка копий архивных документов, тематический обзор </w:t>
            </w:r>
            <w:r w:rsidR="001C1CBE" w:rsidRPr="001C1C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архивных документов)</w:t>
            </w:r>
          </w:p>
        </w:tc>
      </w:tr>
      <w:tr w:rsidR="00D95042" w:rsidRPr="00BE0AC4">
        <w:tc>
          <w:tcPr>
            <w:tcW w:w="546" w:type="dxa"/>
          </w:tcPr>
          <w:p w:rsidR="00D95042" w:rsidRPr="00BE0AC4" w:rsidRDefault="00D9504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6942" w:type="dxa"/>
          </w:tcPr>
          <w:p w:rsidR="00D95042" w:rsidRPr="00BE0AC4" w:rsidRDefault="00D95042" w:rsidP="00F8287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 xml:space="preserve">Услуга </w:t>
            </w:r>
            <w:r w:rsidR="00922BF9">
              <w:rPr>
                <w:sz w:val="22"/>
                <w:szCs w:val="22"/>
              </w:rPr>
              <w:t>по срочному исполнению запросов</w:t>
            </w:r>
            <w:r w:rsidRPr="00BE0AC4">
              <w:rPr>
                <w:sz w:val="22"/>
                <w:szCs w:val="22"/>
              </w:rPr>
              <w:t xml:space="preserve"> </w:t>
            </w:r>
            <w:r w:rsidR="00F82876" w:rsidRPr="00123AE7">
              <w:rPr>
                <w:sz w:val="22"/>
              </w:rPr>
              <w:t>тематических, в том числе биографических; об имущественных правах</w:t>
            </w:r>
          </w:p>
        </w:tc>
        <w:tc>
          <w:tcPr>
            <w:tcW w:w="2649" w:type="dxa"/>
          </w:tcPr>
          <w:p w:rsidR="00D95042" w:rsidRPr="00BE0AC4" w:rsidRDefault="00336E3A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Архивная справка (архивная выписка, архивная копия)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1C1CBE">
              <w:rPr>
                <w:rFonts w:ascii="Times New Roman" w:hAnsi="Times New Roman" w:cs="Times New Roman"/>
                <w:sz w:val="22"/>
                <w:szCs w:val="22"/>
              </w:rPr>
              <w:t>тематический перечень архивных документов (тематическая подборка копий архивных документов, тематический обзор архивных документов)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D9504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="002470E2" w:rsidRPr="00BE0A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2470E2" w:rsidRPr="00BE0AC4" w:rsidRDefault="005E7BAC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Изготовление копий документов на бумажной основе</w:t>
            </w:r>
            <w:r w:rsidR="00FE6955" w:rsidRPr="00BE0AC4">
              <w:rPr>
                <w:sz w:val="22"/>
                <w:szCs w:val="22"/>
              </w:rPr>
              <w:t xml:space="preserve"> (по средствам ксерокопирования)</w:t>
            </w:r>
            <w:r w:rsidRPr="00BE0AC4">
              <w:rPr>
                <w:sz w:val="22"/>
                <w:szCs w:val="22"/>
              </w:rPr>
              <w:t xml:space="preserve">, в том числе дополнительных экземпляров архивных справок (выписок, копий) по просьбе заявителя 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1 лист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00308D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D95042" w:rsidRPr="00BE0AC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470E2" w:rsidRPr="00BE0A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2470E2" w:rsidRPr="00BE0AC4" w:rsidRDefault="005E7BAC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П</w:t>
            </w:r>
            <w:r w:rsidR="002470E2" w:rsidRPr="00BE0AC4">
              <w:rPr>
                <w:sz w:val="22"/>
                <w:szCs w:val="22"/>
              </w:rPr>
              <w:t xml:space="preserve">ереоформление архивной справки </w:t>
            </w:r>
            <w:r w:rsidRPr="00BE0AC4">
              <w:rPr>
                <w:sz w:val="22"/>
                <w:szCs w:val="22"/>
              </w:rPr>
              <w:t xml:space="preserve">(выписки, копии) </w:t>
            </w:r>
            <w:r w:rsidR="002470E2" w:rsidRPr="00BE0AC4">
              <w:rPr>
                <w:sz w:val="22"/>
                <w:szCs w:val="22"/>
              </w:rPr>
              <w:t>взамен утраченной или поврежденной по вине заявителя</w:t>
            </w:r>
          </w:p>
        </w:tc>
        <w:tc>
          <w:tcPr>
            <w:tcW w:w="2649" w:type="dxa"/>
          </w:tcPr>
          <w:p w:rsidR="002470E2" w:rsidRPr="00BE0AC4" w:rsidRDefault="005E7BAC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Архивная справка (архивная выписка, архивная копия)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867983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D95042" w:rsidRPr="00BE0AC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D3C27" w:rsidRPr="00BE0A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2470E2" w:rsidRPr="00BE0AC4" w:rsidRDefault="00C45F9B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 xml:space="preserve">Предоставление документов </w:t>
            </w:r>
            <w:proofErr w:type="gramStart"/>
            <w:r w:rsidR="00B76CC7">
              <w:rPr>
                <w:sz w:val="22"/>
                <w:szCs w:val="22"/>
              </w:rPr>
              <w:t>для</w:t>
            </w:r>
            <w:proofErr w:type="gramEnd"/>
            <w:r w:rsidR="00B76CC7">
              <w:rPr>
                <w:sz w:val="22"/>
                <w:szCs w:val="22"/>
              </w:rPr>
              <w:t xml:space="preserve"> </w:t>
            </w:r>
            <w:proofErr w:type="gramStart"/>
            <w:r w:rsidR="00B76CC7">
              <w:rPr>
                <w:sz w:val="22"/>
                <w:szCs w:val="22"/>
              </w:rPr>
              <w:t>фотоотпечатки</w:t>
            </w:r>
            <w:proofErr w:type="gramEnd"/>
            <w:r w:rsidR="002470E2" w:rsidRPr="00BE0AC4">
              <w:rPr>
                <w:sz w:val="22"/>
                <w:szCs w:val="22"/>
              </w:rPr>
              <w:t xml:space="preserve">  и для других видов копирования техническими средствами заказчика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867983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D95042" w:rsidRPr="00BE0AC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470E2" w:rsidRPr="00BE0A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Обслуживание в читальном зале архива по личному заявлению исследователя или договору, в котором оговорены особые условия его работы*: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 xml:space="preserve">- </w:t>
            </w:r>
            <w:r w:rsidRPr="00BE0AC4">
              <w:rPr>
                <w:iCs/>
                <w:sz w:val="22"/>
                <w:szCs w:val="22"/>
              </w:rPr>
              <w:t>предоставление дел в количестве больше установленного</w:t>
            </w:r>
          </w:p>
        </w:tc>
        <w:tc>
          <w:tcPr>
            <w:tcW w:w="2649" w:type="dxa"/>
          </w:tcPr>
          <w:p w:rsidR="002470E2" w:rsidRPr="00BE0AC4" w:rsidRDefault="002470E2" w:rsidP="009136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2470E2" w:rsidRPr="00BE0AC4">
        <w:tc>
          <w:tcPr>
            <w:tcW w:w="546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2" w:type="dxa"/>
          </w:tcPr>
          <w:p w:rsidR="002470E2" w:rsidRPr="00BE0AC4" w:rsidRDefault="002470E2" w:rsidP="00C60B06">
            <w:pPr>
              <w:jc w:val="both"/>
              <w:rPr>
                <w:sz w:val="22"/>
                <w:szCs w:val="22"/>
              </w:rPr>
            </w:pPr>
            <w:r w:rsidRPr="00BE0AC4">
              <w:rPr>
                <w:sz w:val="22"/>
                <w:szCs w:val="22"/>
              </w:rPr>
              <w:t>- тематическая подборка дел по запросам пользователей</w:t>
            </w:r>
          </w:p>
        </w:tc>
        <w:tc>
          <w:tcPr>
            <w:tcW w:w="2649" w:type="dxa"/>
          </w:tcPr>
          <w:p w:rsidR="002470E2" w:rsidRPr="00BE0AC4" w:rsidRDefault="002470E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AC4">
              <w:rPr>
                <w:rFonts w:ascii="Times New Roman" w:hAnsi="Times New Roman" w:cs="Times New Roman"/>
                <w:sz w:val="22"/>
                <w:szCs w:val="22"/>
              </w:rPr>
              <w:t>Единица хранения</w:t>
            </w:r>
          </w:p>
        </w:tc>
      </w:tr>
      <w:tr w:rsidR="00D23BA2" w:rsidRPr="00BE0AC4">
        <w:tc>
          <w:tcPr>
            <w:tcW w:w="546" w:type="dxa"/>
          </w:tcPr>
          <w:p w:rsidR="00D23BA2" w:rsidRPr="00BE0AC4" w:rsidRDefault="00D23BA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942" w:type="dxa"/>
          </w:tcPr>
          <w:p w:rsidR="00D23BA2" w:rsidRPr="00863E95" w:rsidRDefault="00D23BA2" w:rsidP="00C60B06">
            <w:pPr>
              <w:jc w:val="both"/>
              <w:rPr>
                <w:sz w:val="22"/>
                <w:szCs w:val="22"/>
              </w:rPr>
            </w:pPr>
            <w:r w:rsidRPr="00863E95">
              <w:rPr>
                <w:sz w:val="22"/>
                <w:szCs w:val="22"/>
                <w:shd w:val="clear" w:color="auto" w:fill="FFFFFF"/>
              </w:rPr>
              <w:t>Подготовка историко-документальной выставки</w:t>
            </w:r>
          </w:p>
        </w:tc>
        <w:tc>
          <w:tcPr>
            <w:tcW w:w="2649" w:type="dxa"/>
          </w:tcPr>
          <w:p w:rsidR="00D23BA2" w:rsidRPr="00863E95" w:rsidRDefault="00615698" w:rsidP="006156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3E95"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</w:p>
        </w:tc>
      </w:tr>
      <w:tr w:rsidR="00D23BA2" w:rsidRPr="00BE0AC4">
        <w:tc>
          <w:tcPr>
            <w:tcW w:w="546" w:type="dxa"/>
          </w:tcPr>
          <w:p w:rsidR="00D23BA2" w:rsidRPr="00BE0AC4" w:rsidRDefault="00D23BA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6942" w:type="dxa"/>
          </w:tcPr>
          <w:p w:rsidR="00D23BA2" w:rsidRPr="00863E95" w:rsidRDefault="00D23BA2" w:rsidP="00D23BA2">
            <w:pPr>
              <w:jc w:val="both"/>
              <w:rPr>
                <w:sz w:val="22"/>
                <w:szCs w:val="22"/>
              </w:rPr>
            </w:pPr>
            <w:r w:rsidRPr="00863E95">
              <w:rPr>
                <w:sz w:val="22"/>
                <w:szCs w:val="22"/>
                <w:shd w:val="clear" w:color="auto" w:fill="FFFFFF"/>
              </w:rPr>
              <w:t>Подготовка по архивным документам, печатным изданиям статей и заметок</w:t>
            </w:r>
          </w:p>
        </w:tc>
        <w:tc>
          <w:tcPr>
            <w:tcW w:w="2649" w:type="dxa"/>
          </w:tcPr>
          <w:p w:rsidR="00D23BA2" w:rsidRPr="00863E95" w:rsidRDefault="00615698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3E95">
              <w:rPr>
                <w:rFonts w:ascii="Times New Roman" w:hAnsi="Times New Roman" w:cs="Times New Roman"/>
                <w:sz w:val="22"/>
                <w:szCs w:val="22"/>
              </w:rPr>
              <w:t>Статья (заметка)</w:t>
            </w:r>
          </w:p>
        </w:tc>
      </w:tr>
      <w:tr w:rsidR="00D23BA2" w:rsidRPr="00BE0AC4">
        <w:tc>
          <w:tcPr>
            <w:tcW w:w="546" w:type="dxa"/>
          </w:tcPr>
          <w:p w:rsidR="00D23BA2" w:rsidRPr="00BE0AC4" w:rsidRDefault="00D23BA2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6942" w:type="dxa"/>
          </w:tcPr>
          <w:p w:rsidR="00D23BA2" w:rsidRPr="00863E95" w:rsidRDefault="00D23BA2" w:rsidP="00C60B06">
            <w:pPr>
              <w:jc w:val="both"/>
              <w:rPr>
                <w:sz w:val="22"/>
                <w:szCs w:val="22"/>
              </w:rPr>
            </w:pPr>
            <w:r w:rsidRPr="00863E95">
              <w:rPr>
                <w:sz w:val="22"/>
                <w:szCs w:val="22"/>
                <w:shd w:val="clear" w:color="auto" w:fill="FFFFFF"/>
              </w:rPr>
              <w:t>Проведение экскурсии с показом архивных документов, печатных изданий</w:t>
            </w:r>
          </w:p>
        </w:tc>
        <w:tc>
          <w:tcPr>
            <w:tcW w:w="2649" w:type="dxa"/>
          </w:tcPr>
          <w:p w:rsidR="00D23BA2" w:rsidRPr="00863E95" w:rsidRDefault="00863E95" w:rsidP="00F978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3E95">
              <w:rPr>
                <w:rFonts w:ascii="Times New Roman" w:hAnsi="Times New Roman" w:cs="Times New Roman"/>
                <w:sz w:val="22"/>
                <w:szCs w:val="22"/>
              </w:rPr>
              <w:t>Академический час</w:t>
            </w:r>
          </w:p>
        </w:tc>
      </w:tr>
    </w:tbl>
    <w:p w:rsidR="00F97886" w:rsidRPr="00BE0AC4" w:rsidRDefault="00F97886" w:rsidP="00F9788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E0AC4">
        <w:rPr>
          <w:rFonts w:ascii="Times New Roman" w:hAnsi="Times New Roman" w:cs="Times New Roman"/>
          <w:b/>
          <w:bCs/>
          <w:sz w:val="26"/>
          <w:szCs w:val="26"/>
        </w:rPr>
        <w:t xml:space="preserve">При оказании услуг не допускать случаев замены бесплатных работ и услуг </w:t>
      </w:r>
      <w:proofErr w:type="gramStart"/>
      <w:r w:rsidRPr="00BE0AC4">
        <w:rPr>
          <w:rFonts w:ascii="Times New Roman" w:hAnsi="Times New Roman" w:cs="Times New Roman"/>
          <w:b/>
          <w:bCs/>
          <w:sz w:val="26"/>
          <w:szCs w:val="26"/>
        </w:rPr>
        <w:t>платными</w:t>
      </w:r>
      <w:proofErr w:type="gramEnd"/>
      <w:r w:rsidRPr="00BE0AC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E012B7" w:rsidRPr="00BE0AC4" w:rsidRDefault="00C60B06">
      <w:r w:rsidRPr="00BE0AC4">
        <w:t>__________________________________________________________________________________</w:t>
      </w:r>
    </w:p>
    <w:p w:rsidR="00903B36" w:rsidRPr="00853A04" w:rsidRDefault="00E012B7" w:rsidP="00903B3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853A04">
        <w:rPr>
          <w:rFonts w:ascii="Times New Roman" w:hAnsi="Times New Roman" w:cs="Times New Roman"/>
          <w:b w:val="0"/>
          <w:sz w:val="18"/>
          <w:szCs w:val="18"/>
        </w:rPr>
        <w:t xml:space="preserve">* </w:t>
      </w:r>
      <w:r w:rsidR="001076F3" w:rsidRPr="00853A04">
        <w:rPr>
          <w:rFonts w:ascii="Times New Roman" w:hAnsi="Times New Roman" w:cs="Times New Roman"/>
          <w:b w:val="0"/>
          <w:sz w:val="18"/>
          <w:szCs w:val="18"/>
        </w:rPr>
        <w:t>Правила работы пользователей в читальных залах Государственных архивов Российской Федерации</w:t>
      </w:r>
      <w:r w:rsidR="009A312E" w:rsidRPr="00853A04">
        <w:rPr>
          <w:rFonts w:ascii="Times New Roman" w:hAnsi="Times New Roman" w:cs="Times New Roman"/>
          <w:b w:val="0"/>
          <w:sz w:val="18"/>
          <w:szCs w:val="18"/>
        </w:rPr>
        <w:t>, утвержденные приказом Федеральной архивной службы России от 06.07.1998 № 51</w:t>
      </w:r>
    </w:p>
    <w:p w:rsidR="00903B36" w:rsidRPr="00853A04" w:rsidRDefault="00903B36" w:rsidP="00903B3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853A04">
        <w:rPr>
          <w:rFonts w:ascii="Times New Roman" w:hAnsi="Times New Roman" w:cs="Times New Roman"/>
          <w:b w:val="0"/>
          <w:sz w:val="18"/>
          <w:szCs w:val="18"/>
        </w:rPr>
        <w:t xml:space="preserve">п. 1.2. </w:t>
      </w:r>
      <w:r w:rsidR="00E012B7" w:rsidRPr="00853A04">
        <w:rPr>
          <w:rFonts w:ascii="Times New Roman" w:hAnsi="Times New Roman" w:cs="Times New Roman"/>
          <w:b w:val="0"/>
          <w:sz w:val="18"/>
          <w:szCs w:val="18"/>
        </w:rPr>
        <w:t>Правила устанавливают порядок работы пользователей с открытыми документами в читальных залах</w:t>
      </w:r>
      <w:r w:rsidR="00881CC2" w:rsidRPr="00853A04">
        <w:rPr>
          <w:rFonts w:ascii="Times New Roman" w:hAnsi="Times New Roman" w:cs="Times New Roman"/>
          <w:b w:val="0"/>
          <w:sz w:val="18"/>
          <w:szCs w:val="18"/>
        </w:rPr>
        <w:t xml:space="preserve">. </w:t>
      </w:r>
    </w:p>
    <w:p w:rsidR="00E012B7" w:rsidRPr="00853A04" w:rsidRDefault="00903B36" w:rsidP="00903B3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853A04">
        <w:rPr>
          <w:rFonts w:ascii="Times New Roman" w:hAnsi="Times New Roman" w:cs="Times New Roman"/>
          <w:b w:val="0"/>
          <w:sz w:val="18"/>
          <w:szCs w:val="18"/>
        </w:rPr>
        <w:t xml:space="preserve">п. 1.3. </w:t>
      </w:r>
      <w:r w:rsidR="00E012B7" w:rsidRPr="00853A04">
        <w:rPr>
          <w:rFonts w:ascii="Times New Roman" w:hAnsi="Times New Roman" w:cs="Times New Roman"/>
          <w:b w:val="0"/>
          <w:sz w:val="18"/>
          <w:szCs w:val="18"/>
        </w:rPr>
        <w:t>Порядок работы, обязанности сотрудников архивов по обслуживанию пользователей в читальных залах, их ответственность определяются законодательством Российской Федерации, нормативными правовыми актами Федеральной архивной службы России.</w:t>
      </w:r>
    </w:p>
    <w:p w:rsidR="00E012B7" w:rsidRPr="00853A04" w:rsidRDefault="00903B36" w:rsidP="006560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 xml:space="preserve">п. 1.6. </w:t>
      </w:r>
      <w:r w:rsidR="00E012B7" w:rsidRPr="00853A04">
        <w:rPr>
          <w:rFonts w:ascii="Times New Roman" w:hAnsi="Times New Roman" w:cs="Times New Roman"/>
          <w:sz w:val="18"/>
          <w:szCs w:val="18"/>
        </w:rPr>
        <w:t>Платные услуги пользователям предоставляются архивами в соответствии с установленным порядком.</w:t>
      </w:r>
    </w:p>
    <w:p w:rsidR="00E012B7" w:rsidRPr="00853A04" w:rsidRDefault="00E012B7" w:rsidP="006560F6">
      <w:pPr>
        <w:ind w:firstLine="708"/>
        <w:rPr>
          <w:sz w:val="18"/>
          <w:szCs w:val="18"/>
        </w:rPr>
      </w:pPr>
      <w:r w:rsidRPr="00853A04">
        <w:rPr>
          <w:sz w:val="18"/>
          <w:szCs w:val="18"/>
        </w:rPr>
        <w:t>Распорядок работы читальных залов устанавливается руководством архивов.</w:t>
      </w:r>
    </w:p>
    <w:p w:rsidR="00881CC2" w:rsidRPr="00853A04" w:rsidRDefault="00903B36" w:rsidP="006560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 xml:space="preserve">п. 4.2. </w:t>
      </w:r>
      <w:r w:rsidR="000B4664" w:rsidRPr="00853A04">
        <w:rPr>
          <w:rFonts w:ascii="Times New Roman" w:hAnsi="Times New Roman" w:cs="Times New Roman"/>
          <w:sz w:val="18"/>
          <w:szCs w:val="18"/>
        </w:rPr>
        <w:t xml:space="preserve">Единовременно для пользования может быть выдано 5 описей, 10 - 20 дел или 10 - 20 единиц хранения кинодокументов, </w:t>
      </w:r>
      <w:proofErr w:type="spellStart"/>
      <w:r w:rsidR="000B4664" w:rsidRPr="00853A04">
        <w:rPr>
          <w:rFonts w:ascii="Times New Roman" w:hAnsi="Times New Roman" w:cs="Times New Roman"/>
          <w:sz w:val="18"/>
          <w:szCs w:val="18"/>
        </w:rPr>
        <w:t>фонодокументов</w:t>
      </w:r>
      <w:proofErr w:type="spellEnd"/>
      <w:r w:rsidR="000B4664" w:rsidRPr="00853A04">
        <w:rPr>
          <w:rFonts w:ascii="Times New Roman" w:hAnsi="Times New Roman" w:cs="Times New Roman"/>
          <w:sz w:val="18"/>
          <w:szCs w:val="18"/>
        </w:rPr>
        <w:t xml:space="preserve"> временем звучания не более 3 часов. С учетом специфики состава документов руководством архива могут быть установлены другие нормы выдачи дел и документов.</w:t>
      </w:r>
    </w:p>
    <w:p w:rsidR="000B4664" w:rsidRPr="00853A04" w:rsidRDefault="00903B36" w:rsidP="006560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53A04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853A04">
        <w:rPr>
          <w:rFonts w:ascii="Times New Roman" w:hAnsi="Times New Roman" w:cs="Times New Roman"/>
          <w:sz w:val="18"/>
          <w:szCs w:val="18"/>
        </w:rPr>
        <w:t xml:space="preserve">. 4.3. </w:t>
      </w:r>
      <w:r w:rsidR="000B4664" w:rsidRPr="00853A04">
        <w:rPr>
          <w:rFonts w:ascii="Times New Roman" w:hAnsi="Times New Roman" w:cs="Times New Roman"/>
          <w:sz w:val="18"/>
          <w:szCs w:val="18"/>
        </w:rPr>
        <w:t>Сроки выдачи описей, дел, документов и других материалов устанавливаются руководством архив</w:t>
      </w:r>
      <w:r w:rsidRPr="00853A04">
        <w:rPr>
          <w:rFonts w:ascii="Times New Roman" w:hAnsi="Times New Roman" w:cs="Times New Roman"/>
          <w:sz w:val="18"/>
          <w:szCs w:val="18"/>
        </w:rPr>
        <w:t>а</w:t>
      </w:r>
      <w:r w:rsidR="000B4664" w:rsidRPr="00853A04">
        <w:rPr>
          <w:rFonts w:ascii="Times New Roman" w:hAnsi="Times New Roman" w:cs="Times New Roman"/>
          <w:sz w:val="18"/>
          <w:szCs w:val="18"/>
        </w:rPr>
        <w:t>, но не должны превышать 3 рабочих дней со дня оформления заказа.</w:t>
      </w:r>
    </w:p>
    <w:p w:rsidR="000B4664" w:rsidRPr="00853A04" w:rsidRDefault="000B4664" w:rsidP="006560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853A04">
        <w:rPr>
          <w:rFonts w:ascii="Times New Roman" w:hAnsi="Times New Roman" w:cs="Times New Roman"/>
          <w:sz w:val="18"/>
          <w:szCs w:val="18"/>
        </w:rPr>
        <w:t>Справочно</w:t>
      </w:r>
      <w:proofErr w:type="spellEnd"/>
      <w:r w:rsidRPr="00853A04">
        <w:rPr>
          <w:rFonts w:ascii="Times New Roman" w:hAnsi="Times New Roman" w:cs="Times New Roman"/>
          <w:sz w:val="18"/>
          <w:szCs w:val="18"/>
        </w:rPr>
        <w:t xml:space="preserve"> - информационные и другие печатные издания, экземпляры описей, хранящиеся в читальных залах, выдаются пользователям в день заказа.</w:t>
      </w:r>
    </w:p>
    <w:p w:rsidR="000B4664" w:rsidRPr="00853A04" w:rsidRDefault="00EF3965" w:rsidP="006560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 xml:space="preserve">п. 4.4. </w:t>
      </w:r>
      <w:r w:rsidR="000B4664" w:rsidRPr="00853A04">
        <w:rPr>
          <w:rFonts w:ascii="Times New Roman" w:hAnsi="Times New Roman" w:cs="Times New Roman"/>
          <w:sz w:val="18"/>
          <w:szCs w:val="18"/>
        </w:rPr>
        <w:t xml:space="preserve">Описи, другие архивные справочники предоставляются на срок до 5 дней, несброшюрованные и особо ценные документы - до 5 дней, уникальные документы по разрешению руководства архива - на один день, дела и </w:t>
      </w:r>
      <w:proofErr w:type="spellStart"/>
      <w:r w:rsidR="000B4664" w:rsidRPr="00853A04">
        <w:rPr>
          <w:rFonts w:ascii="Times New Roman" w:hAnsi="Times New Roman" w:cs="Times New Roman"/>
          <w:sz w:val="18"/>
          <w:szCs w:val="18"/>
        </w:rPr>
        <w:t>микрокопии</w:t>
      </w:r>
      <w:proofErr w:type="spellEnd"/>
      <w:r w:rsidR="000B4664" w:rsidRPr="00853A04">
        <w:rPr>
          <w:rFonts w:ascii="Times New Roman" w:hAnsi="Times New Roman" w:cs="Times New Roman"/>
          <w:sz w:val="18"/>
          <w:szCs w:val="18"/>
        </w:rPr>
        <w:t>, печатные издания - на один месяц.</w:t>
      </w:r>
    </w:p>
    <w:p w:rsidR="000B4664" w:rsidRPr="00853A04" w:rsidRDefault="000B4664" w:rsidP="006560F6">
      <w:pPr>
        <w:ind w:firstLine="708"/>
        <w:jc w:val="both"/>
        <w:rPr>
          <w:sz w:val="18"/>
          <w:szCs w:val="18"/>
        </w:rPr>
      </w:pPr>
      <w:r w:rsidRPr="00853A04">
        <w:rPr>
          <w:sz w:val="18"/>
          <w:szCs w:val="18"/>
        </w:rPr>
        <w:t>Продление сроков хранения и использования в читальных залах описей, дел, документов, других материалов согласуется с сотрудник</w:t>
      </w:r>
      <w:r w:rsidR="00EF3965" w:rsidRPr="00853A04">
        <w:rPr>
          <w:sz w:val="18"/>
          <w:szCs w:val="18"/>
        </w:rPr>
        <w:t>ом</w:t>
      </w:r>
      <w:r w:rsidRPr="00853A04">
        <w:rPr>
          <w:sz w:val="18"/>
          <w:szCs w:val="18"/>
        </w:rPr>
        <w:t xml:space="preserve"> читальн</w:t>
      </w:r>
      <w:r w:rsidR="00EF3965" w:rsidRPr="00853A04">
        <w:rPr>
          <w:sz w:val="18"/>
          <w:szCs w:val="18"/>
        </w:rPr>
        <w:t>ого</w:t>
      </w:r>
      <w:r w:rsidRPr="00853A04">
        <w:rPr>
          <w:sz w:val="18"/>
          <w:szCs w:val="18"/>
        </w:rPr>
        <w:t xml:space="preserve"> зал</w:t>
      </w:r>
      <w:r w:rsidR="00EF3965" w:rsidRPr="00853A04">
        <w:rPr>
          <w:sz w:val="18"/>
          <w:szCs w:val="18"/>
        </w:rPr>
        <w:t>а</w:t>
      </w:r>
      <w:r w:rsidRPr="00853A04">
        <w:rPr>
          <w:sz w:val="18"/>
          <w:szCs w:val="18"/>
        </w:rPr>
        <w:t xml:space="preserve"> (кроме уникальных документов), продление сроков использования уникальных и особо ценных документов согласуется с руководством архив</w:t>
      </w:r>
      <w:r w:rsidR="00EF3965" w:rsidRPr="00853A04">
        <w:rPr>
          <w:sz w:val="18"/>
          <w:szCs w:val="18"/>
        </w:rPr>
        <w:t>а</w:t>
      </w:r>
      <w:r w:rsidRPr="00853A04">
        <w:rPr>
          <w:sz w:val="18"/>
          <w:szCs w:val="18"/>
        </w:rPr>
        <w:t>, при необходимости оформляется новый заказ. Сроки повторной выдачи устанавливаются руководством архив</w:t>
      </w:r>
      <w:r w:rsidR="00EF3965" w:rsidRPr="00853A04">
        <w:rPr>
          <w:sz w:val="18"/>
          <w:szCs w:val="18"/>
        </w:rPr>
        <w:t>а</w:t>
      </w:r>
      <w:r w:rsidRPr="00853A04">
        <w:rPr>
          <w:sz w:val="18"/>
          <w:szCs w:val="18"/>
        </w:rPr>
        <w:t>.</w:t>
      </w:r>
    </w:p>
    <w:p w:rsidR="00EB0275" w:rsidRPr="00853A04" w:rsidRDefault="00EF3965" w:rsidP="00ED26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53A04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853A04">
        <w:rPr>
          <w:rFonts w:ascii="Times New Roman" w:hAnsi="Times New Roman" w:cs="Times New Roman"/>
          <w:sz w:val="18"/>
          <w:szCs w:val="18"/>
        </w:rPr>
        <w:t xml:space="preserve">. 5.6. </w:t>
      </w:r>
      <w:r w:rsidR="001076F3" w:rsidRPr="00853A04">
        <w:rPr>
          <w:rFonts w:ascii="Times New Roman" w:hAnsi="Times New Roman" w:cs="Times New Roman"/>
          <w:sz w:val="18"/>
          <w:szCs w:val="18"/>
        </w:rPr>
        <w:t>Копирование фондов, коллекций в полном объеме производится с разрешения руководства архив</w:t>
      </w:r>
      <w:r w:rsidRPr="00853A04">
        <w:rPr>
          <w:rFonts w:ascii="Times New Roman" w:hAnsi="Times New Roman" w:cs="Times New Roman"/>
          <w:sz w:val="18"/>
          <w:szCs w:val="18"/>
        </w:rPr>
        <w:t>а</w:t>
      </w:r>
      <w:r w:rsidR="001076F3" w:rsidRPr="00853A04">
        <w:rPr>
          <w:rFonts w:ascii="Times New Roman" w:hAnsi="Times New Roman" w:cs="Times New Roman"/>
          <w:sz w:val="18"/>
          <w:szCs w:val="18"/>
        </w:rPr>
        <w:t>.</w:t>
      </w:r>
    </w:p>
    <w:p w:rsidR="001076F3" w:rsidRPr="00853A04" w:rsidRDefault="001076F3" w:rsidP="00ED26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>Не принимаются заказы на копирование документов, при исполнении которых может быть нанесен ущерб их физическому состоянию, а также документов, находящихся в плохой физической сохранности.</w:t>
      </w:r>
    </w:p>
    <w:p w:rsidR="00052D8D" w:rsidRPr="00853A04" w:rsidRDefault="00EF3965" w:rsidP="00ED26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 xml:space="preserve">п. 5.8. </w:t>
      </w:r>
      <w:r w:rsidR="00052D8D" w:rsidRPr="00853A04">
        <w:rPr>
          <w:rFonts w:ascii="Times New Roman" w:hAnsi="Times New Roman" w:cs="Times New Roman"/>
          <w:sz w:val="18"/>
          <w:szCs w:val="18"/>
        </w:rPr>
        <w:t>В исключительных случаях при отсутствии технических возможностей у архивов допускается копирование документов техническими средствами пользователей.</w:t>
      </w:r>
    </w:p>
    <w:p w:rsidR="00EF3965" w:rsidRPr="00853A04" w:rsidRDefault="001076F3" w:rsidP="00ED26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>Копирование техническими средствами пользователей, в том числе сканерами, фотоаппаратами, видеокамерами и др., производится только с разрешения руководства архив</w:t>
      </w:r>
      <w:r w:rsidR="00EF3965" w:rsidRPr="00853A04">
        <w:rPr>
          <w:rFonts w:ascii="Times New Roman" w:hAnsi="Times New Roman" w:cs="Times New Roman"/>
          <w:sz w:val="18"/>
          <w:szCs w:val="18"/>
        </w:rPr>
        <w:t>а</w:t>
      </w:r>
      <w:r w:rsidRPr="00853A04">
        <w:rPr>
          <w:rFonts w:ascii="Times New Roman" w:hAnsi="Times New Roman" w:cs="Times New Roman"/>
          <w:sz w:val="18"/>
          <w:szCs w:val="18"/>
        </w:rPr>
        <w:t xml:space="preserve"> в их помещениях и под контролем сотрудник</w:t>
      </w:r>
      <w:r w:rsidR="00EF3965" w:rsidRPr="00853A04">
        <w:rPr>
          <w:rFonts w:ascii="Times New Roman" w:hAnsi="Times New Roman" w:cs="Times New Roman"/>
          <w:sz w:val="18"/>
          <w:szCs w:val="18"/>
        </w:rPr>
        <w:t>а</w:t>
      </w:r>
      <w:r w:rsidRPr="00853A04">
        <w:rPr>
          <w:rFonts w:ascii="Times New Roman" w:hAnsi="Times New Roman" w:cs="Times New Roman"/>
          <w:sz w:val="18"/>
          <w:szCs w:val="18"/>
        </w:rPr>
        <w:t xml:space="preserve"> читальн</w:t>
      </w:r>
      <w:r w:rsidR="00EF3965" w:rsidRPr="00853A04">
        <w:rPr>
          <w:rFonts w:ascii="Times New Roman" w:hAnsi="Times New Roman" w:cs="Times New Roman"/>
          <w:sz w:val="18"/>
          <w:szCs w:val="18"/>
        </w:rPr>
        <w:t>ого</w:t>
      </w:r>
      <w:r w:rsidRPr="00853A04">
        <w:rPr>
          <w:rFonts w:ascii="Times New Roman" w:hAnsi="Times New Roman" w:cs="Times New Roman"/>
          <w:sz w:val="18"/>
          <w:szCs w:val="18"/>
        </w:rPr>
        <w:t xml:space="preserve"> зал</w:t>
      </w:r>
      <w:r w:rsidR="00EF3965" w:rsidRPr="00853A04">
        <w:rPr>
          <w:rFonts w:ascii="Times New Roman" w:hAnsi="Times New Roman" w:cs="Times New Roman"/>
          <w:sz w:val="18"/>
          <w:szCs w:val="18"/>
        </w:rPr>
        <w:t>а</w:t>
      </w:r>
      <w:r w:rsidRPr="00853A04">
        <w:rPr>
          <w:rFonts w:ascii="Times New Roman" w:hAnsi="Times New Roman" w:cs="Times New Roman"/>
          <w:sz w:val="18"/>
          <w:szCs w:val="18"/>
        </w:rPr>
        <w:t>.</w:t>
      </w:r>
      <w:r w:rsidR="00EB0275" w:rsidRPr="00853A0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52D8D" w:rsidRDefault="001076F3" w:rsidP="00400F2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3A04">
        <w:rPr>
          <w:rFonts w:ascii="Times New Roman" w:hAnsi="Times New Roman" w:cs="Times New Roman"/>
          <w:sz w:val="18"/>
          <w:szCs w:val="18"/>
        </w:rPr>
        <w:t>Ответственность за качество копирования документов, проведенное техническими средствами пользователей, архивы не несут.</w:t>
      </w:r>
    </w:p>
    <w:p w:rsidR="000D6893" w:rsidRDefault="000D6893" w:rsidP="00400F2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0D6893" w:rsidRPr="00853A04" w:rsidRDefault="000D6893" w:rsidP="00400F2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0D6893" w:rsidRPr="00853A04" w:rsidSect="00922685">
      <w:headerReference w:type="default" r:id="rId7"/>
      <w:type w:val="evenPage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780" w:rsidRDefault="00450780">
      <w:r>
        <w:separator/>
      </w:r>
    </w:p>
  </w:endnote>
  <w:endnote w:type="continuationSeparator" w:id="0">
    <w:p w:rsidR="00450780" w:rsidRDefault="00450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780" w:rsidRDefault="00450780">
      <w:r>
        <w:separator/>
      </w:r>
    </w:p>
  </w:footnote>
  <w:footnote w:type="continuationSeparator" w:id="0">
    <w:p w:rsidR="00450780" w:rsidRDefault="00450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56"/>
      <w:gridCol w:w="7032"/>
      <w:gridCol w:w="2520"/>
    </w:tblGrid>
    <w:tr w:rsidR="002644B6" w:rsidRPr="00820F4C" w:rsidTr="00056506">
      <w:tc>
        <w:tcPr>
          <w:tcW w:w="456" w:type="dxa"/>
        </w:tcPr>
        <w:p w:rsidR="002644B6" w:rsidRPr="00820F4C" w:rsidRDefault="002644B6" w:rsidP="00056506">
          <w:pPr>
            <w:pStyle w:val="a3"/>
            <w:jc w:val="center"/>
          </w:pPr>
          <w:r w:rsidRPr="00820F4C">
            <w:t>1</w:t>
          </w:r>
        </w:p>
      </w:tc>
      <w:tc>
        <w:tcPr>
          <w:tcW w:w="7032" w:type="dxa"/>
        </w:tcPr>
        <w:p w:rsidR="002644B6" w:rsidRPr="00820F4C" w:rsidRDefault="002644B6" w:rsidP="00056506">
          <w:pPr>
            <w:pStyle w:val="a3"/>
            <w:jc w:val="center"/>
          </w:pPr>
          <w:r w:rsidRPr="00820F4C">
            <w:t>2</w:t>
          </w:r>
        </w:p>
      </w:tc>
      <w:tc>
        <w:tcPr>
          <w:tcW w:w="2520" w:type="dxa"/>
        </w:tcPr>
        <w:p w:rsidR="002644B6" w:rsidRPr="00820F4C" w:rsidRDefault="002644B6" w:rsidP="00056506">
          <w:pPr>
            <w:pStyle w:val="a3"/>
            <w:jc w:val="center"/>
          </w:pPr>
          <w:r w:rsidRPr="00820F4C">
            <w:t>3</w:t>
          </w:r>
        </w:p>
      </w:tc>
    </w:tr>
  </w:tbl>
  <w:p w:rsidR="002644B6" w:rsidRDefault="002644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E9F"/>
    <w:rsid w:val="0000308D"/>
    <w:rsid w:val="00033024"/>
    <w:rsid w:val="00052D8D"/>
    <w:rsid w:val="000551D9"/>
    <w:rsid w:val="00056506"/>
    <w:rsid w:val="00092DF0"/>
    <w:rsid w:val="000B10D7"/>
    <w:rsid w:val="000B4664"/>
    <w:rsid w:val="000D30F9"/>
    <w:rsid w:val="000D3237"/>
    <w:rsid w:val="000D6893"/>
    <w:rsid w:val="00103CB2"/>
    <w:rsid w:val="001076F3"/>
    <w:rsid w:val="0013251B"/>
    <w:rsid w:val="00175BC4"/>
    <w:rsid w:val="00191ADC"/>
    <w:rsid w:val="001A3B18"/>
    <w:rsid w:val="001A7DFC"/>
    <w:rsid w:val="001B6574"/>
    <w:rsid w:val="001C1CBE"/>
    <w:rsid w:val="001D3C27"/>
    <w:rsid w:val="001D43C3"/>
    <w:rsid w:val="00237869"/>
    <w:rsid w:val="002470E2"/>
    <w:rsid w:val="002644B6"/>
    <w:rsid w:val="00264CB1"/>
    <w:rsid w:val="00286D15"/>
    <w:rsid w:val="00286D1D"/>
    <w:rsid w:val="002948F8"/>
    <w:rsid w:val="00306F16"/>
    <w:rsid w:val="00306F7A"/>
    <w:rsid w:val="00336E3A"/>
    <w:rsid w:val="003C06DB"/>
    <w:rsid w:val="00400F23"/>
    <w:rsid w:val="00420A0D"/>
    <w:rsid w:val="00450780"/>
    <w:rsid w:val="00456BC9"/>
    <w:rsid w:val="005728B9"/>
    <w:rsid w:val="00574AC1"/>
    <w:rsid w:val="00596085"/>
    <w:rsid w:val="005E7BAC"/>
    <w:rsid w:val="00615698"/>
    <w:rsid w:val="00644CC5"/>
    <w:rsid w:val="006560F6"/>
    <w:rsid w:val="00670D21"/>
    <w:rsid w:val="006871D3"/>
    <w:rsid w:val="006A2B17"/>
    <w:rsid w:val="006A390C"/>
    <w:rsid w:val="006B66AD"/>
    <w:rsid w:val="006D69E1"/>
    <w:rsid w:val="006F7F4E"/>
    <w:rsid w:val="007158BD"/>
    <w:rsid w:val="007C593A"/>
    <w:rsid w:val="007D60FA"/>
    <w:rsid w:val="00820F4C"/>
    <w:rsid w:val="00852E9F"/>
    <w:rsid w:val="00853A04"/>
    <w:rsid w:val="00862253"/>
    <w:rsid w:val="00863E95"/>
    <w:rsid w:val="00867983"/>
    <w:rsid w:val="008767BE"/>
    <w:rsid w:val="00881CC2"/>
    <w:rsid w:val="00903B36"/>
    <w:rsid w:val="009136C2"/>
    <w:rsid w:val="00922685"/>
    <w:rsid w:val="00922BF9"/>
    <w:rsid w:val="009403FF"/>
    <w:rsid w:val="00956177"/>
    <w:rsid w:val="00980369"/>
    <w:rsid w:val="009A312E"/>
    <w:rsid w:val="009B592F"/>
    <w:rsid w:val="00A22685"/>
    <w:rsid w:val="00A73934"/>
    <w:rsid w:val="00A9089D"/>
    <w:rsid w:val="00AF4486"/>
    <w:rsid w:val="00B13D16"/>
    <w:rsid w:val="00B262A6"/>
    <w:rsid w:val="00B339B3"/>
    <w:rsid w:val="00B76CC7"/>
    <w:rsid w:val="00B81350"/>
    <w:rsid w:val="00B830AD"/>
    <w:rsid w:val="00BB6941"/>
    <w:rsid w:val="00BB7B42"/>
    <w:rsid w:val="00BE0AC4"/>
    <w:rsid w:val="00C022DF"/>
    <w:rsid w:val="00C10E92"/>
    <w:rsid w:val="00C45F9B"/>
    <w:rsid w:val="00C60B06"/>
    <w:rsid w:val="00C72401"/>
    <w:rsid w:val="00CA57A7"/>
    <w:rsid w:val="00CF122D"/>
    <w:rsid w:val="00D23BA2"/>
    <w:rsid w:val="00D43821"/>
    <w:rsid w:val="00D648C3"/>
    <w:rsid w:val="00D72FF8"/>
    <w:rsid w:val="00D90523"/>
    <w:rsid w:val="00D95042"/>
    <w:rsid w:val="00DA261D"/>
    <w:rsid w:val="00DB11FE"/>
    <w:rsid w:val="00DB7CE0"/>
    <w:rsid w:val="00E012B7"/>
    <w:rsid w:val="00E34736"/>
    <w:rsid w:val="00E66BC7"/>
    <w:rsid w:val="00E80CA9"/>
    <w:rsid w:val="00E87909"/>
    <w:rsid w:val="00EA10BD"/>
    <w:rsid w:val="00EA71EB"/>
    <w:rsid w:val="00EB0275"/>
    <w:rsid w:val="00EB0408"/>
    <w:rsid w:val="00ED0535"/>
    <w:rsid w:val="00ED2604"/>
    <w:rsid w:val="00EF3965"/>
    <w:rsid w:val="00F248A1"/>
    <w:rsid w:val="00F812B5"/>
    <w:rsid w:val="00F82876"/>
    <w:rsid w:val="00F939B0"/>
    <w:rsid w:val="00F97886"/>
    <w:rsid w:val="00FA5CE7"/>
    <w:rsid w:val="00FB35D1"/>
    <w:rsid w:val="00FB5734"/>
    <w:rsid w:val="00FC0D85"/>
    <w:rsid w:val="00FE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8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8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978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D9052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052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D9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076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844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пределах определенного Номенклатурой круга платных работ и услуг разработан перечень платных работ и услуг, выполняемых МУ «</vt:lpstr>
    </vt:vector>
  </TitlesOfParts>
  <Company>Microsoft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пределах определенного Номенклатурой круга платных работ и услуг разработан перечень платных работ и услуг, выполняемых МУ «</dc:title>
  <dc:subject/>
  <dc:creator>mochalovskay</dc:creator>
  <cp:keywords/>
  <dc:description/>
  <cp:lastModifiedBy>Пользователь</cp:lastModifiedBy>
  <cp:revision>9</cp:revision>
  <cp:lastPrinted>2014-02-26T05:33:00Z</cp:lastPrinted>
  <dcterms:created xsi:type="dcterms:W3CDTF">2015-10-28T05:18:00Z</dcterms:created>
  <dcterms:modified xsi:type="dcterms:W3CDTF">2016-09-02T08:15:00Z</dcterms:modified>
</cp:coreProperties>
</file>