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27" w:rsidRDefault="00F40427" w:rsidP="00094B7C">
      <w:pPr>
        <w:jc w:val="center"/>
      </w:pPr>
    </w:p>
    <w:p w:rsidR="00F40427" w:rsidRDefault="00F40427" w:rsidP="00B11B81">
      <w:pPr>
        <w:jc w:val="right"/>
      </w:pPr>
    </w:p>
    <w:p w:rsidR="00F40427" w:rsidRDefault="00F40427" w:rsidP="00B11B81">
      <w:pPr>
        <w:jc w:val="right"/>
      </w:pPr>
    </w:p>
    <w:p w:rsidR="00B11B81" w:rsidRDefault="00B11B81" w:rsidP="00B11B81">
      <w:pPr>
        <w:jc w:val="right"/>
      </w:pPr>
      <w:r>
        <w:t xml:space="preserve">Приложение № </w:t>
      </w:r>
      <w:r w:rsidR="001D15AF">
        <w:t>2</w:t>
      </w:r>
    </w:p>
    <w:p w:rsidR="00B11B81" w:rsidRDefault="00B11B81" w:rsidP="00B11B81">
      <w:pPr>
        <w:jc w:val="right"/>
      </w:pPr>
      <w:r>
        <w:t xml:space="preserve">к </w:t>
      </w:r>
      <w:r w:rsidR="008D5146">
        <w:t xml:space="preserve">постановлению </w:t>
      </w:r>
      <w:r>
        <w:t>администрации города</w:t>
      </w:r>
    </w:p>
    <w:p w:rsidR="00054290" w:rsidRPr="009D74C0" w:rsidRDefault="00054290" w:rsidP="00054290">
      <w:pPr>
        <w:jc w:val="right"/>
        <w:rPr>
          <w:color w:val="000000" w:themeColor="text1"/>
        </w:rPr>
      </w:pPr>
      <w:r w:rsidRPr="009D74C0">
        <w:rPr>
          <w:color w:val="000000" w:themeColor="text1"/>
        </w:rPr>
        <w:t xml:space="preserve">от </w:t>
      </w:r>
      <w:r w:rsidR="00724264">
        <w:rPr>
          <w:color w:val="000000" w:themeColor="text1"/>
        </w:rPr>
        <w:t xml:space="preserve"> 11.11. </w:t>
      </w:r>
      <w:r w:rsidR="009D74C0" w:rsidRPr="009D74C0">
        <w:rPr>
          <w:color w:val="000000" w:themeColor="text1"/>
        </w:rPr>
        <w:t>2019 г.№</w:t>
      </w:r>
      <w:r w:rsidR="00724264">
        <w:rPr>
          <w:color w:val="000000" w:themeColor="text1"/>
        </w:rPr>
        <w:t xml:space="preserve"> </w:t>
      </w:r>
      <w:bookmarkStart w:id="0" w:name="_GoBack"/>
      <w:bookmarkEnd w:id="0"/>
      <w:r w:rsidR="00724264">
        <w:rPr>
          <w:color w:val="000000" w:themeColor="text1"/>
        </w:rPr>
        <w:t>247-п</w:t>
      </w:r>
    </w:p>
    <w:p w:rsidR="00796F60" w:rsidRPr="00A146C7" w:rsidRDefault="00796F60" w:rsidP="00796F60">
      <w:pPr>
        <w:rPr>
          <w:sz w:val="28"/>
          <w:szCs w:val="28"/>
        </w:rPr>
      </w:pP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Положение</w:t>
      </w: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о городском смотре - конкурсе</w:t>
      </w: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"Л</w:t>
      </w:r>
      <w:r w:rsidR="009A7A50">
        <w:rPr>
          <w:sz w:val="28"/>
          <w:szCs w:val="28"/>
        </w:rPr>
        <w:t xml:space="preserve">учшее новогоднее оформление </w:t>
      </w:r>
      <w:r w:rsidRPr="00A146C7">
        <w:rPr>
          <w:sz w:val="28"/>
          <w:szCs w:val="28"/>
        </w:rPr>
        <w:t xml:space="preserve"> года"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1. Общие положения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</w:p>
    <w:p w:rsidR="00796F60" w:rsidRPr="00A146C7" w:rsidRDefault="001B2AD5" w:rsidP="001B2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6F60" w:rsidRPr="00A146C7">
        <w:rPr>
          <w:sz w:val="28"/>
          <w:szCs w:val="28"/>
        </w:rPr>
        <w:t>1.1 Настоящее положение определяет порядок проведения и условия городского смотра-конкурса “Лучшее новогоднее офо</w:t>
      </w:r>
      <w:r w:rsidR="009A7A50">
        <w:rPr>
          <w:sz w:val="28"/>
          <w:szCs w:val="28"/>
        </w:rPr>
        <w:t xml:space="preserve">рмление  </w:t>
      </w:r>
      <w:r w:rsidR="00F7460D">
        <w:rPr>
          <w:sz w:val="28"/>
          <w:szCs w:val="28"/>
        </w:rPr>
        <w:t xml:space="preserve"> года</w:t>
      </w:r>
      <w:r w:rsidR="0004171A">
        <w:rPr>
          <w:sz w:val="28"/>
          <w:szCs w:val="28"/>
        </w:rPr>
        <w:t>»</w:t>
      </w:r>
      <w:r w:rsidR="00796F60" w:rsidRPr="00A146C7">
        <w:rPr>
          <w:sz w:val="28"/>
          <w:szCs w:val="28"/>
        </w:rPr>
        <w:t>, условия участия в нем.</w:t>
      </w:r>
    </w:p>
    <w:p w:rsidR="00796F60" w:rsidRPr="00A146C7" w:rsidRDefault="00796F60" w:rsidP="001B2AD5">
      <w:pPr>
        <w:ind w:firstLine="567"/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1.2. Организатором проведения смотра - конкурса является администрация города Енисейска. </w:t>
      </w:r>
    </w:p>
    <w:p w:rsidR="00796F60" w:rsidRPr="00A146C7" w:rsidRDefault="001B2AD5" w:rsidP="001B2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6F60" w:rsidRPr="00A146C7">
        <w:rPr>
          <w:sz w:val="28"/>
          <w:szCs w:val="28"/>
        </w:rPr>
        <w:t>1.3 Организации, учреждения и предприятия, жители города Енисейска при новогоднем оформлении должны обеспечить пожарную безопасность.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</w:p>
    <w:p w:rsidR="00796F60" w:rsidRPr="00A146C7" w:rsidRDefault="00796F60" w:rsidP="00796F60">
      <w:pPr>
        <w:ind w:left="567" w:hanging="567"/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2. Цели проведения конкурса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</w:p>
    <w:p w:rsidR="00796F60" w:rsidRPr="00A146C7" w:rsidRDefault="001B2AD5" w:rsidP="001B2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6F60" w:rsidRPr="00A146C7">
        <w:rPr>
          <w:sz w:val="28"/>
          <w:szCs w:val="28"/>
        </w:rPr>
        <w:t>2.1. Привлечение организаций, учреждений и предприятий, жителей  города  Енисейска к созданию праздничной атмосферы в городе.</w:t>
      </w:r>
    </w:p>
    <w:p w:rsidR="00796F60" w:rsidRPr="00A146C7" w:rsidRDefault="001B2AD5" w:rsidP="001B2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6F60" w:rsidRPr="00A146C7">
        <w:rPr>
          <w:sz w:val="28"/>
          <w:szCs w:val="28"/>
        </w:rPr>
        <w:t>2.2. Придание эстетической выразительности фасадов зданий, входных групп и прилегающих территорий организаций, учреждений и предприятий города Енисейска с использованием элементов новогодней атрибутики.</w:t>
      </w:r>
    </w:p>
    <w:p w:rsidR="00796F60" w:rsidRPr="00A146C7" w:rsidRDefault="001B2AD5" w:rsidP="001B2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6F60" w:rsidRPr="00A146C7">
        <w:rPr>
          <w:sz w:val="28"/>
          <w:szCs w:val="28"/>
        </w:rPr>
        <w:t>2.3. Повышение культуры предоставления услуг розничной торговли, общественного питания, бытового обслуживания населения.</w:t>
      </w:r>
    </w:p>
    <w:p w:rsidR="00796F60" w:rsidRPr="00A146C7" w:rsidRDefault="001B2AD5" w:rsidP="001B2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6F60" w:rsidRPr="00A146C7">
        <w:rPr>
          <w:sz w:val="28"/>
          <w:szCs w:val="28"/>
        </w:rPr>
        <w:t>2.4. Создание благоприятного праздничного новогоднего настроения у жителей и  гостей города.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3. Участники конкурса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1B2AD5" w:rsidP="001B2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2DC5">
        <w:rPr>
          <w:sz w:val="28"/>
          <w:szCs w:val="28"/>
        </w:rPr>
        <w:t xml:space="preserve">3.1. </w:t>
      </w:r>
      <w:proofErr w:type="gramStart"/>
      <w:r w:rsidR="00796F60" w:rsidRPr="00A146C7">
        <w:rPr>
          <w:sz w:val="28"/>
          <w:szCs w:val="28"/>
        </w:rPr>
        <w:t>В смотре-конкурсе могут принимать участие промышленные, строительные предприятия, организации торговли, сферы услуг и общественного питания, учреждения образования, здравоохранения, культуры, спорта, организации связи,  сферы банковских услуг города Енисейска (далее - организации, учреждения и предприятия города Енисейска), индивидуальные предприниматели, а также жители города, украсившие к празднику свои дома, дворы и балконы.</w:t>
      </w:r>
      <w:proofErr w:type="gramEnd"/>
    </w:p>
    <w:p w:rsidR="00A93050" w:rsidRPr="00A93050" w:rsidRDefault="001B2AD5" w:rsidP="001B2AD5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sz w:val="28"/>
          <w:szCs w:val="28"/>
        </w:rPr>
        <w:t xml:space="preserve">    </w:t>
      </w:r>
      <w:r w:rsidR="00796F60" w:rsidRPr="00A146C7">
        <w:rPr>
          <w:sz w:val="28"/>
          <w:szCs w:val="28"/>
        </w:rPr>
        <w:t xml:space="preserve">3.2. Заявки  на участие в конкурсе </w:t>
      </w:r>
      <w:r w:rsidR="008F503B">
        <w:rPr>
          <w:sz w:val="28"/>
          <w:szCs w:val="28"/>
        </w:rPr>
        <w:t xml:space="preserve">принимаются  в </w:t>
      </w:r>
      <w:r w:rsidR="00B1763B">
        <w:rPr>
          <w:sz w:val="28"/>
          <w:szCs w:val="28"/>
        </w:rPr>
        <w:t>МКУ «Управление культуры, туризма, спорта и молодежной политики города Енисейска»</w:t>
      </w:r>
      <w:r w:rsidR="00796F60" w:rsidRPr="00A146C7">
        <w:rPr>
          <w:sz w:val="28"/>
          <w:szCs w:val="28"/>
        </w:rPr>
        <w:t xml:space="preserve"> по адресу г. Енисейск, </w:t>
      </w:r>
      <w:r w:rsidR="00AB01A6">
        <w:rPr>
          <w:color w:val="000000" w:themeColor="text1"/>
          <w:sz w:val="28"/>
          <w:szCs w:val="28"/>
        </w:rPr>
        <w:t>ул.</w:t>
      </w:r>
      <w:r w:rsidR="00B438E2" w:rsidRPr="00B438E2">
        <w:rPr>
          <w:color w:val="000000" w:themeColor="text1"/>
          <w:sz w:val="28"/>
          <w:szCs w:val="28"/>
        </w:rPr>
        <w:t xml:space="preserve"> </w:t>
      </w:r>
      <w:r w:rsidR="00AB01A6">
        <w:rPr>
          <w:color w:val="000000" w:themeColor="text1"/>
          <w:sz w:val="28"/>
          <w:szCs w:val="28"/>
        </w:rPr>
        <w:t>Кирова д. 80</w:t>
      </w:r>
      <w:r w:rsidR="00B438E2" w:rsidRPr="00B438E2">
        <w:rPr>
          <w:color w:val="000000" w:themeColor="text1"/>
          <w:sz w:val="28"/>
          <w:szCs w:val="28"/>
        </w:rPr>
        <w:t>.</w:t>
      </w:r>
      <w:r w:rsidR="00796F60" w:rsidRPr="00A146C7">
        <w:rPr>
          <w:sz w:val="28"/>
          <w:szCs w:val="28"/>
        </w:rPr>
        <w:t xml:space="preserve">  </w:t>
      </w:r>
    </w:p>
    <w:p w:rsidR="00796F60" w:rsidRPr="00A146C7" w:rsidRDefault="00796F60" w:rsidP="00796F60">
      <w:pPr>
        <w:ind w:left="426" w:hanging="426"/>
        <w:jc w:val="both"/>
        <w:rPr>
          <w:sz w:val="28"/>
          <w:szCs w:val="28"/>
        </w:rPr>
      </w:pPr>
    </w:p>
    <w:p w:rsidR="00796F60" w:rsidRPr="00A146C7" w:rsidRDefault="00796F60" w:rsidP="001B2AD5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 Для того чтобы принять участие в конкурсе, необходимо написать заявление </w:t>
      </w:r>
      <w:r w:rsidR="00D97FE7">
        <w:rPr>
          <w:sz w:val="28"/>
          <w:szCs w:val="28"/>
        </w:rPr>
        <w:t xml:space="preserve"> направить на электронную почту</w:t>
      </w:r>
      <w:r w:rsidR="00D97FE7" w:rsidRPr="00A93050">
        <w:rPr>
          <w:rFonts w:eastAsiaTheme="minorEastAsia"/>
          <w:sz w:val="28"/>
          <w:szCs w:val="28"/>
        </w:rPr>
        <w:t xml:space="preserve"> </w:t>
      </w:r>
      <w:hyperlink r:id="rId7" w:history="1">
        <w:r w:rsidR="00D97FE7" w:rsidRPr="00A93050">
          <w:rPr>
            <w:rFonts w:eastAsiaTheme="minorEastAsia"/>
            <w:color w:val="0000FF" w:themeColor="hyperlink"/>
            <w:sz w:val="28"/>
            <w:szCs w:val="28"/>
            <w:u w:val="single"/>
            <w:lang w:val="en-US"/>
          </w:rPr>
          <w:t>e</w:t>
        </w:r>
        <w:r w:rsidR="00D97FE7" w:rsidRPr="00A93050">
          <w:rPr>
            <w:rFonts w:eastAsiaTheme="minorEastAsia"/>
            <w:color w:val="0000FF" w:themeColor="hyperlink"/>
            <w:sz w:val="28"/>
            <w:szCs w:val="28"/>
            <w:u w:val="single"/>
          </w:rPr>
          <w:t>nuprkult@mail.ru</w:t>
        </w:r>
      </w:hyperlink>
      <w:r w:rsidR="00D97FE7">
        <w:rPr>
          <w:rFonts w:eastAsiaTheme="minorEastAsia"/>
          <w:color w:val="0000FF" w:themeColor="hyperlink"/>
          <w:sz w:val="28"/>
          <w:szCs w:val="28"/>
          <w:u w:val="single"/>
        </w:rPr>
        <w:t xml:space="preserve"> </w:t>
      </w:r>
      <w:r w:rsidRPr="00A146C7">
        <w:rPr>
          <w:sz w:val="28"/>
          <w:szCs w:val="28"/>
        </w:rPr>
        <w:t>или</w:t>
      </w:r>
      <w:r w:rsidR="00D97FE7">
        <w:rPr>
          <w:sz w:val="28"/>
          <w:szCs w:val="28"/>
        </w:rPr>
        <w:t xml:space="preserve"> позвонить </w:t>
      </w:r>
      <w:r w:rsidR="00D97FE7">
        <w:rPr>
          <w:sz w:val="28"/>
          <w:szCs w:val="28"/>
        </w:rPr>
        <w:lastRenderedPageBreak/>
        <w:t xml:space="preserve">по телефону 2-49-78 </w:t>
      </w:r>
      <w:r w:rsidRPr="00A146C7">
        <w:rPr>
          <w:sz w:val="28"/>
          <w:szCs w:val="28"/>
        </w:rPr>
        <w:t xml:space="preserve"> назвать</w:t>
      </w:r>
      <w:r w:rsidR="00B1763B">
        <w:rPr>
          <w:sz w:val="28"/>
          <w:szCs w:val="28"/>
        </w:rPr>
        <w:t xml:space="preserve"> свой адрес, контактный телефон до 18 декабря текущего года.</w:t>
      </w:r>
      <w:r w:rsidRPr="00A146C7">
        <w:rPr>
          <w:sz w:val="28"/>
          <w:szCs w:val="28"/>
        </w:rPr>
        <w:t xml:space="preserve"> </w:t>
      </w:r>
    </w:p>
    <w:p w:rsidR="00796F60" w:rsidRPr="00A146C7" w:rsidRDefault="001B2AD5" w:rsidP="001B2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763B">
        <w:rPr>
          <w:sz w:val="28"/>
          <w:szCs w:val="28"/>
        </w:rPr>
        <w:t>3.3</w:t>
      </w:r>
      <w:r w:rsidR="00796F60" w:rsidRPr="00A146C7">
        <w:rPr>
          <w:sz w:val="28"/>
          <w:szCs w:val="28"/>
        </w:rPr>
        <w:t xml:space="preserve">. Участникам конкурса, заявившим об участии в данном смотре-конкурсе, оформить свои объекты до </w:t>
      </w:r>
      <w:r w:rsidR="00BC5840">
        <w:rPr>
          <w:sz w:val="28"/>
          <w:szCs w:val="28"/>
        </w:rPr>
        <w:t>1</w:t>
      </w:r>
      <w:r w:rsidR="00B1763B">
        <w:rPr>
          <w:sz w:val="28"/>
          <w:szCs w:val="28"/>
        </w:rPr>
        <w:t>8</w:t>
      </w:r>
      <w:r w:rsidR="009A7A50">
        <w:rPr>
          <w:sz w:val="28"/>
          <w:szCs w:val="28"/>
        </w:rPr>
        <w:t xml:space="preserve"> декабря</w:t>
      </w:r>
      <w:r w:rsidR="00F7460D">
        <w:rPr>
          <w:sz w:val="28"/>
          <w:szCs w:val="28"/>
        </w:rPr>
        <w:t xml:space="preserve"> текущего</w:t>
      </w:r>
      <w:r w:rsidR="00796F60" w:rsidRPr="00A146C7">
        <w:rPr>
          <w:sz w:val="28"/>
          <w:szCs w:val="28"/>
        </w:rPr>
        <w:t xml:space="preserve"> года. 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ind w:left="426" w:hanging="426"/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4. Номинации конкурса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>4.1. Конкурс проводится по следующим номинациям:</w:t>
      </w:r>
    </w:p>
    <w:p w:rsidR="00796F60" w:rsidRPr="00A146C7" w:rsidRDefault="0001435D" w:rsidP="00842645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«С новым годом, енисейцы!»</w:t>
      </w:r>
      <w:r w:rsidR="00796F60" w:rsidRPr="00A146C7">
        <w:rPr>
          <w:sz w:val="28"/>
          <w:szCs w:val="28"/>
        </w:rPr>
        <w:t>;</w:t>
      </w:r>
    </w:p>
    <w:p w:rsidR="00796F60" w:rsidRDefault="0001435D" w:rsidP="0079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«Снежная сказка»;</w:t>
      </w:r>
    </w:p>
    <w:p w:rsidR="0001435D" w:rsidRDefault="0001435D" w:rsidP="0079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«Новогодний хит».</w:t>
      </w:r>
      <w:r w:rsidRPr="0001435D">
        <w:rPr>
          <w:sz w:val="28"/>
          <w:szCs w:val="28"/>
        </w:rPr>
        <w:t xml:space="preserve"> </w:t>
      </w:r>
    </w:p>
    <w:p w:rsidR="00F7460D" w:rsidRPr="0001435D" w:rsidRDefault="00F7460D" w:rsidP="00796F60">
      <w:pPr>
        <w:jc w:val="both"/>
        <w:rPr>
          <w:sz w:val="28"/>
          <w:szCs w:val="28"/>
        </w:rPr>
      </w:pPr>
      <w:r>
        <w:rPr>
          <w:sz w:val="28"/>
          <w:szCs w:val="28"/>
        </w:rPr>
        <w:t>4.2. Детские сады города оцениваются отдельно по этим же номинациям.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  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5. Критерии оценки конкурса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1B2AD5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5.1. </w:t>
      </w:r>
      <w:proofErr w:type="gramStart"/>
      <w:r w:rsidRPr="00A146C7">
        <w:rPr>
          <w:sz w:val="28"/>
          <w:szCs w:val="28"/>
        </w:rPr>
        <w:t>В  номинации “С Новым годом, енисейцы!” оценивается оформление  зданий предприятий и организаций, частного сектора, балконов,  фасадов</w:t>
      </w:r>
      <w:r w:rsidR="00842645">
        <w:rPr>
          <w:sz w:val="28"/>
          <w:szCs w:val="28"/>
        </w:rPr>
        <w:t>, с обращением к жителям города</w:t>
      </w:r>
      <w:r w:rsidRPr="00A146C7">
        <w:rPr>
          <w:sz w:val="28"/>
          <w:szCs w:val="28"/>
        </w:rPr>
        <w:t>: поздравления, пожелания, приглашения, а также оформление торговых предприятий, кафе, магазинов, праздничная иллюминация (световые экспозиции, подсветка витрин</w:t>
      </w:r>
      <w:r w:rsidR="00842645">
        <w:rPr>
          <w:sz w:val="28"/>
          <w:szCs w:val="28"/>
        </w:rPr>
        <w:t xml:space="preserve"> световыми ги</w:t>
      </w:r>
      <w:r w:rsidR="005F24BC">
        <w:rPr>
          <w:sz w:val="28"/>
          <w:szCs w:val="28"/>
        </w:rPr>
        <w:t>рляндами, шнурами, а также иным</w:t>
      </w:r>
      <w:r w:rsidR="00842645" w:rsidRPr="00842645">
        <w:rPr>
          <w:sz w:val="28"/>
          <w:szCs w:val="28"/>
        </w:rPr>
        <w:t xml:space="preserve"> </w:t>
      </w:r>
      <w:r w:rsidR="005F24BC">
        <w:rPr>
          <w:sz w:val="28"/>
          <w:szCs w:val="28"/>
        </w:rPr>
        <w:t>декоративным освещением</w:t>
      </w:r>
      <w:r w:rsidRPr="00A146C7">
        <w:rPr>
          <w:sz w:val="28"/>
          <w:szCs w:val="28"/>
        </w:rPr>
        <w:t>).</w:t>
      </w:r>
      <w:proofErr w:type="gramEnd"/>
      <w:r w:rsidRPr="00A146C7">
        <w:rPr>
          <w:sz w:val="28"/>
          <w:szCs w:val="28"/>
        </w:rPr>
        <w:t xml:space="preserve">  </w:t>
      </w:r>
      <w:r w:rsidR="00842645" w:rsidRPr="00A146C7">
        <w:rPr>
          <w:sz w:val="28"/>
          <w:szCs w:val="28"/>
        </w:rPr>
        <w:t>Установка и украшение на крышах, козырьках и на прилегающих территориях елок,  сказочных и новогодних персонажей, световых фигур Деда Мороза и Снегурочки, Снеговика и иных изображений. Будет учитываться художественный стиль, оригинальность идеи и световое оформление, создающее достаточный уровень освещения, необходимый для восприятия в дневное, вечернее и ночное время</w:t>
      </w:r>
      <w:r w:rsidR="009D010E">
        <w:rPr>
          <w:sz w:val="28"/>
          <w:szCs w:val="28"/>
        </w:rPr>
        <w:t>.</w:t>
      </w:r>
      <w:r w:rsidRPr="00A146C7">
        <w:rPr>
          <w:sz w:val="28"/>
          <w:szCs w:val="28"/>
        </w:rPr>
        <w:t xml:space="preserve"> </w:t>
      </w:r>
    </w:p>
    <w:p w:rsidR="00796F60" w:rsidRDefault="003372CB" w:rsidP="001B2AD5">
      <w:pPr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796F60" w:rsidRPr="00A146C7">
        <w:rPr>
          <w:sz w:val="28"/>
          <w:szCs w:val="28"/>
        </w:rPr>
        <w:t>.  В номинации “Снежная сказка”     оценивается размещение ледяных,  снежных скульптур, городков, горок, сказочных персона</w:t>
      </w:r>
      <w:r>
        <w:rPr>
          <w:sz w:val="28"/>
          <w:szCs w:val="28"/>
        </w:rPr>
        <w:t>жей и их оригинальное освещение,</w:t>
      </w:r>
      <w:r w:rsidRPr="003372CB">
        <w:rPr>
          <w:sz w:val="28"/>
          <w:szCs w:val="28"/>
        </w:rPr>
        <w:t xml:space="preserve"> </w:t>
      </w:r>
      <w:r w:rsidRPr="00A146C7">
        <w:rPr>
          <w:sz w:val="28"/>
          <w:szCs w:val="28"/>
        </w:rPr>
        <w:t>композиционное решение</w:t>
      </w:r>
      <w:r>
        <w:rPr>
          <w:sz w:val="28"/>
          <w:szCs w:val="28"/>
        </w:rPr>
        <w:t>,</w:t>
      </w:r>
      <w:r w:rsidRPr="003372CB">
        <w:rPr>
          <w:sz w:val="28"/>
          <w:szCs w:val="28"/>
        </w:rPr>
        <w:t xml:space="preserve"> </w:t>
      </w:r>
      <w:r>
        <w:rPr>
          <w:sz w:val="28"/>
          <w:szCs w:val="28"/>
        </w:rPr>
        <w:t>дизайнерское оформление,</w:t>
      </w:r>
      <w:r w:rsidRPr="003372CB">
        <w:rPr>
          <w:sz w:val="28"/>
          <w:szCs w:val="28"/>
        </w:rPr>
        <w:t xml:space="preserve"> </w:t>
      </w:r>
      <w:r w:rsidRPr="00A146C7">
        <w:rPr>
          <w:sz w:val="28"/>
          <w:szCs w:val="28"/>
        </w:rPr>
        <w:t>разнообразие   декоративных украшений, наличие новогодней атрибутики и световых приёмов освещения</w:t>
      </w:r>
      <w:r>
        <w:rPr>
          <w:sz w:val="28"/>
          <w:szCs w:val="28"/>
        </w:rPr>
        <w:t>.</w:t>
      </w:r>
    </w:p>
    <w:p w:rsidR="0001435D" w:rsidRPr="00A146C7" w:rsidRDefault="0001435D" w:rsidP="00204790">
      <w:pPr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01435D">
        <w:rPr>
          <w:sz w:val="28"/>
          <w:szCs w:val="28"/>
        </w:rPr>
        <w:t xml:space="preserve"> </w:t>
      </w:r>
      <w:proofErr w:type="gramStart"/>
      <w:r w:rsidRPr="00A146C7">
        <w:rPr>
          <w:sz w:val="28"/>
          <w:szCs w:val="28"/>
        </w:rPr>
        <w:t>В номинации “ Новогодний хит ”  оценивается  оформление</w:t>
      </w:r>
      <w:r>
        <w:rPr>
          <w:sz w:val="28"/>
          <w:szCs w:val="28"/>
        </w:rPr>
        <w:t xml:space="preserve"> отдела, </w:t>
      </w:r>
      <w:r w:rsidRPr="00A146C7">
        <w:rPr>
          <w:sz w:val="28"/>
          <w:szCs w:val="28"/>
        </w:rPr>
        <w:t xml:space="preserve">зала </w:t>
      </w:r>
      <w:r w:rsidR="007969A5">
        <w:rPr>
          <w:sz w:val="28"/>
          <w:szCs w:val="28"/>
        </w:rPr>
        <w:t xml:space="preserve">помещения </w:t>
      </w:r>
      <w:r w:rsidRPr="00A146C7">
        <w:rPr>
          <w:sz w:val="28"/>
          <w:szCs w:val="28"/>
        </w:rPr>
        <w:t>для посетителей  предприятий,</w:t>
      </w:r>
      <w:r w:rsidR="007969A5">
        <w:rPr>
          <w:sz w:val="28"/>
          <w:szCs w:val="28"/>
        </w:rPr>
        <w:t xml:space="preserve"> учреждений, </w:t>
      </w:r>
      <w:r w:rsidRPr="00A146C7">
        <w:rPr>
          <w:sz w:val="28"/>
          <w:szCs w:val="28"/>
        </w:rPr>
        <w:t xml:space="preserve"> кафе, магазинов, праздничная иллюминация (световые экспозиции, подсветка витрин</w:t>
      </w:r>
      <w:r w:rsidR="002528F7">
        <w:rPr>
          <w:sz w:val="28"/>
          <w:szCs w:val="28"/>
        </w:rPr>
        <w:t xml:space="preserve"> </w:t>
      </w:r>
      <w:r w:rsidR="007969A5">
        <w:rPr>
          <w:sz w:val="28"/>
          <w:szCs w:val="28"/>
        </w:rPr>
        <w:t xml:space="preserve"> </w:t>
      </w:r>
      <w:proofErr w:type="spellStart"/>
      <w:r w:rsidR="007969A5">
        <w:rPr>
          <w:sz w:val="28"/>
          <w:szCs w:val="28"/>
        </w:rPr>
        <w:t>и.т.д</w:t>
      </w:r>
      <w:proofErr w:type="spellEnd"/>
      <w:r w:rsidR="007969A5">
        <w:rPr>
          <w:sz w:val="28"/>
          <w:szCs w:val="28"/>
        </w:rPr>
        <w:t>.</w:t>
      </w:r>
      <w:r w:rsidRPr="00A146C7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  <w:r w:rsidRPr="0001435D">
        <w:rPr>
          <w:sz w:val="28"/>
          <w:szCs w:val="28"/>
        </w:rPr>
        <w:t xml:space="preserve"> </w:t>
      </w:r>
      <w:r w:rsidRPr="00A146C7">
        <w:rPr>
          <w:sz w:val="28"/>
          <w:szCs w:val="28"/>
        </w:rPr>
        <w:t xml:space="preserve">При этом учитывается: оборудование отдела или витрины с новогодним ассортиментом товаров, наличие новогодних,  маскарадных костюмов, дегустаций, предоставление праздничных скидок в течение декабря (с подтверждающими материалами: фотографии, публикации в СМИ и т. д.). </w:t>
      </w:r>
    </w:p>
    <w:p w:rsidR="003372CB" w:rsidRDefault="003372CB" w:rsidP="00897AAA">
      <w:pPr>
        <w:rPr>
          <w:sz w:val="28"/>
          <w:szCs w:val="28"/>
        </w:rPr>
      </w:pP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6. Проведение конкурса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Default="001B2AD5" w:rsidP="0079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6F60" w:rsidRPr="00A146C7">
        <w:rPr>
          <w:sz w:val="28"/>
          <w:szCs w:val="28"/>
        </w:rPr>
        <w:t>6.1. Конкурс проводится в три этапа.</w:t>
      </w:r>
    </w:p>
    <w:p w:rsidR="001B2AD5" w:rsidRPr="00A146C7" w:rsidRDefault="001B2AD5" w:rsidP="00796F60">
      <w:pPr>
        <w:jc w:val="both"/>
        <w:rPr>
          <w:sz w:val="28"/>
          <w:szCs w:val="28"/>
        </w:rPr>
      </w:pPr>
    </w:p>
    <w:p w:rsidR="00796F60" w:rsidRPr="00A146C7" w:rsidRDefault="005F24BC" w:rsidP="00796F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Первый этап </w:t>
      </w:r>
      <w:r w:rsidR="00796F60" w:rsidRPr="00A146C7">
        <w:rPr>
          <w:sz w:val="28"/>
          <w:szCs w:val="28"/>
        </w:rPr>
        <w:t>включает в себя:</w:t>
      </w:r>
    </w:p>
    <w:p w:rsidR="00796F60" w:rsidRPr="00A146C7" w:rsidRDefault="00796F60" w:rsidP="00796F60">
      <w:pPr>
        <w:ind w:left="426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- опубликование в средствах массовой информации, размещение на сайте   администрации города  о проведении конкурса;</w:t>
      </w:r>
    </w:p>
    <w:p w:rsidR="00796F60" w:rsidRPr="00A146C7" w:rsidRDefault="00796F60" w:rsidP="00796F60">
      <w:pPr>
        <w:ind w:left="426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- подача заявок на участ</w:t>
      </w:r>
      <w:r w:rsidR="008F503B">
        <w:rPr>
          <w:sz w:val="28"/>
          <w:szCs w:val="28"/>
        </w:rPr>
        <w:t xml:space="preserve">ие в конкурсе </w:t>
      </w:r>
      <w:r w:rsidR="00B1763B">
        <w:rPr>
          <w:sz w:val="28"/>
          <w:szCs w:val="28"/>
        </w:rPr>
        <w:t>МКУ «Управление культуры, туризма, спорта и молодежной политики города Енисейска»</w:t>
      </w:r>
      <w:r w:rsidRPr="00A146C7">
        <w:rPr>
          <w:sz w:val="28"/>
          <w:szCs w:val="28"/>
        </w:rPr>
        <w:t>;</w:t>
      </w:r>
    </w:p>
    <w:p w:rsidR="00796F60" w:rsidRPr="00A146C7" w:rsidRDefault="00796F60" w:rsidP="00796F60">
      <w:pPr>
        <w:ind w:left="426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- новогоднее оформление помещений и фасадов предприятий, организаций,</w:t>
      </w:r>
      <w:r w:rsidR="007969A5">
        <w:rPr>
          <w:sz w:val="28"/>
          <w:szCs w:val="28"/>
        </w:rPr>
        <w:t xml:space="preserve"> учреждений,</w:t>
      </w:r>
      <w:r w:rsidRPr="00A146C7">
        <w:rPr>
          <w:sz w:val="28"/>
          <w:szCs w:val="28"/>
        </w:rPr>
        <w:t xml:space="preserve"> жилых домов.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67AA0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Второй этап: с </w:t>
      </w:r>
      <w:r w:rsidR="00B03FBD">
        <w:rPr>
          <w:sz w:val="28"/>
          <w:szCs w:val="28"/>
        </w:rPr>
        <w:t>1</w:t>
      </w:r>
      <w:r w:rsidR="00B1763B">
        <w:rPr>
          <w:sz w:val="28"/>
          <w:szCs w:val="28"/>
        </w:rPr>
        <w:t>8</w:t>
      </w:r>
      <w:r w:rsidR="00B55A65">
        <w:rPr>
          <w:sz w:val="28"/>
          <w:szCs w:val="28"/>
        </w:rPr>
        <w:t xml:space="preserve"> декабря по 2</w:t>
      </w:r>
      <w:r w:rsidR="005F24BC">
        <w:rPr>
          <w:sz w:val="28"/>
          <w:szCs w:val="28"/>
        </w:rPr>
        <w:t>3</w:t>
      </w:r>
      <w:r w:rsidR="00B55A65">
        <w:rPr>
          <w:sz w:val="28"/>
          <w:szCs w:val="28"/>
        </w:rPr>
        <w:t xml:space="preserve"> декабря </w:t>
      </w:r>
      <w:r w:rsidR="002528F7">
        <w:rPr>
          <w:sz w:val="28"/>
          <w:szCs w:val="28"/>
        </w:rPr>
        <w:t>текущего</w:t>
      </w:r>
      <w:r w:rsidRPr="00A146C7">
        <w:rPr>
          <w:sz w:val="28"/>
          <w:szCs w:val="28"/>
        </w:rPr>
        <w:t xml:space="preserve"> года и включает в себя:</w:t>
      </w:r>
    </w:p>
    <w:p w:rsidR="00796F60" w:rsidRPr="00A146C7" w:rsidRDefault="00796F60" w:rsidP="00796F60">
      <w:pPr>
        <w:ind w:left="425" w:hanging="425"/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- осмотр  мест,   представленных на конкурс;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- определение победителей в каждой номинации.</w:t>
      </w:r>
    </w:p>
    <w:p w:rsidR="00796F60" w:rsidRPr="00A146C7" w:rsidRDefault="00796F60" w:rsidP="00796F60">
      <w:pPr>
        <w:ind w:firstLine="426"/>
        <w:jc w:val="both"/>
        <w:rPr>
          <w:sz w:val="28"/>
          <w:szCs w:val="28"/>
        </w:rPr>
      </w:pPr>
    </w:p>
    <w:p w:rsidR="00796F60" w:rsidRPr="00A146C7" w:rsidRDefault="009A7A50" w:rsidP="0005663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Третий этап  -  </w:t>
      </w:r>
      <w:r w:rsidR="00796F60" w:rsidRPr="00A146C7">
        <w:rPr>
          <w:sz w:val="28"/>
          <w:szCs w:val="28"/>
        </w:rPr>
        <w:t xml:space="preserve">включает в себя: подведение итогов на   </w:t>
      </w:r>
      <w:r w:rsidR="002528F7">
        <w:rPr>
          <w:sz w:val="28"/>
          <w:szCs w:val="28"/>
        </w:rPr>
        <w:t xml:space="preserve"> открытии </w:t>
      </w:r>
      <w:r w:rsidR="00796F60" w:rsidRPr="00A146C7">
        <w:rPr>
          <w:sz w:val="28"/>
          <w:szCs w:val="28"/>
        </w:rPr>
        <w:t>городской ёлк</w:t>
      </w:r>
      <w:r w:rsidR="002528F7">
        <w:rPr>
          <w:sz w:val="28"/>
          <w:szCs w:val="28"/>
        </w:rPr>
        <w:t>и</w:t>
      </w:r>
      <w:r w:rsidR="00056635">
        <w:rPr>
          <w:sz w:val="28"/>
          <w:szCs w:val="28"/>
        </w:rPr>
        <w:t>: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- награждение победителей конкурса;</w:t>
      </w:r>
    </w:p>
    <w:p w:rsidR="00796F60" w:rsidRDefault="00796F60" w:rsidP="00796F60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- опубликование  итогов  конкурса в СМИ. </w:t>
      </w:r>
    </w:p>
    <w:p w:rsidR="00AA7AD1" w:rsidRDefault="00AA7AD1" w:rsidP="00AA7AD1">
      <w:pPr>
        <w:jc w:val="center"/>
        <w:rPr>
          <w:sz w:val="28"/>
          <w:szCs w:val="28"/>
        </w:rPr>
      </w:pPr>
    </w:p>
    <w:p w:rsidR="00AA7AD1" w:rsidRDefault="00AA7AD1" w:rsidP="00AA7AD1">
      <w:pPr>
        <w:jc w:val="center"/>
        <w:rPr>
          <w:sz w:val="28"/>
          <w:szCs w:val="28"/>
        </w:rPr>
      </w:pPr>
      <w:r>
        <w:rPr>
          <w:sz w:val="28"/>
          <w:szCs w:val="28"/>
        </w:rPr>
        <w:t>7. Состав комиссии</w:t>
      </w:r>
    </w:p>
    <w:p w:rsidR="00B1763B" w:rsidRDefault="00B1763B" w:rsidP="00AA7AD1">
      <w:pPr>
        <w:jc w:val="center"/>
        <w:rPr>
          <w:sz w:val="28"/>
          <w:szCs w:val="28"/>
        </w:rPr>
      </w:pPr>
    </w:p>
    <w:p w:rsidR="001B2AD5" w:rsidRPr="001B2AD5" w:rsidRDefault="001B2AD5" w:rsidP="001B2AD5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B1763B" w:rsidRPr="001B2AD5">
        <w:rPr>
          <w:sz w:val="28"/>
          <w:szCs w:val="28"/>
        </w:rPr>
        <w:t>Конкурсная коми</w:t>
      </w:r>
      <w:r w:rsidRPr="001B2AD5">
        <w:rPr>
          <w:sz w:val="28"/>
          <w:szCs w:val="28"/>
        </w:rPr>
        <w:t xml:space="preserve">ссия формируется с привлечением </w:t>
      </w:r>
      <w:r>
        <w:rPr>
          <w:rFonts w:eastAsiaTheme="minorEastAsia"/>
          <w:sz w:val="28"/>
          <w:szCs w:val="28"/>
        </w:rPr>
        <w:t>специалистов</w:t>
      </w:r>
      <w:r w:rsidR="00204790">
        <w:rPr>
          <w:rFonts w:eastAsiaTheme="minorEastAsia"/>
          <w:sz w:val="28"/>
          <w:szCs w:val="28"/>
        </w:rPr>
        <w:t>:</w:t>
      </w:r>
      <w:r>
        <w:rPr>
          <w:rFonts w:eastAsiaTheme="minorEastAsia"/>
          <w:sz w:val="28"/>
          <w:szCs w:val="28"/>
        </w:rPr>
        <w:t xml:space="preserve"> МБУ ДО «Детская</w:t>
      </w:r>
      <w:r w:rsidRPr="001B2AD5">
        <w:rPr>
          <w:rFonts w:eastAsiaTheme="minorEastAsia"/>
          <w:sz w:val="28"/>
          <w:szCs w:val="28"/>
        </w:rPr>
        <w:t xml:space="preserve"> художественной школы имени </w:t>
      </w:r>
      <w:proofErr w:type="spellStart"/>
      <w:r w:rsidRPr="001B2AD5">
        <w:rPr>
          <w:rFonts w:eastAsiaTheme="minorEastAsia"/>
          <w:sz w:val="28"/>
          <w:szCs w:val="28"/>
        </w:rPr>
        <w:t>Н.Ф.Дорогова</w:t>
      </w:r>
      <w:proofErr w:type="spellEnd"/>
      <w:r w:rsidRPr="001B2AD5">
        <w:rPr>
          <w:rFonts w:eastAsiaTheme="minorEastAsia"/>
          <w:sz w:val="28"/>
          <w:szCs w:val="28"/>
        </w:rPr>
        <w:t xml:space="preserve">», КГБ ПОУ </w:t>
      </w:r>
      <w:r>
        <w:rPr>
          <w:rFonts w:eastAsiaTheme="minorEastAsia"/>
          <w:sz w:val="28"/>
          <w:szCs w:val="28"/>
        </w:rPr>
        <w:t>«</w:t>
      </w:r>
      <w:r w:rsidRPr="001B2AD5">
        <w:rPr>
          <w:rFonts w:eastAsiaTheme="minorEastAsia"/>
          <w:sz w:val="28"/>
          <w:szCs w:val="28"/>
        </w:rPr>
        <w:t>Енисейский педагогический колледж</w:t>
      </w:r>
      <w:r>
        <w:rPr>
          <w:rFonts w:eastAsiaTheme="minorEastAsia"/>
          <w:sz w:val="28"/>
          <w:szCs w:val="28"/>
        </w:rPr>
        <w:t>»</w:t>
      </w:r>
      <w:r w:rsidRPr="001B2AD5">
        <w:rPr>
          <w:rFonts w:eastAsiaTheme="minorEastAsia"/>
          <w:sz w:val="28"/>
          <w:szCs w:val="28"/>
        </w:rPr>
        <w:t xml:space="preserve">, отдела строительства и архитектуры, </w:t>
      </w:r>
      <w:r w:rsidR="00204790">
        <w:rPr>
          <w:rFonts w:eastAsiaTheme="minorEastAsia"/>
          <w:sz w:val="28"/>
          <w:szCs w:val="28"/>
        </w:rPr>
        <w:t xml:space="preserve">МКУ «Управление образования» </w:t>
      </w:r>
      <w:proofErr w:type="spellStart"/>
      <w:r w:rsidR="00204790">
        <w:rPr>
          <w:rFonts w:eastAsiaTheme="minorEastAsia"/>
          <w:sz w:val="28"/>
          <w:szCs w:val="28"/>
        </w:rPr>
        <w:t>г</w:t>
      </w:r>
      <w:proofErr w:type="gramStart"/>
      <w:r w:rsidR="00204790">
        <w:rPr>
          <w:rFonts w:eastAsiaTheme="minorEastAsia"/>
          <w:sz w:val="28"/>
          <w:szCs w:val="28"/>
        </w:rPr>
        <w:t>.Е</w:t>
      </w:r>
      <w:proofErr w:type="gramEnd"/>
      <w:r w:rsidR="00204790">
        <w:rPr>
          <w:rFonts w:eastAsiaTheme="minorEastAsia"/>
          <w:sz w:val="28"/>
          <w:szCs w:val="28"/>
        </w:rPr>
        <w:t>нисейска</w:t>
      </w:r>
      <w:proofErr w:type="spellEnd"/>
      <w:r w:rsidR="00204790">
        <w:rPr>
          <w:rFonts w:eastAsiaTheme="minorEastAsia"/>
          <w:sz w:val="28"/>
          <w:szCs w:val="28"/>
        </w:rPr>
        <w:t>,</w:t>
      </w:r>
      <w:r w:rsidRPr="001B2AD5">
        <w:rPr>
          <w:rFonts w:eastAsiaTheme="minorEastAsia"/>
          <w:sz w:val="28"/>
          <w:szCs w:val="28"/>
        </w:rPr>
        <w:t xml:space="preserve"> МКУ «Управление культуры, туризма, спорта и молодежной политики города Енисейска».</w:t>
      </w:r>
    </w:p>
    <w:p w:rsidR="00E30477" w:rsidRPr="00B1763B" w:rsidRDefault="00E30477" w:rsidP="00B1763B">
      <w:pPr>
        <w:rPr>
          <w:color w:val="FF0000"/>
          <w:sz w:val="28"/>
          <w:szCs w:val="28"/>
        </w:rPr>
      </w:pPr>
    </w:p>
    <w:p w:rsidR="00796F60" w:rsidRPr="00A146C7" w:rsidRDefault="00796F60" w:rsidP="00897AAA">
      <w:pPr>
        <w:jc w:val="both"/>
        <w:rPr>
          <w:sz w:val="28"/>
          <w:szCs w:val="28"/>
        </w:rPr>
      </w:pPr>
    </w:p>
    <w:p w:rsidR="00796F60" w:rsidRPr="00A146C7" w:rsidRDefault="00AA7AD1" w:rsidP="00796F60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796F60" w:rsidRPr="00A146C7">
        <w:rPr>
          <w:sz w:val="28"/>
          <w:szCs w:val="28"/>
        </w:rPr>
        <w:t>. Подведение итогов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Default="001B2AD5" w:rsidP="001B2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D1">
        <w:rPr>
          <w:sz w:val="28"/>
          <w:szCs w:val="28"/>
        </w:rPr>
        <w:t>8</w:t>
      </w:r>
      <w:r w:rsidR="00796F60" w:rsidRPr="00A146C7">
        <w:rPr>
          <w:sz w:val="28"/>
          <w:szCs w:val="28"/>
        </w:rPr>
        <w:t>.1 Подведение итогов осуществляет конкурсная комиссия. Призовые места присуждаются в каждой номинации. Решение принимается большинством голосов членов конкурсной комиссии путем открытого голосования с оформлением протокола. Победители конкурса награждаются дипломами и призами.</w:t>
      </w:r>
    </w:p>
    <w:p w:rsidR="003372CB" w:rsidRDefault="003372CB" w:rsidP="00796F60">
      <w:pPr>
        <w:ind w:left="567" w:hanging="567"/>
        <w:jc w:val="both"/>
        <w:rPr>
          <w:sz w:val="28"/>
          <w:szCs w:val="28"/>
        </w:rPr>
      </w:pPr>
    </w:p>
    <w:p w:rsidR="003372CB" w:rsidRDefault="003372CB" w:rsidP="00796F60">
      <w:pPr>
        <w:ind w:left="567" w:hanging="567"/>
        <w:jc w:val="both"/>
        <w:rPr>
          <w:sz w:val="28"/>
          <w:szCs w:val="28"/>
        </w:rPr>
      </w:pPr>
    </w:p>
    <w:p w:rsidR="003372CB" w:rsidRDefault="003372CB" w:rsidP="00796F60">
      <w:pPr>
        <w:ind w:left="567" w:hanging="567"/>
        <w:jc w:val="both"/>
        <w:rPr>
          <w:sz w:val="28"/>
          <w:szCs w:val="28"/>
        </w:rPr>
      </w:pPr>
    </w:p>
    <w:p w:rsidR="003372CB" w:rsidRDefault="003372CB" w:rsidP="00796F60">
      <w:pPr>
        <w:ind w:left="567" w:hanging="567"/>
        <w:jc w:val="both"/>
        <w:rPr>
          <w:sz w:val="28"/>
          <w:szCs w:val="28"/>
        </w:rPr>
      </w:pPr>
    </w:p>
    <w:p w:rsidR="00E30477" w:rsidRDefault="00E30477" w:rsidP="00796F60">
      <w:pPr>
        <w:jc w:val="center"/>
        <w:rPr>
          <w:sz w:val="28"/>
          <w:szCs w:val="28"/>
        </w:rPr>
      </w:pPr>
    </w:p>
    <w:p w:rsidR="009D010E" w:rsidRPr="00A146C7" w:rsidRDefault="009D010E" w:rsidP="00796F60">
      <w:pPr>
        <w:jc w:val="center"/>
        <w:rPr>
          <w:sz w:val="28"/>
          <w:szCs w:val="28"/>
        </w:rPr>
      </w:pPr>
    </w:p>
    <w:p w:rsidR="003372CB" w:rsidRPr="00A146C7" w:rsidRDefault="003372CB" w:rsidP="003372CB">
      <w:pPr>
        <w:jc w:val="center"/>
        <w:rPr>
          <w:sz w:val="28"/>
          <w:szCs w:val="28"/>
        </w:rPr>
      </w:pPr>
    </w:p>
    <w:p w:rsidR="00204790" w:rsidRDefault="00204790" w:rsidP="003372CB">
      <w:pPr>
        <w:jc w:val="center"/>
        <w:rPr>
          <w:b/>
          <w:sz w:val="28"/>
          <w:szCs w:val="28"/>
        </w:rPr>
      </w:pPr>
    </w:p>
    <w:p w:rsidR="00204790" w:rsidRDefault="00204790" w:rsidP="003372CB">
      <w:pPr>
        <w:jc w:val="center"/>
        <w:rPr>
          <w:b/>
          <w:sz w:val="28"/>
          <w:szCs w:val="28"/>
        </w:rPr>
      </w:pPr>
    </w:p>
    <w:p w:rsidR="005F24BC" w:rsidRDefault="005F24BC" w:rsidP="003372CB">
      <w:pPr>
        <w:jc w:val="center"/>
        <w:rPr>
          <w:b/>
          <w:sz w:val="28"/>
          <w:szCs w:val="28"/>
        </w:rPr>
      </w:pPr>
    </w:p>
    <w:p w:rsidR="0009617A" w:rsidRDefault="0009617A" w:rsidP="003372CB">
      <w:pPr>
        <w:jc w:val="center"/>
        <w:rPr>
          <w:b/>
          <w:sz w:val="28"/>
          <w:szCs w:val="28"/>
        </w:rPr>
      </w:pPr>
    </w:p>
    <w:p w:rsidR="0009617A" w:rsidRDefault="0009617A" w:rsidP="003372CB">
      <w:pPr>
        <w:jc w:val="center"/>
        <w:rPr>
          <w:b/>
          <w:sz w:val="28"/>
          <w:szCs w:val="28"/>
        </w:rPr>
      </w:pPr>
    </w:p>
    <w:p w:rsidR="0009617A" w:rsidRDefault="0009617A" w:rsidP="003372CB">
      <w:pPr>
        <w:jc w:val="center"/>
        <w:rPr>
          <w:b/>
          <w:sz w:val="28"/>
          <w:szCs w:val="28"/>
        </w:rPr>
      </w:pPr>
    </w:p>
    <w:p w:rsidR="005F24BC" w:rsidRDefault="005F24BC" w:rsidP="003372CB">
      <w:pPr>
        <w:jc w:val="center"/>
        <w:rPr>
          <w:b/>
          <w:sz w:val="28"/>
          <w:szCs w:val="28"/>
        </w:rPr>
      </w:pPr>
    </w:p>
    <w:p w:rsidR="003372CB" w:rsidRPr="00A146C7" w:rsidRDefault="003372CB" w:rsidP="003372CB">
      <w:pPr>
        <w:jc w:val="center"/>
        <w:rPr>
          <w:b/>
          <w:sz w:val="28"/>
          <w:szCs w:val="28"/>
        </w:rPr>
      </w:pPr>
      <w:r w:rsidRPr="00A146C7">
        <w:rPr>
          <w:b/>
          <w:sz w:val="28"/>
          <w:szCs w:val="28"/>
        </w:rPr>
        <w:lastRenderedPageBreak/>
        <w:t>Внимание! Конкурс!</w:t>
      </w:r>
    </w:p>
    <w:p w:rsidR="003372CB" w:rsidRPr="00A146C7" w:rsidRDefault="003372CB" w:rsidP="003372CB">
      <w:pPr>
        <w:rPr>
          <w:sz w:val="28"/>
          <w:szCs w:val="28"/>
        </w:rPr>
      </w:pPr>
    </w:p>
    <w:p w:rsidR="003372CB" w:rsidRPr="00A146C7" w:rsidRDefault="003372CB" w:rsidP="003372CB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"Л</w:t>
      </w:r>
      <w:r w:rsidR="009A7A50">
        <w:rPr>
          <w:sz w:val="28"/>
          <w:szCs w:val="28"/>
        </w:rPr>
        <w:t xml:space="preserve">учшее новогоднее оформление </w:t>
      </w:r>
      <w:r w:rsidRPr="00A146C7">
        <w:rPr>
          <w:sz w:val="28"/>
          <w:szCs w:val="28"/>
        </w:rPr>
        <w:t xml:space="preserve"> года"</w:t>
      </w:r>
    </w:p>
    <w:p w:rsidR="003372CB" w:rsidRPr="00A146C7" w:rsidRDefault="003372CB" w:rsidP="003372CB">
      <w:pPr>
        <w:jc w:val="center"/>
        <w:rPr>
          <w:sz w:val="28"/>
          <w:szCs w:val="28"/>
        </w:rPr>
      </w:pPr>
    </w:p>
    <w:p w:rsidR="003372CB" w:rsidRPr="00A146C7" w:rsidRDefault="003372CB" w:rsidP="003372CB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Уважаемые  енисейцы!</w:t>
      </w:r>
    </w:p>
    <w:p w:rsidR="003372CB" w:rsidRPr="00A146C7" w:rsidRDefault="003372CB" w:rsidP="003372CB">
      <w:pPr>
        <w:rPr>
          <w:sz w:val="28"/>
          <w:szCs w:val="28"/>
        </w:rPr>
      </w:pPr>
    </w:p>
    <w:p w:rsidR="003372CB" w:rsidRPr="00A146C7" w:rsidRDefault="003372CB" w:rsidP="008B1643">
      <w:pPr>
        <w:ind w:firstLine="426"/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Администрация города Енисейска объявляют конкурс  "Лу</w:t>
      </w:r>
      <w:r>
        <w:rPr>
          <w:sz w:val="28"/>
          <w:szCs w:val="28"/>
        </w:rPr>
        <w:t xml:space="preserve">чшее новогоднее </w:t>
      </w:r>
      <w:r w:rsidR="009A7A50">
        <w:rPr>
          <w:sz w:val="28"/>
          <w:szCs w:val="28"/>
        </w:rPr>
        <w:t xml:space="preserve">оформление  </w:t>
      </w:r>
      <w:r w:rsidRPr="00A146C7">
        <w:rPr>
          <w:sz w:val="28"/>
          <w:szCs w:val="28"/>
        </w:rPr>
        <w:t xml:space="preserve"> года".</w:t>
      </w:r>
    </w:p>
    <w:p w:rsidR="006435D0" w:rsidRDefault="003372CB" w:rsidP="008B1643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    Конкурс проводится по следующим номинациям: </w:t>
      </w:r>
      <w:r w:rsidR="005C2EC6">
        <w:rPr>
          <w:sz w:val="28"/>
          <w:szCs w:val="28"/>
        </w:rPr>
        <w:br/>
      </w:r>
      <w:r w:rsidRPr="00A146C7">
        <w:rPr>
          <w:sz w:val="28"/>
          <w:szCs w:val="28"/>
        </w:rPr>
        <w:t xml:space="preserve">"С новым годом, </w:t>
      </w:r>
      <w:proofErr w:type="spellStart"/>
      <w:r w:rsidRPr="00A146C7">
        <w:rPr>
          <w:sz w:val="28"/>
          <w:szCs w:val="28"/>
        </w:rPr>
        <w:t>енисейцы</w:t>
      </w:r>
      <w:proofErr w:type="spellEnd"/>
      <w:r w:rsidRPr="00A146C7">
        <w:rPr>
          <w:sz w:val="28"/>
          <w:szCs w:val="28"/>
        </w:rPr>
        <w:t>!", "Снежная сказка</w:t>
      </w:r>
      <w:r w:rsidR="003E26F9">
        <w:rPr>
          <w:sz w:val="28"/>
          <w:szCs w:val="28"/>
        </w:rPr>
        <w:t>», «Новогодний хит».</w:t>
      </w:r>
      <w:r w:rsidR="003E26F9" w:rsidRPr="0001435D">
        <w:rPr>
          <w:sz w:val="28"/>
          <w:szCs w:val="28"/>
        </w:rPr>
        <w:t xml:space="preserve"> </w:t>
      </w:r>
      <w:r w:rsidR="003E2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372CB" w:rsidRPr="00A146C7" w:rsidRDefault="003372CB" w:rsidP="008B1643">
      <w:pPr>
        <w:ind w:firstLine="708"/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В </w:t>
      </w:r>
      <w:r w:rsidR="005C2EC6">
        <w:rPr>
          <w:sz w:val="28"/>
          <w:szCs w:val="28"/>
        </w:rPr>
        <w:t xml:space="preserve">конкурсе </w:t>
      </w:r>
      <w:r w:rsidRPr="00A146C7">
        <w:rPr>
          <w:sz w:val="28"/>
          <w:szCs w:val="28"/>
        </w:rPr>
        <w:t xml:space="preserve"> могут принять участие промышленные, строительные предприятия, организации торговли, сферы услуг и общественного питания, учреждения образования, здравоохранения, культуры, спорта, организации связи, сферы банковских услуг города Енисейска, индивидуальные предприниматели, а также жители города, украсившие к празднику свои дома, дворы и балконы.</w:t>
      </w:r>
    </w:p>
    <w:p w:rsidR="003372CB" w:rsidRPr="00A146C7" w:rsidRDefault="003372CB" w:rsidP="008B1643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       Заявки на участие в конкурсе прин</w:t>
      </w:r>
      <w:r>
        <w:rPr>
          <w:sz w:val="28"/>
          <w:szCs w:val="28"/>
        </w:rPr>
        <w:t xml:space="preserve">имаются до </w:t>
      </w:r>
      <w:r w:rsidR="005F24BC">
        <w:rPr>
          <w:sz w:val="28"/>
          <w:szCs w:val="28"/>
        </w:rPr>
        <w:t>23</w:t>
      </w:r>
      <w:r w:rsidRPr="00A146C7">
        <w:rPr>
          <w:sz w:val="28"/>
          <w:szCs w:val="28"/>
        </w:rPr>
        <w:t xml:space="preserve"> декабря 201</w:t>
      </w:r>
      <w:r w:rsidR="005F24BC">
        <w:rPr>
          <w:sz w:val="28"/>
          <w:szCs w:val="28"/>
        </w:rPr>
        <w:t>9</w:t>
      </w:r>
      <w:r w:rsidRPr="00A146C7">
        <w:rPr>
          <w:sz w:val="28"/>
          <w:szCs w:val="28"/>
        </w:rPr>
        <w:t xml:space="preserve"> г. в </w:t>
      </w:r>
      <w:r w:rsidR="006435D0">
        <w:rPr>
          <w:sz w:val="28"/>
          <w:szCs w:val="28"/>
        </w:rPr>
        <w:t xml:space="preserve"> МКУ «Управление культуры, туризма, спорта и молодежной политики </w:t>
      </w:r>
      <w:r w:rsidR="009D010E">
        <w:rPr>
          <w:sz w:val="28"/>
          <w:szCs w:val="28"/>
        </w:rPr>
        <w:t xml:space="preserve"> города Енисейска</w:t>
      </w:r>
      <w:r w:rsidR="006435D0">
        <w:rPr>
          <w:sz w:val="28"/>
          <w:szCs w:val="28"/>
        </w:rPr>
        <w:t>»</w:t>
      </w:r>
      <w:r w:rsidR="009D010E">
        <w:rPr>
          <w:sz w:val="28"/>
          <w:szCs w:val="28"/>
        </w:rPr>
        <w:t xml:space="preserve">  </w:t>
      </w:r>
      <w:proofErr w:type="gramStart"/>
      <w:r w:rsidR="009D010E">
        <w:rPr>
          <w:sz w:val="28"/>
          <w:szCs w:val="28"/>
        </w:rPr>
        <w:t>по</w:t>
      </w:r>
      <w:proofErr w:type="gramEnd"/>
      <w:r w:rsidR="009D010E">
        <w:rPr>
          <w:sz w:val="28"/>
          <w:szCs w:val="28"/>
        </w:rPr>
        <w:t xml:space="preserve"> </w:t>
      </w:r>
      <w:r w:rsidR="006435D0">
        <w:rPr>
          <w:sz w:val="28"/>
          <w:szCs w:val="28"/>
        </w:rPr>
        <w:t xml:space="preserve"> </w:t>
      </w:r>
      <w:proofErr w:type="gramStart"/>
      <w:r w:rsidR="009D010E">
        <w:rPr>
          <w:sz w:val="28"/>
          <w:szCs w:val="28"/>
        </w:rPr>
        <w:t>тел</w:t>
      </w:r>
      <w:proofErr w:type="gramEnd"/>
      <w:r w:rsidR="009D010E">
        <w:rPr>
          <w:sz w:val="28"/>
          <w:szCs w:val="28"/>
        </w:rPr>
        <w:t>:</w:t>
      </w:r>
      <w:r w:rsidRPr="00A146C7">
        <w:rPr>
          <w:sz w:val="28"/>
          <w:szCs w:val="28"/>
        </w:rPr>
        <w:t xml:space="preserve"> 2-49-78 или по адресу: г. Енисейск, </w:t>
      </w:r>
      <w:r w:rsidR="006435D0">
        <w:rPr>
          <w:sz w:val="28"/>
          <w:szCs w:val="28"/>
        </w:rPr>
        <w:br/>
      </w:r>
      <w:r w:rsidR="006D1544">
        <w:rPr>
          <w:sz w:val="28"/>
          <w:szCs w:val="28"/>
        </w:rPr>
        <w:t>ул. Кирова</w:t>
      </w:r>
      <w:r w:rsidR="008F503B">
        <w:rPr>
          <w:sz w:val="28"/>
          <w:szCs w:val="28"/>
        </w:rPr>
        <w:t xml:space="preserve">, </w:t>
      </w:r>
      <w:r w:rsidR="009E3799">
        <w:rPr>
          <w:sz w:val="28"/>
          <w:szCs w:val="28"/>
        </w:rPr>
        <w:t xml:space="preserve">д. </w:t>
      </w:r>
      <w:r w:rsidR="006D1544">
        <w:rPr>
          <w:sz w:val="28"/>
          <w:szCs w:val="28"/>
        </w:rPr>
        <w:t>80</w:t>
      </w:r>
      <w:r w:rsidRPr="00A146C7">
        <w:rPr>
          <w:sz w:val="28"/>
          <w:szCs w:val="28"/>
        </w:rPr>
        <w:t>.</w:t>
      </w:r>
    </w:p>
    <w:p w:rsidR="003372CB" w:rsidRPr="00A146C7" w:rsidRDefault="003372CB" w:rsidP="008B1643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        Конкурсная комиссия подведёт итоги и определит призовые места в каждой номинации на</w:t>
      </w:r>
      <w:r w:rsidR="002528F7">
        <w:rPr>
          <w:sz w:val="28"/>
          <w:szCs w:val="28"/>
        </w:rPr>
        <w:t xml:space="preserve"> открытии</w:t>
      </w:r>
      <w:r w:rsidRPr="00A146C7">
        <w:rPr>
          <w:sz w:val="28"/>
          <w:szCs w:val="28"/>
        </w:rPr>
        <w:t xml:space="preserve"> городской ёлк</w:t>
      </w:r>
      <w:r w:rsidR="002528F7">
        <w:rPr>
          <w:sz w:val="28"/>
          <w:szCs w:val="28"/>
        </w:rPr>
        <w:t>и</w:t>
      </w:r>
      <w:r w:rsidRPr="00A146C7">
        <w:rPr>
          <w:sz w:val="28"/>
          <w:szCs w:val="28"/>
        </w:rPr>
        <w:t>.  Подробную информацию о конкурсе можно получить на сайте администрации города.</w:t>
      </w:r>
    </w:p>
    <w:p w:rsidR="003372CB" w:rsidRPr="00A146C7" w:rsidRDefault="003372CB" w:rsidP="008B1643">
      <w:pPr>
        <w:jc w:val="both"/>
        <w:rPr>
          <w:sz w:val="28"/>
          <w:szCs w:val="28"/>
        </w:rPr>
      </w:pPr>
    </w:p>
    <w:p w:rsidR="003372CB" w:rsidRPr="00A146C7" w:rsidRDefault="003372CB" w:rsidP="008B1643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</w:t>
      </w:r>
    </w:p>
    <w:p w:rsidR="003372CB" w:rsidRPr="00A146C7" w:rsidRDefault="003372CB" w:rsidP="003372CB">
      <w:pPr>
        <w:jc w:val="both"/>
        <w:rPr>
          <w:sz w:val="28"/>
          <w:szCs w:val="28"/>
        </w:rPr>
      </w:pPr>
    </w:p>
    <w:p w:rsidR="003372CB" w:rsidRPr="00A146C7" w:rsidRDefault="003372CB" w:rsidP="003372CB">
      <w:pPr>
        <w:rPr>
          <w:sz w:val="28"/>
          <w:szCs w:val="28"/>
        </w:rPr>
      </w:pPr>
    </w:p>
    <w:p w:rsidR="00B11B81" w:rsidRDefault="00B11B81" w:rsidP="00796F60">
      <w:pPr>
        <w:jc w:val="center"/>
      </w:pPr>
    </w:p>
    <w:sectPr w:rsidR="00B11B81" w:rsidSect="009D74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35D"/>
    <w:multiLevelType w:val="singleLevel"/>
    <w:tmpl w:val="91A853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5C0746D4"/>
    <w:multiLevelType w:val="hybridMultilevel"/>
    <w:tmpl w:val="E258F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20271"/>
    <w:multiLevelType w:val="hybridMultilevel"/>
    <w:tmpl w:val="D304D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25026"/>
    <w:multiLevelType w:val="hybridMultilevel"/>
    <w:tmpl w:val="0D62E7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B81"/>
    <w:rsid w:val="0001435D"/>
    <w:rsid w:val="00027CD1"/>
    <w:rsid w:val="0004171A"/>
    <w:rsid w:val="00054290"/>
    <w:rsid w:val="00056635"/>
    <w:rsid w:val="00094B7C"/>
    <w:rsid w:val="0009617A"/>
    <w:rsid w:val="00133390"/>
    <w:rsid w:val="00140BB7"/>
    <w:rsid w:val="001B2AD5"/>
    <w:rsid w:val="001D15AF"/>
    <w:rsid w:val="001F5973"/>
    <w:rsid w:val="00204790"/>
    <w:rsid w:val="002528F7"/>
    <w:rsid w:val="002B0015"/>
    <w:rsid w:val="002F385E"/>
    <w:rsid w:val="00317446"/>
    <w:rsid w:val="003372CB"/>
    <w:rsid w:val="003C03E8"/>
    <w:rsid w:val="003E26F9"/>
    <w:rsid w:val="00431F9A"/>
    <w:rsid w:val="004402E9"/>
    <w:rsid w:val="00461188"/>
    <w:rsid w:val="005101F5"/>
    <w:rsid w:val="0053003D"/>
    <w:rsid w:val="005757D8"/>
    <w:rsid w:val="005C2EC6"/>
    <w:rsid w:val="005F24BC"/>
    <w:rsid w:val="00633757"/>
    <w:rsid w:val="006435D0"/>
    <w:rsid w:val="006B506C"/>
    <w:rsid w:val="006D1544"/>
    <w:rsid w:val="007116B7"/>
    <w:rsid w:val="007226FE"/>
    <w:rsid w:val="00724264"/>
    <w:rsid w:val="00767AA0"/>
    <w:rsid w:val="007969A5"/>
    <w:rsid w:val="00796F60"/>
    <w:rsid w:val="007C512E"/>
    <w:rsid w:val="007E0423"/>
    <w:rsid w:val="008068E6"/>
    <w:rsid w:val="008169B2"/>
    <w:rsid w:val="00842645"/>
    <w:rsid w:val="00877C27"/>
    <w:rsid w:val="00897AAA"/>
    <w:rsid w:val="008B1643"/>
    <w:rsid w:val="008D5146"/>
    <w:rsid w:val="008F503B"/>
    <w:rsid w:val="009035D1"/>
    <w:rsid w:val="009A416D"/>
    <w:rsid w:val="009A7A50"/>
    <w:rsid w:val="009C25DE"/>
    <w:rsid w:val="009D010E"/>
    <w:rsid w:val="009D74C0"/>
    <w:rsid w:val="009E3799"/>
    <w:rsid w:val="00A823DD"/>
    <w:rsid w:val="00A82692"/>
    <w:rsid w:val="00A834F5"/>
    <w:rsid w:val="00A93050"/>
    <w:rsid w:val="00AA7AD1"/>
    <w:rsid w:val="00AB01A6"/>
    <w:rsid w:val="00AC7B2D"/>
    <w:rsid w:val="00AE24AC"/>
    <w:rsid w:val="00B03FBD"/>
    <w:rsid w:val="00B11B81"/>
    <w:rsid w:val="00B1763B"/>
    <w:rsid w:val="00B435DE"/>
    <w:rsid w:val="00B438E2"/>
    <w:rsid w:val="00B55A65"/>
    <w:rsid w:val="00B56451"/>
    <w:rsid w:val="00BC5840"/>
    <w:rsid w:val="00BF3857"/>
    <w:rsid w:val="00BF5B4B"/>
    <w:rsid w:val="00C02DC5"/>
    <w:rsid w:val="00C74945"/>
    <w:rsid w:val="00C75A6E"/>
    <w:rsid w:val="00CA6B22"/>
    <w:rsid w:val="00CE743E"/>
    <w:rsid w:val="00D5109B"/>
    <w:rsid w:val="00D75BAC"/>
    <w:rsid w:val="00D97FE7"/>
    <w:rsid w:val="00DD393F"/>
    <w:rsid w:val="00E30477"/>
    <w:rsid w:val="00E7126D"/>
    <w:rsid w:val="00EF632C"/>
    <w:rsid w:val="00F40427"/>
    <w:rsid w:val="00F46852"/>
    <w:rsid w:val="00F7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3003D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11B81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11B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B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530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F5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nupr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3061-87A3-4687-9C16-5D21CB9C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2019-11-06T02:03:00Z</cp:lastPrinted>
  <dcterms:created xsi:type="dcterms:W3CDTF">2011-11-14T04:56:00Z</dcterms:created>
  <dcterms:modified xsi:type="dcterms:W3CDTF">2019-12-02T02:09:00Z</dcterms:modified>
</cp:coreProperties>
</file>